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A208A0" w14:textId="77777777" w:rsidR="00C24C90" w:rsidRDefault="00C24C90" w:rsidP="00C24C90">
      <w:pPr>
        <w:pStyle w:val="BodyTextIndent"/>
        <w:spacing w:line="360" w:lineRule="auto"/>
        <w:ind w:firstLine="0"/>
        <w:jc w:val="both"/>
        <w:rPr>
          <w:rFonts w:cs="B Titr"/>
          <w:b/>
          <w:bCs/>
          <w:sz w:val="28"/>
          <w:lang w:bidi="fa-IR"/>
        </w:rPr>
      </w:pPr>
      <w:r>
        <w:rPr>
          <w:rFonts w:cs="B Titr"/>
          <w:b/>
          <w:bCs/>
          <w:sz w:val="28"/>
          <w:lang w:bidi="fa-IR"/>
        </w:rPr>
        <w:t xml:space="preserve">    </w:t>
      </w:r>
    </w:p>
    <w:p w14:paraId="2431AC3B" w14:textId="77777777" w:rsidR="00C24C90" w:rsidRDefault="00C24C90" w:rsidP="00C24C90">
      <w:pPr>
        <w:pStyle w:val="BodyTextIndent"/>
        <w:spacing w:line="360" w:lineRule="auto"/>
        <w:ind w:firstLine="0"/>
        <w:jc w:val="both"/>
        <w:rPr>
          <w:rFonts w:cs="B Titr"/>
          <w:b/>
          <w:bCs/>
          <w:sz w:val="28"/>
          <w:lang w:bidi="fa-IR"/>
        </w:rPr>
      </w:pPr>
    </w:p>
    <w:p w14:paraId="20A91F90" w14:textId="77777777" w:rsidR="00C24C90" w:rsidRDefault="00C24C90" w:rsidP="00C24C90">
      <w:pPr>
        <w:pStyle w:val="BodyTextIndent"/>
        <w:spacing w:line="360" w:lineRule="auto"/>
        <w:ind w:firstLine="0"/>
        <w:jc w:val="both"/>
        <w:rPr>
          <w:rFonts w:cs="B Titr"/>
          <w:b/>
          <w:bCs/>
          <w:sz w:val="28"/>
          <w:lang w:bidi="fa-IR"/>
        </w:rPr>
      </w:pPr>
    </w:p>
    <w:p w14:paraId="132C9FC5" w14:textId="77777777" w:rsidR="00C24C90" w:rsidRPr="001E179C" w:rsidRDefault="00C24C90" w:rsidP="00C24C90">
      <w:pPr>
        <w:pStyle w:val="BodyTextIndent"/>
        <w:spacing w:line="360" w:lineRule="auto"/>
        <w:ind w:firstLine="0"/>
        <w:jc w:val="center"/>
        <w:rPr>
          <w:rFonts w:cs="B Titr"/>
          <w:b/>
          <w:bCs/>
          <w:sz w:val="28"/>
        </w:rPr>
      </w:pPr>
      <w:r w:rsidRPr="001E179C">
        <w:rPr>
          <w:rFonts w:cs="B Titr"/>
          <w:b/>
          <w:bCs/>
          <w:noProof/>
          <w:sz w:val="28"/>
        </w:rPr>
        <w:drawing>
          <wp:inline distT="0" distB="0" distL="0" distR="0" wp14:anchorId="1961C8C3" wp14:editId="575F94B0">
            <wp:extent cx="776605" cy="707390"/>
            <wp:effectExtent l="0" t="0" r="4445" b="0"/>
            <wp:docPr id="1" name="Picture 1" descr="F:\My Pictures\motefaregheh\LOGO\Arm.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My Pictures\motefaregheh\LOGO\Arm.tif"/>
                    <pic:cNvPicPr>
                      <a:picLocks noChangeAspect="1" noChangeArrowheads="1"/>
                    </pic:cNvPicPr>
                  </pic:nvPicPr>
                  <pic:blipFill>
                    <a:blip r:embed="rId7" cstate="print"/>
                    <a:srcRect/>
                    <a:stretch>
                      <a:fillRect/>
                    </a:stretch>
                  </pic:blipFill>
                  <pic:spPr bwMode="auto">
                    <a:xfrm>
                      <a:off x="0" y="0"/>
                      <a:ext cx="776605" cy="707390"/>
                    </a:xfrm>
                    <a:prstGeom prst="rect">
                      <a:avLst/>
                    </a:prstGeom>
                    <a:noFill/>
                    <a:ln w="9525">
                      <a:noFill/>
                      <a:miter lim="800000"/>
                      <a:headEnd/>
                      <a:tailEnd/>
                    </a:ln>
                  </pic:spPr>
                </pic:pic>
              </a:graphicData>
            </a:graphic>
          </wp:inline>
        </w:drawing>
      </w:r>
    </w:p>
    <w:p w14:paraId="31FA14D8" w14:textId="77777777" w:rsidR="00C24C90" w:rsidRPr="001E179C" w:rsidRDefault="00C24C90" w:rsidP="00C24C90">
      <w:pPr>
        <w:pStyle w:val="BodyTextIndent"/>
        <w:spacing w:line="360" w:lineRule="auto"/>
        <w:ind w:firstLine="0"/>
        <w:jc w:val="both"/>
        <w:rPr>
          <w:rFonts w:cs="B Titr"/>
          <w:b/>
          <w:bCs/>
          <w:sz w:val="28"/>
          <w:lang w:bidi="fa-IR"/>
        </w:rPr>
      </w:pPr>
    </w:p>
    <w:p w14:paraId="61FE78DC" w14:textId="77777777" w:rsidR="00C24C90" w:rsidRPr="001E179C" w:rsidRDefault="00C24C90" w:rsidP="00C24C90">
      <w:pPr>
        <w:pStyle w:val="BodyTextIndent"/>
        <w:spacing w:line="360" w:lineRule="auto"/>
        <w:ind w:firstLine="0"/>
        <w:jc w:val="both"/>
        <w:rPr>
          <w:rFonts w:cs="B Titr"/>
          <w:b/>
          <w:bCs/>
          <w:sz w:val="28"/>
        </w:rPr>
      </w:pPr>
    </w:p>
    <w:p w14:paraId="7A6F7A51" w14:textId="77777777" w:rsidR="00C24C90" w:rsidRPr="001E179C" w:rsidRDefault="00C24C90" w:rsidP="00C24C90">
      <w:pPr>
        <w:pStyle w:val="BodyTextIndent"/>
        <w:spacing w:line="360" w:lineRule="auto"/>
        <w:ind w:firstLine="0"/>
        <w:jc w:val="center"/>
        <w:rPr>
          <w:rFonts w:cs="B Titr"/>
          <w:b/>
          <w:bCs/>
          <w:sz w:val="40"/>
          <w:szCs w:val="40"/>
        </w:rPr>
      </w:pPr>
      <w:r w:rsidRPr="001E179C">
        <w:rPr>
          <w:rFonts w:cs="B Titr" w:hint="cs"/>
          <w:b/>
          <w:bCs/>
          <w:sz w:val="40"/>
          <w:szCs w:val="40"/>
          <w:rtl/>
        </w:rPr>
        <w:t xml:space="preserve">دستورالعمل جامع </w:t>
      </w:r>
      <w:r w:rsidRPr="001E179C">
        <w:rPr>
          <w:rFonts w:cs="B Titr" w:hint="cs"/>
          <w:b/>
          <w:bCs/>
          <w:sz w:val="40"/>
          <w:szCs w:val="40"/>
          <w:rtl/>
          <w:lang w:bidi="fa-IR"/>
        </w:rPr>
        <w:t xml:space="preserve">خدمات </w:t>
      </w:r>
      <w:r w:rsidRPr="001E179C">
        <w:rPr>
          <w:rFonts w:cs="B Titr" w:hint="cs"/>
          <w:b/>
          <w:bCs/>
          <w:sz w:val="40"/>
          <w:szCs w:val="40"/>
          <w:rtl/>
        </w:rPr>
        <w:t>مشاورة ژنتيك</w:t>
      </w:r>
    </w:p>
    <w:p w14:paraId="21B472EF" w14:textId="77777777" w:rsidR="00C24C90" w:rsidRPr="001E179C" w:rsidRDefault="00C24C90" w:rsidP="00C24C90">
      <w:pPr>
        <w:pStyle w:val="BodyTextIndent"/>
        <w:spacing w:line="360" w:lineRule="auto"/>
        <w:ind w:firstLine="0"/>
        <w:jc w:val="both"/>
        <w:rPr>
          <w:rFonts w:cs="B Titr"/>
          <w:b/>
          <w:bCs/>
          <w:sz w:val="28"/>
        </w:rPr>
      </w:pPr>
    </w:p>
    <w:p w14:paraId="22A9F7E5" w14:textId="77777777" w:rsidR="00C24C90" w:rsidRPr="001E179C" w:rsidRDefault="00C24C90" w:rsidP="00C24C90">
      <w:pPr>
        <w:pStyle w:val="BodyTextIndent"/>
        <w:spacing w:line="360" w:lineRule="auto"/>
        <w:ind w:firstLine="0"/>
        <w:jc w:val="both"/>
        <w:rPr>
          <w:rFonts w:cs="B Titr"/>
          <w:b/>
          <w:bCs/>
          <w:sz w:val="28"/>
          <w:rtl/>
        </w:rPr>
      </w:pPr>
    </w:p>
    <w:p w14:paraId="6D97C117" w14:textId="77777777" w:rsidR="00C24C90" w:rsidRDefault="00C24C90" w:rsidP="00C24C90">
      <w:pPr>
        <w:pStyle w:val="BodyTextIndent"/>
        <w:spacing w:line="360" w:lineRule="auto"/>
        <w:ind w:firstLine="0"/>
        <w:jc w:val="both"/>
        <w:rPr>
          <w:rFonts w:cs="B Titr"/>
          <w:b/>
          <w:bCs/>
          <w:sz w:val="28"/>
          <w:rtl/>
        </w:rPr>
      </w:pPr>
    </w:p>
    <w:p w14:paraId="71D77255" w14:textId="77777777" w:rsidR="00C24C90" w:rsidRDefault="00C24C90" w:rsidP="00C24C90">
      <w:pPr>
        <w:pStyle w:val="BodyTextIndent"/>
        <w:spacing w:line="360" w:lineRule="auto"/>
        <w:ind w:firstLine="0"/>
        <w:jc w:val="both"/>
        <w:rPr>
          <w:rFonts w:cs="B Titr"/>
          <w:b/>
          <w:bCs/>
          <w:sz w:val="28"/>
          <w:rtl/>
        </w:rPr>
      </w:pPr>
    </w:p>
    <w:p w14:paraId="714A2521" w14:textId="77777777" w:rsidR="00C24C90" w:rsidRPr="001E179C" w:rsidRDefault="00C24C90" w:rsidP="00C24C90">
      <w:pPr>
        <w:pStyle w:val="BodyTextIndent"/>
        <w:spacing w:line="360" w:lineRule="auto"/>
        <w:ind w:firstLine="0"/>
        <w:jc w:val="both"/>
        <w:rPr>
          <w:rFonts w:cs="B Titr"/>
          <w:b/>
          <w:bCs/>
          <w:color w:val="00B050"/>
          <w:sz w:val="28"/>
        </w:rPr>
      </w:pPr>
    </w:p>
    <w:p w14:paraId="447F65BD" w14:textId="77777777" w:rsidR="00C24C90" w:rsidRPr="001E179C" w:rsidRDefault="00C24C90" w:rsidP="00C24C90">
      <w:pPr>
        <w:pStyle w:val="BodyTextIndent"/>
        <w:spacing w:line="360" w:lineRule="auto"/>
        <w:ind w:firstLine="0"/>
        <w:jc w:val="center"/>
        <w:rPr>
          <w:rFonts w:cs="B Titr"/>
          <w:sz w:val="28"/>
          <w:rtl/>
          <w:lang w:bidi="fa-IR"/>
        </w:rPr>
      </w:pPr>
      <w:r w:rsidRPr="001E179C">
        <w:rPr>
          <w:rFonts w:cs="B Titr" w:hint="cs"/>
          <w:sz w:val="28"/>
          <w:rtl/>
          <w:lang w:bidi="fa-IR"/>
        </w:rPr>
        <w:t>معاونت توسعه پیشگیری</w:t>
      </w:r>
    </w:p>
    <w:p w14:paraId="666EDC26" w14:textId="77777777" w:rsidR="00C24C90" w:rsidRPr="001E179C" w:rsidRDefault="00C24C90" w:rsidP="00C24C90">
      <w:pPr>
        <w:pStyle w:val="BodyTextIndent"/>
        <w:spacing w:line="360" w:lineRule="auto"/>
        <w:ind w:firstLine="0"/>
        <w:jc w:val="center"/>
        <w:rPr>
          <w:rFonts w:cs="B Titr"/>
          <w:sz w:val="28"/>
          <w:rtl/>
        </w:rPr>
      </w:pPr>
      <w:r w:rsidRPr="001E179C">
        <w:rPr>
          <w:rFonts w:cs="B Titr" w:hint="cs"/>
          <w:sz w:val="28"/>
          <w:rtl/>
        </w:rPr>
        <w:t>دفترپیشگیری از معلولیتها</w:t>
      </w:r>
    </w:p>
    <w:p w14:paraId="46008B80" w14:textId="77777777" w:rsidR="00C24C90" w:rsidRPr="001E179C" w:rsidRDefault="00C24C90" w:rsidP="00C24C90">
      <w:pPr>
        <w:pStyle w:val="BodyTextIndent"/>
        <w:spacing w:line="360" w:lineRule="auto"/>
        <w:ind w:firstLine="0"/>
        <w:jc w:val="center"/>
        <w:rPr>
          <w:rFonts w:cs="B Titr"/>
          <w:b/>
          <w:bCs/>
          <w:color w:val="00B050"/>
          <w:sz w:val="28"/>
          <w:rtl/>
        </w:rPr>
      </w:pPr>
      <w:r w:rsidRPr="001E179C">
        <w:rPr>
          <w:rFonts w:cs="B Titr" w:hint="cs"/>
          <w:sz w:val="28"/>
          <w:rtl/>
        </w:rPr>
        <w:t xml:space="preserve">ویرایش سال </w:t>
      </w:r>
      <w:r w:rsidRPr="00B278E8">
        <w:rPr>
          <w:rFonts w:cs="B Titr"/>
          <w:b/>
          <w:bCs/>
          <w:sz w:val="28"/>
        </w:rPr>
        <w:t>1401</w:t>
      </w:r>
    </w:p>
    <w:p w14:paraId="1DF48458" w14:textId="77777777" w:rsidR="00C24C90" w:rsidRDefault="00C24C90" w:rsidP="00C24C90">
      <w:pPr>
        <w:pStyle w:val="BodyTextIndent"/>
        <w:spacing w:line="360" w:lineRule="auto"/>
        <w:ind w:firstLine="0"/>
        <w:jc w:val="center"/>
        <w:rPr>
          <w:rFonts w:cs="B Titr"/>
          <w:b/>
          <w:bCs/>
          <w:sz w:val="28"/>
          <w:rtl/>
        </w:rPr>
      </w:pPr>
    </w:p>
    <w:p w14:paraId="4885EB73" w14:textId="77777777" w:rsidR="00C24C90" w:rsidRDefault="00C24C90" w:rsidP="00C24C90">
      <w:pPr>
        <w:pStyle w:val="BodyTextIndent"/>
        <w:spacing w:line="360" w:lineRule="auto"/>
        <w:ind w:firstLine="0"/>
        <w:jc w:val="center"/>
        <w:rPr>
          <w:rFonts w:cs="B Titr"/>
          <w:b/>
          <w:bCs/>
          <w:sz w:val="28"/>
          <w:rtl/>
        </w:rPr>
      </w:pPr>
    </w:p>
    <w:p w14:paraId="54A67F8E" w14:textId="77777777" w:rsidR="00C24C90" w:rsidRDefault="00C24C90" w:rsidP="00C24C90">
      <w:pPr>
        <w:pStyle w:val="BodyTextIndent"/>
        <w:spacing w:line="360" w:lineRule="auto"/>
        <w:ind w:firstLine="0"/>
        <w:jc w:val="center"/>
        <w:rPr>
          <w:rFonts w:cs="B Titr"/>
          <w:b/>
          <w:bCs/>
          <w:sz w:val="28"/>
          <w:rtl/>
        </w:rPr>
      </w:pPr>
    </w:p>
    <w:p w14:paraId="12785031" w14:textId="77777777" w:rsidR="00C24C90" w:rsidRDefault="00C24C90" w:rsidP="00C24C90">
      <w:pPr>
        <w:pStyle w:val="BodyTextIndent"/>
        <w:spacing w:line="360" w:lineRule="auto"/>
        <w:ind w:firstLine="0"/>
        <w:jc w:val="center"/>
        <w:rPr>
          <w:rFonts w:cs="B Titr"/>
          <w:b/>
          <w:bCs/>
          <w:sz w:val="28"/>
          <w:rtl/>
        </w:rPr>
      </w:pPr>
    </w:p>
    <w:p w14:paraId="2CA926F8" w14:textId="77777777" w:rsidR="00C24C90" w:rsidRPr="001E179C" w:rsidRDefault="00C24C90" w:rsidP="00C24C90">
      <w:pPr>
        <w:pStyle w:val="BodyTextIndent"/>
        <w:spacing w:line="360" w:lineRule="auto"/>
        <w:ind w:firstLine="0"/>
        <w:jc w:val="center"/>
        <w:rPr>
          <w:rFonts w:cs="B Titr"/>
          <w:b/>
          <w:bCs/>
          <w:sz w:val="28"/>
          <w:rtl/>
        </w:rPr>
      </w:pPr>
      <w:r w:rsidRPr="001E179C">
        <w:rPr>
          <w:rFonts w:cs="B Titr" w:hint="cs"/>
          <w:b/>
          <w:bCs/>
          <w:sz w:val="28"/>
          <w:rtl/>
        </w:rPr>
        <w:lastRenderedPageBreak/>
        <w:t>بسمه تعالی</w:t>
      </w:r>
    </w:p>
    <w:tbl>
      <w:tblPr>
        <w:tblStyle w:val="TableGrid1"/>
        <w:bidiVisual/>
        <w:tblW w:w="0" w:type="auto"/>
        <w:jc w:val="center"/>
        <w:tblLook w:val="04A0" w:firstRow="1" w:lastRow="0" w:firstColumn="1" w:lastColumn="0" w:noHBand="0" w:noVBand="1"/>
      </w:tblPr>
      <w:tblGrid>
        <w:gridCol w:w="641"/>
        <w:gridCol w:w="2834"/>
        <w:gridCol w:w="5875"/>
      </w:tblGrid>
      <w:tr w:rsidR="00C24C90" w:rsidRPr="001E179C" w14:paraId="2F9FE991" w14:textId="77777777" w:rsidTr="00F721E6">
        <w:trPr>
          <w:jc w:val="center"/>
        </w:trPr>
        <w:tc>
          <w:tcPr>
            <w:tcW w:w="9350" w:type="dxa"/>
            <w:gridSpan w:val="3"/>
          </w:tcPr>
          <w:p w14:paraId="7048B04A" w14:textId="77777777" w:rsidR="00C24C90" w:rsidRPr="001E179C" w:rsidRDefault="00C24C90" w:rsidP="00F721E6">
            <w:pPr>
              <w:spacing w:after="0" w:line="360" w:lineRule="auto"/>
              <w:jc w:val="both"/>
              <w:rPr>
                <w:rFonts w:ascii="Arial" w:hAnsi="Arial" w:cs="B Titr"/>
                <w:sz w:val="24"/>
                <w:szCs w:val="24"/>
                <w:rtl/>
              </w:rPr>
            </w:pPr>
            <w:r w:rsidRPr="001E179C">
              <w:rPr>
                <w:rFonts w:ascii="Arial" w:hAnsi="Arial" w:cs="B Titr" w:hint="cs"/>
                <w:sz w:val="24"/>
                <w:szCs w:val="24"/>
                <w:rtl/>
              </w:rPr>
              <w:t>تدوین کنندگان</w:t>
            </w:r>
          </w:p>
        </w:tc>
      </w:tr>
      <w:tr w:rsidR="00C24C90" w:rsidRPr="001E179C" w14:paraId="3254CA7A" w14:textId="77777777" w:rsidTr="00F721E6">
        <w:trPr>
          <w:jc w:val="center"/>
        </w:trPr>
        <w:tc>
          <w:tcPr>
            <w:tcW w:w="641" w:type="dxa"/>
          </w:tcPr>
          <w:p w14:paraId="24D01BB2" w14:textId="77777777" w:rsidR="00C24C90" w:rsidRPr="001E179C" w:rsidRDefault="00C24C90" w:rsidP="00F721E6">
            <w:pPr>
              <w:spacing w:after="0" w:line="360" w:lineRule="auto"/>
              <w:jc w:val="both"/>
              <w:rPr>
                <w:rFonts w:ascii="Arial" w:hAnsi="Arial" w:cs="B Titr"/>
                <w:rtl/>
              </w:rPr>
            </w:pPr>
            <w:r w:rsidRPr="001E179C">
              <w:rPr>
                <w:rFonts w:ascii="Arial" w:hAnsi="Arial" w:cs="B Titr" w:hint="cs"/>
                <w:rtl/>
              </w:rPr>
              <w:t>ردیف</w:t>
            </w:r>
          </w:p>
        </w:tc>
        <w:tc>
          <w:tcPr>
            <w:tcW w:w="2834" w:type="dxa"/>
          </w:tcPr>
          <w:p w14:paraId="5EC34218" w14:textId="77777777" w:rsidR="00C24C90" w:rsidRPr="001E179C" w:rsidRDefault="00C24C90" w:rsidP="00F721E6">
            <w:pPr>
              <w:spacing w:after="0" w:line="360" w:lineRule="auto"/>
              <w:jc w:val="both"/>
              <w:rPr>
                <w:rFonts w:ascii="Arial" w:hAnsi="Arial" w:cs="B Titr"/>
                <w:rtl/>
              </w:rPr>
            </w:pPr>
            <w:r w:rsidRPr="001E179C">
              <w:rPr>
                <w:rFonts w:ascii="Arial" w:hAnsi="Arial" w:cs="B Titr" w:hint="cs"/>
                <w:rtl/>
              </w:rPr>
              <w:t>نام و نام خانوادگی</w:t>
            </w:r>
          </w:p>
        </w:tc>
        <w:tc>
          <w:tcPr>
            <w:tcW w:w="5875" w:type="dxa"/>
          </w:tcPr>
          <w:p w14:paraId="03CB8909" w14:textId="77777777" w:rsidR="00C24C90" w:rsidRPr="001E179C" w:rsidRDefault="00C24C90" w:rsidP="00F721E6">
            <w:pPr>
              <w:spacing w:after="0" w:line="360" w:lineRule="auto"/>
              <w:jc w:val="both"/>
              <w:rPr>
                <w:rFonts w:ascii="Arial" w:hAnsi="Arial" w:cs="B Titr"/>
                <w:rtl/>
              </w:rPr>
            </w:pPr>
            <w:r w:rsidRPr="001E179C">
              <w:rPr>
                <w:rFonts w:ascii="Arial" w:hAnsi="Arial" w:cs="B Titr" w:hint="cs"/>
                <w:rtl/>
              </w:rPr>
              <w:t>سمت</w:t>
            </w:r>
          </w:p>
        </w:tc>
      </w:tr>
      <w:tr w:rsidR="00C24C90" w:rsidRPr="001E179C" w14:paraId="5465C9D7" w14:textId="77777777" w:rsidTr="00F721E6">
        <w:trPr>
          <w:jc w:val="center"/>
        </w:trPr>
        <w:tc>
          <w:tcPr>
            <w:tcW w:w="641" w:type="dxa"/>
          </w:tcPr>
          <w:p w14:paraId="79E88A9A" w14:textId="77777777" w:rsidR="00C24C90" w:rsidRPr="001E179C" w:rsidRDefault="00C24C90" w:rsidP="00F721E6">
            <w:pPr>
              <w:spacing w:after="0" w:line="360" w:lineRule="auto"/>
              <w:jc w:val="both"/>
              <w:rPr>
                <w:rFonts w:ascii="Arial" w:hAnsi="Arial" w:cs="B Nazanin"/>
                <w:rtl/>
              </w:rPr>
            </w:pPr>
            <w:r>
              <w:rPr>
                <w:rFonts w:ascii="Arial" w:hAnsi="Arial" w:cs="B Nazanin"/>
              </w:rPr>
              <w:t>1</w:t>
            </w:r>
          </w:p>
        </w:tc>
        <w:tc>
          <w:tcPr>
            <w:tcW w:w="2834" w:type="dxa"/>
          </w:tcPr>
          <w:p w14:paraId="691A1F71" w14:textId="77777777" w:rsidR="00C24C90" w:rsidRPr="001E179C" w:rsidRDefault="00C24C90" w:rsidP="00F721E6">
            <w:pPr>
              <w:spacing w:after="0" w:line="360" w:lineRule="auto"/>
              <w:jc w:val="both"/>
              <w:rPr>
                <w:rFonts w:ascii="Arial" w:hAnsi="Arial" w:cs="B Nazanin"/>
                <w:rtl/>
              </w:rPr>
            </w:pPr>
            <w:r>
              <w:rPr>
                <w:rFonts w:ascii="Arial" w:hAnsi="Arial" w:cs="B Nazanin" w:hint="cs"/>
                <w:rtl/>
              </w:rPr>
              <w:t>دکتر افروز صفاری فرد</w:t>
            </w:r>
          </w:p>
        </w:tc>
        <w:tc>
          <w:tcPr>
            <w:tcW w:w="5875" w:type="dxa"/>
          </w:tcPr>
          <w:p w14:paraId="2A3528AA" w14:textId="77777777" w:rsidR="00C24C90" w:rsidRPr="001E179C" w:rsidRDefault="00C24C90" w:rsidP="00F721E6">
            <w:pPr>
              <w:spacing w:after="0" w:line="360" w:lineRule="auto"/>
              <w:jc w:val="both"/>
              <w:rPr>
                <w:rFonts w:ascii="Arial" w:hAnsi="Arial" w:cs="B Nazanin"/>
                <w:rtl/>
              </w:rPr>
            </w:pPr>
            <w:r w:rsidRPr="001E179C">
              <w:rPr>
                <w:rFonts w:ascii="Arial" w:hAnsi="Arial" w:cs="B Nazanin" w:hint="cs"/>
                <w:rtl/>
              </w:rPr>
              <w:t>مدیر کل دفتر پیشگیری از معلولیتها</w:t>
            </w:r>
          </w:p>
        </w:tc>
      </w:tr>
      <w:tr w:rsidR="00C24C90" w:rsidRPr="001E179C" w14:paraId="778FC327" w14:textId="77777777" w:rsidTr="00F721E6">
        <w:trPr>
          <w:jc w:val="center"/>
        </w:trPr>
        <w:tc>
          <w:tcPr>
            <w:tcW w:w="641" w:type="dxa"/>
          </w:tcPr>
          <w:p w14:paraId="5FFD0CE7" w14:textId="77777777" w:rsidR="00C24C90" w:rsidRPr="001E179C" w:rsidRDefault="00C24C90" w:rsidP="00F721E6">
            <w:pPr>
              <w:spacing w:after="0" w:line="360" w:lineRule="auto"/>
              <w:jc w:val="both"/>
              <w:rPr>
                <w:rFonts w:ascii="Arial" w:hAnsi="Arial" w:cs="B Nazanin"/>
                <w:rtl/>
              </w:rPr>
            </w:pPr>
            <w:r>
              <w:rPr>
                <w:rFonts w:ascii="Arial" w:hAnsi="Arial" w:cs="B Nazanin"/>
              </w:rPr>
              <w:t>2</w:t>
            </w:r>
          </w:p>
        </w:tc>
        <w:tc>
          <w:tcPr>
            <w:tcW w:w="2834" w:type="dxa"/>
          </w:tcPr>
          <w:p w14:paraId="09E4E4EB" w14:textId="77777777" w:rsidR="00C24C90" w:rsidRPr="001E179C" w:rsidRDefault="00C24C90" w:rsidP="00F721E6">
            <w:pPr>
              <w:spacing w:after="0" w:line="360" w:lineRule="auto"/>
              <w:jc w:val="both"/>
              <w:rPr>
                <w:rFonts w:ascii="Arial" w:hAnsi="Arial" w:cs="B Nazanin"/>
                <w:rtl/>
              </w:rPr>
            </w:pPr>
            <w:r w:rsidRPr="001E179C">
              <w:rPr>
                <w:rFonts w:ascii="Arial" w:hAnsi="Arial" w:cs="B Nazanin" w:hint="cs"/>
                <w:rtl/>
              </w:rPr>
              <w:t>دکتر شهلا فرشیدی</w:t>
            </w:r>
          </w:p>
        </w:tc>
        <w:tc>
          <w:tcPr>
            <w:tcW w:w="5875" w:type="dxa"/>
          </w:tcPr>
          <w:p w14:paraId="2D2ECD89" w14:textId="77777777" w:rsidR="00C24C90" w:rsidRPr="001E179C" w:rsidRDefault="00C24C90" w:rsidP="00F721E6">
            <w:pPr>
              <w:spacing w:after="0" w:line="360" w:lineRule="auto"/>
              <w:jc w:val="both"/>
              <w:rPr>
                <w:rFonts w:ascii="Arial" w:hAnsi="Arial" w:cs="B Nazanin"/>
                <w:rtl/>
              </w:rPr>
            </w:pPr>
            <w:r>
              <w:rPr>
                <w:rFonts w:ascii="Arial" w:hAnsi="Arial" w:cs="B Nazanin" w:hint="cs"/>
                <w:rtl/>
              </w:rPr>
              <w:t>کارشناس</w:t>
            </w:r>
            <w:r w:rsidRPr="001E179C">
              <w:rPr>
                <w:rFonts w:ascii="Arial" w:hAnsi="Arial" w:cs="B Nazanin" w:hint="cs"/>
                <w:rtl/>
              </w:rPr>
              <w:t xml:space="preserve"> گروه ژنتیک</w:t>
            </w:r>
          </w:p>
        </w:tc>
      </w:tr>
      <w:tr w:rsidR="00C24C90" w:rsidRPr="001E179C" w14:paraId="32D9A374" w14:textId="77777777" w:rsidTr="00F721E6">
        <w:trPr>
          <w:jc w:val="center"/>
        </w:trPr>
        <w:tc>
          <w:tcPr>
            <w:tcW w:w="641" w:type="dxa"/>
          </w:tcPr>
          <w:p w14:paraId="613EACD2" w14:textId="77777777" w:rsidR="00C24C90" w:rsidRPr="001E179C" w:rsidRDefault="00C24C90" w:rsidP="00F721E6">
            <w:pPr>
              <w:spacing w:after="0" w:line="360" w:lineRule="auto"/>
              <w:jc w:val="both"/>
              <w:rPr>
                <w:rFonts w:ascii="Arial" w:hAnsi="Arial" w:cs="B Nazanin"/>
                <w:rtl/>
              </w:rPr>
            </w:pPr>
            <w:r>
              <w:rPr>
                <w:rFonts w:ascii="Arial" w:hAnsi="Arial" w:cs="B Nazanin"/>
              </w:rPr>
              <w:t>3</w:t>
            </w:r>
          </w:p>
        </w:tc>
        <w:tc>
          <w:tcPr>
            <w:tcW w:w="2834" w:type="dxa"/>
          </w:tcPr>
          <w:p w14:paraId="3C78E5A8" w14:textId="77777777" w:rsidR="00C24C90" w:rsidRPr="001E179C" w:rsidRDefault="00C24C90" w:rsidP="00F721E6">
            <w:pPr>
              <w:spacing w:after="0" w:line="360" w:lineRule="auto"/>
              <w:jc w:val="both"/>
              <w:rPr>
                <w:rFonts w:ascii="Arial" w:hAnsi="Arial" w:cs="B Nazanin"/>
                <w:rtl/>
              </w:rPr>
            </w:pPr>
            <w:r w:rsidRPr="001E179C">
              <w:rPr>
                <w:rFonts w:ascii="Arial" w:hAnsi="Arial" w:cs="B Nazanin" w:hint="cs"/>
                <w:rtl/>
              </w:rPr>
              <w:t>دکتر حمیرا ادیبی</w:t>
            </w:r>
          </w:p>
        </w:tc>
        <w:tc>
          <w:tcPr>
            <w:tcW w:w="5875" w:type="dxa"/>
          </w:tcPr>
          <w:p w14:paraId="050F310E" w14:textId="77777777" w:rsidR="00C24C90" w:rsidRPr="001E179C" w:rsidRDefault="00C24C90" w:rsidP="00F721E6">
            <w:pPr>
              <w:spacing w:after="0" w:line="360" w:lineRule="auto"/>
              <w:jc w:val="both"/>
              <w:rPr>
                <w:rFonts w:ascii="Arial" w:hAnsi="Arial" w:cs="B Nazanin"/>
                <w:rtl/>
              </w:rPr>
            </w:pPr>
            <w:r w:rsidRPr="001E179C">
              <w:rPr>
                <w:rFonts w:ascii="Arial" w:hAnsi="Arial" w:cs="B Nazanin" w:hint="cs"/>
                <w:rtl/>
              </w:rPr>
              <w:t>کارشناس گروه ژنتیک</w:t>
            </w:r>
          </w:p>
        </w:tc>
      </w:tr>
      <w:tr w:rsidR="00C24C90" w:rsidRPr="001E179C" w14:paraId="15B2A9F8" w14:textId="77777777" w:rsidTr="00F721E6">
        <w:trPr>
          <w:jc w:val="center"/>
        </w:trPr>
        <w:tc>
          <w:tcPr>
            <w:tcW w:w="641" w:type="dxa"/>
          </w:tcPr>
          <w:p w14:paraId="626069E9" w14:textId="77777777" w:rsidR="00C24C90" w:rsidRPr="001E179C" w:rsidRDefault="00C24C90" w:rsidP="00F721E6">
            <w:pPr>
              <w:spacing w:after="0" w:line="360" w:lineRule="auto"/>
              <w:jc w:val="both"/>
              <w:rPr>
                <w:rFonts w:ascii="Arial" w:hAnsi="Arial" w:cs="B Nazanin"/>
                <w:rtl/>
              </w:rPr>
            </w:pPr>
            <w:r>
              <w:rPr>
                <w:rFonts w:ascii="Arial" w:hAnsi="Arial" w:cs="B Nazanin"/>
              </w:rPr>
              <w:t>4</w:t>
            </w:r>
          </w:p>
        </w:tc>
        <w:tc>
          <w:tcPr>
            <w:tcW w:w="2834" w:type="dxa"/>
          </w:tcPr>
          <w:p w14:paraId="27CC0881" w14:textId="77777777" w:rsidR="00C24C90" w:rsidRPr="001E179C" w:rsidRDefault="00C24C90" w:rsidP="00F721E6">
            <w:pPr>
              <w:spacing w:after="0" w:line="360" w:lineRule="auto"/>
              <w:jc w:val="both"/>
              <w:rPr>
                <w:rFonts w:ascii="Arial" w:hAnsi="Arial" w:cs="B Nazanin"/>
                <w:rtl/>
              </w:rPr>
            </w:pPr>
            <w:r w:rsidRPr="001E179C">
              <w:rPr>
                <w:rFonts w:ascii="Arial" w:hAnsi="Arial" w:cs="B Nazanin" w:hint="cs"/>
                <w:rtl/>
              </w:rPr>
              <w:t>دکتر عصمت کریمیان</w:t>
            </w:r>
          </w:p>
        </w:tc>
        <w:tc>
          <w:tcPr>
            <w:tcW w:w="5875" w:type="dxa"/>
          </w:tcPr>
          <w:p w14:paraId="596F162D" w14:textId="77777777" w:rsidR="00C24C90" w:rsidRPr="001E179C" w:rsidRDefault="00C24C90" w:rsidP="00F721E6">
            <w:pPr>
              <w:spacing w:after="0" w:line="360" w:lineRule="auto"/>
              <w:jc w:val="both"/>
              <w:rPr>
                <w:rFonts w:ascii="Arial" w:hAnsi="Arial" w:cs="B Nazanin"/>
                <w:rtl/>
              </w:rPr>
            </w:pPr>
            <w:r w:rsidRPr="001E179C">
              <w:rPr>
                <w:rFonts w:ascii="Arial" w:hAnsi="Arial" w:cs="B Nazanin" w:hint="cs"/>
                <w:rtl/>
              </w:rPr>
              <w:t>کارشناس گروه ژنتیک</w:t>
            </w:r>
          </w:p>
        </w:tc>
      </w:tr>
      <w:tr w:rsidR="00C24C90" w:rsidRPr="001E179C" w14:paraId="656C6C60" w14:textId="77777777" w:rsidTr="00F721E6">
        <w:trPr>
          <w:jc w:val="center"/>
        </w:trPr>
        <w:tc>
          <w:tcPr>
            <w:tcW w:w="641" w:type="dxa"/>
          </w:tcPr>
          <w:p w14:paraId="022F5EF9" w14:textId="77777777" w:rsidR="00C24C90" w:rsidRPr="001E179C" w:rsidRDefault="00C24C90" w:rsidP="00F721E6">
            <w:pPr>
              <w:spacing w:after="0" w:line="360" w:lineRule="auto"/>
              <w:jc w:val="both"/>
              <w:rPr>
                <w:rFonts w:ascii="Arial" w:hAnsi="Arial" w:cs="B Nazanin"/>
                <w:rtl/>
              </w:rPr>
            </w:pPr>
            <w:r>
              <w:rPr>
                <w:rFonts w:ascii="Arial" w:hAnsi="Arial" w:cs="B Nazanin"/>
              </w:rPr>
              <w:t>5</w:t>
            </w:r>
          </w:p>
        </w:tc>
        <w:tc>
          <w:tcPr>
            <w:tcW w:w="2834" w:type="dxa"/>
          </w:tcPr>
          <w:p w14:paraId="6E5B1BB2" w14:textId="77777777" w:rsidR="00C24C90" w:rsidRPr="001E179C" w:rsidRDefault="00C24C90" w:rsidP="00F721E6">
            <w:pPr>
              <w:spacing w:after="0" w:line="360" w:lineRule="auto"/>
              <w:jc w:val="both"/>
              <w:rPr>
                <w:rFonts w:ascii="Arial" w:hAnsi="Arial" w:cs="B Nazanin"/>
                <w:rtl/>
              </w:rPr>
            </w:pPr>
            <w:r w:rsidRPr="001E179C">
              <w:rPr>
                <w:rFonts w:ascii="Arial" w:hAnsi="Arial" w:cs="B Nazanin" w:hint="cs"/>
                <w:rtl/>
              </w:rPr>
              <w:t>فریبا کاوه زاده</w:t>
            </w:r>
          </w:p>
        </w:tc>
        <w:tc>
          <w:tcPr>
            <w:tcW w:w="5875" w:type="dxa"/>
          </w:tcPr>
          <w:p w14:paraId="38426012" w14:textId="77777777" w:rsidR="00C24C90" w:rsidRPr="001E179C" w:rsidRDefault="00C24C90" w:rsidP="00F721E6">
            <w:pPr>
              <w:spacing w:after="0" w:line="360" w:lineRule="auto"/>
              <w:jc w:val="both"/>
              <w:rPr>
                <w:rFonts w:ascii="Arial" w:hAnsi="Arial" w:cs="B Nazanin"/>
                <w:rtl/>
              </w:rPr>
            </w:pPr>
            <w:r w:rsidRPr="001E179C">
              <w:rPr>
                <w:rFonts w:ascii="Arial" w:hAnsi="Arial" w:cs="B Nazanin" w:hint="cs"/>
                <w:rtl/>
              </w:rPr>
              <w:t>کارشناس گروه ژنتیک</w:t>
            </w:r>
          </w:p>
        </w:tc>
      </w:tr>
    </w:tbl>
    <w:p w14:paraId="0B8696EA" w14:textId="77777777" w:rsidR="00C24C90" w:rsidRPr="001E179C" w:rsidRDefault="00C24C90" w:rsidP="00C24C90">
      <w:pPr>
        <w:pStyle w:val="BodyTextIndent"/>
        <w:spacing w:line="360" w:lineRule="auto"/>
        <w:ind w:firstLine="0"/>
        <w:jc w:val="center"/>
        <w:rPr>
          <w:rFonts w:cs="B Titr"/>
          <w:b/>
          <w:bCs/>
          <w:color w:val="00B050"/>
          <w:sz w:val="28"/>
          <w:rtl/>
        </w:rPr>
      </w:pPr>
    </w:p>
    <w:tbl>
      <w:tblPr>
        <w:tblStyle w:val="TableGrid3"/>
        <w:bidiVisual/>
        <w:tblW w:w="0" w:type="auto"/>
        <w:jc w:val="center"/>
        <w:tblLook w:val="04A0" w:firstRow="1" w:lastRow="0" w:firstColumn="1" w:lastColumn="0" w:noHBand="0" w:noVBand="1"/>
      </w:tblPr>
      <w:tblGrid>
        <w:gridCol w:w="2920"/>
        <w:gridCol w:w="2621"/>
        <w:gridCol w:w="3809"/>
      </w:tblGrid>
      <w:tr w:rsidR="00C24C90" w:rsidRPr="001E179C" w14:paraId="2D4186CF" w14:textId="77777777" w:rsidTr="00F721E6">
        <w:trPr>
          <w:jc w:val="center"/>
        </w:trPr>
        <w:tc>
          <w:tcPr>
            <w:tcW w:w="2994" w:type="dxa"/>
          </w:tcPr>
          <w:p w14:paraId="45584209" w14:textId="77777777" w:rsidR="00C24C90" w:rsidRPr="001E179C" w:rsidRDefault="00C24C90" w:rsidP="00F721E6">
            <w:pPr>
              <w:spacing w:after="0" w:line="360" w:lineRule="auto"/>
              <w:jc w:val="both"/>
              <w:rPr>
                <w:rFonts w:ascii="Arial" w:hAnsi="Arial" w:cs="B Titr"/>
                <w:rtl/>
              </w:rPr>
            </w:pPr>
            <w:r w:rsidRPr="001E179C">
              <w:rPr>
                <w:rFonts w:ascii="Arial" w:hAnsi="Arial" w:cs="B Titr" w:hint="cs"/>
                <w:rtl/>
              </w:rPr>
              <w:t>نام و نام خانوادگی تایید کننده حقوقی</w:t>
            </w:r>
          </w:p>
        </w:tc>
        <w:tc>
          <w:tcPr>
            <w:tcW w:w="2694" w:type="dxa"/>
          </w:tcPr>
          <w:p w14:paraId="65EA217E" w14:textId="77777777" w:rsidR="00C24C90" w:rsidRPr="001E179C" w:rsidRDefault="00C24C90" w:rsidP="00F721E6">
            <w:pPr>
              <w:spacing w:after="0" w:line="360" w:lineRule="auto"/>
              <w:jc w:val="both"/>
              <w:rPr>
                <w:rFonts w:ascii="Arial" w:hAnsi="Arial" w:cs="B Titr"/>
                <w:rtl/>
              </w:rPr>
            </w:pPr>
            <w:r w:rsidRPr="001E179C">
              <w:rPr>
                <w:rFonts w:ascii="Arial" w:hAnsi="Arial" w:cs="B Titr" w:hint="cs"/>
                <w:rtl/>
              </w:rPr>
              <w:t xml:space="preserve">سمت </w:t>
            </w:r>
          </w:p>
        </w:tc>
        <w:tc>
          <w:tcPr>
            <w:tcW w:w="3888" w:type="dxa"/>
          </w:tcPr>
          <w:p w14:paraId="6213D0E3" w14:textId="77777777" w:rsidR="00C24C90" w:rsidRPr="001E179C" w:rsidRDefault="00C24C90" w:rsidP="00F721E6">
            <w:pPr>
              <w:spacing w:after="0" w:line="360" w:lineRule="auto"/>
              <w:jc w:val="both"/>
              <w:rPr>
                <w:rFonts w:ascii="Arial" w:hAnsi="Arial" w:cs="B Nazanin"/>
                <w:sz w:val="24"/>
                <w:szCs w:val="24"/>
                <w:rtl/>
              </w:rPr>
            </w:pPr>
            <w:r w:rsidRPr="001E179C">
              <w:rPr>
                <w:rFonts w:ascii="Arial" w:hAnsi="Arial" w:cs="B Titr" w:hint="cs"/>
                <w:rtl/>
              </w:rPr>
              <w:t>شماره و تاریخ تاییدیه</w:t>
            </w:r>
          </w:p>
        </w:tc>
      </w:tr>
      <w:tr w:rsidR="00C24C90" w:rsidRPr="001E179C" w14:paraId="1193D1A0" w14:textId="77777777" w:rsidTr="00F721E6">
        <w:trPr>
          <w:jc w:val="center"/>
        </w:trPr>
        <w:tc>
          <w:tcPr>
            <w:tcW w:w="2994" w:type="dxa"/>
          </w:tcPr>
          <w:p w14:paraId="45DD6DB8" w14:textId="77777777" w:rsidR="00C24C90" w:rsidRPr="001E179C" w:rsidRDefault="00C24C90" w:rsidP="00F721E6">
            <w:pPr>
              <w:spacing w:after="0" w:line="360" w:lineRule="auto"/>
              <w:jc w:val="both"/>
              <w:rPr>
                <w:rFonts w:ascii="Arial" w:hAnsi="Arial" w:cs="B Nazanin"/>
                <w:rtl/>
              </w:rPr>
            </w:pPr>
            <w:r w:rsidRPr="001E179C">
              <w:rPr>
                <w:rFonts w:ascii="Arial" w:hAnsi="Arial" w:cs="B Nazanin" w:hint="cs"/>
                <w:rtl/>
              </w:rPr>
              <w:t>دکتر صلاح الدین فاطمی نژاد</w:t>
            </w:r>
          </w:p>
        </w:tc>
        <w:tc>
          <w:tcPr>
            <w:tcW w:w="2694" w:type="dxa"/>
          </w:tcPr>
          <w:p w14:paraId="5AC7005D" w14:textId="77777777" w:rsidR="00C24C90" w:rsidRPr="001E179C" w:rsidRDefault="00C24C90" w:rsidP="00F721E6">
            <w:pPr>
              <w:spacing w:after="0" w:line="360" w:lineRule="auto"/>
              <w:jc w:val="both"/>
              <w:rPr>
                <w:rFonts w:ascii="Arial" w:hAnsi="Arial" w:cs="B Nazanin"/>
                <w:rtl/>
              </w:rPr>
            </w:pPr>
            <w:r w:rsidRPr="001E179C">
              <w:rPr>
                <w:rFonts w:ascii="Arial" w:hAnsi="Arial" w:cs="B Nazanin" w:hint="cs"/>
                <w:rtl/>
              </w:rPr>
              <w:t>مدیر کل دفتر حقوقی</w:t>
            </w:r>
          </w:p>
        </w:tc>
        <w:tc>
          <w:tcPr>
            <w:tcW w:w="3888" w:type="dxa"/>
          </w:tcPr>
          <w:p w14:paraId="1F65C56E" w14:textId="77777777" w:rsidR="00C24C90" w:rsidRDefault="00C24C90" w:rsidP="00F721E6">
            <w:pPr>
              <w:spacing w:after="0" w:line="360" w:lineRule="auto"/>
              <w:jc w:val="both"/>
              <w:rPr>
                <w:rFonts w:ascii="Arial" w:hAnsi="Arial" w:cs="B Nazanin"/>
                <w:rtl/>
              </w:rPr>
            </w:pPr>
            <w:r>
              <w:rPr>
                <w:rFonts w:ascii="Arial" w:hAnsi="Arial" w:cs="B Nazanin" w:hint="cs"/>
                <w:rtl/>
              </w:rPr>
              <w:t xml:space="preserve">شماره </w:t>
            </w:r>
            <w:r>
              <w:rPr>
                <w:rFonts w:ascii="Arial" w:hAnsi="Arial" w:cs="B Nazanin"/>
              </w:rPr>
              <w:t>700/1401/81158</w:t>
            </w:r>
          </w:p>
          <w:p w14:paraId="1E53D80B" w14:textId="77777777" w:rsidR="00C24C90" w:rsidRPr="001E179C" w:rsidRDefault="00C24C90" w:rsidP="00F721E6">
            <w:pPr>
              <w:spacing w:after="0" w:line="360" w:lineRule="auto"/>
              <w:jc w:val="both"/>
              <w:rPr>
                <w:rFonts w:ascii="Arial" w:hAnsi="Arial" w:cs="B Nazanin"/>
                <w:rtl/>
              </w:rPr>
            </w:pPr>
            <w:r>
              <w:rPr>
                <w:rFonts w:ascii="Arial" w:hAnsi="Arial" w:cs="B Nazanin" w:hint="cs"/>
                <w:rtl/>
              </w:rPr>
              <w:t xml:space="preserve">تاریخ </w:t>
            </w:r>
            <w:r>
              <w:rPr>
                <w:rFonts w:ascii="Arial" w:hAnsi="Arial" w:cs="B Nazanin"/>
              </w:rPr>
              <w:t xml:space="preserve">    1401/06/16</w:t>
            </w:r>
          </w:p>
        </w:tc>
      </w:tr>
    </w:tbl>
    <w:p w14:paraId="6EDDA05E" w14:textId="77777777" w:rsidR="00C24C90" w:rsidRDefault="00C24C90" w:rsidP="00C24C90">
      <w:pPr>
        <w:pStyle w:val="BodyTextIndent"/>
        <w:spacing w:line="360" w:lineRule="auto"/>
        <w:ind w:firstLine="0"/>
        <w:jc w:val="left"/>
        <w:rPr>
          <w:rFonts w:cs="B Titr"/>
          <w:b/>
          <w:bCs/>
          <w:color w:val="00B050"/>
          <w:sz w:val="28"/>
          <w:rtl/>
        </w:rPr>
      </w:pPr>
    </w:p>
    <w:p w14:paraId="475E2DA9" w14:textId="77777777" w:rsidR="00C24C90" w:rsidRPr="00D63D20" w:rsidRDefault="00C24C90" w:rsidP="00C24C90">
      <w:pPr>
        <w:pStyle w:val="BodyTextIndent"/>
        <w:spacing w:line="360" w:lineRule="auto"/>
        <w:ind w:firstLine="0"/>
        <w:jc w:val="both"/>
        <w:rPr>
          <w:rFonts w:cs="B Nazanin"/>
          <w:color w:val="000000" w:themeColor="text1"/>
          <w:sz w:val="24"/>
          <w:szCs w:val="24"/>
          <w:rtl/>
        </w:rPr>
      </w:pPr>
      <w:r w:rsidRPr="00D63D20">
        <w:rPr>
          <w:rFonts w:cs="B Nazanin" w:hint="cs"/>
          <w:color w:val="000000" w:themeColor="text1"/>
          <w:sz w:val="24"/>
          <w:szCs w:val="24"/>
          <w:rtl/>
        </w:rPr>
        <w:t xml:space="preserve">این دستورالعمل از لحاظ فنی توسط </w:t>
      </w:r>
      <w:r w:rsidRPr="00AD3769">
        <w:rPr>
          <w:rFonts w:ascii="Arial" w:hAnsi="Arial" w:cs="B Nazanin" w:hint="cs"/>
          <w:sz w:val="24"/>
          <w:szCs w:val="24"/>
          <w:rtl/>
        </w:rPr>
        <w:t>دکتر افروز صفاری فر</w:t>
      </w:r>
      <w:r w:rsidRPr="00D63D20">
        <w:rPr>
          <w:rFonts w:cs="B Nazanin" w:hint="cs"/>
          <w:color w:val="000000" w:themeColor="text1"/>
          <w:sz w:val="24"/>
          <w:szCs w:val="24"/>
          <w:rtl/>
        </w:rPr>
        <w:t xml:space="preserve"> (مدیرکل دفتر پیشگیری از معلولیتها)، دکتر شهلا فرشیدی</w:t>
      </w:r>
      <w:r>
        <w:rPr>
          <w:rFonts w:cs="B Nazanin" w:hint="cs"/>
          <w:color w:val="000000" w:themeColor="text1"/>
          <w:sz w:val="24"/>
          <w:szCs w:val="24"/>
          <w:rtl/>
          <w:lang w:bidi="fa-IR"/>
        </w:rPr>
        <w:t>،</w:t>
      </w:r>
      <w:r w:rsidRPr="00D63D20">
        <w:rPr>
          <w:rFonts w:cs="B Nazanin" w:hint="cs"/>
          <w:color w:val="000000" w:themeColor="text1"/>
          <w:sz w:val="24"/>
          <w:szCs w:val="24"/>
          <w:rtl/>
        </w:rPr>
        <w:t xml:space="preserve"> دکتر عصمت کریمیان،</w:t>
      </w:r>
      <w:r>
        <w:rPr>
          <w:rFonts w:cs="B Nazanin" w:hint="cs"/>
          <w:color w:val="000000" w:themeColor="text1"/>
          <w:sz w:val="24"/>
          <w:szCs w:val="24"/>
          <w:rtl/>
        </w:rPr>
        <w:t xml:space="preserve"> </w:t>
      </w:r>
      <w:r w:rsidRPr="00D63D20">
        <w:rPr>
          <w:rFonts w:cs="B Nazanin" w:hint="cs"/>
          <w:color w:val="000000" w:themeColor="text1"/>
          <w:sz w:val="24"/>
          <w:szCs w:val="24"/>
          <w:rtl/>
        </w:rPr>
        <w:t>دکتر حمیرا ادیبی و سرکار خانم کاوه زاده (کارشناسان گروه ژنتیک) در</w:t>
      </w:r>
      <w:r>
        <w:rPr>
          <w:rFonts w:cs="B Nazanin"/>
          <w:color w:val="000000" w:themeColor="text1"/>
          <w:sz w:val="24"/>
          <w:szCs w:val="24"/>
        </w:rPr>
        <w:t xml:space="preserve">  </w:t>
      </w:r>
      <w:r>
        <w:rPr>
          <w:rFonts w:cs="B Nazanin" w:hint="cs"/>
          <w:color w:val="000000" w:themeColor="text1"/>
          <w:sz w:val="24"/>
          <w:szCs w:val="24"/>
          <w:rtl/>
        </w:rPr>
        <w:t xml:space="preserve">تاریخ   </w:t>
      </w:r>
      <w:r>
        <w:rPr>
          <w:rFonts w:cs="B Nazanin"/>
          <w:color w:val="000000" w:themeColor="text1"/>
          <w:sz w:val="24"/>
          <w:szCs w:val="24"/>
        </w:rPr>
        <w:t>1401/06/19</w:t>
      </w:r>
      <w:r>
        <w:rPr>
          <w:rFonts w:cs="B Nazanin" w:hint="cs"/>
          <w:color w:val="000000" w:themeColor="text1"/>
          <w:sz w:val="24"/>
          <w:szCs w:val="24"/>
          <w:rtl/>
        </w:rPr>
        <w:t xml:space="preserve"> به تصویب </w:t>
      </w:r>
      <w:r w:rsidRPr="00D63D20">
        <w:rPr>
          <w:rFonts w:cs="B Nazanin" w:hint="cs"/>
          <w:color w:val="000000" w:themeColor="text1"/>
          <w:sz w:val="24"/>
          <w:szCs w:val="24"/>
          <w:rtl/>
        </w:rPr>
        <w:t xml:space="preserve">رسیده است </w:t>
      </w:r>
      <w:r w:rsidRPr="001B15CE">
        <w:rPr>
          <w:rFonts w:cs="B Nazanin" w:hint="cs"/>
          <w:color w:val="000000" w:themeColor="text1"/>
          <w:sz w:val="24"/>
          <w:szCs w:val="24"/>
          <w:rtl/>
        </w:rPr>
        <w:t>لازم به ذکر است که مراکز مشاوره ژنتیک در حکم مطب پزشکی هستند و تابع قوانین و ضوابط جاری حاکم بر نظام بهداشتی  در سطح کشور  می باشند .</w:t>
      </w:r>
    </w:p>
    <w:p w14:paraId="030A7B73" w14:textId="77777777" w:rsidR="00C24C90" w:rsidRPr="00D63D20" w:rsidRDefault="00C24C90" w:rsidP="00C24C90">
      <w:pPr>
        <w:pStyle w:val="BodyTextIndent"/>
        <w:spacing w:line="360" w:lineRule="auto"/>
        <w:ind w:firstLine="0"/>
        <w:jc w:val="center"/>
        <w:rPr>
          <w:rFonts w:cs="B Titr"/>
          <w:b/>
          <w:bCs/>
          <w:color w:val="00B050"/>
          <w:szCs w:val="20"/>
          <w:rtl/>
        </w:rPr>
      </w:pPr>
    </w:p>
    <w:p w14:paraId="442E9017" w14:textId="77777777" w:rsidR="00C24C90" w:rsidRPr="001E179C" w:rsidRDefault="00C24C90" w:rsidP="00C24C90">
      <w:pPr>
        <w:pStyle w:val="BodyTextIndent"/>
        <w:spacing w:line="360" w:lineRule="auto"/>
        <w:ind w:firstLine="0"/>
        <w:jc w:val="center"/>
        <w:rPr>
          <w:rFonts w:cs="B Titr"/>
          <w:b/>
          <w:bCs/>
          <w:color w:val="00B050"/>
          <w:sz w:val="28"/>
          <w:rtl/>
          <w:lang w:bidi="fa-IR"/>
        </w:rPr>
      </w:pPr>
    </w:p>
    <w:p w14:paraId="495AADBB" w14:textId="77777777" w:rsidR="00C24C90" w:rsidRPr="001E179C" w:rsidRDefault="00C24C90" w:rsidP="00C24C90">
      <w:pPr>
        <w:pStyle w:val="BodyTextIndent"/>
        <w:spacing w:line="360" w:lineRule="auto"/>
        <w:ind w:firstLine="0"/>
        <w:jc w:val="center"/>
        <w:rPr>
          <w:rFonts w:cs="B Titr"/>
          <w:b/>
          <w:bCs/>
          <w:color w:val="00B050"/>
          <w:sz w:val="28"/>
          <w:rtl/>
        </w:rPr>
        <w:sectPr w:rsidR="00C24C90" w:rsidRPr="001E179C" w:rsidSect="000F1246">
          <w:headerReference w:type="default" r:id="rId8"/>
          <w:footerReference w:type="default" r:id="rId9"/>
          <w:pgSz w:w="12240" w:h="15840"/>
          <w:pgMar w:top="1440" w:right="1440" w:bottom="1440" w:left="1440" w:header="720" w:footer="720" w:gutter="0"/>
          <w:pgBorders w:offsetFrom="page">
            <w:top w:val="thickThinSmallGap" w:sz="24" w:space="24" w:color="17365D"/>
            <w:left w:val="thickThinSmallGap" w:sz="24" w:space="24" w:color="17365D"/>
            <w:bottom w:val="thickThinSmallGap" w:sz="24" w:space="24" w:color="17365D"/>
            <w:right w:val="thickThinSmallGap" w:sz="24" w:space="24" w:color="17365D"/>
          </w:pgBorders>
          <w:cols w:space="720"/>
          <w:titlePg/>
          <w:docGrid w:linePitch="360"/>
        </w:sectPr>
      </w:pPr>
    </w:p>
    <w:p w14:paraId="36C7B494" w14:textId="77777777" w:rsidR="00C24C90" w:rsidRPr="001E179C" w:rsidRDefault="00C24C90" w:rsidP="00C24C90">
      <w:pPr>
        <w:pStyle w:val="BodyTextIndent"/>
        <w:spacing w:line="240" w:lineRule="auto"/>
        <w:ind w:firstLine="0"/>
        <w:jc w:val="center"/>
        <w:rPr>
          <w:rFonts w:cs="B Nazanin"/>
          <w:b/>
          <w:bCs/>
          <w:sz w:val="24"/>
          <w:szCs w:val="24"/>
          <w:rtl/>
          <w:lang w:bidi="fa-IR"/>
        </w:rPr>
      </w:pPr>
      <w:r w:rsidRPr="001E179C">
        <w:rPr>
          <w:rFonts w:cs="B Nazanin" w:hint="cs"/>
          <w:b/>
          <w:bCs/>
          <w:sz w:val="24"/>
          <w:szCs w:val="24"/>
          <w:rtl/>
          <w:lang w:bidi="fa-IR"/>
        </w:rPr>
        <w:lastRenderedPageBreak/>
        <w:t>فهرست مطالب</w:t>
      </w:r>
    </w:p>
    <w:tbl>
      <w:tblPr>
        <w:tblStyle w:val="TableGrid"/>
        <w:bidiVisual/>
        <w:tblW w:w="0" w:type="auto"/>
        <w:tblInd w:w="-1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89"/>
        <w:gridCol w:w="2709"/>
      </w:tblGrid>
      <w:tr w:rsidR="00C24C90" w:rsidRPr="001E179C" w14:paraId="4AEEFC1D" w14:textId="77777777" w:rsidTr="00F721E6">
        <w:tc>
          <w:tcPr>
            <w:tcW w:w="6789" w:type="dxa"/>
          </w:tcPr>
          <w:p w14:paraId="26675CD8" w14:textId="77777777" w:rsidR="00C24C90" w:rsidRPr="001E179C" w:rsidRDefault="00C24C90" w:rsidP="00F721E6">
            <w:pPr>
              <w:bidi/>
              <w:spacing w:line="240" w:lineRule="auto"/>
              <w:jc w:val="both"/>
              <w:rPr>
                <w:rFonts w:cs="B Nazanin"/>
                <w:rtl/>
              </w:rPr>
            </w:pPr>
            <w:r>
              <w:rPr>
                <w:rFonts w:cs="B Nazanin" w:hint="cs"/>
                <w:rtl/>
              </w:rPr>
              <w:t xml:space="preserve">                                 </w:t>
            </w:r>
            <w:r w:rsidRPr="001E179C">
              <w:rPr>
                <w:rFonts w:cs="B Nazanin" w:hint="cs"/>
                <w:rtl/>
              </w:rPr>
              <w:t>مقدمه</w:t>
            </w:r>
          </w:p>
        </w:tc>
        <w:tc>
          <w:tcPr>
            <w:tcW w:w="2709" w:type="dxa"/>
          </w:tcPr>
          <w:p w14:paraId="6661A475" w14:textId="77777777" w:rsidR="00C24C90" w:rsidRPr="001E179C" w:rsidRDefault="00C24C90" w:rsidP="00F721E6">
            <w:pPr>
              <w:bidi/>
              <w:spacing w:line="240" w:lineRule="auto"/>
              <w:jc w:val="right"/>
              <w:rPr>
                <w:rFonts w:cs="B Nazanin"/>
                <w:rtl/>
              </w:rPr>
            </w:pPr>
            <w:r>
              <w:rPr>
                <w:rFonts w:cs="B Nazanin" w:hint="cs"/>
                <w:rtl/>
              </w:rPr>
              <w:t>5</w:t>
            </w:r>
          </w:p>
        </w:tc>
      </w:tr>
      <w:tr w:rsidR="00C24C90" w:rsidRPr="001E179C" w14:paraId="25C8EAEF" w14:textId="77777777" w:rsidTr="00F721E6">
        <w:tc>
          <w:tcPr>
            <w:tcW w:w="6789" w:type="dxa"/>
          </w:tcPr>
          <w:p w14:paraId="4D4AB5AF" w14:textId="77777777" w:rsidR="00C24C90" w:rsidRPr="001E179C" w:rsidRDefault="00C24C90" w:rsidP="00F721E6">
            <w:pPr>
              <w:bidi/>
              <w:spacing w:line="240" w:lineRule="auto"/>
              <w:jc w:val="both"/>
              <w:rPr>
                <w:rFonts w:cs="B Nazanin"/>
                <w:rtl/>
              </w:rPr>
            </w:pPr>
            <w:r>
              <w:rPr>
                <w:rFonts w:cs="B Nazanin" w:hint="cs"/>
                <w:rtl/>
              </w:rPr>
              <w:t xml:space="preserve">                               </w:t>
            </w:r>
            <w:r w:rsidRPr="001E179C">
              <w:rPr>
                <w:rFonts w:cs="B Nazanin" w:hint="cs"/>
                <w:rtl/>
              </w:rPr>
              <w:t xml:space="preserve"> تعاریف </w:t>
            </w:r>
          </w:p>
        </w:tc>
        <w:tc>
          <w:tcPr>
            <w:tcW w:w="2709" w:type="dxa"/>
          </w:tcPr>
          <w:p w14:paraId="4628C98C" w14:textId="77777777" w:rsidR="00C24C90" w:rsidRPr="001E179C" w:rsidRDefault="00C24C90" w:rsidP="00F721E6">
            <w:pPr>
              <w:bidi/>
              <w:spacing w:line="240" w:lineRule="auto"/>
              <w:jc w:val="right"/>
              <w:rPr>
                <w:rFonts w:cs="B Nazanin"/>
                <w:rtl/>
              </w:rPr>
            </w:pPr>
            <w:r>
              <w:rPr>
                <w:rFonts w:cs="B Nazanin" w:hint="cs"/>
                <w:rtl/>
              </w:rPr>
              <w:t>6</w:t>
            </w:r>
          </w:p>
        </w:tc>
      </w:tr>
      <w:tr w:rsidR="00C24C90" w:rsidRPr="001E179C" w14:paraId="52875DB5" w14:textId="77777777" w:rsidTr="00F721E6">
        <w:tc>
          <w:tcPr>
            <w:tcW w:w="6789" w:type="dxa"/>
          </w:tcPr>
          <w:p w14:paraId="27E99BF5" w14:textId="77777777" w:rsidR="00C24C90" w:rsidRPr="001E179C" w:rsidRDefault="00C24C90" w:rsidP="00F721E6">
            <w:pPr>
              <w:bidi/>
              <w:spacing w:line="240" w:lineRule="auto"/>
              <w:jc w:val="both"/>
              <w:rPr>
                <w:rFonts w:cs="B Nazanin"/>
                <w:rtl/>
              </w:rPr>
            </w:pPr>
            <w:r w:rsidRPr="001E179C">
              <w:rPr>
                <w:rFonts w:cs="B Nazanin" w:hint="cs"/>
                <w:rtl/>
              </w:rPr>
              <w:t>بخش اول: آموزش و تربیت مشاور ژنتیک</w:t>
            </w:r>
          </w:p>
          <w:p w14:paraId="4810C445" w14:textId="77777777" w:rsidR="00C24C90" w:rsidRPr="004B6740" w:rsidRDefault="00C24C90" w:rsidP="00C24C90">
            <w:pPr>
              <w:pStyle w:val="ListParagraph"/>
              <w:numPr>
                <w:ilvl w:val="0"/>
                <w:numId w:val="16"/>
              </w:numPr>
              <w:jc w:val="both"/>
              <w:rPr>
                <w:rFonts w:cs="B Nazanin"/>
                <w:rtl/>
              </w:rPr>
            </w:pPr>
            <w:r w:rsidRPr="004B6740">
              <w:rPr>
                <w:rFonts w:cs="B Nazanin" w:hint="cs"/>
                <w:rtl/>
              </w:rPr>
              <w:t>نحوه ثبت نام در دوره های تخصصی</w:t>
            </w:r>
          </w:p>
          <w:p w14:paraId="464662BC" w14:textId="77777777" w:rsidR="00C24C90" w:rsidRPr="001E179C" w:rsidRDefault="00C24C90" w:rsidP="00C24C90">
            <w:pPr>
              <w:pStyle w:val="ListParagraph"/>
              <w:numPr>
                <w:ilvl w:val="0"/>
                <w:numId w:val="16"/>
              </w:numPr>
              <w:jc w:val="both"/>
              <w:rPr>
                <w:rFonts w:cs="B Nazanin"/>
                <w:sz w:val="22"/>
                <w:szCs w:val="22"/>
                <w:rtl/>
              </w:rPr>
            </w:pPr>
            <w:r w:rsidRPr="001E179C">
              <w:rPr>
                <w:rFonts w:cs="B Nazanin" w:hint="cs"/>
                <w:sz w:val="22"/>
                <w:szCs w:val="22"/>
                <w:rtl/>
              </w:rPr>
              <w:t>وظایف استان در برگزاری دوره آموزشی تئوری مشاوره ژنتیک</w:t>
            </w:r>
          </w:p>
          <w:p w14:paraId="15468DB5" w14:textId="77777777" w:rsidR="00C24C90" w:rsidRPr="001E179C" w:rsidRDefault="00C24C90" w:rsidP="00C24C90">
            <w:pPr>
              <w:pStyle w:val="ListParagraph"/>
              <w:numPr>
                <w:ilvl w:val="0"/>
                <w:numId w:val="16"/>
              </w:numPr>
              <w:jc w:val="both"/>
              <w:rPr>
                <w:rFonts w:cs="B Nazanin"/>
                <w:sz w:val="22"/>
                <w:szCs w:val="22"/>
                <w:rtl/>
              </w:rPr>
            </w:pPr>
            <w:r w:rsidRPr="001E179C">
              <w:rPr>
                <w:rFonts w:cs="B Nazanin" w:hint="cs"/>
                <w:sz w:val="22"/>
                <w:szCs w:val="22"/>
                <w:rtl/>
              </w:rPr>
              <w:t xml:space="preserve">وظایف موسسه غیردولتی برگزار کننده دوره تئوری مشاوره ژنتیک </w:t>
            </w:r>
            <w:r>
              <w:rPr>
                <w:rFonts w:cs="B Nazanin" w:hint="cs"/>
                <w:sz w:val="22"/>
                <w:szCs w:val="22"/>
                <w:rtl/>
              </w:rPr>
              <w:t xml:space="preserve">             </w:t>
            </w:r>
          </w:p>
          <w:p w14:paraId="4EB71033" w14:textId="77777777" w:rsidR="00C24C90" w:rsidRPr="001E179C" w:rsidRDefault="00C24C90" w:rsidP="00C24C90">
            <w:pPr>
              <w:pStyle w:val="ListParagraph"/>
              <w:numPr>
                <w:ilvl w:val="0"/>
                <w:numId w:val="16"/>
              </w:numPr>
              <w:jc w:val="both"/>
              <w:rPr>
                <w:rFonts w:cs="B Nazanin"/>
                <w:sz w:val="22"/>
                <w:szCs w:val="22"/>
                <w:rtl/>
              </w:rPr>
            </w:pPr>
            <w:r w:rsidRPr="001E179C">
              <w:rPr>
                <w:rFonts w:cs="B Nazanin" w:hint="cs"/>
                <w:sz w:val="22"/>
                <w:szCs w:val="22"/>
                <w:rtl/>
              </w:rPr>
              <w:t>وظایف دفتر پیشگیری از معلولیت</w:t>
            </w:r>
            <w:r>
              <w:rPr>
                <w:rFonts w:cs="B Nazanin" w:hint="cs"/>
                <w:sz w:val="22"/>
                <w:szCs w:val="22"/>
                <w:rtl/>
              </w:rPr>
              <w:t xml:space="preserve"> </w:t>
            </w:r>
            <w:r w:rsidRPr="001E179C">
              <w:rPr>
                <w:rFonts w:cs="B Nazanin" w:hint="cs"/>
                <w:sz w:val="22"/>
                <w:szCs w:val="22"/>
                <w:rtl/>
              </w:rPr>
              <w:t xml:space="preserve">های سازمان بهزیستی کشور </w:t>
            </w:r>
          </w:p>
          <w:p w14:paraId="5FF55E40" w14:textId="77777777" w:rsidR="00C24C90" w:rsidRPr="001E179C" w:rsidRDefault="00C24C90" w:rsidP="00C24C90">
            <w:pPr>
              <w:pStyle w:val="ListParagraph"/>
              <w:numPr>
                <w:ilvl w:val="0"/>
                <w:numId w:val="16"/>
              </w:numPr>
              <w:jc w:val="both"/>
              <w:rPr>
                <w:rFonts w:cs="B Nazanin"/>
                <w:sz w:val="22"/>
                <w:szCs w:val="22"/>
                <w:rtl/>
              </w:rPr>
            </w:pPr>
            <w:r w:rsidRPr="001E179C">
              <w:rPr>
                <w:rFonts w:cs="B Nazanin" w:hint="cs"/>
                <w:sz w:val="22"/>
                <w:szCs w:val="22"/>
                <w:rtl/>
              </w:rPr>
              <w:t xml:space="preserve">فرایند آموزش </w:t>
            </w:r>
            <w:r>
              <w:rPr>
                <w:rFonts w:cs="B Nazanin" w:hint="cs"/>
                <w:sz w:val="22"/>
                <w:szCs w:val="22"/>
                <w:rtl/>
              </w:rPr>
              <w:t xml:space="preserve">                                                                         </w:t>
            </w:r>
          </w:p>
          <w:p w14:paraId="632DA267" w14:textId="77777777" w:rsidR="00C24C90" w:rsidRPr="001E179C" w:rsidRDefault="00C24C90" w:rsidP="00C24C90">
            <w:pPr>
              <w:pStyle w:val="ListParagraph"/>
              <w:numPr>
                <w:ilvl w:val="0"/>
                <w:numId w:val="16"/>
              </w:numPr>
              <w:spacing w:line="360" w:lineRule="auto"/>
              <w:jc w:val="both"/>
              <w:rPr>
                <w:rFonts w:cs="B Nazanin"/>
                <w:sz w:val="22"/>
                <w:szCs w:val="22"/>
                <w:rtl/>
              </w:rPr>
            </w:pPr>
            <w:r w:rsidRPr="001E179C">
              <w:rPr>
                <w:rFonts w:cs="B Nazanin" w:hint="cs"/>
                <w:sz w:val="22"/>
                <w:szCs w:val="22"/>
                <w:rtl/>
              </w:rPr>
              <w:t>دوره های بازآموزی</w:t>
            </w:r>
            <w:r>
              <w:rPr>
                <w:rFonts w:cs="B Nazanin" w:hint="cs"/>
                <w:sz w:val="22"/>
                <w:szCs w:val="22"/>
                <w:rtl/>
              </w:rPr>
              <w:t xml:space="preserve">                                                                                                                                                                                </w:t>
            </w:r>
          </w:p>
        </w:tc>
        <w:tc>
          <w:tcPr>
            <w:tcW w:w="2709" w:type="dxa"/>
          </w:tcPr>
          <w:p w14:paraId="68BC2B7F" w14:textId="77777777" w:rsidR="00C24C90" w:rsidRPr="001E179C" w:rsidRDefault="00C24C90" w:rsidP="00F721E6">
            <w:pPr>
              <w:bidi/>
              <w:spacing w:line="240" w:lineRule="auto"/>
              <w:jc w:val="right"/>
              <w:rPr>
                <w:rFonts w:cs="B Nazanin"/>
                <w:rtl/>
              </w:rPr>
            </w:pPr>
            <w:r>
              <w:rPr>
                <w:rFonts w:cs="B Nazanin" w:hint="cs"/>
                <w:rtl/>
              </w:rPr>
              <w:t>8</w:t>
            </w:r>
          </w:p>
          <w:p w14:paraId="15DD9E6D" w14:textId="77777777" w:rsidR="00C24C90" w:rsidRPr="001E179C" w:rsidRDefault="00C24C90" w:rsidP="00F721E6">
            <w:pPr>
              <w:pStyle w:val="ListParagraph"/>
              <w:ind w:left="2268"/>
              <w:jc w:val="right"/>
              <w:rPr>
                <w:rFonts w:cs="B Nazanin"/>
                <w:sz w:val="22"/>
                <w:szCs w:val="22"/>
                <w:rtl/>
              </w:rPr>
            </w:pPr>
            <w:r>
              <w:rPr>
                <w:rFonts w:cs="B Nazanin" w:hint="cs"/>
                <w:sz w:val="22"/>
                <w:szCs w:val="22"/>
                <w:rtl/>
              </w:rPr>
              <w:t>10</w:t>
            </w:r>
          </w:p>
          <w:p w14:paraId="721375AA" w14:textId="77777777" w:rsidR="00C24C90" w:rsidRPr="001E179C" w:rsidRDefault="00C24C90" w:rsidP="00F721E6">
            <w:pPr>
              <w:pStyle w:val="ListParagraph"/>
              <w:ind w:left="2268"/>
              <w:jc w:val="right"/>
              <w:rPr>
                <w:rFonts w:cs="B Nazanin"/>
                <w:sz w:val="22"/>
                <w:szCs w:val="22"/>
                <w:rtl/>
              </w:rPr>
            </w:pPr>
            <w:r>
              <w:rPr>
                <w:rFonts w:cs="B Nazanin" w:hint="cs"/>
                <w:sz w:val="22"/>
                <w:szCs w:val="22"/>
                <w:rtl/>
              </w:rPr>
              <w:t>10</w:t>
            </w:r>
          </w:p>
          <w:p w14:paraId="6F95F231" w14:textId="77777777" w:rsidR="00C24C90" w:rsidRPr="001E179C" w:rsidRDefault="00C24C90" w:rsidP="00F721E6">
            <w:pPr>
              <w:pStyle w:val="ListParagraph"/>
              <w:ind w:left="2268"/>
              <w:jc w:val="right"/>
              <w:rPr>
                <w:rFonts w:cs="B Nazanin"/>
                <w:sz w:val="22"/>
                <w:szCs w:val="22"/>
                <w:rtl/>
              </w:rPr>
            </w:pPr>
            <w:r>
              <w:rPr>
                <w:rFonts w:cs="B Nazanin" w:hint="cs"/>
                <w:sz w:val="22"/>
                <w:szCs w:val="22"/>
                <w:rtl/>
              </w:rPr>
              <w:t>11</w:t>
            </w:r>
          </w:p>
          <w:p w14:paraId="66793051" w14:textId="77777777" w:rsidR="00C24C90" w:rsidRPr="001E179C" w:rsidRDefault="00C24C90" w:rsidP="00F721E6">
            <w:pPr>
              <w:pStyle w:val="ListParagraph"/>
              <w:ind w:left="2268"/>
              <w:jc w:val="right"/>
              <w:rPr>
                <w:rFonts w:cs="B Nazanin"/>
                <w:sz w:val="22"/>
                <w:szCs w:val="22"/>
                <w:rtl/>
              </w:rPr>
            </w:pPr>
          </w:p>
          <w:p w14:paraId="523F90A1" w14:textId="77777777" w:rsidR="00C24C90" w:rsidRDefault="00C24C90" w:rsidP="00F721E6">
            <w:pPr>
              <w:pStyle w:val="ListParagraph"/>
              <w:ind w:left="2268"/>
              <w:jc w:val="right"/>
              <w:rPr>
                <w:rFonts w:cs="B Nazanin"/>
                <w:sz w:val="22"/>
                <w:szCs w:val="22"/>
                <w:rtl/>
              </w:rPr>
            </w:pPr>
            <w:r>
              <w:rPr>
                <w:rFonts w:cs="B Nazanin" w:hint="cs"/>
                <w:sz w:val="22"/>
                <w:szCs w:val="22"/>
                <w:rtl/>
              </w:rPr>
              <w:t>12</w:t>
            </w:r>
          </w:p>
          <w:p w14:paraId="6B9C5E55" w14:textId="77777777" w:rsidR="00C24C90" w:rsidRDefault="00C24C90" w:rsidP="00F721E6">
            <w:pPr>
              <w:pStyle w:val="ListParagraph"/>
              <w:ind w:left="2268"/>
              <w:jc w:val="right"/>
              <w:rPr>
                <w:rFonts w:cs="B Nazanin"/>
                <w:sz w:val="22"/>
                <w:szCs w:val="22"/>
                <w:rtl/>
              </w:rPr>
            </w:pPr>
            <w:r>
              <w:rPr>
                <w:rFonts w:cs="B Nazanin" w:hint="cs"/>
                <w:sz w:val="22"/>
                <w:szCs w:val="22"/>
                <w:rtl/>
              </w:rPr>
              <w:t>13</w:t>
            </w:r>
          </w:p>
          <w:p w14:paraId="68DBC7A8" w14:textId="77777777" w:rsidR="00C24C90" w:rsidRPr="001E179C" w:rsidRDefault="00C24C90" w:rsidP="00F721E6">
            <w:pPr>
              <w:pStyle w:val="ListParagraph"/>
              <w:ind w:left="2268"/>
              <w:jc w:val="right"/>
              <w:rPr>
                <w:rFonts w:cs="B Nazanin"/>
                <w:sz w:val="22"/>
                <w:szCs w:val="22"/>
                <w:rtl/>
              </w:rPr>
            </w:pPr>
            <w:r>
              <w:rPr>
                <w:rFonts w:cs="B Nazanin" w:hint="cs"/>
                <w:sz w:val="22"/>
                <w:szCs w:val="22"/>
                <w:rtl/>
              </w:rPr>
              <w:t>17</w:t>
            </w:r>
          </w:p>
        </w:tc>
      </w:tr>
      <w:tr w:rsidR="00C24C90" w:rsidRPr="001E179C" w14:paraId="5B7A6F8C" w14:textId="77777777" w:rsidTr="00F721E6">
        <w:tc>
          <w:tcPr>
            <w:tcW w:w="6789" w:type="dxa"/>
          </w:tcPr>
          <w:p w14:paraId="2E22D540" w14:textId="77777777" w:rsidR="00C24C90" w:rsidRPr="001E179C" w:rsidRDefault="00C24C90" w:rsidP="00F721E6">
            <w:pPr>
              <w:bidi/>
              <w:spacing w:line="360" w:lineRule="auto"/>
              <w:jc w:val="both"/>
              <w:rPr>
                <w:rFonts w:cs="B Nazanin"/>
                <w:rtl/>
              </w:rPr>
            </w:pPr>
            <w:r w:rsidRPr="001E179C">
              <w:rPr>
                <w:rFonts w:cs="B Nazanin" w:hint="cs"/>
                <w:rtl/>
              </w:rPr>
              <w:t xml:space="preserve">بخش دوم: ارائه خدمات مشاوره ژنتیک در مراکز (دولتی و غیردولتی) </w:t>
            </w:r>
          </w:p>
          <w:p w14:paraId="095BD2B1" w14:textId="77777777" w:rsidR="00C24C90" w:rsidRPr="001E179C" w:rsidRDefault="00C24C90" w:rsidP="00C24C90">
            <w:pPr>
              <w:pStyle w:val="ListParagraph"/>
              <w:numPr>
                <w:ilvl w:val="0"/>
                <w:numId w:val="17"/>
              </w:numPr>
              <w:jc w:val="both"/>
              <w:rPr>
                <w:rFonts w:cs="B Nazanin"/>
                <w:sz w:val="22"/>
                <w:szCs w:val="22"/>
              </w:rPr>
            </w:pPr>
            <w:r w:rsidRPr="001E179C">
              <w:rPr>
                <w:rFonts w:cs="B Nazanin" w:hint="cs"/>
                <w:sz w:val="22"/>
                <w:szCs w:val="22"/>
                <w:rtl/>
              </w:rPr>
              <w:t>وظایف عمومی مرکز مشاوره ژنتیک</w:t>
            </w:r>
          </w:p>
          <w:p w14:paraId="22AE8CFF" w14:textId="77777777" w:rsidR="00C24C90" w:rsidRPr="001E179C" w:rsidRDefault="00C24C90" w:rsidP="00C24C90">
            <w:pPr>
              <w:pStyle w:val="ListParagraph"/>
              <w:numPr>
                <w:ilvl w:val="0"/>
                <w:numId w:val="17"/>
              </w:numPr>
              <w:spacing w:line="360" w:lineRule="auto"/>
              <w:jc w:val="both"/>
              <w:rPr>
                <w:rFonts w:cs="B Nazanin"/>
                <w:sz w:val="22"/>
                <w:szCs w:val="22"/>
                <w:rtl/>
              </w:rPr>
            </w:pPr>
            <w:r w:rsidRPr="001E179C">
              <w:rPr>
                <w:rFonts w:cs="B Nazanin" w:hint="cs"/>
                <w:sz w:val="22"/>
                <w:szCs w:val="22"/>
                <w:rtl/>
              </w:rPr>
              <w:t xml:space="preserve">وظایف تخصصی مرکز مشاوره ژنتیک </w:t>
            </w:r>
          </w:p>
        </w:tc>
        <w:tc>
          <w:tcPr>
            <w:tcW w:w="2709" w:type="dxa"/>
          </w:tcPr>
          <w:p w14:paraId="1D63CB0F" w14:textId="77777777" w:rsidR="00C24C90" w:rsidRPr="001E179C" w:rsidRDefault="00C24C90" w:rsidP="00F721E6">
            <w:pPr>
              <w:bidi/>
              <w:spacing w:line="240" w:lineRule="auto"/>
              <w:jc w:val="right"/>
              <w:rPr>
                <w:rFonts w:cs="B Nazanin"/>
                <w:rtl/>
              </w:rPr>
            </w:pPr>
            <w:r w:rsidRPr="001E179C">
              <w:rPr>
                <w:rFonts w:cs="B Nazanin" w:hint="cs"/>
                <w:rtl/>
              </w:rPr>
              <w:t>2</w:t>
            </w:r>
            <w:r>
              <w:rPr>
                <w:rFonts w:cs="B Nazanin" w:hint="cs"/>
                <w:rtl/>
              </w:rPr>
              <w:t>2</w:t>
            </w:r>
          </w:p>
          <w:p w14:paraId="1871CFAD" w14:textId="77777777" w:rsidR="00C24C90" w:rsidRPr="001E179C" w:rsidRDefault="00C24C90" w:rsidP="00F721E6">
            <w:pPr>
              <w:pStyle w:val="ListParagraph"/>
              <w:ind w:left="2268"/>
              <w:jc w:val="both"/>
              <w:rPr>
                <w:rFonts w:cs="B Nazanin"/>
                <w:sz w:val="22"/>
                <w:szCs w:val="22"/>
                <w:rtl/>
              </w:rPr>
            </w:pPr>
            <w:r>
              <w:rPr>
                <w:rFonts w:cs="B Nazanin" w:hint="cs"/>
                <w:sz w:val="22"/>
                <w:szCs w:val="22"/>
                <w:rtl/>
              </w:rPr>
              <w:t>24</w:t>
            </w:r>
          </w:p>
          <w:p w14:paraId="6138CF6D" w14:textId="77777777" w:rsidR="00C24C90" w:rsidRPr="001E179C" w:rsidRDefault="00C24C90" w:rsidP="00F721E6">
            <w:pPr>
              <w:pStyle w:val="ListParagraph"/>
              <w:ind w:left="2268"/>
              <w:jc w:val="both"/>
              <w:rPr>
                <w:rFonts w:cs="B Nazanin"/>
                <w:sz w:val="22"/>
                <w:szCs w:val="22"/>
                <w:rtl/>
              </w:rPr>
            </w:pPr>
            <w:r w:rsidRPr="001E179C">
              <w:rPr>
                <w:rFonts w:cs="B Nazanin" w:hint="cs"/>
                <w:sz w:val="22"/>
                <w:szCs w:val="22"/>
                <w:rtl/>
              </w:rPr>
              <w:t>2</w:t>
            </w:r>
            <w:r>
              <w:rPr>
                <w:rFonts w:cs="B Nazanin" w:hint="cs"/>
                <w:sz w:val="22"/>
                <w:szCs w:val="22"/>
                <w:rtl/>
              </w:rPr>
              <w:t>4</w:t>
            </w:r>
          </w:p>
        </w:tc>
      </w:tr>
      <w:tr w:rsidR="00C24C90" w:rsidRPr="001E179C" w14:paraId="50EB55C7" w14:textId="77777777" w:rsidTr="00F721E6">
        <w:tc>
          <w:tcPr>
            <w:tcW w:w="6789" w:type="dxa"/>
          </w:tcPr>
          <w:p w14:paraId="03163DBB" w14:textId="77777777" w:rsidR="00C24C90" w:rsidRPr="001E179C" w:rsidRDefault="00C24C90" w:rsidP="00F721E6">
            <w:pPr>
              <w:bidi/>
              <w:spacing w:line="240" w:lineRule="auto"/>
              <w:jc w:val="both"/>
              <w:rPr>
                <w:rFonts w:cs="B Nazanin"/>
                <w:rtl/>
              </w:rPr>
            </w:pPr>
            <w:r w:rsidRPr="001E179C">
              <w:rPr>
                <w:rFonts w:cs="B Nazanin" w:hint="cs"/>
                <w:rtl/>
              </w:rPr>
              <w:t>بخش سوم: پشتیبانی خدمات مشاوره ژنتیک</w:t>
            </w:r>
          </w:p>
          <w:p w14:paraId="074AE9AE" w14:textId="77777777" w:rsidR="00C24C90" w:rsidRPr="001E179C" w:rsidRDefault="00C24C90" w:rsidP="00C24C90">
            <w:pPr>
              <w:pStyle w:val="ListParagraph"/>
              <w:numPr>
                <w:ilvl w:val="0"/>
                <w:numId w:val="18"/>
              </w:numPr>
              <w:jc w:val="both"/>
              <w:rPr>
                <w:rFonts w:cs="B Nazanin"/>
                <w:sz w:val="22"/>
                <w:szCs w:val="22"/>
                <w:rtl/>
              </w:rPr>
            </w:pPr>
            <w:r w:rsidRPr="001E179C">
              <w:rPr>
                <w:rFonts w:cs="B Nazanin" w:hint="cs"/>
                <w:sz w:val="22"/>
                <w:szCs w:val="22"/>
                <w:rtl/>
              </w:rPr>
              <w:t xml:space="preserve">شرایط برخورداری از یارانه </w:t>
            </w:r>
          </w:p>
          <w:p w14:paraId="5FF37B46" w14:textId="77777777" w:rsidR="00C24C90" w:rsidRPr="001E179C" w:rsidRDefault="00C24C90" w:rsidP="00C24C90">
            <w:pPr>
              <w:pStyle w:val="ListParagraph"/>
              <w:numPr>
                <w:ilvl w:val="0"/>
                <w:numId w:val="18"/>
              </w:numPr>
              <w:jc w:val="both"/>
              <w:rPr>
                <w:rFonts w:cs="B Nazanin"/>
                <w:sz w:val="22"/>
                <w:szCs w:val="22"/>
                <w:rtl/>
              </w:rPr>
            </w:pPr>
            <w:r w:rsidRPr="001E179C">
              <w:rPr>
                <w:rFonts w:cs="B Nazanin" w:hint="cs"/>
                <w:sz w:val="22"/>
                <w:szCs w:val="22"/>
                <w:rtl/>
              </w:rPr>
              <w:t xml:space="preserve">نحوه پرداخت یارانه </w:t>
            </w:r>
          </w:p>
          <w:p w14:paraId="1ACD0CB5" w14:textId="77777777" w:rsidR="00C24C90" w:rsidRPr="001E179C" w:rsidRDefault="00C24C90" w:rsidP="00C24C90">
            <w:pPr>
              <w:pStyle w:val="ListParagraph"/>
              <w:numPr>
                <w:ilvl w:val="0"/>
                <w:numId w:val="18"/>
              </w:numPr>
              <w:jc w:val="both"/>
              <w:rPr>
                <w:rFonts w:cs="B Nazanin"/>
                <w:sz w:val="22"/>
                <w:szCs w:val="22"/>
                <w:rtl/>
              </w:rPr>
            </w:pPr>
            <w:r w:rsidRPr="001E179C">
              <w:rPr>
                <w:rFonts w:cs="B Nazanin" w:hint="cs"/>
                <w:sz w:val="22"/>
                <w:szCs w:val="22"/>
                <w:rtl/>
              </w:rPr>
              <w:t xml:space="preserve"> میزان پرداخت یارانه ها </w:t>
            </w:r>
          </w:p>
          <w:p w14:paraId="476D2F9B" w14:textId="77777777" w:rsidR="00C24C90" w:rsidRPr="00850356" w:rsidRDefault="00C24C90" w:rsidP="00C24C90">
            <w:pPr>
              <w:pStyle w:val="ListParagraph"/>
              <w:numPr>
                <w:ilvl w:val="0"/>
                <w:numId w:val="18"/>
              </w:numPr>
              <w:spacing w:line="360" w:lineRule="auto"/>
              <w:jc w:val="both"/>
              <w:rPr>
                <w:rFonts w:cs="B Nazanin"/>
                <w:sz w:val="22"/>
                <w:szCs w:val="22"/>
                <w:rtl/>
              </w:rPr>
            </w:pPr>
            <w:r w:rsidRPr="001E179C">
              <w:rPr>
                <w:rFonts w:cs="B Nazanin" w:hint="cs"/>
                <w:sz w:val="22"/>
                <w:szCs w:val="22"/>
                <w:rtl/>
              </w:rPr>
              <w:t>چگونگی تکمیل فرم ها</w:t>
            </w:r>
          </w:p>
        </w:tc>
        <w:tc>
          <w:tcPr>
            <w:tcW w:w="2709" w:type="dxa"/>
          </w:tcPr>
          <w:p w14:paraId="42C81B75" w14:textId="77777777" w:rsidR="00C24C90" w:rsidRPr="001E179C" w:rsidRDefault="00C24C90" w:rsidP="00F721E6">
            <w:pPr>
              <w:bidi/>
              <w:spacing w:line="240" w:lineRule="auto"/>
              <w:jc w:val="right"/>
              <w:rPr>
                <w:rFonts w:cs="B Nazanin"/>
                <w:rtl/>
              </w:rPr>
            </w:pPr>
            <w:r>
              <w:rPr>
                <w:rFonts w:cs="B Nazanin" w:hint="cs"/>
                <w:rtl/>
              </w:rPr>
              <w:t>34</w:t>
            </w:r>
          </w:p>
          <w:p w14:paraId="11D242A8" w14:textId="77777777" w:rsidR="00C24C90" w:rsidRPr="00850356" w:rsidRDefault="00C24C90" w:rsidP="00F721E6">
            <w:pPr>
              <w:pStyle w:val="ListParagraph"/>
              <w:ind w:left="2268"/>
              <w:jc w:val="both"/>
              <w:rPr>
                <w:rFonts w:cs="B Nazanin"/>
                <w:sz w:val="22"/>
                <w:szCs w:val="22"/>
                <w:rtl/>
              </w:rPr>
            </w:pPr>
            <w:r>
              <w:rPr>
                <w:rFonts w:cs="B Nazanin" w:hint="cs"/>
                <w:rtl/>
              </w:rPr>
              <w:t>36</w:t>
            </w:r>
          </w:p>
          <w:p w14:paraId="4A53D0C4" w14:textId="77777777" w:rsidR="00C24C90" w:rsidRPr="00850356" w:rsidRDefault="00C24C90" w:rsidP="00F721E6">
            <w:pPr>
              <w:pStyle w:val="ListParagraph"/>
              <w:ind w:left="2268"/>
              <w:jc w:val="both"/>
              <w:rPr>
                <w:rFonts w:cs="B Nazanin"/>
                <w:sz w:val="22"/>
                <w:szCs w:val="22"/>
                <w:rtl/>
              </w:rPr>
            </w:pPr>
            <w:r>
              <w:rPr>
                <w:rFonts w:cs="B Nazanin" w:hint="cs"/>
                <w:sz w:val="22"/>
                <w:szCs w:val="22"/>
                <w:rtl/>
              </w:rPr>
              <w:t>37</w:t>
            </w:r>
          </w:p>
          <w:p w14:paraId="0C7CCFB7" w14:textId="77777777" w:rsidR="00C24C90" w:rsidRPr="00850356" w:rsidRDefault="00C24C90" w:rsidP="00F721E6">
            <w:pPr>
              <w:pStyle w:val="ListParagraph"/>
              <w:ind w:left="2268"/>
              <w:jc w:val="both"/>
              <w:rPr>
                <w:rFonts w:cs="B Nazanin"/>
                <w:sz w:val="22"/>
                <w:szCs w:val="22"/>
                <w:rtl/>
              </w:rPr>
            </w:pPr>
            <w:r>
              <w:rPr>
                <w:rFonts w:cs="B Nazanin" w:hint="cs"/>
                <w:sz w:val="22"/>
                <w:szCs w:val="22"/>
                <w:rtl/>
              </w:rPr>
              <w:t>38</w:t>
            </w:r>
          </w:p>
          <w:p w14:paraId="2B395129" w14:textId="77777777" w:rsidR="00C24C90" w:rsidRPr="00850356" w:rsidRDefault="00C24C90" w:rsidP="00F721E6">
            <w:pPr>
              <w:pStyle w:val="ListParagraph"/>
              <w:ind w:left="2268"/>
              <w:jc w:val="both"/>
              <w:rPr>
                <w:rFonts w:cs="B Nazanin"/>
                <w:sz w:val="22"/>
                <w:szCs w:val="22"/>
                <w:rtl/>
              </w:rPr>
            </w:pPr>
            <w:r>
              <w:rPr>
                <w:rFonts w:cs="B Nazanin" w:hint="cs"/>
                <w:sz w:val="22"/>
                <w:szCs w:val="22"/>
                <w:rtl/>
              </w:rPr>
              <w:t>38</w:t>
            </w:r>
          </w:p>
        </w:tc>
      </w:tr>
      <w:tr w:rsidR="00C24C90" w:rsidRPr="001E179C" w14:paraId="38E972D7" w14:textId="77777777" w:rsidTr="00F721E6">
        <w:tc>
          <w:tcPr>
            <w:tcW w:w="6789" w:type="dxa"/>
          </w:tcPr>
          <w:p w14:paraId="6F46A2DC" w14:textId="77777777" w:rsidR="00C24C90" w:rsidRPr="001E179C" w:rsidRDefault="00C24C90" w:rsidP="00F721E6">
            <w:pPr>
              <w:bidi/>
              <w:spacing w:line="240" w:lineRule="auto"/>
              <w:jc w:val="both"/>
              <w:rPr>
                <w:rFonts w:cs="B Nazanin"/>
                <w:rtl/>
              </w:rPr>
            </w:pPr>
            <w:r w:rsidRPr="001E179C">
              <w:rPr>
                <w:rFonts w:cs="B Nazanin" w:hint="cs"/>
                <w:rtl/>
              </w:rPr>
              <w:t>بخش چهارم: مدیریت خدمات مشاوره ژنتیک</w:t>
            </w:r>
          </w:p>
          <w:p w14:paraId="03E2BD86" w14:textId="77777777" w:rsidR="00C24C90" w:rsidRPr="001E179C" w:rsidRDefault="00C24C90" w:rsidP="00C24C90">
            <w:pPr>
              <w:pStyle w:val="ListParagraph"/>
              <w:numPr>
                <w:ilvl w:val="0"/>
                <w:numId w:val="19"/>
              </w:numPr>
              <w:jc w:val="both"/>
              <w:rPr>
                <w:rFonts w:cs="B Nazanin"/>
                <w:sz w:val="22"/>
                <w:szCs w:val="22"/>
                <w:rtl/>
              </w:rPr>
            </w:pPr>
            <w:r w:rsidRPr="001E179C">
              <w:rPr>
                <w:rFonts w:cs="B Nazanin" w:hint="cs"/>
                <w:sz w:val="22"/>
                <w:szCs w:val="22"/>
                <w:rtl/>
              </w:rPr>
              <w:t xml:space="preserve">شرح وظایف بهزیستی شهرستان </w:t>
            </w:r>
          </w:p>
          <w:p w14:paraId="2C8D6ADD" w14:textId="77777777" w:rsidR="00C24C90" w:rsidRDefault="00C24C90" w:rsidP="00C24C90">
            <w:pPr>
              <w:pStyle w:val="ListParagraph"/>
              <w:numPr>
                <w:ilvl w:val="0"/>
                <w:numId w:val="19"/>
              </w:numPr>
              <w:jc w:val="both"/>
              <w:rPr>
                <w:rFonts w:cs="B Nazanin"/>
                <w:sz w:val="22"/>
                <w:szCs w:val="22"/>
              </w:rPr>
            </w:pPr>
            <w:r w:rsidRPr="001E179C">
              <w:rPr>
                <w:rFonts w:cs="B Nazanin" w:hint="cs"/>
                <w:sz w:val="22"/>
                <w:szCs w:val="22"/>
                <w:rtl/>
              </w:rPr>
              <w:t xml:space="preserve">شرح وظایف بهزیستی استان </w:t>
            </w:r>
          </w:p>
          <w:p w14:paraId="48496811" w14:textId="77777777" w:rsidR="00C24C90" w:rsidRDefault="00C24C90" w:rsidP="00C24C90">
            <w:pPr>
              <w:pStyle w:val="ListParagraph"/>
              <w:numPr>
                <w:ilvl w:val="0"/>
                <w:numId w:val="19"/>
              </w:numPr>
              <w:jc w:val="both"/>
              <w:rPr>
                <w:rFonts w:cs="B Nazanin"/>
                <w:sz w:val="22"/>
                <w:szCs w:val="22"/>
              </w:rPr>
            </w:pPr>
            <w:r w:rsidRPr="001E179C">
              <w:rPr>
                <w:rFonts w:cs="B Nazanin" w:hint="cs"/>
                <w:sz w:val="22"/>
                <w:szCs w:val="22"/>
                <w:rtl/>
              </w:rPr>
              <w:t xml:space="preserve">شرح وظایف بهزیستی استان </w:t>
            </w:r>
            <w:r>
              <w:rPr>
                <w:rFonts w:cs="B Nazanin" w:hint="cs"/>
                <w:sz w:val="22"/>
                <w:szCs w:val="22"/>
                <w:rtl/>
              </w:rPr>
              <w:t>سرمنطقه</w:t>
            </w:r>
          </w:p>
          <w:p w14:paraId="432A2E77" w14:textId="77777777" w:rsidR="00C24C90" w:rsidRPr="00850356" w:rsidRDefault="00C24C90" w:rsidP="00C24C90">
            <w:pPr>
              <w:pStyle w:val="ListParagraph"/>
              <w:numPr>
                <w:ilvl w:val="0"/>
                <w:numId w:val="19"/>
              </w:numPr>
              <w:jc w:val="both"/>
              <w:rPr>
                <w:rFonts w:cs="B Nazanin"/>
                <w:sz w:val="22"/>
                <w:szCs w:val="22"/>
                <w:rtl/>
              </w:rPr>
            </w:pPr>
            <w:r w:rsidRPr="001E179C">
              <w:rPr>
                <w:rFonts w:cs="B Nazanin" w:hint="cs"/>
                <w:sz w:val="22"/>
                <w:szCs w:val="22"/>
                <w:rtl/>
              </w:rPr>
              <w:t>شرح وظایف بهزیستی استان</w:t>
            </w:r>
            <w:r>
              <w:rPr>
                <w:rFonts w:cs="B Nazanin" w:hint="cs"/>
                <w:sz w:val="22"/>
                <w:szCs w:val="22"/>
                <w:rtl/>
              </w:rPr>
              <w:t xml:space="preserve"> تهران(سرگروه کشوری)</w:t>
            </w:r>
            <w:r w:rsidRPr="001E179C">
              <w:rPr>
                <w:rFonts w:cs="B Nazanin" w:hint="cs"/>
                <w:sz w:val="22"/>
                <w:szCs w:val="22"/>
                <w:rtl/>
              </w:rPr>
              <w:t xml:space="preserve"> </w:t>
            </w:r>
          </w:p>
          <w:p w14:paraId="44456059" w14:textId="77777777" w:rsidR="00C24C90" w:rsidRPr="001E179C" w:rsidRDefault="00C24C90" w:rsidP="00C24C90">
            <w:pPr>
              <w:pStyle w:val="ListParagraph"/>
              <w:numPr>
                <w:ilvl w:val="0"/>
                <w:numId w:val="19"/>
              </w:numPr>
              <w:jc w:val="both"/>
              <w:rPr>
                <w:rFonts w:cs="B Nazanin"/>
                <w:sz w:val="22"/>
                <w:szCs w:val="22"/>
              </w:rPr>
            </w:pPr>
            <w:r w:rsidRPr="001E179C">
              <w:rPr>
                <w:rFonts w:cs="B Nazanin" w:hint="cs"/>
                <w:sz w:val="22"/>
                <w:szCs w:val="22"/>
                <w:rtl/>
              </w:rPr>
              <w:t xml:space="preserve">شرح وظایف ستاد بهزیستی کشور </w:t>
            </w:r>
          </w:p>
          <w:p w14:paraId="348E1D5C" w14:textId="77777777" w:rsidR="00C24C90" w:rsidRPr="001E179C" w:rsidRDefault="00C24C90" w:rsidP="00C24C90">
            <w:pPr>
              <w:pStyle w:val="ListParagraph"/>
              <w:numPr>
                <w:ilvl w:val="0"/>
                <w:numId w:val="19"/>
              </w:numPr>
              <w:jc w:val="both"/>
              <w:rPr>
                <w:rFonts w:cs="B Nazanin"/>
                <w:sz w:val="22"/>
                <w:szCs w:val="22"/>
                <w:rtl/>
              </w:rPr>
            </w:pPr>
            <w:r w:rsidRPr="001E179C">
              <w:rPr>
                <w:rFonts w:cs="B Nazanin" w:hint="cs"/>
                <w:sz w:val="22"/>
                <w:szCs w:val="22"/>
                <w:rtl/>
              </w:rPr>
              <w:t xml:space="preserve">کمیته های تخصصی </w:t>
            </w:r>
          </w:p>
        </w:tc>
        <w:tc>
          <w:tcPr>
            <w:tcW w:w="2709" w:type="dxa"/>
          </w:tcPr>
          <w:p w14:paraId="4B0922E5" w14:textId="77777777" w:rsidR="00C24C90" w:rsidRPr="001E179C" w:rsidRDefault="00C24C90" w:rsidP="00F721E6">
            <w:pPr>
              <w:bidi/>
              <w:spacing w:line="240" w:lineRule="auto"/>
              <w:jc w:val="right"/>
              <w:rPr>
                <w:rFonts w:cs="B Nazanin"/>
                <w:rtl/>
              </w:rPr>
            </w:pPr>
            <w:r>
              <w:rPr>
                <w:rFonts w:cs="B Nazanin" w:hint="cs"/>
                <w:rtl/>
              </w:rPr>
              <w:t>43</w:t>
            </w:r>
          </w:p>
          <w:p w14:paraId="388C882E" w14:textId="77777777" w:rsidR="00C24C90" w:rsidRPr="001E179C" w:rsidRDefault="00C24C90" w:rsidP="00F721E6">
            <w:pPr>
              <w:pStyle w:val="ListParagraph"/>
              <w:ind w:left="2268"/>
              <w:jc w:val="both"/>
              <w:rPr>
                <w:rFonts w:cs="B Nazanin"/>
                <w:sz w:val="22"/>
                <w:szCs w:val="22"/>
                <w:rtl/>
              </w:rPr>
            </w:pPr>
            <w:r>
              <w:rPr>
                <w:rFonts w:cs="B Nazanin" w:hint="cs"/>
                <w:sz w:val="22"/>
                <w:szCs w:val="22"/>
                <w:rtl/>
              </w:rPr>
              <w:t>45</w:t>
            </w:r>
          </w:p>
          <w:p w14:paraId="02511027" w14:textId="77777777" w:rsidR="00C24C90" w:rsidRPr="001E179C" w:rsidRDefault="00C24C90" w:rsidP="00F721E6">
            <w:pPr>
              <w:pStyle w:val="ListParagraph"/>
              <w:ind w:left="2268"/>
              <w:jc w:val="both"/>
              <w:rPr>
                <w:rFonts w:cs="B Nazanin"/>
                <w:sz w:val="22"/>
                <w:szCs w:val="22"/>
                <w:rtl/>
              </w:rPr>
            </w:pPr>
            <w:r>
              <w:rPr>
                <w:rFonts w:cs="B Nazanin" w:hint="cs"/>
                <w:sz w:val="22"/>
                <w:szCs w:val="22"/>
                <w:rtl/>
              </w:rPr>
              <w:t>46</w:t>
            </w:r>
          </w:p>
          <w:p w14:paraId="7AE5478F" w14:textId="77777777" w:rsidR="00C24C90" w:rsidRDefault="00C24C90" w:rsidP="00F721E6">
            <w:pPr>
              <w:pStyle w:val="ListParagraph"/>
              <w:ind w:left="2268"/>
              <w:jc w:val="both"/>
              <w:rPr>
                <w:rFonts w:cs="B Nazanin"/>
                <w:sz w:val="22"/>
                <w:szCs w:val="22"/>
                <w:rtl/>
              </w:rPr>
            </w:pPr>
            <w:r>
              <w:rPr>
                <w:rFonts w:cs="B Nazanin" w:hint="cs"/>
                <w:sz w:val="22"/>
                <w:szCs w:val="22"/>
                <w:rtl/>
              </w:rPr>
              <w:t>47</w:t>
            </w:r>
          </w:p>
          <w:p w14:paraId="48F73D46" w14:textId="77777777" w:rsidR="00C24C90" w:rsidRDefault="00C24C90" w:rsidP="00F721E6">
            <w:pPr>
              <w:pStyle w:val="ListParagraph"/>
              <w:ind w:left="2268"/>
              <w:jc w:val="both"/>
              <w:rPr>
                <w:rFonts w:cs="B Nazanin"/>
                <w:sz w:val="22"/>
                <w:szCs w:val="22"/>
                <w:rtl/>
              </w:rPr>
            </w:pPr>
            <w:r>
              <w:rPr>
                <w:rFonts w:cs="B Nazanin" w:hint="cs"/>
                <w:sz w:val="22"/>
                <w:szCs w:val="22"/>
                <w:rtl/>
              </w:rPr>
              <w:t>48</w:t>
            </w:r>
          </w:p>
          <w:p w14:paraId="4FF68ECE" w14:textId="77777777" w:rsidR="00C24C90" w:rsidRDefault="00C24C90" w:rsidP="00F721E6">
            <w:pPr>
              <w:pStyle w:val="ListParagraph"/>
              <w:ind w:left="2268"/>
              <w:jc w:val="both"/>
              <w:rPr>
                <w:rFonts w:cs="B Nazanin"/>
                <w:sz w:val="22"/>
                <w:szCs w:val="22"/>
                <w:rtl/>
              </w:rPr>
            </w:pPr>
            <w:r>
              <w:rPr>
                <w:rFonts w:cs="B Nazanin" w:hint="cs"/>
                <w:sz w:val="22"/>
                <w:szCs w:val="22"/>
                <w:rtl/>
              </w:rPr>
              <w:t>49</w:t>
            </w:r>
          </w:p>
          <w:p w14:paraId="40D14FA6" w14:textId="77777777" w:rsidR="00C24C90" w:rsidRPr="00850356" w:rsidRDefault="00C24C90" w:rsidP="00F721E6">
            <w:pPr>
              <w:pStyle w:val="ListParagraph"/>
              <w:ind w:left="2268"/>
              <w:jc w:val="both"/>
              <w:rPr>
                <w:rFonts w:cs="B Nazanin"/>
                <w:sz w:val="22"/>
                <w:szCs w:val="22"/>
                <w:rtl/>
              </w:rPr>
            </w:pPr>
            <w:r>
              <w:rPr>
                <w:rFonts w:cs="B Nazanin" w:hint="cs"/>
                <w:sz w:val="22"/>
                <w:szCs w:val="22"/>
                <w:rtl/>
              </w:rPr>
              <w:t>50</w:t>
            </w:r>
          </w:p>
        </w:tc>
      </w:tr>
      <w:tr w:rsidR="00C24C90" w:rsidRPr="001E179C" w14:paraId="1DCCDBFB" w14:textId="77777777" w:rsidTr="00F721E6">
        <w:tc>
          <w:tcPr>
            <w:tcW w:w="6789" w:type="dxa"/>
          </w:tcPr>
          <w:p w14:paraId="6EE76C48" w14:textId="77777777" w:rsidR="00C24C90" w:rsidRPr="001E179C" w:rsidRDefault="00C24C90" w:rsidP="00F721E6">
            <w:pPr>
              <w:bidi/>
              <w:spacing w:line="240" w:lineRule="auto"/>
              <w:jc w:val="both"/>
              <w:rPr>
                <w:rFonts w:cs="B Nazanin"/>
                <w:rtl/>
              </w:rPr>
            </w:pPr>
            <w:r w:rsidRPr="001E179C">
              <w:rPr>
                <w:rFonts w:cs="B Nazanin" w:hint="cs"/>
                <w:rtl/>
              </w:rPr>
              <w:t>بخش پنجم: نظارت بر مراکز و فرآیند اجرایی برنامه های مشاوره ژنتیک</w:t>
            </w:r>
          </w:p>
          <w:p w14:paraId="3F31FF9E" w14:textId="77777777" w:rsidR="00C24C90" w:rsidRDefault="00C24C90" w:rsidP="00C24C90">
            <w:pPr>
              <w:pStyle w:val="ListParagraph"/>
              <w:numPr>
                <w:ilvl w:val="0"/>
                <w:numId w:val="49"/>
              </w:numPr>
              <w:jc w:val="both"/>
              <w:rPr>
                <w:rFonts w:cs="B Nazanin"/>
              </w:rPr>
            </w:pPr>
            <w:r>
              <w:rPr>
                <w:rFonts w:cs="B Nazanin" w:hint="cs"/>
                <w:rtl/>
              </w:rPr>
              <w:t>حیطه های نظارت</w:t>
            </w:r>
          </w:p>
          <w:p w14:paraId="7C2814CE" w14:textId="77777777" w:rsidR="00C24C90" w:rsidRPr="00850356" w:rsidRDefault="00C24C90" w:rsidP="00C24C90">
            <w:pPr>
              <w:pStyle w:val="ListParagraph"/>
              <w:numPr>
                <w:ilvl w:val="0"/>
                <w:numId w:val="49"/>
              </w:numPr>
              <w:jc w:val="both"/>
              <w:rPr>
                <w:rFonts w:cs="B Nazanin"/>
                <w:rtl/>
              </w:rPr>
            </w:pPr>
            <w:r>
              <w:rPr>
                <w:rFonts w:cs="B Nazanin" w:hint="cs"/>
                <w:rtl/>
              </w:rPr>
              <w:t>نحوه ارزیابی</w:t>
            </w:r>
          </w:p>
        </w:tc>
        <w:tc>
          <w:tcPr>
            <w:tcW w:w="2709" w:type="dxa"/>
          </w:tcPr>
          <w:p w14:paraId="28B31CD2" w14:textId="77777777" w:rsidR="00C24C90" w:rsidRPr="001E179C" w:rsidRDefault="00C24C90" w:rsidP="00F721E6">
            <w:pPr>
              <w:bidi/>
              <w:spacing w:line="240" w:lineRule="auto"/>
              <w:jc w:val="right"/>
              <w:rPr>
                <w:rFonts w:cs="B Nazanin"/>
                <w:rtl/>
              </w:rPr>
            </w:pPr>
            <w:r>
              <w:rPr>
                <w:rFonts w:cs="B Nazanin" w:hint="cs"/>
                <w:rtl/>
              </w:rPr>
              <w:t>87</w:t>
            </w:r>
          </w:p>
          <w:p w14:paraId="7A657309" w14:textId="77777777" w:rsidR="00C24C90" w:rsidRPr="001E179C" w:rsidRDefault="00C24C90" w:rsidP="00F721E6">
            <w:pPr>
              <w:bidi/>
              <w:spacing w:line="240" w:lineRule="auto"/>
              <w:jc w:val="right"/>
              <w:rPr>
                <w:rFonts w:cs="B Nazanin"/>
                <w:rtl/>
              </w:rPr>
            </w:pPr>
            <w:r>
              <w:rPr>
                <w:rFonts w:cs="B Nazanin" w:hint="cs"/>
                <w:rtl/>
              </w:rPr>
              <w:t>89</w:t>
            </w:r>
          </w:p>
          <w:p w14:paraId="20FB1CCD" w14:textId="77777777" w:rsidR="00C24C90" w:rsidRPr="001E179C" w:rsidRDefault="00C24C90" w:rsidP="00F721E6">
            <w:pPr>
              <w:bidi/>
              <w:spacing w:line="240" w:lineRule="auto"/>
              <w:jc w:val="right"/>
              <w:rPr>
                <w:rFonts w:cs="B Nazanin"/>
                <w:rtl/>
              </w:rPr>
            </w:pPr>
            <w:r>
              <w:rPr>
                <w:rFonts w:cs="B Nazanin" w:hint="cs"/>
                <w:rtl/>
              </w:rPr>
              <w:t>91</w:t>
            </w:r>
          </w:p>
          <w:p w14:paraId="5C8CBA1D" w14:textId="77777777" w:rsidR="00C24C90" w:rsidRPr="001E179C" w:rsidRDefault="00C24C90" w:rsidP="00F721E6">
            <w:pPr>
              <w:pStyle w:val="ListParagraph"/>
              <w:ind w:left="2214"/>
              <w:jc w:val="both"/>
              <w:rPr>
                <w:rFonts w:cs="B Nazanin"/>
                <w:sz w:val="22"/>
                <w:szCs w:val="22"/>
                <w:rtl/>
              </w:rPr>
            </w:pPr>
          </w:p>
        </w:tc>
      </w:tr>
    </w:tbl>
    <w:p w14:paraId="571FDFCF" w14:textId="77777777" w:rsidR="00C24C90" w:rsidRPr="001E179C" w:rsidRDefault="00C24C90" w:rsidP="00C24C90">
      <w:pPr>
        <w:bidi/>
        <w:jc w:val="both"/>
        <w:rPr>
          <w:rFonts w:cs="B Nazanin"/>
          <w:rtl/>
          <w:lang w:bidi="fa-IR"/>
        </w:rPr>
      </w:pPr>
    </w:p>
    <w:p w14:paraId="7CD9E7CE" w14:textId="77777777" w:rsidR="00C24C90" w:rsidRPr="001E179C" w:rsidRDefault="00C24C90" w:rsidP="00C24C90">
      <w:pPr>
        <w:pBdr>
          <w:between w:val="single" w:sz="4" w:space="1" w:color="auto"/>
        </w:pBdr>
        <w:bidi/>
        <w:jc w:val="center"/>
        <w:rPr>
          <w:rFonts w:cs="B Nazanin"/>
          <w:b/>
          <w:bCs/>
          <w:rtl/>
          <w:lang w:bidi="fa-IR"/>
        </w:rPr>
      </w:pPr>
      <w:r w:rsidRPr="001E179C">
        <w:rPr>
          <w:rFonts w:cs="B Nazanin" w:hint="cs"/>
          <w:b/>
          <w:bCs/>
          <w:rtl/>
          <w:lang w:bidi="fa-IR"/>
        </w:rPr>
        <w:t>فهرست پیوست ها</w:t>
      </w:r>
    </w:p>
    <w:p w14:paraId="4E9EC159" w14:textId="77777777" w:rsidR="00C24C90" w:rsidRPr="00E45335" w:rsidRDefault="00C24C90" w:rsidP="00C24C90">
      <w:pPr>
        <w:pStyle w:val="BodyTextIndent"/>
        <w:spacing w:line="360" w:lineRule="auto"/>
        <w:ind w:firstLine="0"/>
        <w:jc w:val="left"/>
        <w:rPr>
          <w:rFonts w:cs="Times New Roman"/>
          <w:b/>
          <w:bCs/>
          <w:sz w:val="24"/>
          <w:szCs w:val="24"/>
          <w:lang w:bidi="fa-IR"/>
        </w:rPr>
      </w:pPr>
      <w:r w:rsidRPr="00E45335">
        <w:rPr>
          <w:rFonts w:cs="B Nazanin" w:hint="cs"/>
          <w:sz w:val="24"/>
          <w:szCs w:val="24"/>
          <w:rtl/>
        </w:rPr>
        <w:lastRenderedPageBreak/>
        <w:t>بخش اول: آموزش و تربیت مشاور ژنتیک</w:t>
      </w:r>
    </w:p>
    <w:tbl>
      <w:tblPr>
        <w:tblStyle w:val="TableGrid"/>
        <w:bidiVisual/>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28"/>
      </w:tblGrid>
      <w:tr w:rsidR="00C24C90" w:rsidRPr="00DC47A4" w14:paraId="692940CD" w14:textId="77777777" w:rsidTr="00F721E6">
        <w:tc>
          <w:tcPr>
            <w:tcW w:w="9828" w:type="dxa"/>
          </w:tcPr>
          <w:p w14:paraId="3B6C4262" w14:textId="77777777" w:rsidR="00C24C90" w:rsidRPr="00D0393E" w:rsidRDefault="00C24C90" w:rsidP="00C24C90">
            <w:pPr>
              <w:pStyle w:val="ListParagraph"/>
              <w:numPr>
                <w:ilvl w:val="0"/>
                <w:numId w:val="50"/>
              </w:numPr>
              <w:jc w:val="both"/>
              <w:rPr>
                <w:rFonts w:cs="B Nazanin"/>
                <w:sz w:val="20"/>
                <w:szCs w:val="20"/>
              </w:rPr>
            </w:pPr>
            <w:r w:rsidRPr="00D0393E">
              <w:rPr>
                <w:rFonts w:cs="B Nazanin" w:hint="cs"/>
                <w:sz w:val="20"/>
                <w:szCs w:val="20"/>
                <w:rtl/>
              </w:rPr>
              <w:t xml:space="preserve">پیوست 1-1 گواهی پایان دوره کارورزی مشاوره ژنتیک                                                                                   </w:t>
            </w:r>
            <w:r>
              <w:rPr>
                <w:rFonts w:cs="B Nazanin" w:hint="cs"/>
                <w:sz w:val="20"/>
                <w:szCs w:val="20"/>
                <w:rtl/>
              </w:rPr>
              <w:t xml:space="preserve"> </w:t>
            </w:r>
            <w:r w:rsidRPr="00D0393E">
              <w:rPr>
                <w:rFonts w:cs="B Nazanin" w:hint="cs"/>
                <w:sz w:val="20"/>
                <w:szCs w:val="20"/>
                <w:rtl/>
              </w:rPr>
              <w:t xml:space="preserve">     </w:t>
            </w:r>
            <w:r>
              <w:rPr>
                <w:rFonts w:cs="B Nazanin" w:hint="cs"/>
                <w:sz w:val="20"/>
                <w:szCs w:val="20"/>
                <w:rtl/>
              </w:rPr>
              <w:t xml:space="preserve">     </w:t>
            </w:r>
            <w:r w:rsidRPr="00D0393E">
              <w:rPr>
                <w:rFonts w:cs="B Nazanin" w:hint="cs"/>
                <w:sz w:val="20"/>
                <w:szCs w:val="20"/>
                <w:rtl/>
              </w:rPr>
              <w:t xml:space="preserve">        </w:t>
            </w:r>
            <w:r>
              <w:rPr>
                <w:rFonts w:cs="B Nazanin" w:hint="cs"/>
                <w:sz w:val="20"/>
                <w:szCs w:val="20"/>
                <w:rtl/>
              </w:rPr>
              <w:t xml:space="preserve">     </w:t>
            </w:r>
            <w:r w:rsidRPr="00D0393E">
              <w:rPr>
                <w:rFonts w:cs="B Nazanin" w:hint="cs"/>
                <w:sz w:val="20"/>
                <w:szCs w:val="20"/>
                <w:rtl/>
              </w:rPr>
              <w:t xml:space="preserve"> </w:t>
            </w:r>
            <w:r>
              <w:rPr>
                <w:rFonts w:cs="B Nazanin" w:hint="cs"/>
                <w:sz w:val="20"/>
                <w:szCs w:val="20"/>
                <w:rtl/>
              </w:rPr>
              <w:t xml:space="preserve">  19 </w:t>
            </w:r>
          </w:p>
          <w:p w14:paraId="433B7547" w14:textId="77777777" w:rsidR="00C24C90" w:rsidRPr="00D0393E" w:rsidRDefault="00C24C90" w:rsidP="00C24C90">
            <w:pPr>
              <w:pStyle w:val="ListParagraph"/>
              <w:numPr>
                <w:ilvl w:val="0"/>
                <w:numId w:val="50"/>
              </w:numPr>
              <w:jc w:val="both"/>
              <w:rPr>
                <w:rFonts w:cs="B Nazanin"/>
                <w:sz w:val="20"/>
                <w:szCs w:val="20"/>
              </w:rPr>
            </w:pPr>
            <w:r w:rsidRPr="00D0393E">
              <w:rPr>
                <w:rFonts w:cs="B Nazanin" w:hint="cs"/>
                <w:sz w:val="20"/>
                <w:szCs w:val="20"/>
                <w:rtl/>
              </w:rPr>
              <w:t xml:space="preserve">پیوست 2-1 فرم گزارش آموزش ( مخصوص پزشک آموزش دهنده )                                                        </w:t>
            </w:r>
            <w:r>
              <w:rPr>
                <w:rFonts w:cs="B Nazanin" w:hint="cs"/>
                <w:sz w:val="20"/>
                <w:szCs w:val="20"/>
                <w:rtl/>
              </w:rPr>
              <w:t xml:space="preserve">                     </w:t>
            </w:r>
            <w:r w:rsidRPr="00D0393E">
              <w:rPr>
                <w:rFonts w:cs="B Nazanin" w:hint="cs"/>
                <w:sz w:val="20"/>
                <w:szCs w:val="20"/>
                <w:rtl/>
              </w:rPr>
              <w:t xml:space="preserve">        </w:t>
            </w:r>
            <w:r>
              <w:rPr>
                <w:rFonts w:cs="B Nazanin" w:hint="cs"/>
                <w:sz w:val="20"/>
                <w:szCs w:val="20"/>
                <w:rtl/>
              </w:rPr>
              <w:t xml:space="preserve"> </w:t>
            </w:r>
            <w:r w:rsidRPr="00D0393E">
              <w:rPr>
                <w:rFonts w:cs="B Nazanin" w:hint="cs"/>
                <w:sz w:val="20"/>
                <w:szCs w:val="20"/>
                <w:rtl/>
              </w:rPr>
              <w:t xml:space="preserve"> </w:t>
            </w:r>
            <w:r>
              <w:rPr>
                <w:rFonts w:cs="B Nazanin" w:hint="cs"/>
                <w:sz w:val="20"/>
                <w:szCs w:val="20"/>
                <w:rtl/>
              </w:rPr>
              <w:t xml:space="preserve">    </w:t>
            </w:r>
            <w:r w:rsidRPr="00D0393E">
              <w:rPr>
                <w:rFonts w:cs="B Nazanin" w:hint="cs"/>
                <w:sz w:val="20"/>
                <w:szCs w:val="20"/>
                <w:rtl/>
              </w:rPr>
              <w:t xml:space="preserve"> </w:t>
            </w:r>
            <w:r>
              <w:rPr>
                <w:rFonts w:cs="B Nazanin" w:hint="cs"/>
                <w:sz w:val="20"/>
                <w:szCs w:val="20"/>
                <w:rtl/>
              </w:rPr>
              <w:t xml:space="preserve"> </w:t>
            </w:r>
            <w:r w:rsidRPr="00D0393E">
              <w:rPr>
                <w:rFonts w:cs="B Nazanin" w:hint="cs"/>
                <w:sz w:val="20"/>
                <w:szCs w:val="20"/>
                <w:rtl/>
              </w:rPr>
              <w:t xml:space="preserve"> </w:t>
            </w:r>
            <w:r>
              <w:rPr>
                <w:rFonts w:cs="B Nazanin" w:hint="cs"/>
                <w:sz w:val="20"/>
                <w:szCs w:val="20"/>
                <w:rtl/>
              </w:rPr>
              <w:t>20</w:t>
            </w:r>
            <w:r w:rsidRPr="00D0393E">
              <w:rPr>
                <w:rFonts w:cs="B Nazanin" w:hint="cs"/>
                <w:sz w:val="20"/>
                <w:szCs w:val="20"/>
                <w:rtl/>
              </w:rPr>
              <w:t xml:space="preserve">             </w:t>
            </w:r>
          </w:p>
          <w:p w14:paraId="5B0F102A" w14:textId="77777777" w:rsidR="00C24C90" w:rsidRPr="00E45335" w:rsidRDefault="00C24C90" w:rsidP="00C24C90">
            <w:pPr>
              <w:pStyle w:val="ListParagraph"/>
              <w:numPr>
                <w:ilvl w:val="0"/>
                <w:numId w:val="50"/>
              </w:numPr>
              <w:spacing w:before="240"/>
              <w:jc w:val="both"/>
              <w:rPr>
                <w:rFonts w:cs="B Nazanin"/>
                <w:sz w:val="20"/>
                <w:szCs w:val="20"/>
                <w:rtl/>
              </w:rPr>
            </w:pPr>
            <w:r w:rsidRPr="00D0393E">
              <w:rPr>
                <w:rFonts w:cs="B Nazanin" w:hint="cs"/>
                <w:sz w:val="20"/>
                <w:szCs w:val="20"/>
                <w:rtl/>
              </w:rPr>
              <w:t>پیوست 3-1 فرم خلاصه پرونده ( مخصوص دوران کارورزی)</w:t>
            </w:r>
            <w:r>
              <w:rPr>
                <w:rFonts w:cs="B Nazanin" w:hint="cs"/>
                <w:sz w:val="20"/>
                <w:szCs w:val="20"/>
                <w:rtl/>
              </w:rPr>
              <w:t xml:space="preserve">                                                                                                      </w:t>
            </w:r>
            <w:r w:rsidRPr="00D0393E">
              <w:rPr>
                <w:rFonts w:cs="B Nazanin" w:hint="cs"/>
                <w:sz w:val="20"/>
                <w:szCs w:val="20"/>
                <w:rtl/>
              </w:rPr>
              <w:t xml:space="preserve">  </w:t>
            </w:r>
            <w:r>
              <w:rPr>
                <w:rFonts w:cs="B Nazanin" w:hint="cs"/>
                <w:sz w:val="20"/>
                <w:szCs w:val="20"/>
                <w:rtl/>
              </w:rPr>
              <w:t>21</w:t>
            </w:r>
          </w:p>
          <w:p w14:paraId="6BEC0042" w14:textId="77777777" w:rsidR="00C24C90" w:rsidRPr="00E45335" w:rsidRDefault="00C24C90" w:rsidP="00F721E6">
            <w:pPr>
              <w:bidi/>
              <w:spacing w:before="240" w:line="240" w:lineRule="auto"/>
              <w:jc w:val="both"/>
              <w:rPr>
                <w:rFonts w:cs="B Nazanin"/>
              </w:rPr>
            </w:pPr>
            <w:r w:rsidRPr="001E179C">
              <w:rPr>
                <w:rFonts w:cs="B Nazanin" w:hint="cs"/>
                <w:rtl/>
              </w:rPr>
              <w:t xml:space="preserve">بخش دوم: ارائه خدمات مشاوره ژنتیک در مراکز (دولتی و غیردولتی) </w:t>
            </w:r>
          </w:p>
          <w:p w14:paraId="57D2DE7C" w14:textId="77777777" w:rsidR="00C24C90" w:rsidRPr="00D0393E" w:rsidRDefault="00C24C90" w:rsidP="00C24C90">
            <w:pPr>
              <w:pStyle w:val="ListParagraph"/>
              <w:numPr>
                <w:ilvl w:val="0"/>
                <w:numId w:val="50"/>
              </w:numPr>
              <w:spacing w:before="240"/>
              <w:jc w:val="both"/>
              <w:rPr>
                <w:rFonts w:cs="B Nazanin"/>
                <w:sz w:val="20"/>
                <w:szCs w:val="20"/>
              </w:rPr>
            </w:pPr>
            <w:r w:rsidRPr="00D0393E">
              <w:rPr>
                <w:rFonts w:cs="B Nazanin" w:hint="cs"/>
                <w:sz w:val="20"/>
                <w:szCs w:val="20"/>
                <w:rtl/>
              </w:rPr>
              <w:t xml:space="preserve">پیوست 1-2 فلوچارت فرایند پرداخت کمک هزینه و یارانه                                                     </w:t>
            </w:r>
            <w:r>
              <w:rPr>
                <w:rFonts w:cs="B Nazanin" w:hint="cs"/>
                <w:sz w:val="20"/>
                <w:szCs w:val="20"/>
                <w:rtl/>
              </w:rPr>
              <w:t xml:space="preserve">                                </w:t>
            </w:r>
            <w:r w:rsidRPr="00D0393E">
              <w:rPr>
                <w:rFonts w:cs="B Nazanin" w:hint="cs"/>
                <w:sz w:val="20"/>
                <w:szCs w:val="20"/>
                <w:rtl/>
              </w:rPr>
              <w:t xml:space="preserve">             </w:t>
            </w:r>
            <w:r>
              <w:rPr>
                <w:rFonts w:cs="B Nazanin" w:hint="cs"/>
                <w:sz w:val="20"/>
                <w:szCs w:val="20"/>
                <w:rtl/>
              </w:rPr>
              <w:t xml:space="preserve"> </w:t>
            </w:r>
            <w:r w:rsidRPr="00D0393E">
              <w:rPr>
                <w:rFonts w:cs="B Nazanin" w:hint="cs"/>
                <w:sz w:val="20"/>
                <w:szCs w:val="20"/>
                <w:rtl/>
              </w:rPr>
              <w:t xml:space="preserve"> </w:t>
            </w:r>
            <w:r>
              <w:rPr>
                <w:rFonts w:cs="B Nazanin" w:hint="cs"/>
                <w:sz w:val="20"/>
                <w:szCs w:val="20"/>
                <w:rtl/>
              </w:rPr>
              <w:t xml:space="preserve">   </w:t>
            </w:r>
            <w:r w:rsidRPr="00D0393E">
              <w:rPr>
                <w:rFonts w:cs="B Nazanin" w:hint="cs"/>
                <w:sz w:val="20"/>
                <w:szCs w:val="20"/>
                <w:rtl/>
              </w:rPr>
              <w:t xml:space="preserve"> </w:t>
            </w:r>
            <w:r>
              <w:rPr>
                <w:rFonts w:cs="B Nazanin" w:hint="cs"/>
                <w:sz w:val="20"/>
                <w:szCs w:val="20"/>
                <w:rtl/>
              </w:rPr>
              <w:t xml:space="preserve">  </w:t>
            </w:r>
            <w:r w:rsidRPr="00D0393E">
              <w:rPr>
                <w:rFonts w:cs="B Nazanin" w:hint="cs"/>
                <w:sz w:val="20"/>
                <w:szCs w:val="20"/>
                <w:rtl/>
              </w:rPr>
              <w:t xml:space="preserve"> </w:t>
            </w:r>
            <w:r>
              <w:rPr>
                <w:rFonts w:cs="B Nazanin" w:hint="cs"/>
                <w:sz w:val="20"/>
                <w:szCs w:val="20"/>
                <w:rtl/>
              </w:rPr>
              <w:t>28</w:t>
            </w:r>
          </w:p>
          <w:p w14:paraId="4FAE1449" w14:textId="77777777" w:rsidR="00C24C90" w:rsidRPr="00D0393E" w:rsidRDefault="00C24C90" w:rsidP="00C24C90">
            <w:pPr>
              <w:pStyle w:val="ListParagraph"/>
              <w:numPr>
                <w:ilvl w:val="0"/>
                <w:numId w:val="50"/>
              </w:numPr>
              <w:jc w:val="both"/>
              <w:rPr>
                <w:rFonts w:cs="B Nazanin"/>
                <w:sz w:val="20"/>
                <w:szCs w:val="20"/>
              </w:rPr>
            </w:pPr>
            <w:r w:rsidRPr="00D0393E">
              <w:rPr>
                <w:rFonts w:cs="B Nazanin" w:hint="cs"/>
                <w:sz w:val="20"/>
                <w:szCs w:val="20"/>
                <w:rtl/>
              </w:rPr>
              <w:t>پیوست 2-2 فرم ارجاع به کمیته تخصصی</w:t>
            </w:r>
            <w:r>
              <w:rPr>
                <w:rFonts w:cs="B Nazanin" w:hint="cs"/>
                <w:sz w:val="20"/>
                <w:szCs w:val="20"/>
                <w:rtl/>
              </w:rPr>
              <w:t xml:space="preserve"> منطقه و یا سرمنطقه                                                                                                    29</w:t>
            </w:r>
          </w:p>
          <w:p w14:paraId="644D1B2B" w14:textId="77777777" w:rsidR="00C24C90" w:rsidRPr="00D0393E" w:rsidRDefault="00C24C90" w:rsidP="00C24C90">
            <w:pPr>
              <w:pStyle w:val="ListParagraph"/>
              <w:numPr>
                <w:ilvl w:val="0"/>
                <w:numId w:val="50"/>
              </w:numPr>
              <w:jc w:val="both"/>
              <w:rPr>
                <w:rFonts w:cs="B Nazanin"/>
                <w:sz w:val="20"/>
                <w:szCs w:val="20"/>
              </w:rPr>
            </w:pPr>
            <w:r w:rsidRPr="00D0393E">
              <w:rPr>
                <w:rFonts w:asciiTheme="majorHAnsi" w:hAnsiTheme="majorHAnsi" w:cs="B Nazanin" w:hint="cs"/>
                <w:sz w:val="20"/>
                <w:szCs w:val="20"/>
                <w:rtl/>
              </w:rPr>
              <w:t xml:space="preserve">پیوست 3-2 فرم خلاصه پرونده (ارجاع  به کمیته تخصصی )                                                 </w:t>
            </w:r>
            <w:r>
              <w:rPr>
                <w:rFonts w:asciiTheme="majorHAnsi" w:hAnsiTheme="majorHAnsi" w:cs="B Nazanin" w:hint="cs"/>
                <w:sz w:val="20"/>
                <w:szCs w:val="20"/>
                <w:rtl/>
              </w:rPr>
              <w:t xml:space="preserve">                               </w:t>
            </w:r>
            <w:r w:rsidRPr="00D0393E">
              <w:rPr>
                <w:rFonts w:asciiTheme="majorHAnsi" w:hAnsiTheme="majorHAnsi" w:cs="B Nazanin" w:hint="cs"/>
                <w:sz w:val="20"/>
                <w:szCs w:val="20"/>
                <w:rtl/>
              </w:rPr>
              <w:t xml:space="preserve">               </w:t>
            </w:r>
            <w:r>
              <w:rPr>
                <w:rFonts w:asciiTheme="majorHAnsi" w:hAnsiTheme="majorHAnsi" w:cs="B Nazanin" w:hint="cs"/>
                <w:sz w:val="20"/>
                <w:szCs w:val="20"/>
                <w:rtl/>
              </w:rPr>
              <w:t xml:space="preserve">  </w:t>
            </w:r>
            <w:r w:rsidRPr="00D0393E">
              <w:rPr>
                <w:rFonts w:asciiTheme="majorHAnsi" w:hAnsiTheme="majorHAnsi" w:cs="B Nazanin" w:hint="cs"/>
                <w:sz w:val="20"/>
                <w:szCs w:val="20"/>
                <w:rtl/>
              </w:rPr>
              <w:t xml:space="preserve"> </w:t>
            </w:r>
            <w:r>
              <w:rPr>
                <w:rFonts w:asciiTheme="majorHAnsi" w:hAnsiTheme="majorHAnsi" w:cs="B Nazanin" w:hint="cs"/>
                <w:sz w:val="20"/>
                <w:szCs w:val="20"/>
                <w:rtl/>
              </w:rPr>
              <w:t xml:space="preserve">    </w:t>
            </w:r>
            <w:r w:rsidRPr="00D0393E">
              <w:rPr>
                <w:rFonts w:asciiTheme="majorHAnsi" w:hAnsiTheme="majorHAnsi" w:cs="B Nazanin" w:hint="cs"/>
                <w:sz w:val="20"/>
                <w:szCs w:val="20"/>
                <w:rtl/>
              </w:rPr>
              <w:t xml:space="preserve"> </w:t>
            </w:r>
            <w:r>
              <w:rPr>
                <w:rFonts w:asciiTheme="majorHAnsi" w:hAnsiTheme="majorHAnsi" w:cs="B Nazanin" w:hint="cs"/>
                <w:sz w:val="20"/>
                <w:szCs w:val="20"/>
                <w:rtl/>
              </w:rPr>
              <w:t>31</w:t>
            </w:r>
          </w:p>
          <w:p w14:paraId="7D183AFA" w14:textId="77777777" w:rsidR="00C24C90" w:rsidRPr="00A00BE9" w:rsidRDefault="00C24C90" w:rsidP="00C24C90">
            <w:pPr>
              <w:pStyle w:val="ListParagraph"/>
              <w:numPr>
                <w:ilvl w:val="0"/>
                <w:numId w:val="50"/>
              </w:numPr>
              <w:rPr>
                <w:rFonts w:cs="B Nazanin"/>
                <w:sz w:val="20"/>
                <w:szCs w:val="20"/>
                <w:rtl/>
              </w:rPr>
            </w:pPr>
            <w:r w:rsidRPr="00D0393E">
              <w:rPr>
                <w:rFonts w:cs="B Nazanin" w:hint="cs"/>
                <w:sz w:val="20"/>
                <w:szCs w:val="20"/>
                <w:rtl/>
              </w:rPr>
              <w:t xml:space="preserve">پیوست  4-2 </w:t>
            </w:r>
            <w:r>
              <w:rPr>
                <w:rFonts w:cs="B Nazanin" w:hint="cs"/>
                <w:sz w:val="20"/>
                <w:szCs w:val="20"/>
                <w:rtl/>
              </w:rPr>
              <w:t xml:space="preserve">فرم گزارش دهی مرکز مشاوره ژنتیک (ویژه مراکز)                                                               </w:t>
            </w:r>
            <w:r w:rsidRPr="00D0393E">
              <w:rPr>
                <w:rFonts w:cs="B Nazanin" w:hint="cs"/>
                <w:sz w:val="20"/>
                <w:szCs w:val="20"/>
                <w:rtl/>
              </w:rPr>
              <w:t xml:space="preserve">     </w:t>
            </w:r>
            <w:r>
              <w:rPr>
                <w:rFonts w:cs="B Nazanin" w:hint="cs"/>
                <w:sz w:val="20"/>
                <w:szCs w:val="20"/>
                <w:rtl/>
              </w:rPr>
              <w:t xml:space="preserve">                               33</w:t>
            </w:r>
          </w:p>
          <w:p w14:paraId="259B7A6A" w14:textId="77777777" w:rsidR="00C24C90" w:rsidRPr="00A00BE9" w:rsidRDefault="00C24C90" w:rsidP="00F721E6">
            <w:pPr>
              <w:bidi/>
              <w:spacing w:line="240" w:lineRule="auto"/>
              <w:jc w:val="both"/>
              <w:rPr>
                <w:rFonts w:cs="B Nazanin"/>
                <w:rtl/>
              </w:rPr>
            </w:pPr>
            <w:r w:rsidRPr="001E179C">
              <w:rPr>
                <w:rFonts w:cs="B Nazanin" w:hint="cs"/>
                <w:rtl/>
              </w:rPr>
              <w:t>بخش سوم: پشتیبانی خدمات مشاوره ژنتیک</w:t>
            </w:r>
          </w:p>
          <w:p w14:paraId="58B3F612" w14:textId="77777777" w:rsidR="00C24C90" w:rsidRPr="00D0393E" w:rsidRDefault="00C24C90" w:rsidP="00C24C90">
            <w:pPr>
              <w:pStyle w:val="ListParagraph"/>
              <w:numPr>
                <w:ilvl w:val="0"/>
                <w:numId w:val="50"/>
              </w:numPr>
              <w:jc w:val="both"/>
              <w:rPr>
                <w:rFonts w:cs="B Nazanin"/>
                <w:sz w:val="20"/>
                <w:szCs w:val="20"/>
              </w:rPr>
            </w:pPr>
            <w:r w:rsidRPr="00D0393E">
              <w:rPr>
                <w:rFonts w:cs="B Nazanin" w:hint="cs"/>
                <w:sz w:val="20"/>
                <w:szCs w:val="20"/>
                <w:rtl/>
              </w:rPr>
              <w:t xml:space="preserve">پیوست 1-3 فرم ویژه متقاضیان کمک هزینه انجام آزمایش </w:t>
            </w:r>
            <w:r>
              <w:rPr>
                <w:rFonts w:cs="B Nazanin" w:hint="cs"/>
                <w:sz w:val="20"/>
                <w:szCs w:val="20"/>
                <w:rtl/>
              </w:rPr>
              <w:t xml:space="preserve">                                                                                                        40 </w:t>
            </w:r>
          </w:p>
          <w:p w14:paraId="0AF3E7E9" w14:textId="77777777" w:rsidR="00C24C90" w:rsidRPr="00D0393E" w:rsidRDefault="00C24C90" w:rsidP="00C24C90">
            <w:pPr>
              <w:pStyle w:val="ListParagraph"/>
              <w:numPr>
                <w:ilvl w:val="0"/>
                <w:numId w:val="50"/>
              </w:numPr>
              <w:jc w:val="both"/>
              <w:rPr>
                <w:rFonts w:cs="B Nazanin"/>
                <w:sz w:val="20"/>
                <w:szCs w:val="20"/>
              </w:rPr>
            </w:pPr>
            <w:r w:rsidRPr="00D0393E">
              <w:rPr>
                <w:rFonts w:cs="B Nazanin" w:hint="cs"/>
                <w:sz w:val="20"/>
                <w:szCs w:val="20"/>
                <w:rtl/>
              </w:rPr>
              <w:t>پیوست 2-3 فرم اطلاعات دریافت کنندگان کمک هزینه آزمایشات ژنتیک/ اقدامات پاراکلینیک ویارانه ویژه شهرستا</w:t>
            </w:r>
            <w:r>
              <w:rPr>
                <w:rFonts w:cs="B Nazanin" w:hint="cs"/>
                <w:sz w:val="20"/>
                <w:szCs w:val="20"/>
                <w:rtl/>
              </w:rPr>
              <w:t xml:space="preserve"> </w:t>
            </w:r>
            <w:r w:rsidRPr="00D0393E">
              <w:rPr>
                <w:rFonts w:cs="B Nazanin" w:hint="cs"/>
                <w:sz w:val="20"/>
                <w:szCs w:val="20"/>
                <w:rtl/>
              </w:rPr>
              <w:t xml:space="preserve">ن </w:t>
            </w:r>
            <w:r>
              <w:rPr>
                <w:rFonts w:cs="B Nazanin" w:hint="cs"/>
                <w:sz w:val="20"/>
                <w:szCs w:val="20"/>
                <w:rtl/>
              </w:rPr>
              <w:t xml:space="preserve">                                 41</w:t>
            </w:r>
          </w:p>
          <w:p w14:paraId="4A14812D" w14:textId="77777777" w:rsidR="00C24C90" w:rsidRPr="00A00BE9" w:rsidRDefault="00C24C90" w:rsidP="00C24C90">
            <w:pPr>
              <w:pStyle w:val="ListParagraph"/>
              <w:numPr>
                <w:ilvl w:val="0"/>
                <w:numId w:val="50"/>
              </w:numPr>
              <w:rPr>
                <w:rFonts w:cs="B Nazanin"/>
                <w:sz w:val="20"/>
                <w:szCs w:val="20"/>
                <w:rtl/>
              </w:rPr>
            </w:pPr>
            <w:r w:rsidRPr="00D0393E">
              <w:rPr>
                <w:rFonts w:cs="B Nazanin" w:hint="cs"/>
                <w:sz w:val="20"/>
                <w:szCs w:val="20"/>
                <w:rtl/>
              </w:rPr>
              <w:t>پیوست 3-3 فرم اطلاعات دریافت کنندگان کمک هزینه آزمایشات ژنتیک/ اقدامات پاراکلینیک ویارانه</w:t>
            </w:r>
            <w:r w:rsidRPr="00D0393E">
              <w:rPr>
                <w:rFonts w:asciiTheme="majorHAnsi" w:hAnsiTheme="majorHAnsi" w:cs="B Nazanin" w:hint="cs"/>
                <w:sz w:val="20"/>
                <w:szCs w:val="20"/>
                <w:rtl/>
              </w:rPr>
              <w:t xml:space="preserve"> ویژه استان</w:t>
            </w:r>
            <w:r>
              <w:rPr>
                <w:rFonts w:asciiTheme="majorHAnsi" w:hAnsiTheme="majorHAnsi" w:cs="B Nazanin" w:hint="cs"/>
                <w:sz w:val="20"/>
                <w:szCs w:val="20"/>
                <w:rtl/>
              </w:rPr>
              <w:t xml:space="preserve">                                       42</w:t>
            </w:r>
          </w:p>
          <w:p w14:paraId="0FAC89A5" w14:textId="77777777" w:rsidR="00C24C90" w:rsidRPr="00A00BE9" w:rsidRDefault="00C24C90" w:rsidP="00F721E6">
            <w:pPr>
              <w:bidi/>
              <w:spacing w:line="240" w:lineRule="auto"/>
              <w:jc w:val="both"/>
              <w:rPr>
                <w:rFonts w:cs="B Nazanin"/>
                <w:rtl/>
              </w:rPr>
            </w:pPr>
            <w:r w:rsidRPr="001E179C">
              <w:rPr>
                <w:rFonts w:cs="B Nazanin" w:hint="cs"/>
                <w:rtl/>
              </w:rPr>
              <w:t>بخش چهارم: مدیریت خدمات مشاوره ژنتیک</w:t>
            </w:r>
          </w:p>
        </w:tc>
      </w:tr>
      <w:tr w:rsidR="00C24C90" w:rsidRPr="00DC47A4" w14:paraId="3A358296" w14:textId="77777777" w:rsidTr="00F721E6">
        <w:tc>
          <w:tcPr>
            <w:tcW w:w="9828" w:type="dxa"/>
          </w:tcPr>
          <w:p w14:paraId="6EA7EBB6" w14:textId="77777777" w:rsidR="00C24C90" w:rsidRPr="00D0393E" w:rsidRDefault="00C24C90" w:rsidP="00C24C90">
            <w:pPr>
              <w:pStyle w:val="ListParagraph"/>
              <w:numPr>
                <w:ilvl w:val="0"/>
                <w:numId w:val="50"/>
              </w:numPr>
              <w:rPr>
                <w:rFonts w:cs="B Nazanin"/>
                <w:color w:val="000000" w:themeColor="text1"/>
                <w:sz w:val="20"/>
                <w:szCs w:val="20"/>
              </w:rPr>
            </w:pPr>
            <w:r w:rsidRPr="00A00BE9">
              <w:rPr>
                <w:rFonts w:cs="B Nazanin" w:hint="cs"/>
                <w:color w:val="000000" w:themeColor="text1"/>
                <w:sz w:val="20"/>
                <w:szCs w:val="20"/>
                <w:rtl/>
              </w:rPr>
              <w:t xml:space="preserve">پیوست 1-4 </w:t>
            </w:r>
            <w:r w:rsidRPr="00A00BE9">
              <w:rPr>
                <w:rFonts w:hint="cs"/>
                <w:color w:val="000000" w:themeColor="text1"/>
                <w:sz w:val="20"/>
                <w:szCs w:val="20"/>
                <w:rtl/>
              </w:rPr>
              <w:t>–</w:t>
            </w:r>
            <w:r>
              <w:rPr>
                <w:rFonts w:hint="cs"/>
                <w:color w:val="000000" w:themeColor="text1"/>
                <w:sz w:val="20"/>
                <w:szCs w:val="20"/>
                <w:rtl/>
              </w:rPr>
              <w:t xml:space="preserve"> </w:t>
            </w:r>
            <w:r w:rsidRPr="00A00BE9">
              <w:rPr>
                <w:rFonts w:cs="B Nazanin" w:hint="cs"/>
                <w:color w:val="000000" w:themeColor="text1"/>
                <w:sz w:val="20"/>
                <w:szCs w:val="20"/>
                <w:rtl/>
              </w:rPr>
              <w:t>الف - تفاهم نامه همکاری با آزمایشگاه ژنتیک (ویژه آزمایش های سیتوژنتیک، سیتوملکولار و ملکولار بجز هول اگزوم)</w:t>
            </w:r>
            <w:r>
              <w:rPr>
                <w:rFonts w:hint="cs"/>
                <w:color w:val="000000" w:themeColor="text1"/>
                <w:sz w:val="20"/>
                <w:szCs w:val="20"/>
                <w:rtl/>
              </w:rPr>
              <w:t xml:space="preserve">             59                                                                                                                       </w:t>
            </w:r>
          </w:p>
          <w:p w14:paraId="3B0A8CE5" w14:textId="77777777" w:rsidR="00C24C90" w:rsidRPr="00A00BE9" w:rsidRDefault="00C24C90" w:rsidP="00C24C90">
            <w:pPr>
              <w:pStyle w:val="ListParagraph"/>
              <w:numPr>
                <w:ilvl w:val="0"/>
                <w:numId w:val="50"/>
              </w:numPr>
              <w:rPr>
                <w:rFonts w:cs="B Nazanin"/>
                <w:color w:val="000000" w:themeColor="text1"/>
                <w:sz w:val="20"/>
                <w:szCs w:val="20"/>
              </w:rPr>
            </w:pPr>
            <w:r w:rsidRPr="00D0393E">
              <w:rPr>
                <w:rFonts w:cs="B Nazanin" w:hint="cs"/>
                <w:color w:val="000000" w:themeColor="text1"/>
                <w:sz w:val="20"/>
                <w:szCs w:val="20"/>
                <w:rtl/>
              </w:rPr>
              <w:t xml:space="preserve">پیوست </w:t>
            </w:r>
            <w:r>
              <w:rPr>
                <w:rFonts w:cs="B Nazanin" w:hint="cs"/>
                <w:color w:val="000000" w:themeColor="text1"/>
                <w:sz w:val="20"/>
                <w:szCs w:val="20"/>
                <w:rtl/>
              </w:rPr>
              <w:t>1</w:t>
            </w:r>
            <w:r w:rsidRPr="00D0393E">
              <w:rPr>
                <w:rFonts w:cs="B Nazanin" w:hint="cs"/>
                <w:color w:val="000000" w:themeColor="text1"/>
                <w:sz w:val="20"/>
                <w:szCs w:val="20"/>
                <w:rtl/>
              </w:rPr>
              <w:t>-4</w:t>
            </w:r>
            <w:r>
              <w:rPr>
                <w:rFonts w:cs="B Nazanin" w:hint="cs"/>
                <w:color w:val="000000" w:themeColor="text1"/>
                <w:sz w:val="20"/>
                <w:szCs w:val="20"/>
                <w:rtl/>
              </w:rPr>
              <w:t xml:space="preserve"> </w:t>
            </w:r>
            <w:r>
              <w:rPr>
                <w:rFonts w:hint="cs"/>
                <w:color w:val="000000" w:themeColor="text1"/>
                <w:sz w:val="20"/>
                <w:szCs w:val="20"/>
                <w:rtl/>
              </w:rPr>
              <w:t>–</w:t>
            </w:r>
            <w:r>
              <w:rPr>
                <w:rFonts w:cs="B Nazanin" w:hint="cs"/>
                <w:color w:val="000000" w:themeColor="text1"/>
                <w:sz w:val="20"/>
                <w:szCs w:val="20"/>
                <w:rtl/>
              </w:rPr>
              <w:t xml:space="preserve"> ب - </w:t>
            </w:r>
            <w:r w:rsidRPr="00A00BE9">
              <w:rPr>
                <w:rFonts w:cs="B Nazanin" w:hint="cs"/>
                <w:color w:val="000000" w:themeColor="text1"/>
                <w:sz w:val="20"/>
                <w:szCs w:val="20"/>
                <w:rtl/>
              </w:rPr>
              <w:t xml:space="preserve">تفاهم نامه همکاری با آزمایشگاه </w:t>
            </w:r>
            <w:r>
              <w:rPr>
                <w:rFonts w:cs="B Nazanin" w:hint="cs"/>
                <w:color w:val="000000" w:themeColor="text1"/>
                <w:sz w:val="20"/>
                <w:szCs w:val="20"/>
                <w:rtl/>
              </w:rPr>
              <w:t>ژنتیک (ویژه آزمایش های</w:t>
            </w:r>
            <w:r w:rsidRPr="00A00BE9">
              <w:rPr>
                <w:rFonts w:cs="B Nazanin" w:hint="cs"/>
                <w:color w:val="000000" w:themeColor="text1"/>
                <w:sz w:val="20"/>
                <w:szCs w:val="20"/>
                <w:rtl/>
              </w:rPr>
              <w:t xml:space="preserve"> هول اگزوم)</w:t>
            </w:r>
            <w:r>
              <w:rPr>
                <w:rFonts w:hint="cs"/>
                <w:color w:val="000000" w:themeColor="text1"/>
                <w:sz w:val="20"/>
                <w:szCs w:val="20"/>
                <w:rtl/>
              </w:rPr>
              <w:t xml:space="preserve">                                                               62</w:t>
            </w:r>
          </w:p>
          <w:p w14:paraId="1ECBF6B3" w14:textId="77777777" w:rsidR="00C24C90" w:rsidRPr="00A00BE9" w:rsidRDefault="00C24C90" w:rsidP="00C24C90">
            <w:pPr>
              <w:pStyle w:val="ListParagraph"/>
              <w:numPr>
                <w:ilvl w:val="0"/>
                <w:numId w:val="50"/>
              </w:numPr>
              <w:rPr>
                <w:rFonts w:cs="B Nazanin"/>
                <w:color w:val="000000" w:themeColor="text1"/>
                <w:sz w:val="20"/>
                <w:szCs w:val="20"/>
              </w:rPr>
            </w:pPr>
            <w:r w:rsidRPr="00D0393E">
              <w:rPr>
                <w:rFonts w:cs="B Nazanin" w:hint="cs"/>
                <w:color w:val="000000" w:themeColor="text1"/>
                <w:sz w:val="20"/>
                <w:szCs w:val="20"/>
                <w:rtl/>
              </w:rPr>
              <w:t xml:space="preserve">پیوست </w:t>
            </w:r>
            <w:r>
              <w:rPr>
                <w:rFonts w:cs="B Nazanin" w:hint="cs"/>
                <w:color w:val="000000" w:themeColor="text1"/>
                <w:sz w:val="20"/>
                <w:szCs w:val="20"/>
                <w:rtl/>
              </w:rPr>
              <w:t>1</w:t>
            </w:r>
            <w:r w:rsidRPr="00D0393E">
              <w:rPr>
                <w:rFonts w:cs="B Nazanin" w:hint="cs"/>
                <w:color w:val="000000" w:themeColor="text1"/>
                <w:sz w:val="20"/>
                <w:szCs w:val="20"/>
                <w:rtl/>
              </w:rPr>
              <w:t>-4</w:t>
            </w:r>
            <w:r>
              <w:rPr>
                <w:rFonts w:cs="B Nazanin" w:hint="cs"/>
                <w:color w:val="000000" w:themeColor="text1"/>
                <w:sz w:val="20"/>
                <w:szCs w:val="20"/>
                <w:rtl/>
              </w:rPr>
              <w:t xml:space="preserve"> </w:t>
            </w:r>
            <w:r>
              <w:rPr>
                <w:rFonts w:hint="cs"/>
                <w:color w:val="000000" w:themeColor="text1"/>
                <w:sz w:val="20"/>
                <w:szCs w:val="20"/>
                <w:rtl/>
              </w:rPr>
              <w:t>–</w:t>
            </w:r>
            <w:r>
              <w:rPr>
                <w:rFonts w:cs="B Nazanin" w:hint="cs"/>
                <w:color w:val="000000" w:themeColor="text1"/>
                <w:sz w:val="20"/>
                <w:szCs w:val="20"/>
                <w:rtl/>
              </w:rPr>
              <w:t xml:space="preserve"> ج - </w:t>
            </w:r>
            <w:r w:rsidRPr="00A00BE9">
              <w:rPr>
                <w:rFonts w:cs="B Nazanin" w:hint="cs"/>
                <w:color w:val="000000" w:themeColor="text1"/>
                <w:sz w:val="20"/>
                <w:szCs w:val="20"/>
                <w:rtl/>
              </w:rPr>
              <w:t xml:space="preserve">تفاهم نامه همکاری با </w:t>
            </w:r>
            <w:r>
              <w:rPr>
                <w:rFonts w:cs="B Nazanin" w:hint="cs"/>
                <w:color w:val="000000" w:themeColor="text1"/>
                <w:sz w:val="20"/>
                <w:szCs w:val="20"/>
                <w:rtl/>
              </w:rPr>
              <w:t>موسسه بیوانفورماتیک (ویژه آزمایش های</w:t>
            </w:r>
            <w:r w:rsidRPr="00A00BE9">
              <w:rPr>
                <w:rFonts w:cs="B Nazanin" w:hint="cs"/>
                <w:color w:val="000000" w:themeColor="text1"/>
                <w:sz w:val="20"/>
                <w:szCs w:val="20"/>
                <w:rtl/>
              </w:rPr>
              <w:t xml:space="preserve"> هول اگزوم)</w:t>
            </w:r>
            <w:r>
              <w:rPr>
                <w:rFonts w:cs="B Nazanin" w:hint="cs"/>
                <w:color w:val="000000" w:themeColor="text1"/>
                <w:sz w:val="20"/>
                <w:szCs w:val="20"/>
                <w:rtl/>
              </w:rPr>
              <w:t xml:space="preserve">                                                            67</w:t>
            </w:r>
            <w:r>
              <w:rPr>
                <w:rFonts w:hint="cs"/>
                <w:color w:val="000000" w:themeColor="text1"/>
                <w:sz w:val="20"/>
                <w:szCs w:val="20"/>
                <w:rtl/>
              </w:rPr>
              <w:t xml:space="preserve">   </w:t>
            </w:r>
          </w:p>
          <w:p w14:paraId="11C3EBC6" w14:textId="77777777" w:rsidR="00C24C90" w:rsidRPr="00D0393E" w:rsidRDefault="00C24C90" w:rsidP="00C24C90">
            <w:pPr>
              <w:pStyle w:val="ListParagraph"/>
              <w:numPr>
                <w:ilvl w:val="0"/>
                <w:numId w:val="50"/>
              </w:numPr>
              <w:rPr>
                <w:rFonts w:cs="B Nazanin"/>
                <w:color w:val="000000" w:themeColor="text1"/>
                <w:sz w:val="20"/>
                <w:szCs w:val="20"/>
              </w:rPr>
            </w:pPr>
            <w:r w:rsidRPr="00D0393E">
              <w:rPr>
                <w:rFonts w:cs="B Nazanin" w:hint="cs"/>
                <w:color w:val="000000" w:themeColor="text1"/>
                <w:sz w:val="20"/>
                <w:szCs w:val="20"/>
                <w:rtl/>
              </w:rPr>
              <w:t xml:space="preserve">پیوست </w:t>
            </w:r>
            <w:r>
              <w:rPr>
                <w:rFonts w:cs="B Nazanin" w:hint="cs"/>
                <w:color w:val="000000" w:themeColor="text1"/>
                <w:sz w:val="20"/>
                <w:szCs w:val="20"/>
                <w:rtl/>
              </w:rPr>
              <w:t>2</w:t>
            </w:r>
            <w:r w:rsidRPr="00D0393E">
              <w:rPr>
                <w:rFonts w:cs="B Nazanin" w:hint="cs"/>
                <w:color w:val="000000" w:themeColor="text1"/>
                <w:sz w:val="20"/>
                <w:szCs w:val="20"/>
                <w:rtl/>
              </w:rPr>
              <w:t>-4 فلوچارت روند ارجاع پرونده  از استان به کمیته تخصصی منطقه</w:t>
            </w:r>
            <w:r>
              <w:rPr>
                <w:rFonts w:cs="B Nazanin" w:hint="cs"/>
                <w:color w:val="000000" w:themeColor="text1"/>
                <w:sz w:val="20"/>
                <w:szCs w:val="20"/>
                <w:rtl/>
              </w:rPr>
              <w:t xml:space="preserve">   و یا سرمنطقه                                                                78</w:t>
            </w:r>
          </w:p>
          <w:p w14:paraId="2438CDFE" w14:textId="77777777" w:rsidR="00C24C90" w:rsidRPr="00D0393E" w:rsidRDefault="00C24C90" w:rsidP="00C24C90">
            <w:pPr>
              <w:pStyle w:val="ListParagraph"/>
              <w:numPr>
                <w:ilvl w:val="0"/>
                <w:numId w:val="50"/>
              </w:numPr>
              <w:jc w:val="both"/>
              <w:rPr>
                <w:color w:val="000000" w:themeColor="text1"/>
                <w:sz w:val="20"/>
                <w:szCs w:val="20"/>
                <w:rtl/>
              </w:rPr>
            </w:pPr>
            <w:r w:rsidRPr="00D0393E">
              <w:rPr>
                <w:rFonts w:cs="B Nazanin" w:hint="cs"/>
                <w:color w:val="000000" w:themeColor="text1"/>
                <w:sz w:val="20"/>
                <w:szCs w:val="20"/>
                <w:rtl/>
              </w:rPr>
              <w:t xml:space="preserve">پیوست 3-4 فرم عملکرد کمی مراکز مشاوره ژنتیک ویژه شهرستان </w:t>
            </w:r>
            <w:r>
              <w:rPr>
                <w:rFonts w:cs="B Nazanin" w:hint="cs"/>
                <w:color w:val="000000" w:themeColor="text1"/>
                <w:sz w:val="20"/>
                <w:szCs w:val="20"/>
                <w:rtl/>
              </w:rPr>
              <w:t xml:space="preserve">                                                                                               79 </w:t>
            </w:r>
          </w:p>
          <w:p w14:paraId="3243528E" w14:textId="77777777" w:rsidR="00C24C90" w:rsidRPr="00D0393E" w:rsidRDefault="00C24C90" w:rsidP="00C24C90">
            <w:pPr>
              <w:pStyle w:val="ListParagraph"/>
              <w:numPr>
                <w:ilvl w:val="0"/>
                <w:numId w:val="50"/>
              </w:numPr>
              <w:rPr>
                <w:rFonts w:cs="B Nazanin"/>
                <w:color w:val="000000" w:themeColor="text1"/>
                <w:sz w:val="20"/>
                <w:szCs w:val="20"/>
              </w:rPr>
            </w:pPr>
            <w:r w:rsidRPr="00D0393E">
              <w:rPr>
                <w:rFonts w:cs="B Nazanin" w:hint="cs"/>
                <w:color w:val="000000" w:themeColor="text1"/>
                <w:sz w:val="20"/>
                <w:szCs w:val="20"/>
                <w:rtl/>
              </w:rPr>
              <w:t>پیوست 4-4 فلوچارت  روند بررسی پرونده در کمیته تخصصی منطقه</w:t>
            </w:r>
            <w:r>
              <w:rPr>
                <w:rFonts w:cs="B Nazanin" w:hint="cs"/>
                <w:color w:val="000000" w:themeColor="text1"/>
                <w:sz w:val="20"/>
                <w:szCs w:val="20"/>
                <w:rtl/>
              </w:rPr>
              <w:t xml:space="preserve">  و یا سر منطقه                                                                        80</w:t>
            </w:r>
          </w:p>
          <w:p w14:paraId="5BC2DDC9" w14:textId="77777777" w:rsidR="00C24C90" w:rsidRPr="00D0393E" w:rsidRDefault="00C24C90" w:rsidP="00C24C90">
            <w:pPr>
              <w:pStyle w:val="ListParagraph"/>
              <w:numPr>
                <w:ilvl w:val="0"/>
                <w:numId w:val="50"/>
              </w:numPr>
              <w:rPr>
                <w:rFonts w:cs="B Nazanin"/>
                <w:color w:val="000000" w:themeColor="text1"/>
                <w:sz w:val="20"/>
                <w:szCs w:val="20"/>
              </w:rPr>
            </w:pPr>
            <w:r w:rsidRPr="00D0393E">
              <w:rPr>
                <w:rFonts w:cs="B Nazanin" w:hint="cs"/>
                <w:color w:val="000000" w:themeColor="text1"/>
                <w:sz w:val="20"/>
                <w:szCs w:val="20"/>
                <w:rtl/>
              </w:rPr>
              <w:t xml:space="preserve">پیوست 5-4 فرم عملکرد کمی مراکز مشاوره ژنتیک استان </w:t>
            </w:r>
            <w:r>
              <w:rPr>
                <w:rFonts w:cs="B Nazanin" w:hint="cs"/>
                <w:color w:val="000000" w:themeColor="text1"/>
                <w:sz w:val="20"/>
                <w:szCs w:val="20"/>
                <w:rtl/>
              </w:rPr>
              <w:t xml:space="preserve">                                                                                                         81</w:t>
            </w:r>
          </w:p>
          <w:p w14:paraId="5DC35DCE" w14:textId="77777777" w:rsidR="00C24C90" w:rsidRPr="00D0393E" w:rsidRDefault="00C24C90" w:rsidP="00C24C90">
            <w:pPr>
              <w:pStyle w:val="ListParagraph"/>
              <w:numPr>
                <w:ilvl w:val="0"/>
                <w:numId w:val="50"/>
              </w:numPr>
              <w:rPr>
                <w:rFonts w:cs="B Nazanin"/>
                <w:color w:val="000000" w:themeColor="text1"/>
                <w:sz w:val="20"/>
                <w:szCs w:val="20"/>
              </w:rPr>
            </w:pPr>
            <w:r w:rsidRPr="00D0393E">
              <w:rPr>
                <w:rFonts w:asciiTheme="majorBidi" w:hAnsiTheme="majorBidi" w:cs="B Nazanin" w:hint="cs"/>
                <w:color w:val="000000" w:themeColor="text1"/>
                <w:sz w:val="20"/>
                <w:szCs w:val="20"/>
                <w:rtl/>
              </w:rPr>
              <w:t xml:space="preserve">پیوست 6-4 </w:t>
            </w:r>
            <w:r w:rsidRPr="00D0393E">
              <w:rPr>
                <w:rFonts w:cs="B Nazanin" w:hint="cs"/>
                <w:color w:val="000000" w:themeColor="text1"/>
                <w:sz w:val="20"/>
                <w:szCs w:val="20"/>
                <w:rtl/>
              </w:rPr>
              <w:t>چک لیست انتخاب آزمایشگاه</w:t>
            </w:r>
            <w:r w:rsidRPr="00432939">
              <w:rPr>
                <w:rFonts w:cs="B Nazanin" w:hint="cs"/>
                <w:color w:val="000000" w:themeColor="text1"/>
                <w:sz w:val="20"/>
                <w:szCs w:val="20"/>
                <w:rtl/>
              </w:rPr>
              <w:t xml:space="preserve">                                                                </w:t>
            </w:r>
            <w:r>
              <w:rPr>
                <w:rFonts w:cs="B Nazanin" w:hint="cs"/>
                <w:color w:val="000000" w:themeColor="text1"/>
                <w:sz w:val="20"/>
                <w:szCs w:val="20"/>
                <w:rtl/>
              </w:rPr>
              <w:t xml:space="preserve">                               </w:t>
            </w:r>
            <w:r w:rsidRPr="00432939">
              <w:rPr>
                <w:rFonts w:cs="B Nazanin" w:hint="cs"/>
                <w:color w:val="000000" w:themeColor="text1"/>
                <w:sz w:val="20"/>
                <w:szCs w:val="20"/>
                <w:rtl/>
              </w:rPr>
              <w:t xml:space="preserve">                          </w:t>
            </w:r>
            <w:r>
              <w:rPr>
                <w:rFonts w:cs="B Nazanin" w:hint="cs"/>
                <w:color w:val="000000" w:themeColor="text1"/>
                <w:sz w:val="20"/>
                <w:szCs w:val="20"/>
                <w:rtl/>
              </w:rPr>
              <w:t xml:space="preserve">   </w:t>
            </w:r>
            <w:r w:rsidRPr="00432939">
              <w:rPr>
                <w:rFonts w:cs="B Nazanin" w:hint="cs"/>
                <w:color w:val="000000" w:themeColor="text1"/>
                <w:sz w:val="20"/>
                <w:szCs w:val="20"/>
                <w:rtl/>
              </w:rPr>
              <w:t xml:space="preserve"> </w:t>
            </w:r>
            <w:r>
              <w:rPr>
                <w:rFonts w:cs="B Nazanin" w:hint="cs"/>
                <w:color w:val="000000" w:themeColor="text1"/>
                <w:sz w:val="20"/>
                <w:szCs w:val="20"/>
                <w:rtl/>
              </w:rPr>
              <w:t>82</w:t>
            </w:r>
            <w:r>
              <w:rPr>
                <w:rFonts w:cs="B Nazanin" w:hint="cs"/>
                <w:color w:val="000000" w:themeColor="text1"/>
                <w:sz w:val="20"/>
                <w:szCs w:val="20"/>
                <w:u w:val="single"/>
                <w:rtl/>
              </w:rPr>
              <w:t xml:space="preserve">                     </w:t>
            </w:r>
          </w:p>
          <w:p w14:paraId="2AF2965B" w14:textId="77777777" w:rsidR="00C24C90" w:rsidRPr="00D0393E" w:rsidRDefault="00C24C90" w:rsidP="00C24C90">
            <w:pPr>
              <w:pStyle w:val="ListParagraph"/>
              <w:numPr>
                <w:ilvl w:val="0"/>
                <w:numId w:val="50"/>
              </w:numPr>
              <w:rPr>
                <w:rFonts w:asciiTheme="majorBidi" w:hAnsiTheme="majorBidi" w:cs="B Nazanin"/>
                <w:color w:val="000000" w:themeColor="text1"/>
                <w:sz w:val="20"/>
                <w:szCs w:val="20"/>
              </w:rPr>
            </w:pPr>
            <w:r w:rsidRPr="00D0393E">
              <w:rPr>
                <w:rFonts w:asciiTheme="majorBidi" w:hAnsiTheme="majorBidi" w:cs="B Nazanin" w:hint="cs"/>
                <w:color w:val="000000" w:themeColor="text1"/>
                <w:sz w:val="20"/>
                <w:szCs w:val="20"/>
                <w:rtl/>
              </w:rPr>
              <w:t xml:space="preserve">پیوست 7-4 فرم </w:t>
            </w:r>
            <w:r w:rsidRPr="00D0393E">
              <w:rPr>
                <w:rFonts w:asciiTheme="majorBidi" w:hAnsiTheme="majorBidi" w:cs="B Nazanin"/>
                <w:color w:val="000000" w:themeColor="text1"/>
                <w:sz w:val="20"/>
                <w:szCs w:val="20"/>
                <w:rtl/>
              </w:rPr>
              <w:t xml:space="preserve">صورتجلسه </w:t>
            </w:r>
            <w:r w:rsidRPr="00D0393E">
              <w:rPr>
                <w:rFonts w:asciiTheme="majorBidi" w:hAnsiTheme="majorBidi" w:cs="B Nazanin" w:hint="cs"/>
                <w:color w:val="000000" w:themeColor="text1"/>
                <w:sz w:val="20"/>
                <w:szCs w:val="20"/>
                <w:rtl/>
              </w:rPr>
              <w:t xml:space="preserve">کمیته تخصصی منطقه </w:t>
            </w:r>
            <w:r>
              <w:rPr>
                <w:rFonts w:asciiTheme="majorBidi" w:hAnsiTheme="majorBidi" w:cs="B Nazanin" w:hint="cs"/>
                <w:color w:val="000000" w:themeColor="text1"/>
                <w:sz w:val="20"/>
                <w:szCs w:val="20"/>
                <w:rtl/>
              </w:rPr>
              <w:t>و یا سرمنطقه                                                                                               83</w:t>
            </w:r>
          </w:p>
          <w:p w14:paraId="377EF7D4" w14:textId="77777777" w:rsidR="00C24C90" w:rsidRPr="00D0393E" w:rsidRDefault="00C24C90" w:rsidP="00C24C90">
            <w:pPr>
              <w:pStyle w:val="ListParagraph"/>
              <w:numPr>
                <w:ilvl w:val="0"/>
                <w:numId w:val="50"/>
              </w:numPr>
              <w:jc w:val="both"/>
              <w:rPr>
                <w:rFonts w:cs="B Nazanin"/>
                <w:color w:val="000000" w:themeColor="text1"/>
                <w:sz w:val="20"/>
                <w:szCs w:val="20"/>
              </w:rPr>
            </w:pPr>
            <w:r w:rsidRPr="00D0393E">
              <w:rPr>
                <w:rFonts w:cs="B Nazanin" w:hint="cs"/>
                <w:color w:val="000000" w:themeColor="text1"/>
                <w:sz w:val="20"/>
                <w:szCs w:val="20"/>
                <w:rtl/>
              </w:rPr>
              <w:t xml:space="preserve">پیوست 8-4خلاصه عملکرد کمیته های تخصصی  منطقه </w:t>
            </w:r>
            <w:r>
              <w:rPr>
                <w:rFonts w:cs="B Nazanin" w:hint="cs"/>
                <w:color w:val="000000" w:themeColor="text1"/>
                <w:sz w:val="20"/>
                <w:szCs w:val="20"/>
                <w:rtl/>
              </w:rPr>
              <w:t xml:space="preserve">و  یا  سرمنطقه                                                                                       84                        </w:t>
            </w:r>
          </w:p>
          <w:p w14:paraId="1CF64088" w14:textId="77777777" w:rsidR="00C24C90" w:rsidRPr="00D0393E" w:rsidRDefault="00C24C90" w:rsidP="00C24C90">
            <w:pPr>
              <w:pStyle w:val="ListParagraph"/>
              <w:numPr>
                <w:ilvl w:val="0"/>
                <w:numId w:val="50"/>
              </w:numPr>
              <w:jc w:val="both"/>
              <w:rPr>
                <w:rFonts w:cs="B Nazanin"/>
                <w:color w:val="000000" w:themeColor="text1"/>
                <w:sz w:val="20"/>
                <w:szCs w:val="20"/>
              </w:rPr>
            </w:pPr>
            <w:r w:rsidRPr="00D0393E">
              <w:rPr>
                <w:rFonts w:asciiTheme="majorBidi" w:hAnsiTheme="majorBidi" w:cs="B Nazanin" w:hint="cs"/>
                <w:color w:val="000000" w:themeColor="text1"/>
                <w:sz w:val="20"/>
                <w:szCs w:val="20"/>
                <w:rtl/>
              </w:rPr>
              <w:t xml:space="preserve">پیوست 9-4 </w:t>
            </w:r>
            <w:r w:rsidRPr="00D0393E">
              <w:rPr>
                <w:rFonts w:asciiTheme="majorBidi" w:hAnsiTheme="majorBidi" w:cs="B Nazanin"/>
                <w:color w:val="000000" w:themeColor="text1"/>
                <w:sz w:val="20"/>
                <w:szCs w:val="20"/>
                <w:rtl/>
              </w:rPr>
              <w:t xml:space="preserve">صورتجلسه </w:t>
            </w:r>
            <w:r w:rsidRPr="00D0393E">
              <w:rPr>
                <w:rFonts w:asciiTheme="majorBidi" w:hAnsiTheme="majorBidi" w:cs="B Nazanin" w:hint="cs"/>
                <w:color w:val="000000" w:themeColor="text1"/>
                <w:sz w:val="20"/>
                <w:szCs w:val="20"/>
                <w:rtl/>
              </w:rPr>
              <w:t>کمیته تخصصی کشوری</w:t>
            </w:r>
            <w:r>
              <w:rPr>
                <w:rFonts w:asciiTheme="majorBidi" w:hAnsiTheme="majorBidi" w:cs="B Nazanin" w:hint="cs"/>
                <w:color w:val="000000" w:themeColor="text1"/>
                <w:sz w:val="20"/>
                <w:szCs w:val="20"/>
                <w:rtl/>
              </w:rPr>
              <w:t xml:space="preserve">                                                                                                                      85            </w:t>
            </w:r>
          </w:p>
          <w:p w14:paraId="2E1663F2" w14:textId="77777777" w:rsidR="00C24C90" w:rsidRDefault="00C24C90" w:rsidP="00C24C90">
            <w:pPr>
              <w:pStyle w:val="ListParagraph"/>
              <w:numPr>
                <w:ilvl w:val="0"/>
                <w:numId w:val="50"/>
              </w:numPr>
              <w:jc w:val="both"/>
              <w:rPr>
                <w:rFonts w:cs="B Nazanin"/>
                <w:color w:val="000000" w:themeColor="text1"/>
                <w:sz w:val="20"/>
                <w:szCs w:val="20"/>
              </w:rPr>
            </w:pPr>
            <w:r w:rsidRPr="00D0393E">
              <w:rPr>
                <w:rFonts w:asciiTheme="majorBidi" w:hAnsiTheme="majorBidi" w:cs="B Nazanin" w:hint="cs"/>
                <w:color w:val="000000" w:themeColor="text1"/>
                <w:sz w:val="20"/>
                <w:szCs w:val="20"/>
                <w:rtl/>
              </w:rPr>
              <w:t>پیوست10-4 خلاصه عملکرد کمیته</w:t>
            </w:r>
            <w:r w:rsidRPr="00D0393E">
              <w:rPr>
                <w:rFonts w:cs="B Nazanin" w:hint="cs"/>
                <w:color w:val="000000" w:themeColor="text1"/>
                <w:sz w:val="20"/>
                <w:szCs w:val="20"/>
                <w:rtl/>
              </w:rPr>
              <w:t xml:space="preserve"> های تخصصی کشوری</w:t>
            </w:r>
            <w:r>
              <w:rPr>
                <w:rFonts w:cs="B Nazanin" w:hint="cs"/>
                <w:color w:val="000000" w:themeColor="text1"/>
                <w:sz w:val="20"/>
                <w:szCs w:val="20"/>
                <w:rtl/>
              </w:rPr>
              <w:t xml:space="preserve">                                                                                                         86</w:t>
            </w:r>
          </w:p>
          <w:p w14:paraId="2C04F9C8" w14:textId="77777777" w:rsidR="00C24C90" w:rsidRPr="001E58D6" w:rsidRDefault="00C24C90" w:rsidP="00F721E6">
            <w:pPr>
              <w:bidi/>
              <w:spacing w:line="240" w:lineRule="auto"/>
              <w:jc w:val="both"/>
              <w:rPr>
                <w:rFonts w:cs="B Nazanin"/>
              </w:rPr>
            </w:pPr>
            <w:r w:rsidRPr="001E179C">
              <w:rPr>
                <w:rFonts w:cs="B Nazanin" w:hint="cs"/>
                <w:rtl/>
              </w:rPr>
              <w:t>بخش پنجم: نظارت بر مراکز و فرآیند اجرایی برنامه های مشاوره ژنتیک</w:t>
            </w:r>
          </w:p>
          <w:p w14:paraId="55EF3057" w14:textId="77777777" w:rsidR="00C24C90" w:rsidRPr="00D0393E" w:rsidRDefault="00C24C90" w:rsidP="00C24C90">
            <w:pPr>
              <w:pStyle w:val="ListParagraph"/>
              <w:numPr>
                <w:ilvl w:val="0"/>
                <w:numId w:val="50"/>
              </w:numPr>
              <w:jc w:val="both"/>
              <w:rPr>
                <w:rFonts w:cs="B Nazanin"/>
                <w:color w:val="000000" w:themeColor="text1"/>
                <w:sz w:val="20"/>
                <w:szCs w:val="20"/>
                <w:rtl/>
              </w:rPr>
            </w:pPr>
            <w:r w:rsidRPr="00D0393E">
              <w:rPr>
                <w:rFonts w:cs="B Nazanin" w:hint="cs"/>
                <w:color w:val="000000" w:themeColor="text1"/>
                <w:sz w:val="20"/>
                <w:szCs w:val="20"/>
                <w:rtl/>
              </w:rPr>
              <w:t xml:space="preserve">پیوست 1-5 ارزیابی مراکز مشاوره ژنتیک  </w:t>
            </w:r>
            <w:r>
              <w:rPr>
                <w:rFonts w:cs="B Nazanin" w:hint="cs"/>
                <w:color w:val="000000" w:themeColor="text1"/>
                <w:sz w:val="20"/>
                <w:szCs w:val="20"/>
                <w:rtl/>
              </w:rPr>
              <w:t xml:space="preserve">                                                                                                                             94</w:t>
            </w:r>
          </w:p>
          <w:p w14:paraId="541E6CC5" w14:textId="77777777" w:rsidR="00C24C90" w:rsidRPr="00D0393E" w:rsidRDefault="00C24C90" w:rsidP="00C24C90">
            <w:pPr>
              <w:pStyle w:val="ListParagraph"/>
              <w:numPr>
                <w:ilvl w:val="0"/>
                <w:numId w:val="50"/>
              </w:numPr>
              <w:jc w:val="both"/>
              <w:rPr>
                <w:rFonts w:cs="B Nazanin"/>
                <w:color w:val="000000" w:themeColor="text1"/>
                <w:sz w:val="20"/>
                <w:szCs w:val="20"/>
              </w:rPr>
            </w:pPr>
            <w:r w:rsidRPr="00D0393E">
              <w:rPr>
                <w:rFonts w:cs="B Nazanin" w:hint="cs"/>
                <w:color w:val="000000" w:themeColor="text1"/>
                <w:sz w:val="20"/>
                <w:szCs w:val="20"/>
                <w:rtl/>
              </w:rPr>
              <w:t xml:space="preserve">پیوست 2-5 چک لیست  ارزیابی پرونده های طرح شده در کمیته تخصصی منطقه </w:t>
            </w:r>
            <w:r>
              <w:rPr>
                <w:rFonts w:cs="B Nazanin" w:hint="cs"/>
                <w:color w:val="000000" w:themeColor="text1"/>
                <w:sz w:val="20"/>
                <w:szCs w:val="20"/>
                <w:rtl/>
              </w:rPr>
              <w:t xml:space="preserve"> و یا سرمنطقه                                                          98</w:t>
            </w:r>
          </w:p>
          <w:p w14:paraId="2E3FA260" w14:textId="77777777" w:rsidR="00C24C90" w:rsidRPr="00D0393E" w:rsidRDefault="00C24C90" w:rsidP="00C24C90">
            <w:pPr>
              <w:pStyle w:val="ListParagraph"/>
              <w:numPr>
                <w:ilvl w:val="0"/>
                <w:numId w:val="50"/>
              </w:numPr>
              <w:jc w:val="both"/>
              <w:rPr>
                <w:rFonts w:cs="B Nazanin"/>
                <w:color w:val="000000" w:themeColor="text1"/>
                <w:sz w:val="20"/>
                <w:szCs w:val="20"/>
              </w:rPr>
            </w:pPr>
            <w:r w:rsidRPr="00D0393E">
              <w:rPr>
                <w:rFonts w:cs="B Nazanin" w:hint="cs"/>
                <w:color w:val="000000" w:themeColor="text1"/>
                <w:sz w:val="20"/>
                <w:szCs w:val="20"/>
                <w:rtl/>
              </w:rPr>
              <w:t xml:space="preserve">پیوست </w:t>
            </w:r>
            <w:r>
              <w:rPr>
                <w:rFonts w:cs="B Nazanin" w:hint="cs"/>
                <w:color w:val="000000" w:themeColor="text1"/>
                <w:sz w:val="20"/>
                <w:szCs w:val="20"/>
                <w:rtl/>
              </w:rPr>
              <w:t>3</w:t>
            </w:r>
            <w:r w:rsidRPr="00D0393E">
              <w:rPr>
                <w:rFonts w:cs="B Nazanin" w:hint="cs"/>
                <w:color w:val="000000" w:themeColor="text1"/>
                <w:sz w:val="20"/>
                <w:szCs w:val="20"/>
                <w:rtl/>
              </w:rPr>
              <w:t xml:space="preserve">-5 چک لیست ارزیابی عملکرد برنامه مشاوره ژنتیک شهرستان </w:t>
            </w:r>
            <w:r>
              <w:rPr>
                <w:rFonts w:cs="B Nazanin" w:hint="cs"/>
                <w:color w:val="000000" w:themeColor="text1"/>
                <w:sz w:val="20"/>
                <w:szCs w:val="20"/>
                <w:rtl/>
              </w:rPr>
              <w:t xml:space="preserve">                                                                                        99</w:t>
            </w:r>
          </w:p>
          <w:p w14:paraId="5A450A6D" w14:textId="77777777" w:rsidR="00C24C90" w:rsidRPr="00D0393E" w:rsidRDefault="00C24C90" w:rsidP="00C24C90">
            <w:pPr>
              <w:pStyle w:val="ListParagraph"/>
              <w:numPr>
                <w:ilvl w:val="0"/>
                <w:numId w:val="50"/>
              </w:numPr>
              <w:jc w:val="both"/>
              <w:rPr>
                <w:rFonts w:cs="B Nazanin"/>
                <w:color w:val="000000" w:themeColor="text1"/>
                <w:sz w:val="20"/>
                <w:szCs w:val="20"/>
              </w:rPr>
            </w:pPr>
            <w:r w:rsidRPr="00D0393E">
              <w:rPr>
                <w:rFonts w:cs="B Nazanin" w:hint="cs"/>
                <w:color w:val="000000" w:themeColor="text1"/>
                <w:sz w:val="20"/>
                <w:szCs w:val="20"/>
                <w:rtl/>
              </w:rPr>
              <w:t xml:space="preserve">پیوست </w:t>
            </w:r>
            <w:r>
              <w:rPr>
                <w:rFonts w:cs="B Nazanin" w:hint="cs"/>
                <w:color w:val="000000" w:themeColor="text1"/>
                <w:sz w:val="20"/>
                <w:szCs w:val="20"/>
                <w:rtl/>
              </w:rPr>
              <w:t>4</w:t>
            </w:r>
            <w:r w:rsidRPr="00D0393E">
              <w:rPr>
                <w:rFonts w:cs="B Nazanin" w:hint="cs"/>
                <w:color w:val="000000" w:themeColor="text1"/>
                <w:sz w:val="20"/>
                <w:szCs w:val="20"/>
                <w:rtl/>
              </w:rPr>
              <w:t>-5 خلاصه  ارزیابی های  انجام شده از مراکز مشاوره ژنتیک استان</w:t>
            </w:r>
            <w:r>
              <w:rPr>
                <w:rFonts w:cs="B Nazanin" w:hint="cs"/>
                <w:color w:val="000000" w:themeColor="text1"/>
                <w:sz w:val="20"/>
                <w:szCs w:val="20"/>
                <w:rtl/>
              </w:rPr>
              <w:t xml:space="preserve">                                                                                  101</w:t>
            </w:r>
          </w:p>
          <w:p w14:paraId="25ADD15D" w14:textId="77777777" w:rsidR="00C24C90" w:rsidRPr="00D0393E" w:rsidRDefault="00C24C90" w:rsidP="00C24C90">
            <w:pPr>
              <w:pStyle w:val="ListParagraph"/>
              <w:numPr>
                <w:ilvl w:val="0"/>
                <w:numId w:val="50"/>
              </w:numPr>
              <w:jc w:val="both"/>
              <w:rPr>
                <w:rFonts w:cs="B Nazanin"/>
                <w:color w:val="000000" w:themeColor="text1"/>
                <w:sz w:val="20"/>
                <w:szCs w:val="20"/>
              </w:rPr>
            </w:pPr>
            <w:r w:rsidRPr="00D0393E">
              <w:rPr>
                <w:rFonts w:cs="B Nazanin" w:hint="cs"/>
                <w:color w:val="000000" w:themeColor="text1"/>
                <w:sz w:val="20"/>
                <w:szCs w:val="20"/>
                <w:rtl/>
              </w:rPr>
              <w:t xml:space="preserve">پیوست </w:t>
            </w:r>
            <w:r>
              <w:rPr>
                <w:rFonts w:cs="B Nazanin" w:hint="cs"/>
                <w:color w:val="000000" w:themeColor="text1"/>
                <w:sz w:val="20"/>
                <w:szCs w:val="20"/>
                <w:rtl/>
              </w:rPr>
              <w:t>5</w:t>
            </w:r>
            <w:r w:rsidRPr="00D0393E">
              <w:rPr>
                <w:rFonts w:cs="B Nazanin" w:hint="cs"/>
                <w:color w:val="000000" w:themeColor="text1"/>
                <w:sz w:val="20"/>
                <w:szCs w:val="20"/>
                <w:rtl/>
              </w:rPr>
              <w:t xml:space="preserve">-5 خلاصه  ارزیابی  انجام شده ازنتایج آزمایشگاه های  همکار استان  </w:t>
            </w:r>
            <w:r>
              <w:rPr>
                <w:rFonts w:cs="B Nazanin" w:hint="cs"/>
                <w:color w:val="000000" w:themeColor="text1"/>
                <w:sz w:val="20"/>
                <w:szCs w:val="20"/>
                <w:rtl/>
              </w:rPr>
              <w:t xml:space="preserve">                                                                               102</w:t>
            </w:r>
          </w:p>
          <w:p w14:paraId="1845A77E" w14:textId="77777777" w:rsidR="00C24C90" w:rsidRPr="001E58D6" w:rsidRDefault="00C24C90" w:rsidP="00C24C90">
            <w:pPr>
              <w:pStyle w:val="ListParagraph"/>
              <w:numPr>
                <w:ilvl w:val="0"/>
                <w:numId w:val="50"/>
              </w:numPr>
              <w:jc w:val="both"/>
              <w:rPr>
                <w:rFonts w:cs="B Nazanin"/>
                <w:color w:val="000000" w:themeColor="text1"/>
                <w:sz w:val="20"/>
                <w:szCs w:val="20"/>
              </w:rPr>
            </w:pPr>
            <w:r w:rsidRPr="00D0393E">
              <w:rPr>
                <w:rFonts w:cs="B Nazanin" w:hint="cs"/>
                <w:color w:val="000000" w:themeColor="text1"/>
                <w:sz w:val="20"/>
                <w:szCs w:val="20"/>
                <w:rtl/>
              </w:rPr>
              <w:t xml:space="preserve">پیوست </w:t>
            </w:r>
            <w:r>
              <w:rPr>
                <w:rFonts w:cs="B Nazanin" w:hint="cs"/>
                <w:color w:val="000000" w:themeColor="text1"/>
                <w:sz w:val="20"/>
                <w:szCs w:val="20"/>
                <w:rtl/>
              </w:rPr>
              <w:t>6</w:t>
            </w:r>
            <w:r w:rsidRPr="00D0393E">
              <w:rPr>
                <w:rFonts w:cs="B Nazanin" w:hint="cs"/>
                <w:color w:val="000000" w:themeColor="text1"/>
                <w:sz w:val="20"/>
                <w:szCs w:val="20"/>
                <w:rtl/>
              </w:rPr>
              <w:t xml:space="preserve">-5 خلاصه بررسی پرونده های مطروحه در کمیته های تخصصی سر منطقه </w:t>
            </w:r>
            <w:r>
              <w:rPr>
                <w:rFonts w:cs="B Nazanin" w:hint="cs"/>
                <w:color w:val="000000" w:themeColor="text1"/>
                <w:sz w:val="20"/>
                <w:szCs w:val="20"/>
                <w:rtl/>
              </w:rPr>
              <w:t>و یا سرمنطقه                                                       103</w:t>
            </w:r>
          </w:p>
          <w:p w14:paraId="433743EC" w14:textId="77777777" w:rsidR="00C24C90" w:rsidRPr="00D0393E" w:rsidRDefault="00C24C90" w:rsidP="00F721E6">
            <w:pPr>
              <w:bidi/>
              <w:spacing w:line="240" w:lineRule="auto"/>
              <w:rPr>
                <w:rFonts w:cs="B Nazanin"/>
                <w:rtl/>
              </w:rPr>
            </w:pPr>
          </w:p>
        </w:tc>
      </w:tr>
    </w:tbl>
    <w:p w14:paraId="31DF83C4" w14:textId="77777777" w:rsidR="00C24C90" w:rsidRPr="001E179C" w:rsidRDefault="00C24C90" w:rsidP="00C24C90">
      <w:pPr>
        <w:pStyle w:val="BodyTextIndent"/>
        <w:spacing w:line="360" w:lineRule="auto"/>
        <w:ind w:firstLine="0"/>
        <w:jc w:val="left"/>
        <w:rPr>
          <w:rFonts w:cs="Times New Roman"/>
          <w:b/>
          <w:bCs/>
          <w:sz w:val="28"/>
          <w:rtl/>
          <w:lang w:bidi="fa-IR"/>
        </w:rPr>
        <w:sectPr w:rsidR="00C24C90" w:rsidRPr="001E179C" w:rsidSect="000F1246">
          <w:pgSz w:w="12240" w:h="15840"/>
          <w:pgMar w:top="1440" w:right="1440" w:bottom="1440" w:left="1440" w:header="720" w:footer="720" w:gutter="0"/>
          <w:pgBorders w:offsetFrom="page">
            <w:top w:val="thickThinSmallGap" w:sz="24" w:space="24" w:color="17365D"/>
            <w:left w:val="thickThinSmallGap" w:sz="24" w:space="24" w:color="17365D"/>
            <w:bottom w:val="thickThinSmallGap" w:sz="24" w:space="24" w:color="17365D"/>
            <w:right w:val="thickThinSmallGap" w:sz="24" w:space="24" w:color="17365D"/>
          </w:pgBorders>
          <w:cols w:space="720"/>
          <w:docGrid w:linePitch="360"/>
        </w:sectPr>
      </w:pPr>
    </w:p>
    <w:p w14:paraId="66CED6C9" w14:textId="77777777" w:rsidR="00C24C90" w:rsidRPr="001E179C" w:rsidRDefault="00C24C90" w:rsidP="00C24C90">
      <w:pPr>
        <w:pStyle w:val="BodyTextIndent"/>
        <w:spacing w:line="360" w:lineRule="auto"/>
        <w:ind w:firstLine="0"/>
        <w:jc w:val="center"/>
        <w:rPr>
          <w:rFonts w:cs="B Titr"/>
          <w:b/>
          <w:bCs/>
          <w:sz w:val="28"/>
          <w:rtl/>
          <w:lang w:bidi="fa-IR"/>
        </w:rPr>
      </w:pPr>
      <w:r w:rsidRPr="001E179C">
        <w:rPr>
          <w:rFonts w:cs="B Titr" w:hint="cs"/>
          <w:b/>
          <w:bCs/>
          <w:sz w:val="28"/>
          <w:rtl/>
        </w:rPr>
        <w:lastRenderedPageBreak/>
        <w:t>بسمه تعالی</w:t>
      </w:r>
    </w:p>
    <w:p w14:paraId="2812BC08" w14:textId="77777777" w:rsidR="00C24C90" w:rsidRPr="001E179C" w:rsidRDefault="00C24C90" w:rsidP="00C24C90">
      <w:pPr>
        <w:pStyle w:val="BodyTextIndent"/>
        <w:spacing w:line="360" w:lineRule="auto"/>
        <w:ind w:firstLine="0"/>
        <w:jc w:val="both"/>
        <w:rPr>
          <w:rFonts w:cs="B Titr"/>
          <w:b/>
          <w:bCs/>
          <w:sz w:val="28"/>
          <w:rtl/>
        </w:rPr>
      </w:pPr>
      <w:r w:rsidRPr="001E179C">
        <w:rPr>
          <w:rFonts w:cs="B Titr" w:hint="cs"/>
          <w:b/>
          <w:bCs/>
          <w:sz w:val="28"/>
          <w:rtl/>
        </w:rPr>
        <w:t>مقدمه :</w:t>
      </w:r>
    </w:p>
    <w:p w14:paraId="71C43EAB" w14:textId="77777777" w:rsidR="00C24C90" w:rsidRPr="006D0D1B" w:rsidRDefault="00C24C90" w:rsidP="00C24C90">
      <w:pPr>
        <w:pStyle w:val="BodyText"/>
        <w:bidi/>
        <w:spacing w:line="360" w:lineRule="auto"/>
        <w:jc w:val="both"/>
        <w:rPr>
          <w:rFonts w:cs="B Nazanin"/>
          <w:rtl/>
        </w:rPr>
      </w:pPr>
      <w:r w:rsidRPr="006D0D1B">
        <w:rPr>
          <w:rFonts w:cs="B Nazanin" w:hint="cs"/>
          <w:rtl/>
        </w:rPr>
        <w:t>براساس مفاد قانونی ذیل سازمان بهزیستی، برنامه پیشگیری از معلولیتهای ناشی از اختلالات ژنتیک را طراحی، مدیریت و اجرا می</w:t>
      </w:r>
      <w:r w:rsidRPr="006D0D1B">
        <w:rPr>
          <w:rFonts w:cs="B Nazanin"/>
        </w:rPr>
        <w:t xml:space="preserve"> </w:t>
      </w:r>
      <w:r w:rsidRPr="006D0D1B">
        <w:rPr>
          <w:rFonts w:cs="B Nazanin" w:hint="cs"/>
          <w:rtl/>
        </w:rPr>
        <w:t>نماید:</w:t>
      </w:r>
    </w:p>
    <w:p w14:paraId="10A51611" w14:textId="77777777" w:rsidR="00C24C90" w:rsidRPr="006D0D1B" w:rsidRDefault="00C24C90" w:rsidP="00C24C90">
      <w:pPr>
        <w:pStyle w:val="BodyText"/>
        <w:numPr>
          <w:ilvl w:val="0"/>
          <w:numId w:val="14"/>
        </w:numPr>
        <w:bidi/>
        <w:spacing w:line="360" w:lineRule="auto"/>
        <w:jc w:val="both"/>
        <w:rPr>
          <w:rFonts w:cs="B Nazanin"/>
        </w:rPr>
      </w:pPr>
      <w:bookmarkStart w:id="0" w:name="_Ref514137622"/>
      <w:r w:rsidRPr="006D0D1B">
        <w:rPr>
          <w:rFonts w:cs="B Nazanin" w:hint="cs"/>
          <w:rtl/>
        </w:rPr>
        <w:t>قانون تشکیل سازمان بهزیستی کشور</w:t>
      </w:r>
      <w:bookmarkEnd w:id="0"/>
    </w:p>
    <w:p w14:paraId="284C4C0A" w14:textId="77777777" w:rsidR="00C24C90" w:rsidRPr="006D0D1B" w:rsidRDefault="00C24C90" w:rsidP="00C24C90">
      <w:pPr>
        <w:pStyle w:val="BodyText"/>
        <w:numPr>
          <w:ilvl w:val="0"/>
          <w:numId w:val="14"/>
        </w:numPr>
        <w:bidi/>
        <w:spacing w:line="360" w:lineRule="auto"/>
        <w:jc w:val="both"/>
        <w:rPr>
          <w:rFonts w:cs="B Nazanin"/>
        </w:rPr>
      </w:pPr>
      <w:r w:rsidRPr="006D0D1B">
        <w:rPr>
          <w:rFonts w:cs="B Nazanin" w:hint="cs"/>
          <w:rtl/>
        </w:rPr>
        <w:t xml:space="preserve"> بند 11 ماده 26 قانون تنظیم بخشی از مقررات مالی دولت مصوب 27/11/80 مجلس شورای اسلامی </w:t>
      </w:r>
    </w:p>
    <w:p w14:paraId="120DE883" w14:textId="77777777" w:rsidR="00C24C90" w:rsidRPr="006D0D1B" w:rsidRDefault="00C24C90" w:rsidP="00C24C90">
      <w:pPr>
        <w:pStyle w:val="BodyText"/>
        <w:numPr>
          <w:ilvl w:val="0"/>
          <w:numId w:val="14"/>
        </w:numPr>
        <w:bidi/>
        <w:spacing w:line="360" w:lineRule="auto"/>
        <w:jc w:val="both"/>
        <w:rPr>
          <w:rFonts w:cs="B Nazanin"/>
        </w:rPr>
      </w:pPr>
      <w:r w:rsidRPr="006D0D1B">
        <w:rPr>
          <w:rFonts w:cs="B Nazanin" w:hint="cs"/>
          <w:rtl/>
        </w:rPr>
        <w:t>بند 8- پ ماده 57قانون احکام دائمی برنامه های توسعه کشور مصوب مجلس شورای اسلامی مورخ 10/11/95</w:t>
      </w:r>
    </w:p>
    <w:p w14:paraId="3A9DAB01" w14:textId="77777777" w:rsidR="00C24C90" w:rsidRPr="006D0D1B" w:rsidRDefault="00C24C90" w:rsidP="00C24C90">
      <w:pPr>
        <w:pStyle w:val="BodyText"/>
        <w:numPr>
          <w:ilvl w:val="0"/>
          <w:numId w:val="14"/>
        </w:numPr>
        <w:bidi/>
        <w:spacing w:line="360" w:lineRule="auto"/>
        <w:jc w:val="both"/>
        <w:rPr>
          <w:rFonts w:cs="B Nazanin"/>
          <w:rtl/>
        </w:rPr>
      </w:pPr>
      <w:r w:rsidRPr="006D0D1B">
        <w:rPr>
          <w:rFonts w:cs="B Nazanin" w:hint="cs"/>
          <w:rtl/>
        </w:rPr>
        <w:t>ماده 75 قانون برنامه ششم توسعه جمهوری اسلامی ایران</w:t>
      </w:r>
    </w:p>
    <w:p w14:paraId="4DB60ECB" w14:textId="77777777" w:rsidR="00C24C90" w:rsidRPr="006D0D1B" w:rsidRDefault="00C24C90" w:rsidP="00C24C90">
      <w:pPr>
        <w:pStyle w:val="BodyText"/>
        <w:bidi/>
        <w:spacing w:line="360" w:lineRule="auto"/>
        <w:jc w:val="both"/>
        <w:rPr>
          <w:rFonts w:cs="B Nazanin"/>
          <w:rtl/>
        </w:rPr>
      </w:pPr>
      <w:r w:rsidRPr="006D0D1B">
        <w:rPr>
          <w:rFonts w:cs="B Nazanin" w:hint="cs"/>
          <w:rtl/>
        </w:rPr>
        <w:t>این دستورالعمل با هدف تعیین چارچوبهای آموزش متخصصین ماهر، استاندارد سازی ارائه خدمات مشاوره ژنتیک</w:t>
      </w:r>
      <w:r w:rsidRPr="006D0D1B">
        <w:rPr>
          <w:rFonts w:cs="B Nazanin"/>
        </w:rPr>
        <w:t xml:space="preserve"> </w:t>
      </w:r>
      <w:r w:rsidRPr="006D0D1B">
        <w:rPr>
          <w:rFonts w:cs="B Nazanin" w:hint="cs"/>
          <w:rtl/>
        </w:rPr>
        <w:t xml:space="preserve">در مراکز مشاوره ژنتیک تحت نظارت سازمان بهزیستی </w:t>
      </w:r>
      <w:r w:rsidRPr="006D0D1B">
        <w:rPr>
          <w:rFonts w:cs="B Nazanin" w:hint="cs"/>
          <w:rtl/>
          <w:lang w:bidi="fa-IR"/>
        </w:rPr>
        <w:t>و مدیریت یکپارچه و صحیح این خدمت</w:t>
      </w:r>
      <w:r w:rsidRPr="006D0D1B">
        <w:rPr>
          <w:rFonts w:cs="B Nazanin"/>
          <w:lang w:bidi="fa-IR"/>
        </w:rPr>
        <w:t xml:space="preserve"> </w:t>
      </w:r>
      <w:r w:rsidRPr="006D0D1B">
        <w:rPr>
          <w:rFonts w:cs="B Nazanin" w:hint="cs"/>
          <w:rtl/>
        </w:rPr>
        <w:t xml:space="preserve">تدوین گردیده است و شامل </w:t>
      </w:r>
      <w:r w:rsidRPr="006D0D1B">
        <w:rPr>
          <w:rFonts w:cs="B Nazanin" w:hint="cs"/>
          <w:rtl/>
          <w:lang w:bidi="fa-IR"/>
        </w:rPr>
        <w:t>پنج</w:t>
      </w:r>
      <w:r w:rsidRPr="006D0D1B">
        <w:rPr>
          <w:rFonts w:cs="B Nazanin"/>
          <w:lang w:bidi="fa-IR"/>
        </w:rPr>
        <w:t xml:space="preserve"> </w:t>
      </w:r>
      <w:r w:rsidRPr="006D0D1B">
        <w:rPr>
          <w:rFonts w:cs="B Nazanin" w:hint="cs"/>
          <w:rtl/>
        </w:rPr>
        <w:t>بخش می باشد :</w:t>
      </w:r>
    </w:p>
    <w:p w14:paraId="5C625BE2" w14:textId="77777777" w:rsidR="00C24C90" w:rsidRPr="006D0D1B" w:rsidRDefault="00C24C90" w:rsidP="00C24C90">
      <w:pPr>
        <w:pStyle w:val="BodyText"/>
        <w:bidi/>
        <w:spacing w:line="360" w:lineRule="auto"/>
        <w:jc w:val="both"/>
        <w:rPr>
          <w:rFonts w:cs="B Nazanin"/>
          <w:rtl/>
        </w:rPr>
      </w:pPr>
      <w:r w:rsidRPr="006D0D1B">
        <w:rPr>
          <w:rFonts w:cs="B Nazanin" w:hint="cs"/>
          <w:b/>
          <w:bCs/>
          <w:rtl/>
        </w:rPr>
        <w:t>بخش اول</w:t>
      </w:r>
      <w:r w:rsidRPr="006D0D1B">
        <w:rPr>
          <w:rFonts w:cs="B Nazanin" w:hint="cs"/>
          <w:rtl/>
        </w:rPr>
        <w:t xml:space="preserve"> :آموزش و تربیت مشاور ژنتیک </w:t>
      </w:r>
    </w:p>
    <w:p w14:paraId="446BDAA6" w14:textId="77777777" w:rsidR="00C24C90" w:rsidRPr="006D0D1B" w:rsidRDefault="00C24C90" w:rsidP="00C24C90">
      <w:pPr>
        <w:pStyle w:val="BodyText"/>
        <w:bidi/>
        <w:spacing w:line="360" w:lineRule="auto"/>
        <w:jc w:val="both"/>
        <w:rPr>
          <w:rFonts w:cs="B Nazanin"/>
          <w:rtl/>
        </w:rPr>
      </w:pPr>
      <w:r w:rsidRPr="006D0D1B">
        <w:rPr>
          <w:rFonts w:cs="B Nazanin" w:hint="cs"/>
          <w:b/>
          <w:bCs/>
          <w:rtl/>
        </w:rPr>
        <w:t>بخش دوم</w:t>
      </w:r>
      <w:r w:rsidRPr="006D0D1B">
        <w:rPr>
          <w:rFonts w:cs="B Nazanin" w:hint="cs"/>
          <w:rtl/>
        </w:rPr>
        <w:t xml:space="preserve"> :  ارائه خدمات مشاوره ژنتیک در مراکز (دولتی و غیر دولتی )</w:t>
      </w:r>
    </w:p>
    <w:p w14:paraId="78AFDB35" w14:textId="77777777" w:rsidR="00C24C90" w:rsidRPr="006D0D1B" w:rsidRDefault="00C24C90" w:rsidP="00C24C90">
      <w:pPr>
        <w:pStyle w:val="BodyText"/>
        <w:bidi/>
        <w:spacing w:line="360" w:lineRule="auto"/>
        <w:jc w:val="both"/>
        <w:rPr>
          <w:rFonts w:cs="B Nazanin"/>
          <w:rtl/>
        </w:rPr>
      </w:pPr>
      <w:r w:rsidRPr="006D0D1B">
        <w:rPr>
          <w:rFonts w:cs="B Nazanin" w:hint="cs"/>
          <w:b/>
          <w:bCs/>
          <w:rtl/>
        </w:rPr>
        <w:t>بخش سوم</w:t>
      </w:r>
      <w:r w:rsidRPr="006D0D1B">
        <w:rPr>
          <w:rFonts w:cs="B Nazanin" w:hint="cs"/>
          <w:rtl/>
        </w:rPr>
        <w:t xml:space="preserve"> : پشتیبانی خدمات مشاوره ژنتیک </w:t>
      </w:r>
      <w:r w:rsidRPr="006D0D1B">
        <w:rPr>
          <w:rFonts w:cs="B Nazanin" w:hint="cs"/>
          <w:rtl/>
          <w:lang w:bidi="fa-IR"/>
        </w:rPr>
        <w:t>از طریق</w:t>
      </w:r>
      <w:r w:rsidRPr="006D0D1B">
        <w:rPr>
          <w:rFonts w:cs="B Nazanin" w:hint="cs"/>
          <w:rtl/>
        </w:rPr>
        <w:t xml:space="preserve"> پرداخت یارانه ویزیت،کمک هزینه آزمایشات ژنتیک و کمک های موردی</w:t>
      </w:r>
    </w:p>
    <w:p w14:paraId="0D797658" w14:textId="77777777" w:rsidR="00C24C90" w:rsidRPr="006D0D1B" w:rsidRDefault="00C24C90" w:rsidP="00C24C90">
      <w:pPr>
        <w:pStyle w:val="BodyText"/>
        <w:bidi/>
        <w:spacing w:line="360" w:lineRule="auto"/>
        <w:jc w:val="both"/>
        <w:rPr>
          <w:rFonts w:cs="B Nazanin"/>
          <w:rtl/>
        </w:rPr>
      </w:pPr>
      <w:r w:rsidRPr="006D0D1B">
        <w:rPr>
          <w:rFonts w:cs="B Nazanin" w:hint="cs"/>
          <w:b/>
          <w:bCs/>
          <w:rtl/>
        </w:rPr>
        <w:t>بخش چهارم</w:t>
      </w:r>
      <w:r w:rsidRPr="006D0D1B">
        <w:rPr>
          <w:rFonts w:cs="B Nazanin" w:hint="cs"/>
          <w:rtl/>
        </w:rPr>
        <w:t xml:space="preserve"> : مدیریت خدمات مشاوره ژنتیک در سطوح</w:t>
      </w:r>
      <w:r w:rsidRPr="006D0D1B">
        <w:rPr>
          <w:rFonts w:cs="B Nazanin"/>
        </w:rPr>
        <w:t xml:space="preserve"> </w:t>
      </w:r>
      <w:r w:rsidRPr="006D0D1B">
        <w:rPr>
          <w:rFonts w:cs="B Nazanin" w:hint="cs"/>
          <w:rtl/>
        </w:rPr>
        <w:t>مختلف سازمان بهزیستی</w:t>
      </w:r>
    </w:p>
    <w:p w14:paraId="07BDCBA3" w14:textId="77777777" w:rsidR="00C24C90" w:rsidRDefault="00C24C90" w:rsidP="00C24C90">
      <w:pPr>
        <w:pStyle w:val="BodyText"/>
        <w:bidi/>
        <w:spacing w:line="360" w:lineRule="auto"/>
        <w:jc w:val="both"/>
        <w:rPr>
          <w:rFonts w:cs="B Nazanin"/>
        </w:rPr>
      </w:pPr>
      <w:r w:rsidRPr="006D0D1B">
        <w:rPr>
          <w:rFonts w:cs="B Nazanin" w:hint="cs"/>
          <w:b/>
          <w:bCs/>
          <w:rtl/>
        </w:rPr>
        <w:t>بخش پنجم</w:t>
      </w:r>
      <w:r w:rsidRPr="006D0D1B">
        <w:rPr>
          <w:rFonts w:cs="B Nazanin" w:hint="cs"/>
          <w:rtl/>
        </w:rPr>
        <w:t xml:space="preserve"> : نظارت </w:t>
      </w:r>
    </w:p>
    <w:p w14:paraId="1739F280" w14:textId="77777777" w:rsidR="00C24C90" w:rsidRDefault="00C24C90" w:rsidP="00C24C90">
      <w:pPr>
        <w:pStyle w:val="BodyText"/>
        <w:bidi/>
        <w:spacing w:line="360" w:lineRule="auto"/>
        <w:jc w:val="both"/>
        <w:rPr>
          <w:rFonts w:cs="B Nazanin"/>
        </w:rPr>
      </w:pPr>
    </w:p>
    <w:p w14:paraId="2518DA84" w14:textId="77777777" w:rsidR="00C24C90" w:rsidRPr="006D0D1B" w:rsidRDefault="00C24C90" w:rsidP="00C24C90">
      <w:pPr>
        <w:pStyle w:val="BodyText"/>
        <w:bidi/>
        <w:spacing w:line="360" w:lineRule="auto"/>
        <w:jc w:val="both"/>
        <w:rPr>
          <w:rFonts w:cs="B Nazanin"/>
          <w:rtl/>
          <w:lang w:bidi="fa-IR"/>
        </w:rPr>
      </w:pPr>
    </w:p>
    <w:p w14:paraId="4583AE67" w14:textId="77777777" w:rsidR="00C24C90" w:rsidRPr="001E179C" w:rsidRDefault="00C24C90" w:rsidP="00C24C90">
      <w:pPr>
        <w:spacing w:line="360" w:lineRule="auto"/>
        <w:jc w:val="right"/>
        <w:rPr>
          <w:rFonts w:cs="B Nazanin"/>
          <w:sz w:val="24"/>
          <w:szCs w:val="24"/>
          <w:rtl/>
        </w:rPr>
      </w:pPr>
    </w:p>
    <w:p w14:paraId="67C684F3" w14:textId="77777777" w:rsidR="00C24C90" w:rsidRPr="001E179C" w:rsidRDefault="00C24C90" w:rsidP="00C24C90">
      <w:pPr>
        <w:pStyle w:val="BodyText"/>
        <w:bidi/>
        <w:spacing w:line="360" w:lineRule="auto"/>
        <w:jc w:val="both"/>
        <w:rPr>
          <w:rFonts w:cs="B Nazanin"/>
          <w:b/>
          <w:bCs/>
          <w:sz w:val="24"/>
          <w:szCs w:val="24"/>
          <w:rtl/>
          <w:lang w:bidi="fa-IR"/>
        </w:rPr>
      </w:pPr>
    </w:p>
    <w:p w14:paraId="45E74ED2" w14:textId="77777777" w:rsidR="00C24C90" w:rsidRPr="001E179C" w:rsidRDefault="00C24C90" w:rsidP="00C24C90">
      <w:pPr>
        <w:pStyle w:val="BodyText"/>
        <w:bidi/>
        <w:spacing w:line="360" w:lineRule="auto"/>
        <w:jc w:val="both"/>
        <w:rPr>
          <w:rFonts w:cs="B Nazanin"/>
          <w:b/>
          <w:bCs/>
          <w:sz w:val="24"/>
          <w:szCs w:val="24"/>
          <w:rtl/>
        </w:rPr>
      </w:pPr>
    </w:p>
    <w:p w14:paraId="55C7A162" w14:textId="77777777" w:rsidR="00C24C90" w:rsidRPr="001E179C" w:rsidRDefault="00C24C90" w:rsidP="00C24C90">
      <w:pPr>
        <w:pStyle w:val="BodyText"/>
        <w:bidi/>
        <w:spacing w:line="360" w:lineRule="auto"/>
        <w:jc w:val="both"/>
        <w:rPr>
          <w:rFonts w:cs="B Nazanin"/>
          <w:b/>
          <w:bCs/>
          <w:sz w:val="24"/>
          <w:szCs w:val="24"/>
          <w:rtl/>
        </w:rPr>
      </w:pPr>
    </w:p>
    <w:p w14:paraId="6687174C" w14:textId="77777777" w:rsidR="00C24C90" w:rsidRDefault="00C24C90" w:rsidP="00C24C90">
      <w:pPr>
        <w:pStyle w:val="BodyText"/>
        <w:bidi/>
        <w:spacing w:line="360" w:lineRule="auto"/>
        <w:jc w:val="both"/>
        <w:rPr>
          <w:rFonts w:cs="B Nazanin"/>
          <w:b/>
          <w:bCs/>
          <w:sz w:val="24"/>
          <w:szCs w:val="24"/>
        </w:rPr>
      </w:pPr>
    </w:p>
    <w:p w14:paraId="6795B19F" w14:textId="77777777" w:rsidR="00C24C90" w:rsidRDefault="00C24C90" w:rsidP="00C24C90">
      <w:pPr>
        <w:pStyle w:val="BodyText"/>
        <w:bidi/>
        <w:spacing w:line="360" w:lineRule="auto"/>
        <w:jc w:val="both"/>
        <w:rPr>
          <w:rFonts w:cs="B Nazanin"/>
          <w:b/>
          <w:bCs/>
          <w:sz w:val="24"/>
          <w:szCs w:val="24"/>
        </w:rPr>
      </w:pPr>
    </w:p>
    <w:p w14:paraId="74CC19FE" w14:textId="77777777" w:rsidR="00C24C90" w:rsidRPr="00FC7A95" w:rsidRDefault="00C24C90" w:rsidP="00C24C90">
      <w:pPr>
        <w:pStyle w:val="BodyText"/>
        <w:bidi/>
        <w:spacing w:line="360" w:lineRule="auto"/>
        <w:jc w:val="both"/>
        <w:rPr>
          <w:rFonts w:cs="B Nazanin"/>
          <w:b/>
          <w:bCs/>
          <w:sz w:val="24"/>
          <w:szCs w:val="24"/>
          <w:rtl/>
          <w:lang w:bidi="fa-IR"/>
        </w:rPr>
      </w:pPr>
      <w:r w:rsidRPr="00FC7A95">
        <w:rPr>
          <w:rFonts w:cs="B Nazanin" w:hint="cs"/>
          <w:b/>
          <w:bCs/>
          <w:sz w:val="24"/>
          <w:szCs w:val="24"/>
          <w:rtl/>
        </w:rPr>
        <w:lastRenderedPageBreak/>
        <w:t>تعاریف :</w:t>
      </w:r>
    </w:p>
    <w:p w14:paraId="550E216E" w14:textId="77777777" w:rsidR="00C24C90" w:rsidRPr="00FE3324" w:rsidRDefault="00C24C90" w:rsidP="00C24C90">
      <w:pPr>
        <w:numPr>
          <w:ilvl w:val="0"/>
          <w:numId w:val="24"/>
        </w:numPr>
        <w:bidi/>
        <w:jc w:val="both"/>
        <w:rPr>
          <w:rFonts w:eastAsia="Times New Roman" w:cs="B Nazanin"/>
          <w:b/>
          <w:bCs/>
          <w:sz w:val="24"/>
          <w:szCs w:val="24"/>
        </w:rPr>
      </w:pPr>
      <w:r w:rsidRPr="00FE3324">
        <w:rPr>
          <w:rFonts w:eastAsia="Times New Roman" w:cs="B Nazanin" w:hint="cs"/>
          <w:b/>
          <w:bCs/>
          <w:sz w:val="24"/>
          <w:szCs w:val="24"/>
          <w:rtl/>
        </w:rPr>
        <w:t xml:space="preserve">مشاوره ژنتیک : </w:t>
      </w:r>
      <w:r w:rsidRPr="00FE3324">
        <w:rPr>
          <w:rFonts w:eastAsia="Times New Roman" w:cs="B Nazanin" w:hint="cs"/>
          <w:sz w:val="24"/>
          <w:szCs w:val="24"/>
          <w:rtl/>
        </w:rPr>
        <w:t>نوعی خدمات سلامت و آگاهی رسانی است که به بررسی مشکلات احتمالی رخ دادن یک بیماری ژنتیکی یا ناشی از رخ دادن آن در انسان می پردازد. این فرآیند شامل تلاش مشاور ژنتیک (پزشک دارای گواهی نامه دوره آموزشی مشاوره ژنتیک سازمان بهزیستی کشور) به منظور تشخیص، نحوه توارث بیماری و تعیین احتمال بروز مجدد آن، برخورد با بیماری و تصمیم گیری مناسب در هنگام بروز بیماری و کمک به تطابق اعضای خانواده با بیماری رخ داده و نیز کمک به بیمار است.</w:t>
      </w:r>
    </w:p>
    <w:p w14:paraId="1A25520E" w14:textId="77777777" w:rsidR="00C24C90" w:rsidRPr="00FE3324" w:rsidRDefault="00C24C90" w:rsidP="00C24C90">
      <w:pPr>
        <w:pStyle w:val="BodyTextIndent"/>
        <w:numPr>
          <w:ilvl w:val="0"/>
          <w:numId w:val="24"/>
        </w:numPr>
        <w:spacing w:line="276" w:lineRule="auto"/>
        <w:jc w:val="both"/>
        <w:rPr>
          <w:rFonts w:cs="B Nazanin"/>
          <w:sz w:val="24"/>
          <w:szCs w:val="24"/>
        </w:rPr>
      </w:pPr>
      <w:r w:rsidRPr="00FE3324">
        <w:rPr>
          <w:rFonts w:cs="B Nazanin"/>
          <w:b/>
          <w:bCs/>
          <w:sz w:val="24"/>
          <w:szCs w:val="24"/>
          <w:rtl/>
        </w:rPr>
        <w:t>مشاور ژنتيك</w:t>
      </w:r>
      <w:r w:rsidRPr="00FE3324">
        <w:rPr>
          <w:rFonts w:cs="B Nazanin" w:hint="cs"/>
          <w:b/>
          <w:bCs/>
          <w:sz w:val="24"/>
          <w:szCs w:val="24"/>
          <w:rtl/>
        </w:rPr>
        <w:t xml:space="preserve"> </w:t>
      </w:r>
      <w:r w:rsidRPr="00FE3324">
        <w:rPr>
          <w:rFonts w:cs="B Nazanin"/>
          <w:b/>
          <w:bCs/>
          <w:sz w:val="24"/>
          <w:szCs w:val="24"/>
          <w:rtl/>
        </w:rPr>
        <w:t>:</w:t>
      </w:r>
      <w:r w:rsidRPr="00FE3324">
        <w:rPr>
          <w:rFonts w:cs="B Nazanin" w:hint="cs"/>
          <w:sz w:val="24"/>
          <w:szCs w:val="24"/>
          <w:rtl/>
        </w:rPr>
        <w:t xml:space="preserve"> به فردی گفته می شود که موفق به اخذ مدرک دکترای پزشکی عمومی در چارچوب ضوابط وزارت بهداشت، درمان و آموزش پزشکی شده و دوره آموزشی ویژه مشاوره ژنتیک تحت نظارت سازمان بهزیستی را با موفقیت طی نموده و گواهی آن را دریافت و در بازه های زمانی تعیین شده نسبت به تمدید آن اقدام نموده است. در نهایت، فرد مشاور ژنتیک، مجوز تأسیس مرکز مشاوره ژنتیک غیردولتی را از سازمان بهزیستی کشور طبق دستورالعمل تأسیس، اداره و انحلال مراکز مشاوره ژنتیک غیردولتی دریافت می نماید.</w:t>
      </w:r>
    </w:p>
    <w:p w14:paraId="24C99571" w14:textId="77777777" w:rsidR="00C24C90" w:rsidRPr="00FE3324" w:rsidRDefault="00C24C90" w:rsidP="00C24C90">
      <w:pPr>
        <w:pStyle w:val="BodyTextIndent"/>
        <w:numPr>
          <w:ilvl w:val="0"/>
          <w:numId w:val="24"/>
        </w:numPr>
        <w:spacing w:line="276" w:lineRule="auto"/>
        <w:jc w:val="both"/>
        <w:rPr>
          <w:rFonts w:cs="B Nazanin"/>
          <w:sz w:val="24"/>
          <w:szCs w:val="24"/>
        </w:rPr>
      </w:pPr>
      <w:r w:rsidRPr="00FE3324">
        <w:rPr>
          <w:rFonts w:cs="B Nazanin" w:hint="cs"/>
          <w:b/>
          <w:bCs/>
          <w:sz w:val="24"/>
          <w:szCs w:val="24"/>
          <w:rtl/>
        </w:rPr>
        <w:t>دوره آموزشی :</w:t>
      </w:r>
      <w:r w:rsidRPr="00FE3324">
        <w:rPr>
          <w:rFonts w:cs="B Nazanin" w:hint="cs"/>
          <w:sz w:val="24"/>
          <w:szCs w:val="24"/>
          <w:rtl/>
          <w:lang w:bidi="fa-IR"/>
        </w:rPr>
        <w:t xml:space="preserve"> دوره مصوب سازمان بهزیستی است که دارای چهار مرحله شامل گذراندن دوره تئوری ، موفقیت در آزمون تئوری، گذراندن دوره کارورزی و موفقیت در آزمون جامع پایان دوره می باشد</w:t>
      </w:r>
      <w:r w:rsidRPr="00FE3324">
        <w:rPr>
          <w:rFonts w:cs="B Nazanin"/>
          <w:sz w:val="24"/>
          <w:szCs w:val="24"/>
          <w:lang w:bidi="fa-IR"/>
        </w:rPr>
        <w:t>.</w:t>
      </w:r>
    </w:p>
    <w:p w14:paraId="6476C5EC" w14:textId="77777777" w:rsidR="00C24C90" w:rsidRPr="00FE3324" w:rsidRDefault="00C24C90" w:rsidP="00C24C90">
      <w:pPr>
        <w:pStyle w:val="BodyTextIndent"/>
        <w:numPr>
          <w:ilvl w:val="0"/>
          <w:numId w:val="24"/>
        </w:numPr>
        <w:spacing w:line="276" w:lineRule="auto"/>
        <w:jc w:val="both"/>
        <w:rPr>
          <w:rFonts w:cs="B Nazanin"/>
          <w:sz w:val="24"/>
          <w:szCs w:val="24"/>
        </w:rPr>
      </w:pPr>
      <w:r w:rsidRPr="00FE3324">
        <w:rPr>
          <w:rFonts w:cs="B Nazanin"/>
          <w:b/>
          <w:bCs/>
          <w:sz w:val="24"/>
          <w:szCs w:val="24"/>
          <w:rtl/>
        </w:rPr>
        <w:t>دوره بازآموزی :</w:t>
      </w:r>
      <w:r w:rsidRPr="00FE3324">
        <w:rPr>
          <w:rFonts w:cs="B Nazanin" w:hint="cs"/>
          <w:sz w:val="24"/>
          <w:szCs w:val="24"/>
          <w:rtl/>
          <w:lang w:bidi="fa-IR"/>
        </w:rPr>
        <w:t xml:space="preserve"> منظور دوره آموزشی مرتبط با مقوله مشاوره ژنتیک است که مسئول فنی مرکز مشاوره ژنتیک می بایست جهت تمدید فعالیت مرکز بگذراند</w:t>
      </w:r>
      <w:r w:rsidRPr="00FE3324">
        <w:rPr>
          <w:rFonts w:cs="B Nazanin" w:hint="cs"/>
          <w:rtl/>
          <w:lang w:bidi="fa-IR"/>
        </w:rPr>
        <w:t xml:space="preserve">. </w:t>
      </w:r>
      <w:r w:rsidRPr="00FE3324">
        <w:rPr>
          <w:rFonts w:cs="B Nazanin" w:hint="cs"/>
          <w:sz w:val="24"/>
          <w:szCs w:val="24"/>
          <w:rtl/>
          <w:lang w:bidi="fa-IR"/>
        </w:rPr>
        <w:t xml:space="preserve">پروانه فعالیت مسئول فنی مرکز مشاوره ژنتیک در حال فعالیت می بایست هر 3 سال یکبار جهت ادامه فعالیت مرکز تمدید گردد. یکی از شروط تمدید پروانه، کسب حداقل 30 امتیاز بازآموزی برای مسئول فنی در طی مدت 3 سال است. </w:t>
      </w:r>
    </w:p>
    <w:p w14:paraId="3B93DF94" w14:textId="77777777" w:rsidR="00C24C90" w:rsidRPr="00FE3324" w:rsidRDefault="00C24C90" w:rsidP="00C24C90">
      <w:pPr>
        <w:numPr>
          <w:ilvl w:val="0"/>
          <w:numId w:val="24"/>
        </w:numPr>
        <w:bidi/>
        <w:jc w:val="both"/>
        <w:rPr>
          <w:rFonts w:eastAsia="Times New Roman" w:cs="B Nazanin"/>
          <w:sz w:val="24"/>
          <w:szCs w:val="24"/>
        </w:rPr>
      </w:pPr>
      <w:r w:rsidRPr="00FE3324">
        <w:rPr>
          <w:rFonts w:eastAsia="Times New Roman" w:cs="B Nazanin" w:hint="cs"/>
          <w:b/>
          <w:bCs/>
          <w:sz w:val="24"/>
          <w:szCs w:val="24"/>
          <w:rtl/>
        </w:rPr>
        <w:t xml:space="preserve">مرکز مشاوره ژنتیک : </w:t>
      </w:r>
      <w:r w:rsidRPr="00FE3324">
        <w:rPr>
          <w:rFonts w:eastAsia="Times New Roman" w:cs="B Nazanin" w:hint="cs"/>
          <w:sz w:val="24"/>
          <w:szCs w:val="24"/>
          <w:rtl/>
        </w:rPr>
        <w:t>مرکزی است که توسط سازمان بهزیستی کشور یا شخص حقیقی یا حقوقی با کسب مجوز از این سازمان، تأسیس شده و با حضور پزشکی که گواهی نامه دوره آموزشی مشاوره ژنتیک سازمان بهزیستی کشور را دریافت کرده است، مشاوره ژنتیک در زمینه های قبل از ازدواج، قبل از بارداری، حین بارداری و تشخیص موارد بیماری های ژنتیکی ارائه می شود.</w:t>
      </w:r>
    </w:p>
    <w:p w14:paraId="32F4F95F" w14:textId="77777777" w:rsidR="00C24C90" w:rsidRPr="00FE3324" w:rsidRDefault="00C24C90" w:rsidP="00C24C90">
      <w:pPr>
        <w:pStyle w:val="BodyTextIndent"/>
        <w:numPr>
          <w:ilvl w:val="0"/>
          <w:numId w:val="24"/>
        </w:numPr>
        <w:spacing w:line="276" w:lineRule="auto"/>
        <w:jc w:val="both"/>
        <w:rPr>
          <w:rFonts w:cs="B Nazanin"/>
          <w:sz w:val="24"/>
          <w:szCs w:val="24"/>
        </w:rPr>
      </w:pPr>
      <w:r w:rsidRPr="00FE3324">
        <w:rPr>
          <w:rFonts w:cs="B Nazanin" w:hint="cs"/>
          <w:b/>
          <w:bCs/>
          <w:sz w:val="24"/>
          <w:szCs w:val="24"/>
          <w:rtl/>
        </w:rPr>
        <w:t>کمیته تخصصی مشاوره ژنتیک :</w:t>
      </w:r>
      <w:r w:rsidRPr="00FE3324">
        <w:rPr>
          <w:rFonts w:cs="B Nazanin" w:hint="cs"/>
          <w:sz w:val="24"/>
          <w:szCs w:val="24"/>
          <w:rtl/>
          <w:lang w:bidi="fa-IR"/>
        </w:rPr>
        <w:t xml:space="preserve">کمیته ای است که به منظور تایید آزمایشات خاص ژنتیک و یا جهت تشخیص قطعی موارد پیچیده در سطوح استان و کشور تشکیل می گردد. </w:t>
      </w:r>
    </w:p>
    <w:p w14:paraId="7B0F8BB9" w14:textId="77777777" w:rsidR="00C24C90" w:rsidRPr="00FE3324" w:rsidRDefault="00C24C90" w:rsidP="00C24C90">
      <w:pPr>
        <w:pStyle w:val="BodyTextIndent"/>
        <w:numPr>
          <w:ilvl w:val="0"/>
          <w:numId w:val="24"/>
        </w:numPr>
        <w:spacing w:line="276" w:lineRule="auto"/>
        <w:jc w:val="both"/>
        <w:rPr>
          <w:rFonts w:cs="B Nazanin"/>
          <w:sz w:val="24"/>
          <w:szCs w:val="24"/>
        </w:rPr>
      </w:pPr>
      <w:r w:rsidRPr="00FE3324">
        <w:rPr>
          <w:rFonts w:cs="B Nazanin" w:hint="cs"/>
          <w:b/>
          <w:bCs/>
          <w:sz w:val="24"/>
          <w:szCs w:val="24"/>
          <w:rtl/>
        </w:rPr>
        <w:t>مناطق کشور</w:t>
      </w:r>
      <w:r w:rsidRPr="00FE3324">
        <w:rPr>
          <w:rFonts w:cs="B Nazanin" w:hint="cs"/>
          <w:sz w:val="24"/>
          <w:szCs w:val="24"/>
          <w:rtl/>
        </w:rPr>
        <w:t xml:space="preserve">: </w:t>
      </w:r>
      <w:r w:rsidRPr="00FE3324">
        <w:rPr>
          <w:rFonts w:ascii="IranNastaliq" w:hAnsi="IranNastaliq" w:cs="B Nazanin" w:hint="cs"/>
          <w:sz w:val="24"/>
          <w:szCs w:val="24"/>
          <w:rtl/>
        </w:rPr>
        <w:t xml:space="preserve">استان های کشور به مناطق </w:t>
      </w:r>
      <w:r w:rsidRPr="00FE3324">
        <w:rPr>
          <w:rFonts w:ascii="IranNastaliq" w:hAnsi="IranNastaliq" w:cs="B Nazanin" w:hint="cs"/>
          <w:sz w:val="24"/>
          <w:szCs w:val="24"/>
          <w:rtl/>
          <w:lang w:bidi="fa-IR"/>
        </w:rPr>
        <w:t>چند گانه</w:t>
      </w:r>
      <w:r w:rsidRPr="00FE3324">
        <w:rPr>
          <w:rFonts w:ascii="IranNastaliq" w:hAnsi="IranNastaliq" w:cs="B Nazanin" w:hint="cs"/>
          <w:sz w:val="24"/>
          <w:szCs w:val="24"/>
          <w:rtl/>
        </w:rPr>
        <w:t xml:space="preserve"> تقسیم می شوند و هر منطقه یک استان سرگروه دارد. هر ساله این منطقه بندی از طریق ستاد اعلام می</w:t>
      </w:r>
      <w:r w:rsidRPr="00FE3324">
        <w:rPr>
          <w:rFonts w:ascii="IranNastaliq" w:hAnsi="IranNastaliq" w:cs="B Nazanin"/>
          <w:sz w:val="24"/>
          <w:szCs w:val="24"/>
        </w:rPr>
        <w:t xml:space="preserve"> </w:t>
      </w:r>
      <w:r w:rsidRPr="00FE3324">
        <w:rPr>
          <w:rFonts w:ascii="IranNastaliq" w:hAnsi="IranNastaliq" w:cs="B Nazanin" w:hint="cs"/>
          <w:sz w:val="24"/>
          <w:szCs w:val="24"/>
          <w:rtl/>
        </w:rPr>
        <w:t>شود.</w:t>
      </w:r>
      <w:r w:rsidRPr="00FE3324">
        <w:rPr>
          <w:rFonts w:cs="B Nazanin" w:hint="cs"/>
          <w:b/>
          <w:bCs/>
          <w:sz w:val="24"/>
          <w:szCs w:val="24"/>
          <w:rtl/>
        </w:rPr>
        <w:t xml:space="preserve"> </w:t>
      </w:r>
    </w:p>
    <w:p w14:paraId="1E702CB9" w14:textId="77777777" w:rsidR="00C24C90" w:rsidRPr="00FE3324" w:rsidRDefault="00C24C90" w:rsidP="00C24C90">
      <w:pPr>
        <w:pStyle w:val="BodyTextIndent"/>
        <w:numPr>
          <w:ilvl w:val="0"/>
          <w:numId w:val="24"/>
        </w:numPr>
        <w:spacing w:line="276" w:lineRule="auto"/>
        <w:jc w:val="both"/>
        <w:rPr>
          <w:rFonts w:cs="B Nazanin"/>
          <w:b/>
          <w:bCs/>
          <w:sz w:val="24"/>
          <w:szCs w:val="24"/>
        </w:rPr>
      </w:pPr>
      <w:r w:rsidRPr="00FE3324">
        <w:rPr>
          <w:rFonts w:cs="B Nazanin" w:hint="cs"/>
          <w:b/>
          <w:bCs/>
          <w:sz w:val="24"/>
          <w:szCs w:val="24"/>
          <w:rtl/>
        </w:rPr>
        <w:t>یارانه ویزیت :</w:t>
      </w:r>
      <w:r>
        <w:rPr>
          <w:rFonts w:cs="B Nazanin" w:hint="cs"/>
          <w:b/>
          <w:bCs/>
          <w:sz w:val="24"/>
          <w:szCs w:val="24"/>
          <w:rtl/>
        </w:rPr>
        <w:t xml:space="preserve"> </w:t>
      </w:r>
      <w:r>
        <w:rPr>
          <w:rFonts w:cs="B Nazanin" w:hint="cs"/>
          <w:sz w:val="24"/>
          <w:szCs w:val="24"/>
          <w:rtl/>
        </w:rPr>
        <w:t>منظور پرداخت یارانه ویزیت مشاوره ژنتیک به مراکز غیردولتی برای مراجعین نیازمند به آن مرکز است که با سازمان بهزیستی کشور تفاهم نامه همکاری منعقد کرده اند.</w:t>
      </w:r>
    </w:p>
    <w:p w14:paraId="50707A11" w14:textId="77777777" w:rsidR="00C24C90" w:rsidRPr="009D6E4D" w:rsidRDefault="00C24C90" w:rsidP="00C24C90">
      <w:pPr>
        <w:pStyle w:val="BodyTextIndent"/>
        <w:numPr>
          <w:ilvl w:val="0"/>
          <w:numId w:val="24"/>
        </w:numPr>
        <w:spacing w:line="276" w:lineRule="auto"/>
        <w:jc w:val="both"/>
        <w:rPr>
          <w:rFonts w:cs="B Nazanin"/>
          <w:b/>
          <w:bCs/>
          <w:sz w:val="24"/>
          <w:szCs w:val="24"/>
        </w:rPr>
      </w:pPr>
      <w:r w:rsidRPr="00FE3324">
        <w:rPr>
          <w:rFonts w:cs="B Nazanin" w:hint="cs"/>
          <w:b/>
          <w:bCs/>
          <w:sz w:val="24"/>
          <w:szCs w:val="24"/>
          <w:rtl/>
        </w:rPr>
        <w:t>یارانه کمک هزینه آزمایشات ژنتیک :</w:t>
      </w:r>
      <w:r>
        <w:rPr>
          <w:rFonts w:cs="B Nazanin" w:hint="cs"/>
          <w:b/>
          <w:bCs/>
          <w:sz w:val="24"/>
          <w:szCs w:val="24"/>
          <w:rtl/>
        </w:rPr>
        <w:t xml:space="preserve"> </w:t>
      </w:r>
      <w:r w:rsidRPr="009D6E4D">
        <w:rPr>
          <w:rFonts w:cs="B Nazanin" w:hint="cs"/>
          <w:sz w:val="24"/>
          <w:szCs w:val="24"/>
          <w:rtl/>
        </w:rPr>
        <w:t>منظور پرداخت کمک هزینه آزمایشات</w:t>
      </w:r>
      <w:r>
        <w:rPr>
          <w:rFonts w:cs="B Nazanin" w:hint="cs"/>
          <w:b/>
          <w:bCs/>
          <w:sz w:val="24"/>
          <w:szCs w:val="24"/>
          <w:rtl/>
        </w:rPr>
        <w:t xml:space="preserve"> </w:t>
      </w:r>
      <w:r>
        <w:rPr>
          <w:rFonts w:cs="B Nazanin" w:hint="cs"/>
          <w:sz w:val="24"/>
          <w:szCs w:val="24"/>
          <w:rtl/>
        </w:rPr>
        <w:t xml:space="preserve">مراجعین نیازمند به مراکز مشاوره ژنتیک (دولتی و غیردولتی) با درخواست پزشک مشاوره ژنتیک طبق دستورالعمل جامع خدمات مشاوره ژنتیک می باشد. </w:t>
      </w:r>
    </w:p>
    <w:p w14:paraId="0607B53F" w14:textId="77777777" w:rsidR="00C24C90" w:rsidRPr="009D6E4D" w:rsidRDefault="00C24C90" w:rsidP="00C24C90">
      <w:pPr>
        <w:pStyle w:val="BodyTextIndent"/>
        <w:numPr>
          <w:ilvl w:val="0"/>
          <w:numId w:val="24"/>
        </w:numPr>
        <w:spacing w:line="276" w:lineRule="auto"/>
        <w:jc w:val="both"/>
        <w:rPr>
          <w:rFonts w:cs="B Nazanin"/>
          <w:b/>
          <w:bCs/>
          <w:sz w:val="24"/>
          <w:szCs w:val="24"/>
          <w:rtl/>
        </w:rPr>
      </w:pPr>
      <w:r w:rsidRPr="009D6E4D">
        <w:rPr>
          <w:rFonts w:cs="B Nazanin" w:hint="cs"/>
          <w:b/>
          <w:bCs/>
          <w:sz w:val="24"/>
          <w:szCs w:val="24"/>
          <w:rtl/>
        </w:rPr>
        <w:lastRenderedPageBreak/>
        <w:t xml:space="preserve">کمک های موردی : </w:t>
      </w:r>
      <w:r w:rsidRPr="009D6E4D">
        <w:rPr>
          <w:rFonts w:cs="B Nazanin" w:hint="cs"/>
          <w:sz w:val="24"/>
          <w:szCs w:val="24"/>
          <w:rtl/>
        </w:rPr>
        <w:t>منظور پرداخت هزینه های اقدامات پاراکلینیک شامل تصویربرداری ها (شامل</w:t>
      </w:r>
      <w:r w:rsidRPr="009D6E4D">
        <w:rPr>
          <w:rFonts w:cs="B Nazanin"/>
          <w:sz w:val="24"/>
          <w:szCs w:val="24"/>
        </w:rPr>
        <w:t xml:space="preserve">MRI </w:t>
      </w:r>
      <w:r w:rsidRPr="009D6E4D">
        <w:rPr>
          <w:rFonts w:cs="B Nazanin" w:hint="cs"/>
          <w:sz w:val="24"/>
          <w:szCs w:val="24"/>
          <w:rtl/>
        </w:rPr>
        <w:t>،</w:t>
      </w:r>
      <w:r w:rsidRPr="009D6E4D">
        <w:rPr>
          <w:rFonts w:cs="B Nazanin"/>
          <w:sz w:val="24"/>
          <w:szCs w:val="24"/>
        </w:rPr>
        <w:t>CT Scan</w:t>
      </w:r>
      <w:r w:rsidRPr="009D6E4D">
        <w:rPr>
          <w:rFonts w:cs="B Nazanin" w:hint="cs"/>
          <w:sz w:val="24"/>
          <w:szCs w:val="24"/>
          <w:rtl/>
        </w:rPr>
        <w:t xml:space="preserve"> </w:t>
      </w:r>
      <w:r w:rsidRPr="009D6E4D">
        <w:rPr>
          <w:rFonts w:cs="B Nazanin" w:hint="cs"/>
          <w:sz w:val="24"/>
          <w:szCs w:val="24"/>
          <w:rtl/>
          <w:lang w:bidi="fa-IR"/>
        </w:rPr>
        <w:t xml:space="preserve"> سونوگرافی ساده یا سه بعدی و .... ) ، نوار عصب - عضله، نوار مغز یا ویزیت مشاوره های تخصصی برای مراجعین نیازمند می باشد.</w:t>
      </w:r>
    </w:p>
    <w:p w14:paraId="70C0E7E8" w14:textId="77777777" w:rsidR="00C24C90" w:rsidRPr="00FE3324" w:rsidRDefault="00C24C90" w:rsidP="00C24C90">
      <w:pPr>
        <w:numPr>
          <w:ilvl w:val="0"/>
          <w:numId w:val="24"/>
        </w:numPr>
        <w:bidi/>
        <w:spacing w:line="240" w:lineRule="auto"/>
        <w:jc w:val="both"/>
        <w:rPr>
          <w:rFonts w:eastAsia="Times New Roman" w:cs="B Nazanin"/>
          <w:sz w:val="24"/>
          <w:szCs w:val="24"/>
        </w:rPr>
      </w:pPr>
      <w:r w:rsidRPr="00FE3324">
        <w:rPr>
          <w:rFonts w:cs="B Nazanin" w:hint="cs"/>
          <w:b/>
          <w:bCs/>
          <w:sz w:val="24"/>
          <w:szCs w:val="24"/>
          <w:rtl/>
          <w:lang w:bidi="fa-IR"/>
        </w:rPr>
        <w:t>شاخص های ارزشیابی مرکز :</w:t>
      </w:r>
      <w:r w:rsidRPr="00FE3324">
        <w:rPr>
          <w:rFonts w:cs="B Nazanin" w:hint="cs"/>
          <w:sz w:val="24"/>
          <w:szCs w:val="24"/>
          <w:rtl/>
          <w:lang w:bidi="fa-IR"/>
        </w:rPr>
        <w:t xml:space="preserve"> مراکز بر اساس شاخص هایی ارزیابی می شوند که شامل </w:t>
      </w:r>
      <w:r w:rsidRPr="00FE3324">
        <w:rPr>
          <w:rFonts w:eastAsia="Times New Roman" w:cs="B Nazanin" w:hint="cs"/>
          <w:sz w:val="24"/>
          <w:szCs w:val="24"/>
          <w:rtl/>
        </w:rPr>
        <w:t xml:space="preserve">1- </w:t>
      </w:r>
      <w:r w:rsidRPr="00FE3324">
        <w:rPr>
          <w:rFonts w:cs="B Nazanin" w:hint="cs"/>
          <w:sz w:val="24"/>
          <w:szCs w:val="24"/>
          <w:rtl/>
          <w:lang w:bidi="fa-IR"/>
        </w:rPr>
        <w:t xml:space="preserve">رعایت قوانین و بخشنامه های ارسالی سازمان بهزیستی </w:t>
      </w:r>
      <w:r w:rsidRPr="00FE3324">
        <w:rPr>
          <w:rFonts w:eastAsia="Times New Roman" w:cs="B Nazanin" w:hint="cs"/>
          <w:sz w:val="24"/>
          <w:szCs w:val="24"/>
          <w:rtl/>
        </w:rPr>
        <w:t xml:space="preserve">2- </w:t>
      </w:r>
      <w:r w:rsidRPr="00FE3324">
        <w:rPr>
          <w:rFonts w:cs="B Nazanin" w:hint="cs"/>
          <w:sz w:val="24"/>
          <w:szCs w:val="24"/>
          <w:rtl/>
          <w:lang w:bidi="fa-IR"/>
        </w:rPr>
        <w:t xml:space="preserve">نمرات ارزیابی مراکز مشاوره ژنتیک  می باشد. </w:t>
      </w:r>
    </w:p>
    <w:p w14:paraId="338DAE10" w14:textId="77777777" w:rsidR="00C24C90" w:rsidRDefault="00C24C90" w:rsidP="00C24C90"/>
    <w:p w14:paraId="5D5B5C2D" w14:textId="77777777" w:rsidR="00C24C90" w:rsidRDefault="00C24C90" w:rsidP="00C24C90">
      <w:pPr>
        <w:pStyle w:val="BodyText"/>
        <w:bidi/>
        <w:spacing w:line="360" w:lineRule="auto"/>
        <w:jc w:val="both"/>
        <w:rPr>
          <w:rFonts w:cs="B Nazanin"/>
          <w:b/>
          <w:bCs/>
          <w:sz w:val="24"/>
          <w:szCs w:val="24"/>
          <w:rtl/>
        </w:rPr>
      </w:pPr>
    </w:p>
    <w:p w14:paraId="14EC0550" w14:textId="77777777" w:rsidR="00C24C90" w:rsidRDefault="00C24C90" w:rsidP="00C24C90">
      <w:pPr>
        <w:pStyle w:val="BodyText"/>
        <w:bidi/>
        <w:spacing w:line="360" w:lineRule="auto"/>
        <w:jc w:val="both"/>
        <w:rPr>
          <w:rFonts w:cs="B Nazanin"/>
          <w:b/>
          <w:bCs/>
          <w:sz w:val="24"/>
          <w:szCs w:val="24"/>
          <w:rtl/>
        </w:rPr>
      </w:pPr>
    </w:p>
    <w:p w14:paraId="3D94952C" w14:textId="77777777" w:rsidR="00C24C90" w:rsidRDefault="00C24C90" w:rsidP="00C24C90">
      <w:pPr>
        <w:pStyle w:val="BodyText"/>
        <w:bidi/>
        <w:spacing w:line="360" w:lineRule="auto"/>
        <w:jc w:val="both"/>
        <w:rPr>
          <w:rFonts w:cs="B Nazanin"/>
          <w:b/>
          <w:bCs/>
          <w:sz w:val="24"/>
          <w:szCs w:val="24"/>
          <w:rtl/>
        </w:rPr>
      </w:pPr>
    </w:p>
    <w:p w14:paraId="082B7AED" w14:textId="77777777" w:rsidR="00C24C90" w:rsidRDefault="00C24C90" w:rsidP="00C24C90">
      <w:pPr>
        <w:pStyle w:val="BodyText"/>
        <w:bidi/>
        <w:spacing w:line="360" w:lineRule="auto"/>
        <w:jc w:val="both"/>
        <w:rPr>
          <w:rFonts w:cs="B Nazanin"/>
          <w:b/>
          <w:bCs/>
          <w:sz w:val="24"/>
          <w:szCs w:val="24"/>
          <w:rtl/>
        </w:rPr>
      </w:pPr>
    </w:p>
    <w:p w14:paraId="07178395" w14:textId="77777777" w:rsidR="00C24C90" w:rsidRDefault="00C24C90" w:rsidP="00C24C90">
      <w:pPr>
        <w:pStyle w:val="BodyText"/>
        <w:bidi/>
        <w:spacing w:line="360" w:lineRule="auto"/>
        <w:jc w:val="both"/>
        <w:rPr>
          <w:rFonts w:cs="B Nazanin"/>
          <w:b/>
          <w:bCs/>
          <w:sz w:val="24"/>
          <w:szCs w:val="24"/>
          <w:rtl/>
        </w:rPr>
      </w:pPr>
    </w:p>
    <w:p w14:paraId="2C1FA86C" w14:textId="77777777" w:rsidR="00C24C90" w:rsidRDefault="00C24C90" w:rsidP="00C24C90">
      <w:pPr>
        <w:pStyle w:val="BodyText"/>
        <w:bidi/>
        <w:spacing w:line="360" w:lineRule="auto"/>
        <w:jc w:val="both"/>
        <w:rPr>
          <w:rFonts w:cs="B Nazanin"/>
          <w:b/>
          <w:bCs/>
          <w:sz w:val="24"/>
          <w:szCs w:val="24"/>
          <w:rtl/>
        </w:rPr>
      </w:pPr>
    </w:p>
    <w:p w14:paraId="558D010A" w14:textId="77777777" w:rsidR="00C24C90" w:rsidRDefault="00C24C90" w:rsidP="00C24C90">
      <w:pPr>
        <w:pStyle w:val="BodyText"/>
        <w:bidi/>
        <w:spacing w:line="360" w:lineRule="auto"/>
        <w:jc w:val="both"/>
        <w:rPr>
          <w:rFonts w:cs="B Nazanin"/>
          <w:b/>
          <w:bCs/>
          <w:sz w:val="24"/>
          <w:szCs w:val="24"/>
          <w:rtl/>
        </w:rPr>
      </w:pPr>
    </w:p>
    <w:p w14:paraId="1D6DB341" w14:textId="77777777" w:rsidR="00C24C90" w:rsidRDefault="00C24C90" w:rsidP="00C24C90">
      <w:pPr>
        <w:pStyle w:val="BodyText"/>
        <w:bidi/>
        <w:spacing w:line="360" w:lineRule="auto"/>
        <w:jc w:val="both"/>
        <w:rPr>
          <w:rFonts w:cs="B Nazanin"/>
          <w:b/>
          <w:bCs/>
          <w:sz w:val="24"/>
          <w:szCs w:val="24"/>
          <w:rtl/>
        </w:rPr>
      </w:pPr>
    </w:p>
    <w:p w14:paraId="14827731" w14:textId="77777777" w:rsidR="00C24C90" w:rsidRDefault="00C24C90" w:rsidP="00C24C90">
      <w:pPr>
        <w:pStyle w:val="BodyText"/>
        <w:bidi/>
        <w:spacing w:line="360" w:lineRule="auto"/>
        <w:jc w:val="both"/>
        <w:rPr>
          <w:rFonts w:cs="B Nazanin"/>
          <w:b/>
          <w:bCs/>
          <w:sz w:val="24"/>
          <w:szCs w:val="24"/>
          <w:rtl/>
        </w:rPr>
      </w:pPr>
    </w:p>
    <w:p w14:paraId="6C235D94" w14:textId="77777777" w:rsidR="00C24C90" w:rsidRDefault="00C24C90" w:rsidP="00C24C90">
      <w:pPr>
        <w:pStyle w:val="BodyText"/>
        <w:bidi/>
        <w:spacing w:line="360" w:lineRule="auto"/>
        <w:jc w:val="both"/>
        <w:rPr>
          <w:rFonts w:cs="B Nazanin"/>
          <w:b/>
          <w:bCs/>
          <w:sz w:val="24"/>
          <w:szCs w:val="24"/>
          <w:rtl/>
        </w:rPr>
      </w:pPr>
    </w:p>
    <w:p w14:paraId="23C9DB3F" w14:textId="77777777" w:rsidR="00C24C90" w:rsidRDefault="00C24C90" w:rsidP="00C24C90">
      <w:pPr>
        <w:pStyle w:val="BodyText"/>
        <w:bidi/>
        <w:spacing w:line="360" w:lineRule="auto"/>
        <w:jc w:val="both"/>
        <w:rPr>
          <w:rFonts w:cs="B Nazanin"/>
          <w:b/>
          <w:bCs/>
          <w:sz w:val="24"/>
          <w:szCs w:val="24"/>
          <w:rtl/>
        </w:rPr>
      </w:pPr>
    </w:p>
    <w:p w14:paraId="11ECC9B2" w14:textId="77777777" w:rsidR="00C24C90" w:rsidRDefault="00C24C90" w:rsidP="00C24C90">
      <w:pPr>
        <w:pStyle w:val="BodyText"/>
        <w:bidi/>
        <w:spacing w:line="360" w:lineRule="auto"/>
        <w:jc w:val="both"/>
        <w:rPr>
          <w:rFonts w:cs="B Nazanin"/>
          <w:b/>
          <w:bCs/>
          <w:sz w:val="24"/>
          <w:szCs w:val="24"/>
          <w:rtl/>
        </w:rPr>
      </w:pPr>
    </w:p>
    <w:p w14:paraId="440261EB" w14:textId="77777777" w:rsidR="00C24C90" w:rsidRDefault="00C24C90" w:rsidP="00C24C90">
      <w:pPr>
        <w:pStyle w:val="BodyText"/>
        <w:bidi/>
        <w:spacing w:line="360" w:lineRule="auto"/>
        <w:jc w:val="both"/>
        <w:rPr>
          <w:rFonts w:cs="B Nazanin"/>
          <w:b/>
          <w:bCs/>
          <w:sz w:val="24"/>
          <w:szCs w:val="24"/>
          <w:rtl/>
        </w:rPr>
      </w:pPr>
    </w:p>
    <w:p w14:paraId="2A734D50" w14:textId="77777777" w:rsidR="00C24C90" w:rsidRDefault="00C24C90" w:rsidP="00C24C90">
      <w:pPr>
        <w:pStyle w:val="BodyText"/>
        <w:bidi/>
        <w:spacing w:line="360" w:lineRule="auto"/>
        <w:jc w:val="both"/>
        <w:rPr>
          <w:rFonts w:cs="B Nazanin"/>
          <w:b/>
          <w:bCs/>
          <w:sz w:val="24"/>
          <w:szCs w:val="24"/>
          <w:rtl/>
        </w:rPr>
      </w:pPr>
    </w:p>
    <w:p w14:paraId="2469C0D8" w14:textId="77777777" w:rsidR="00C24C90" w:rsidRPr="001E179C" w:rsidRDefault="00C24C90" w:rsidP="00C24C90">
      <w:pPr>
        <w:pStyle w:val="BodyText"/>
        <w:bidi/>
        <w:spacing w:line="360" w:lineRule="auto"/>
        <w:jc w:val="both"/>
        <w:rPr>
          <w:rFonts w:cs="B Nazanin"/>
          <w:b/>
          <w:bCs/>
          <w:sz w:val="24"/>
          <w:szCs w:val="24"/>
          <w:rtl/>
        </w:rPr>
      </w:pPr>
    </w:p>
    <w:p w14:paraId="0817DC97" w14:textId="77777777" w:rsidR="00C24C90" w:rsidRPr="001E179C" w:rsidRDefault="00C24C90" w:rsidP="00C24C90">
      <w:pPr>
        <w:pStyle w:val="BodyText"/>
        <w:bidi/>
        <w:spacing w:line="360" w:lineRule="auto"/>
        <w:jc w:val="both"/>
        <w:rPr>
          <w:rFonts w:cs="B Nazanin"/>
          <w:b/>
          <w:bCs/>
          <w:sz w:val="24"/>
          <w:szCs w:val="24"/>
          <w:rtl/>
        </w:rPr>
      </w:pPr>
    </w:p>
    <w:p w14:paraId="16763039" w14:textId="77777777" w:rsidR="00C24C90" w:rsidRPr="001E179C" w:rsidRDefault="00C24C90" w:rsidP="00C24C90">
      <w:pPr>
        <w:pStyle w:val="BodyText"/>
        <w:bidi/>
        <w:spacing w:line="360" w:lineRule="auto"/>
        <w:jc w:val="both"/>
        <w:rPr>
          <w:rFonts w:cs="B Nazanin"/>
          <w:b/>
          <w:bCs/>
          <w:sz w:val="24"/>
          <w:szCs w:val="24"/>
          <w:rtl/>
        </w:rPr>
      </w:pPr>
      <w:r>
        <w:rPr>
          <w:noProof/>
          <w:rtl/>
        </w:rPr>
        <w:lastRenderedPageBreak/>
        <mc:AlternateContent>
          <mc:Choice Requires="wps">
            <w:drawing>
              <wp:anchor distT="0" distB="0" distL="114300" distR="114300" simplePos="0" relativeHeight="251661312" behindDoc="0" locked="0" layoutInCell="1" allowOverlap="1" wp14:anchorId="2783FA32" wp14:editId="0D222A88">
                <wp:simplePos x="0" y="0"/>
                <wp:positionH relativeFrom="column">
                  <wp:posOffset>1166495</wp:posOffset>
                </wp:positionH>
                <wp:positionV relativeFrom="paragraph">
                  <wp:posOffset>1100455</wp:posOffset>
                </wp:positionV>
                <wp:extent cx="3276600" cy="2842895"/>
                <wp:effectExtent l="76200" t="76200" r="0" b="0"/>
                <wp:wrapNone/>
                <wp:docPr id="19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2842895"/>
                        </a:xfrm>
                        <a:prstGeom prst="rect">
                          <a:avLst/>
                        </a:prstGeom>
                        <a:solidFill>
                          <a:srgbClr val="FFFFFF"/>
                        </a:solidFill>
                        <a:ln w="9525">
                          <a:solidFill>
                            <a:srgbClr val="000000"/>
                          </a:solidFill>
                          <a:miter lim="800000"/>
                          <a:headEnd/>
                          <a:tailEnd/>
                        </a:ln>
                        <a:effectLst>
                          <a:outerShdw dist="107763" dir="13500000" algn="ctr" rotWithShape="0">
                            <a:srgbClr val="808080">
                              <a:alpha val="50000"/>
                            </a:srgbClr>
                          </a:outerShdw>
                        </a:effectLst>
                      </wps:spPr>
                      <wps:txbx>
                        <w:txbxContent>
                          <w:p w14:paraId="279C891B" w14:textId="77777777" w:rsidR="00C24C90" w:rsidRDefault="00C24C90" w:rsidP="00C24C90">
                            <w:pPr>
                              <w:pStyle w:val="BodyText"/>
                              <w:bidi/>
                              <w:jc w:val="center"/>
                              <w:rPr>
                                <w:rFonts w:cs="B Titr"/>
                                <w:b/>
                                <w:bCs/>
                                <w:sz w:val="24"/>
                                <w:szCs w:val="24"/>
                                <w:rtl/>
                              </w:rPr>
                            </w:pPr>
                          </w:p>
                          <w:p w14:paraId="3B4488B5" w14:textId="77777777" w:rsidR="00C24C90" w:rsidRPr="003B68DA" w:rsidRDefault="00C24C90" w:rsidP="00C24C90">
                            <w:pPr>
                              <w:pStyle w:val="BodyText"/>
                              <w:bidi/>
                              <w:jc w:val="center"/>
                              <w:rPr>
                                <w:rFonts w:cs="B Titr"/>
                                <w:b/>
                                <w:bCs/>
                                <w:sz w:val="30"/>
                                <w:szCs w:val="30"/>
                                <w:rtl/>
                              </w:rPr>
                            </w:pPr>
                            <w:r w:rsidRPr="003B68DA">
                              <w:rPr>
                                <w:rFonts w:cs="B Titr" w:hint="cs"/>
                                <w:b/>
                                <w:bCs/>
                                <w:sz w:val="30"/>
                                <w:szCs w:val="30"/>
                                <w:rtl/>
                              </w:rPr>
                              <w:t>بخش</w:t>
                            </w:r>
                            <w:r>
                              <w:rPr>
                                <w:rFonts w:cs="B Titr" w:hint="cs"/>
                                <w:b/>
                                <w:bCs/>
                                <w:sz w:val="30"/>
                                <w:szCs w:val="30"/>
                                <w:rtl/>
                              </w:rPr>
                              <w:t xml:space="preserve"> اول </w:t>
                            </w:r>
                            <w:r w:rsidRPr="003B68DA">
                              <w:rPr>
                                <w:rFonts w:cs="B Titr" w:hint="cs"/>
                                <w:b/>
                                <w:bCs/>
                                <w:sz w:val="30"/>
                                <w:szCs w:val="30"/>
                                <w:rtl/>
                              </w:rPr>
                              <w:t xml:space="preserve"> :</w:t>
                            </w:r>
                          </w:p>
                          <w:p w14:paraId="4F3D4E8F" w14:textId="77777777" w:rsidR="00C24C90" w:rsidRDefault="00C24C90" w:rsidP="00C24C90">
                            <w:pPr>
                              <w:jc w:val="center"/>
                              <w:rPr>
                                <w:rFonts w:cs="B Titr"/>
                                <w:b/>
                                <w:bCs/>
                                <w:sz w:val="48"/>
                                <w:szCs w:val="48"/>
                                <w:rtl/>
                                <w:lang w:bidi="fa-IR"/>
                              </w:rPr>
                            </w:pPr>
                            <w:r w:rsidRPr="00B823E4">
                              <w:rPr>
                                <w:rFonts w:cs="B Titr" w:hint="cs"/>
                                <w:b/>
                                <w:bCs/>
                                <w:sz w:val="48"/>
                                <w:szCs w:val="48"/>
                                <w:rtl/>
                                <w:lang w:bidi="fa-IR"/>
                              </w:rPr>
                              <w:t>آموزش</w:t>
                            </w:r>
                            <w:r>
                              <w:rPr>
                                <w:rFonts w:cs="B Titr" w:hint="cs"/>
                                <w:b/>
                                <w:bCs/>
                                <w:sz w:val="48"/>
                                <w:szCs w:val="48"/>
                                <w:rtl/>
                                <w:lang w:bidi="fa-IR"/>
                              </w:rPr>
                              <w:t xml:space="preserve"> و</w:t>
                            </w:r>
                          </w:p>
                          <w:p w14:paraId="7DFBB6BC" w14:textId="77777777" w:rsidR="00C24C90" w:rsidRPr="00B823E4" w:rsidRDefault="00C24C90" w:rsidP="00C24C90">
                            <w:pPr>
                              <w:jc w:val="center"/>
                              <w:rPr>
                                <w:rFonts w:cs="B Titr"/>
                                <w:b/>
                                <w:bCs/>
                                <w:sz w:val="48"/>
                                <w:szCs w:val="48"/>
                                <w:rtl/>
                                <w:lang w:bidi="fa-IR"/>
                              </w:rPr>
                            </w:pPr>
                            <w:r>
                              <w:rPr>
                                <w:rFonts w:cs="B Titr" w:hint="cs"/>
                                <w:b/>
                                <w:bCs/>
                                <w:sz w:val="48"/>
                                <w:szCs w:val="48"/>
                                <w:rtl/>
                                <w:lang w:bidi="fa-IR"/>
                              </w:rPr>
                              <w:t xml:space="preserve"> تربیت </w:t>
                            </w:r>
                            <w:r w:rsidRPr="00B823E4">
                              <w:rPr>
                                <w:rFonts w:cs="B Titr" w:hint="cs"/>
                                <w:b/>
                                <w:bCs/>
                                <w:sz w:val="48"/>
                                <w:szCs w:val="48"/>
                                <w:rtl/>
                                <w:lang w:bidi="fa-IR"/>
                              </w:rPr>
                              <w:t>مشاور ژنتیک</w:t>
                            </w:r>
                          </w:p>
                          <w:p w14:paraId="3C9E54FD" w14:textId="77777777" w:rsidR="00C24C90" w:rsidRDefault="00C24C90" w:rsidP="00C24C90">
                            <w:pPr>
                              <w:pStyle w:val="BodyText"/>
                              <w:bidi/>
                              <w:jc w:val="center"/>
                              <w:rPr>
                                <w:rFonts w:cs="B Titr"/>
                                <w:sz w:val="30"/>
                                <w:szCs w:val="30"/>
                                <w:rtl/>
                              </w:rPr>
                            </w:pPr>
                          </w:p>
                          <w:p w14:paraId="212F5025" w14:textId="77777777" w:rsidR="00C24C90" w:rsidRDefault="00C24C90" w:rsidP="00C24C90">
                            <w:pPr>
                              <w:pStyle w:val="BodyText"/>
                              <w:bidi/>
                              <w:jc w:val="center"/>
                              <w:rPr>
                                <w:rFonts w:cs="B Titr"/>
                                <w:sz w:val="30"/>
                                <w:szCs w:val="30"/>
                                <w:rtl/>
                              </w:rPr>
                            </w:pPr>
                          </w:p>
                          <w:p w14:paraId="2F2253F0" w14:textId="77777777" w:rsidR="00C24C90" w:rsidRDefault="00C24C90" w:rsidP="00C24C90">
                            <w:pPr>
                              <w:pStyle w:val="BodyText"/>
                              <w:bidi/>
                              <w:jc w:val="center"/>
                              <w:rPr>
                                <w:rFonts w:cs="B Titr"/>
                                <w:sz w:val="30"/>
                                <w:szCs w:val="30"/>
                                <w:rtl/>
                              </w:rPr>
                            </w:pPr>
                          </w:p>
                          <w:p w14:paraId="52FAF661" w14:textId="77777777" w:rsidR="00C24C90" w:rsidRPr="00BE5CF5" w:rsidRDefault="00C24C90" w:rsidP="00C24C90">
                            <w:pPr>
                              <w:pStyle w:val="BodyText"/>
                              <w:bidi/>
                              <w:jc w:val="center"/>
                              <w:rPr>
                                <w:rFonts w:cs="B Titr"/>
                                <w:sz w:val="30"/>
                                <w:szCs w:val="30"/>
                                <w:rtl/>
                              </w:rPr>
                            </w:pPr>
                          </w:p>
                          <w:p w14:paraId="00CAB910" w14:textId="77777777" w:rsidR="00C24C90" w:rsidRDefault="00C24C90" w:rsidP="00C24C9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83FA32" id="_x0000_t202" coordsize="21600,21600" o:spt="202" path="m,l,21600r21600,l21600,xe">
                <v:stroke joinstyle="miter"/>
                <v:path gradientshapeok="t" o:connecttype="rect"/>
              </v:shapetype>
              <v:shape id="Text Box 12" o:spid="_x0000_s1026" type="#_x0000_t202" style="position:absolute;left:0;text-align:left;margin-left:91.85pt;margin-top:86.65pt;width:258pt;height:223.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">
                <v:shadow on="t" opacity=".5" offset="-6pt,-6pt"/>
                <v:textbox>
                  <w:txbxContent>
                    <w:p w14:paraId="279C891B" w14:textId="77777777" w:rsidR="00C24C90" w:rsidRDefault="00C24C90" w:rsidP="00C24C90">
                      <w:pPr>
                        <w:pStyle w:val="BodyText"/>
                        <w:bidi/>
                        <w:jc w:val="center"/>
                        <w:rPr>
                          <w:rFonts w:cs="B Titr"/>
                          <w:b/>
                          <w:bCs/>
                          <w:sz w:val="24"/>
                          <w:szCs w:val="24"/>
                          <w:rtl/>
                        </w:rPr>
                      </w:pPr>
                    </w:p>
                    <w:p w14:paraId="3B4488B5" w14:textId="77777777" w:rsidR="00C24C90" w:rsidRPr="003B68DA" w:rsidRDefault="00C24C90" w:rsidP="00C24C90">
                      <w:pPr>
                        <w:pStyle w:val="BodyText"/>
                        <w:bidi/>
                        <w:jc w:val="center"/>
                        <w:rPr>
                          <w:rFonts w:cs="B Titr"/>
                          <w:b/>
                          <w:bCs/>
                          <w:sz w:val="30"/>
                          <w:szCs w:val="30"/>
                          <w:rtl/>
                        </w:rPr>
                      </w:pPr>
                      <w:r w:rsidRPr="003B68DA">
                        <w:rPr>
                          <w:rFonts w:cs="B Titr" w:hint="cs"/>
                          <w:b/>
                          <w:bCs/>
                          <w:sz w:val="30"/>
                          <w:szCs w:val="30"/>
                          <w:rtl/>
                        </w:rPr>
                        <w:t>بخش</w:t>
                      </w:r>
                      <w:r>
                        <w:rPr>
                          <w:rFonts w:cs="B Titr" w:hint="cs"/>
                          <w:b/>
                          <w:bCs/>
                          <w:sz w:val="30"/>
                          <w:szCs w:val="30"/>
                          <w:rtl/>
                        </w:rPr>
                        <w:t xml:space="preserve"> اول </w:t>
                      </w:r>
                      <w:r w:rsidRPr="003B68DA">
                        <w:rPr>
                          <w:rFonts w:cs="B Titr" w:hint="cs"/>
                          <w:b/>
                          <w:bCs/>
                          <w:sz w:val="30"/>
                          <w:szCs w:val="30"/>
                          <w:rtl/>
                        </w:rPr>
                        <w:t xml:space="preserve"> :</w:t>
                      </w:r>
                    </w:p>
                    <w:p w14:paraId="4F3D4E8F" w14:textId="77777777" w:rsidR="00C24C90" w:rsidRDefault="00C24C90" w:rsidP="00C24C90">
                      <w:pPr>
                        <w:jc w:val="center"/>
                        <w:rPr>
                          <w:rFonts w:cs="B Titr"/>
                          <w:b/>
                          <w:bCs/>
                          <w:sz w:val="48"/>
                          <w:szCs w:val="48"/>
                          <w:rtl/>
                          <w:lang w:bidi="fa-IR"/>
                        </w:rPr>
                      </w:pPr>
                      <w:r w:rsidRPr="00B823E4">
                        <w:rPr>
                          <w:rFonts w:cs="B Titr" w:hint="cs"/>
                          <w:b/>
                          <w:bCs/>
                          <w:sz w:val="48"/>
                          <w:szCs w:val="48"/>
                          <w:rtl/>
                          <w:lang w:bidi="fa-IR"/>
                        </w:rPr>
                        <w:t>آموزش</w:t>
                      </w:r>
                      <w:r>
                        <w:rPr>
                          <w:rFonts w:cs="B Titr" w:hint="cs"/>
                          <w:b/>
                          <w:bCs/>
                          <w:sz w:val="48"/>
                          <w:szCs w:val="48"/>
                          <w:rtl/>
                          <w:lang w:bidi="fa-IR"/>
                        </w:rPr>
                        <w:t xml:space="preserve"> و</w:t>
                      </w:r>
                    </w:p>
                    <w:p w14:paraId="7DFBB6BC" w14:textId="77777777" w:rsidR="00C24C90" w:rsidRPr="00B823E4" w:rsidRDefault="00C24C90" w:rsidP="00C24C90">
                      <w:pPr>
                        <w:jc w:val="center"/>
                        <w:rPr>
                          <w:rFonts w:cs="B Titr"/>
                          <w:b/>
                          <w:bCs/>
                          <w:sz w:val="48"/>
                          <w:szCs w:val="48"/>
                          <w:rtl/>
                          <w:lang w:bidi="fa-IR"/>
                        </w:rPr>
                      </w:pPr>
                      <w:r>
                        <w:rPr>
                          <w:rFonts w:cs="B Titr" w:hint="cs"/>
                          <w:b/>
                          <w:bCs/>
                          <w:sz w:val="48"/>
                          <w:szCs w:val="48"/>
                          <w:rtl/>
                          <w:lang w:bidi="fa-IR"/>
                        </w:rPr>
                        <w:t xml:space="preserve"> تربیت </w:t>
                      </w:r>
                      <w:r w:rsidRPr="00B823E4">
                        <w:rPr>
                          <w:rFonts w:cs="B Titr" w:hint="cs"/>
                          <w:b/>
                          <w:bCs/>
                          <w:sz w:val="48"/>
                          <w:szCs w:val="48"/>
                          <w:rtl/>
                          <w:lang w:bidi="fa-IR"/>
                        </w:rPr>
                        <w:t>مشاور ژنتیک</w:t>
                      </w:r>
                    </w:p>
                    <w:p w14:paraId="3C9E54FD" w14:textId="77777777" w:rsidR="00C24C90" w:rsidRDefault="00C24C90" w:rsidP="00C24C90">
                      <w:pPr>
                        <w:pStyle w:val="BodyText"/>
                        <w:bidi/>
                        <w:jc w:val="center"/>
                        <w:rPr>
                          <w:rFonts w:cs="B Titr"/>
                          <w:sz w:val="30"/>
                          <w:szCs w:val="30"/>
                          <w:rtl/>
                        </w:rPr>
                      </w:pPr>
                    </w:p>
                    <w:p w14:paraId="212F5025" w14:textId="77777777" w:rsidR="00C24C90" w:rsidRDefault="00C24C90" w:rsidP="00C24C90">
                      <w:pPr>
                        <w:pStyle w:val="BodyText"/>
                        <w:bidi/>
                        <w:jc w:val="center"/>
                        <w:rPr>
                          <w:rFonts w:cs="B Titr"/>
                          <w:sz w:val="30"/>
                          <w:szCs w:val="30"/>
                          <w:rtl/>
                        </w:rPr>
                      </w:pPr>
                    </w:p>
                    <w:p w14:paraId="2F2253F0" w14:textId="77777777" w:rsidR="00C24C90" w:rsidRDefault="00C24C90" w:rsidP="00C24C90">
                      <w:pPr>
                        <w:pStyle w:val="BodyText"/>
                        <w:bidi/>
                        <w:jc w:val="center"/>
                        <w:rPr>
                          <w:rFonts w:cs="B Titr"/>
                          <w:sz w:val="30"/>
                          <w:szCs w:val="30"/>
                          <w:rtl/>
                        </w:rPr>
                      </w:pPr>
                    </w:p>
                    <w:p w14:paraId="52FAF661" w14:textId="77777777" w:rsidR="00C24C90" w:rsidRPr="00BE5CF5" w:rsidRDefault="00C24C90" w:rsidP="00C24C90">
                      <w:pPr>
                        <w:pStyle w:val="BodyText"/>
                        <w:bidi/>
                        <w:jc w:val="center"/>
                        <w:rPr>
                          <w:rFonts w:cs="B Titr"/>
                          <w:sz w:val="30"/>
                          <w:szCs w:val="30"/>
                          <w:rtl/>
                        </w:rPr>
                      </w:pPr>
                    </w:p>
                    <w:p w14:paraId="00CAB910" w14:textId="77777777" w:rsidR="00C24C90" w:rsidRDefault="00C24C90" w:rsidP="00C24C90"/>
                  </w:txbxContent>
                </v:textbox>
              </v:shape>
            </w:pict>
          </mc:Fallback>
        </mc:AlternateContent>
      </w:r>
    </w:p>
    <w:p w14:paraId="4F24CA5B" w14:textId="77777777" w:rsidR="00C24C90" w:rsidRPr="001E179C" w:rsidRDefault="00C24C90" w:rsidP="00C24C90">
      <w:pPr>
        <w:pStyle w:val="BodyText"/>
        <w:bidi/>
        <w:spacing w:line="360" w:lineRule="auto"/>
        <w:jc w:val="both"/>
        <w:rPr>
          <w:rFonts w:cs="B Nazanin"/>
          <w:b/>
          <w:bCs/>
          <w:sz w:val="24"/>
          <w:szCs w:val="24"/>
          <w:rtl/>
        </w:rPr>
      </w:pPr>
    </w:p>
    <w:p w14:paraId="5173E21E" w14:textId="77777777" w:rsidR="00C24C90" w:rsidRPr="001E179C" w:rsidRDefault="00C24C90" w:rsidP="00C24C90">
      <w:pPr>
        <w:pStyle w:val="BodyText"/>
        <w:bidi/>
        <w:spacing w:line="360" w:lineRule="auto"/>
        <w:jc w:val="both"/>
        <w:rPr>
          <w:rFonts w:cs="B Nazanin"/>
          <w:b/>
          <w:bCs/>
          <w:sz w:val="24"/>
          <w:szCs w:val="24"/>
          <w:rtl/>
        </w:rPr>
      </w:pPr>
    </w:p>
    <w:p w14:paraId="65B689AA" w14:textId="77777777" w:rsidR="00C24C90" w:rsidRPr="001E179C" w:rsidRDefault="00C24C90" w:rsidP="00C24C90">
      <w:pPr>
        <w:pStyle w:val="BodyText"/>
        <w:bidi/>
        <w:spacing w:line="360" w:lineRule="auto"/>
        <w:jc w:val="both"/>
        <w:rPr>
          <w:rFonts w:cs="B Nazanin"/>
          <w:b/>
          <w:bCs/>
          <w:sz w:val="24"/>
          <w:szCs w:val="24"/>
          <w:rtl/>
        </w:rPr>
      </w:pPr>
    </w:p>
    <w:p w14:paraId="26CC26C3" w14:textId="77777777" w:rsidR="00C24C90" w:rsidRPr="001E179C" w:rsidRDefault="00C24C90" w:rsidP="00C24C90">
      <w:pPr>
        <w:pStyle w:val="BodyText"/>
        <w:bidi/>
        <w:spacing w:line="360" w:lineRule="auto"/>
        <w:jc w:val="both"/>
        <w:rPr>
          <w:rFonts w:cs="B Nazanin"/>
          <w:b/>
          <w:bCs/>
          <w:sz w:val="24"/>
          <w:szCs w:val="24"/>
          <w:rtl/>
        </w:rPr>
      </w:pPr>
    </w:p>
    <w:p w14:paraId="00F7BED1" w14:textId="77777777" w:rsidR="00C24C90" w:rsidRPr="001E179C" w:rsidRDefault="00C24C90" w:rsidP="00C24C90">
      <w:pPr>
        <w:pStyle w:val="BodyText"/>
        <w:bidi/>
        <w:spacing w:line="360" w:lineRule="auto"/>
        <w:jc w:val="both"/>
        <w:rPr>
          <w:rFonts w:cs="B Nazanin"/>
          <w:b/>
          <w:bCs/>
          <w:sz w:val="24"/>
          <w:szCs w:val="24"/>
          <w:rtl/>
        </w:rPr>
      </w:pPr>
    </w:p>
    <w:p w14:paraId="3B5FFF57" w14:textId="77777777" w:rsidR="00C24C90" w:rsidRPr="001E179C" w:rsidRDefault="00C24C90" w:rsidP="00C24C90">
      <w:pPr>
        <w:pStyle w:val="BodyText"/>
        <w:bidi/>
        <w:spacing w:line="360" w:lineRule="auto"/>
        <w:jc w:val="both"/>
        <w:rPr>
          <w:rFonts w:cs="B Nazanin"/>
          <w:b/>
          <w:bCs/>
          <w:sz w:val="24"/>
          <w:szCs w:val="24"/>
          <w:rtl/>
        </w:rPr>
      </w:pPr>
    </w:p>
    <w:p w14:paraId="6CD374E9" w14:textId="77777777" w:rsidR="00C24C90" w:rsidRPr="001E179C" w:rsidRDefault="00C24C90" w:rsidP="00C24C90">
      <w:pPr>
        <w:pStyle w:val="BodyText"/>
        <w:bidi/>
        <w:spacing w:line="360" w:lineRule="auto"/>
        <w:jc w:val="both"/>
        <w:rPr>
          <w:rFonts w:cs="B Nazanin"/>
          <w:b/>
          <w:bCs/>
          <w:sz w:val="24"/>
          <w:szCs w:val="24"/>
          <w:rtl/>
        </w:rPr>
      </w:pPr>
    </w:p>
    <w:p w14:paraId="0738FED1" w14:textId="77777777" w:rsidR="00C24C90" w:rsidRPr="001E179C" w:rsidRDefault="00C24C90" w:rsidP="00C24C90">
      <w:pPr>
        <w:pStyle w:val="BodyText"/>
        <w:bidi/>
        <w:spacing w:line="360" w:lineRule="auto"/>
        <w:jc w:val="both"/>
        <w:rPr>
          <w:rFonts w:cs="B Nazanin"/>
          <w:b/>
          <w:bCs/>
          <w:sz w:val="24"/>
          <w:szCs w:val="24"/>
          <w:rtl/>
        </w:rPr>
      </w:pPr>
    </w:p>
    <w:p w14:paraId="30944841" w14:textId="77777777" w:rsidR="00C24C90" w:rsidRPr="001E179C" w:rsidRDefault="00C24C90" w:rsidP="00C24C90">
      <w:pPr>
        <w:pStyle w:val="BodyText"/>
        <w:bidi/>
        <w:spacing w:line="360" w:lineRule="auto"/>
        <w:jc w:val="both"/>
        <w:rPr>
          <w:rFonts w:cs="B Nazanin"/>
          <w:b/>
          <w:bCs/>
          <w:sz w:val="24"/>
          <w:szCs w:val="24"/>
          <w:rtl/>
        </w:rPr>
      </w:pPr>
    </w:p>
    <w:p w14:paraId="43A4C586" w14:textId="77777777" w:rsidR="00C24C90" w:rsidRPr="001E179C" w:rsidRDefault="00C24C90" w:rsidP="00C24C90">
      <w:pPr>
        <w:pStyle w:val="BodyText"/>
        <w:bidi/>
        <w:spacing w:line="360" w:lineRule="auto"/>
        <w:jc w:val="both"/>
        <w:rPr>
          <w:rFonts w:cs="B Nazanin"/>
          <w:b/>
          <w:bCs/>
          <w:sz w:val="24"/>
          <w:szCs w:val="24"/>
          <w:rtl/>
        </w:rPr>
      </w:pPr>
    </w:p>
    <w:p w14:paraId="233A6C57" w14:textId="77777777" w:rsidR="00C24C90" w:rsidRPr="001E179C" w:rsidRDefault="00C24C90" w:rsidP="00C24C90">
      <w:pPr>
        <w:pStyle w:val="BodyText"/>
        <w:bidi/>
        <w:spacing w:line="360" w:lineRule="auto"/>
        <w:jc w:val="both"/>
        <w:rPr>
          <w:rFonts w:cs="B Nazanin"/>
          <w:b/>
          <w:bCs/>
          <w:sz w:val="24"/>
          <w:szCs w:val="24"/>
          <w:rtl/>
        </w:rPr>
      </w:pPr>
    </w:p>
    <w:p w14:paraId="135B0419" w14:textId="77777777" w:rsidR="00C24C90" w:rsidRPr="001E179C" w:rsidRDefault="00C24C90" w:rsidP="00C24C90">
      <w:pPr>
        <w:pStyle w:val="BodyText"/>
        <w:bidi/>
        <w:spacing w:line="360" w:lineRule="auto"/>
        <w:jc w:val="both"/>
        <w:rPr>
          <w:rFonts w:cs="B Nazanin"/>
          <w:b/>
          <w:bCs/>
          <w:sz w:val="24"/>
          <w:szCs w:val="24"/>
          <w:rtl/>
        </w:rPr>
      </w:pPr>
    </w:p>
    <w:p w14:paraId="25B8F94B" w14:textId="77777777" w:rsidR="00C24C90" w:rsidRPr="001E179C" w:rsidRDefault="00C24C90" w:rsidP="00C24C90">
      <w:pPr>
        <w:pStyle w:val="BodyText"/>
        <w:bidi/>
        <w:spacing w:line="360" w:lineRule="auto"/>
        <w:jc w:val="both"/>
        <w:rPr>
          <w:rFonts w:cs="B Nazanin"/>
          <w:b/>
          <w:bCs/>
          <w:sz w:val="24"/>
          <w:szCs w:val="24"/>
          <w:rtl/>
        </w:rPr>
      </w:pPr>
    </w:p>
    <w:p w14:paraId="44406D4A" w14:textId="77777777" w:rsidR="00C24C90" w:rsidRPr="001E179C" w:rsidRDefault="00C24C90" w:rsidP="00C24C90">
      <w:pPr>
        <w:pStyle w:val="BodyText"/>
        <w:bidi/>
        <w:spacing w:line="360" w:lineRule="auto"/>
        <w:jc w:val="both"/>
        <w:rPr>
          <w:rFonts w:cs="B Nazanin"/>
          <w:b/>
          <w:bCs/>
          <w:sz w:val="24"/>
          <w:szCs w:val="24"/>
          <w:rtl/>
        </w:rPr>
      </w:pPr>
    </w:p>
    <w:p w14:paraId="76AD8ED0" w14:textId="77777777" w:rsidR="00C24C90" w:rsidRPr="001E179C" w:rsidRDefault="00C24C90" w:rsidP="00C24C90">
      <w:pPr>
        <w:pStyle w:val="BodyText"/>
        <w:bidi/>
        <w:spacing w:line="360" w:lineRule="auto"/>
        <w:jc w:val="both"/>
        <w:rPr>
          <w:rFonts w:cs="B Nazanin"/>
          <w:b/>
          <w:bCs/>
          <w:sz w:val="24"/>
          <w:szCs w:val="24"/>
          <w:rtl/>
        </w:rPr>
      </w:pPr>
    </w:p>
    <w:p w14:paraId="7B4CC715" w14:textId="77777777" w:rsidR="00C24C90" w:rsidRDefault="00C24C90" w:rsidP="00C24C90">
      <w:pPr>
        <w:bidi/>
        <w:spacing w:line="360" w:lineRule="auto"/>
        <w:ind w:firstLine="360"/>
        <w:jc w:val="both"/>
        <w:rPr>
          <w:rFonts w:cs="B Nazanin"/>
          <w:sz w:val="24"/>
          <w:szCs w:val="24"/>
          <w:rtl/>
        </w:rPr>
      </w:pPr>
    </w:p>
    <w:p w14:paraId="4B7E64D8" w14:textId="77777777" w:rsidR="00C24C90" w:rsidRDefault="00C24C90" w:rsidP="00C24C90">
      <w:pPr>
        <w:bidi/>
        <w:spacing w:line="360" w:lineRule="auto"/>
        <w:ind w:firstLine="360"/>
        <w:jc w:val="both"/>
        <w:rPr>
          <w:rFonts w:cs="B Nazanin"/>
          <w:sz w:val="24"/>
          <w:szCs w:val="24"/>
          <w:rtl/>
        </w:rPr>
      </w:pPr>
    </w:p>
    <w:p w14:paraId="4AEF81D1" w14:textId="77777777" w:rsidR="00C24C90" w:rsidRDefault="00C24C90" w:rsidP="00C24C90">
      <w:pPr>
        <w:bidi/>
        <w:spacing w:line="240" w:lineRule="auto"/>
        <w:jc w:val="both"/>
        <w:rPr>
          <w:rFonts w:cs="B Nazanin"/>
          <w:b/>
          <w:bCs/>
          <w:rtl/>
          <w:lang w:bidi="fa-IR"/>
        </w:rPr>
      </w:pPr>
    </w:p>
    <w:p w14:paraId="6154167A" w14:textId="77777777" w:rsidR="00C24C90" w:rsidRDefault="00C24C90" w:rsidP="00C24C90">
      <w:pPr>
        <w:bidi/>
        <w:spacing w:line="240" w:lineRule="auto"/>
        <w:jc w:val="both"/>
        <w:rPr>
          <w:rFonts w:cs="B Nazanin"/>
          <w:b/>
          <w:bCs/>
          <w:rtl/>
          <w:lang w:bidi="fa-IR"/>
        </w:rPr>
      </w:pPr>
    </w:p>
    <w:p w14:paraId="71EF2135" w14:textId="77777777" w:rsidR="00C24C90" w:rsidRDefault="00C24C90" w:rsidP="00C24C90">
      <w:pPr>
        <w:bidi/>
        <w:spacing w:line="240" w:lineRule="auto"/>
        <w:jc w:val="both"/>
        <w:rPr>
          <w:rFonts w:cs="B Nazanin"/>
          <w:b/>
          <w:bCs/>
          <w:lang w:bidi="fa-IR"/>
        </w:rPr>
      </w:pPr>
    </w:p>
    <w:p w14:paraId="7DD9D4C1" w14:textId="77777777" w:rsidR="00C24C90" w:rsidRPr="006D0D1B" w:rsidRDefault="00C24C90" w:rsidP="00C24C90">
      <w:pPr>
        <w:bidi/>
        <w:spacing w:line="240" w:lineRule="auto"/>
        <w:jc w:val="both"/>
        <w:rPr>
          <w:rFonts w:cs="B Nazanin"/>
          <w:b/>
          <w:bCs/>
        </w:rPr>
      </w:pPr>
      <w:r w:rsidRPr="006D0D1B">
        <w:rPr>
          <w:rFonts w:cs="B Nazanin" w:hint="cs"/>
          <w:b/>
          <w:bCs/>
          <w:rtl/>
          <w:lang w:bidi="fa-IR"/>
        </w:rPr>
        <w:lastRenderedPageBreak/>
        <w:t xml:space="preserve">فهرست بخش 1: </w:t>
      </w:r>
    </w:p>
    <w:p w14:paraId="28C3DC89" w14:textId="77777777" w:rsidR="00C24C90" w:rsidRPr="006D0D1B" w:rsidRDefault="00C24C90" w:rsidP="00C24C90">
      <w:pPr>
        <w:pStyle w:val="ListParagraph"/>
        <w:numPr>
          <w:ilvl w:val="0"/>
          <w:numId w:val="33"/>
        </w:numPr>
        <w:spacing w:line="360" w:lineRule="auto"/>
        <w:jc w:val="both"/>
        <w:rPr>
          <w:rFonts w:cs="B Nazanin"/>
          <w:sz w:val="22"/>
          <w:szCs w:val="22"/>
          <w:rtl/>
        </w:rPr>
      </w:pPr>
      <w:r w:rsidRPr="006D0D1B">
        <w:rPr>
          <w:rFonts w:cs="B Nazanin" w:hint="cs"/>
          <w:sz w:val="22"/>
          <w:szCs w:val="22"/>
          <w:rtl/>
        </w:rPr>
        <w:t>نحوه ثبت نام در دوره های تخصصی</w:t>
      </w:r>
    </w:p>
    <w:p w14:paraId="7CF04750" w14:textId="77777777" w:rsidR="00C24C90" w:rsidRPr="006D0D1B" w:rsidRDefault="00C24C90" w:rsidP="00C24C90">
      <w:pPr>
        <w:pStyle w:val="ListParagraph"/>
        <w:numPr>
          <w:ilvl w:val="0"/>
          <w:numId w:val="33"/>
        </w:numPr>
        <w:spacing w:line="360" w:lineRule="auto"/>
        <w:jc w:val="both"/>
        <w:rPr>
          <w:rFonts w:cs="B Nazanin"/>
          <w:sz w:val="22"/>
          <w:szCs w:val="22"/>
          <w:rtl/>
        </w:rPr>
      </w:pPr>
      <w:r w:rsidRPr="006D0D1B">
        <w:rPr>
          <w:rFonts w:cs="B Nazanin" w:hint="cs"/>
          <w:sz w:val="22"/>
          <w:szCs w:val="22"/>
          <w:rtl/>
        </w:rPr>
        <w:t>وظایف استان در برگزاری دوره آموزشی تئوری مشاوره ژنتیک</w:t>
      </w:r>
    </w:p>
    <w:p w14:paraId="28ECB635" w14:textId="77777777" w:rsidR="00C24C90" w:rsidRPr="006D0D1B" w:rsidRDefault="00C24C90" w:rsidP="00C24C90">
      <w:pPr>
        <w:pStyle w:val="ListParagraph"/>
        <w:numPr>
          <w:ilvl w:val="0"/>
          <w:numId w:val="33"/>
        </w:numPr>
        <w:spacing w:line="360" w:lineRule="auto"/>
        <w:jc w:val="both"/>
        <w:rPr>
          <w:rFonts w:cs="B Nazanin"/>
          <w:sz w:val="22"/>
          <w:szCs w:val="22"/>
          <w:rtl/>
        </w:rPr>
      </w:pPr>
      <w:r w:rsidRPr="006D0D1B">
        <w:rPr>
          <w:rFonts w:cs="B Nazanin" w:hint="cs"/>
          <w:sz w:val="22"/>
          <w:szCs w:val="22"/>
          <w:rtl/>
        </w:rPr>
        <w:t xml:space="preserve">وظایف موسسه غیردولتی برگزار کننده دوره تئوری مشاوره ژنتیک </w:t>
      </w:r>
    </w:p>
    <w:p w14:paraId="1C16E9B2" w14:textId="77777777" w:rsidR="00C24C90" w:rsidRPr="006D0D1B" w:rsidRDefault="00C24C90" w:rsidP="00C24C90">
      <w:pPr>
        <w:pStyle w:val="ListParagraph"/>
        <w:numPr>
          <w:ilvl w:val="0"/>
          <w:numId w:val="33"/>
        </w:numPr>
        <w:spacing w:line="360" w:lineRule="auto"/>
        <w:jc w:val="both"/>
        <w:rPr>
          <w:rFonts w:cs="B Nazanin"/>
          <w:sz w:val="22"/>
          <w:szCs w:val="22"/>
          <w:rtl/>
        </w:rPr>
      </w:pPr>
      <w:r w:rsidRPr="006D0D1B">
        <w:rPr>
          <w:rFonts w:cs="B Nazanin" w:hint="cs"/>
          <w:sz w:val="22"/>
          <w:szCs w:val="22"/>
          <w:rtl/>
        </w:rPr>
        <w:t xml:space="preserve">وظایف دفتر پیشگیری از معلولیتهای سازمان بهزیستی کشور </w:t>
      </w:r>
    </w:p>
    <w:p w14:paraId="36100E5B" w14:textId="77777777" w:rsidR="00C24C90" w:rsidRPr="006D0D1B" w:rsidRDefault="00C24C90" w:rsidP="00C24C90">
      <w:pPr>
        <w:pStyle w:val="ListParagraph"/>
        <w:numPr>
          <w:ilvl w:val="0"/>
          <w:numId w:val="33"/>
        </w:numPr>
        <w:spacing w:line="360" w:lineRule="auto"/>
        <w:jc w:val="both"/>
        <w:rPr>
          <w:rFonts w:cs="B Nazanin"/>
          <w:sz w:val="22"/>
          <w:szCs w:val="22"/>
        </w:rPr>
      </w:pPr>
      <w:r w:rsidRPr="006D0D1B">
        <w:rPr>
          <w:rFonts w:cs="B Nazanin" w:hint="cs"/>
          <w:sz w:val="22"/>
          <w:szCs w:val="22"/>
          <w:rtl/>
        </w:rPr>
        <w:t>فرایند آموزش</w:t>
      </w:r>
    </w:p>
    <w:p w14:paraId="210397D8" w14:textId="77777777" w:rsidR="00C24C90" w:rsidRPr="006D0D1B" w:rsidRDefault="00C24C90" w:rsidP="00C24C90">
      <w:pPr>
        <w:pStyle w:val="ListParagraph"/>
        <w:numPr>
          <w:ilvl w:val="0"/>
          <w:numId w:val="33"/>
        </w:numPr>
        <w:spacing w:line="360" w:lineRule="auto"/>
        <w:jc w:val="both"/>
        <w:rPr>
          <w:rFonts w:cs="B Nazanin"/>
          <w:sz w:val="22"/>
          <w:szCs w:val="22"/>
        </w:rPr>
      </w:pPr>
      <w:r w:rsidRPr="006D0D1B">
        <w:rPr>
          <w:rFonts w:cs="B Nazanin" w:hint="cs"/>
          <w:sz w:val="22"/>
          <w:szCs w:val="22"/>
          <w:rtl/>
        </w:rPr>
        <w:t>دوره های بازآموزی</w:t>
      </w:r>
    </w:p>
    <w:p w14:paraId="21E50AB1" w14:textId="77777777" w:rsidR="00C24C90" w:rsidRPr="006D0D1B" w:rsidRDefault="00C24C90" w:rsidP="00C24C90">
      <w:pPr>
        <w:pStyle w:val="ListParagraph"/>
        <w:numPr>
          <w:ilvl w:val="0"/>
          <w:numId w:val="33"/>
        </w:numPr>
        <w:spacing w:line="360" w:lineRule="auto"/>
        <w:jc w:val="both"/>
        <w:rPr>
          <w:rFonts w:cs="B Nazanin"/>
          <w:sz w:val="22"/>
          <w:szCs w:val="22"/>
        </w:rPr>
      </w:pPr>
      <w:r w:rsidRPr="006D0D1B">
        <w:rPr>
          <w:rFonts w:cs="B Nazanin" w:hint="cs"/>
          <w:sz w:val="22"/>
          <w:szCs w:val="22"/>
          <w:rtl/>
          <w:lang w:bidi="fa-IR"/>
        </w:rPr>
        <w:t xml:space="preserve">پیوست 1-1 گواهی پایان دوره کارورزی مشاوره ژنتیک    </w:t>
      </w:r>
    </w:p>
    <w:p w14:paraId="6AD7FE3E" w14:textId="77777777" w:rsidR="00C24C90" w:rsidRPr="006D0D1B" w:rsidRDefault="00C24C90" w:rsidP="00C24C90">
      <w:pPr>
        <w:pStyle w:val="ListParagraph"/>
        <w:numPr>
          <w:ilvl w:val="0"/>
          <w:numId w:val="33"/>
        </w:numPr>
        <w:spacing w:line="360" w:lineRule="auto"/>
        <w:jc w:val="both"/>
        <w:rPr>
          <w:rFonts w:cs="B Nazanin"/>
          <w:sz w:val="22"/>
          <w:szCs w:val="22"/>
        </w:rPr>
      </w:pPr>
      <w:r w:rsidRPr="006D0D1B">
        <w:rPr>
          <w:rFonts w:cs="B Nazanin" w:hint="cs"/>
          <w:sz w:val="22"/>
          <w:szCs w:val="22"/>
          <w:rtl/>
          <w:lang w:bidi="fa-IR"/>
        </w:rPr>
        <w:t>پیوست 2-1 فرم گزارش آموزش ( مخصوص پزشک آموزش دهنده )</w:t>
      </w:r>
    </w:p>
    <w:p w14:paraId="7B417779" w14:textId="77777777" w:rsidR="00C24C90" w:rsidRPr="006D0D1B" w:rsidRDefault="00C24C90" w:rsidP="00C24C90">
      <w:pPr>
        <w:pStyle w:val="ListParagraph"/>
        <w:numPr>
          <w:ilvl w:val="0"/>
          <w:numId w:val="33"/>
        </w:numPr>
        <w:spacing w:line="360" w:lineRule="auto"/>
        <w:jc w:val="both"/>
        <w:rPr>
          <w:rFonts w:cs="B Nazanin"/>
          <w:sz w:val="22"/>
          <w:szCs w:val="22"/>
        </w:rPr>
      </w:pPr>
      <w:r w:rsidRPr="006D0D1B">
        <w:rPr>
          <w:rFonts w:cs="B Nazanin" w:hint="cs"/>
          <w:sz w:val="22"/>
          <w:szCs w:val="22"/>
          <w:rtl/>
          <w:lang w:bidi="fa-IR"/>
        </w:rPr>
        <w:t>پیوست 3-1 فرم خلاصه پرونده ( مخصوص دوران کارورزی)</w:t>
      </w:r>
    </w:p>
    <w:p w14:paraId="19914CFA" w14:textId="77777777" w:rsidR="00C24C90" w:rsidRPr="006D0D1B" w:rsidRDefault="00C24C90" w:rsidP="00C24C90">
      <w:pPr>
        <w:pStyle w:val="ListParagraph"/>
        <w:ind w:left="2214"/>
        <w:jc w:val="both"/>
        <w:rPr>
          <w:rFonts w:cs="B Nazanin"/>
          <w:sz w:val="22"/>
          <w:szCs w:val="22"/>
        </w:rPr>
      </w:pPr>
    </w:p>
    <w:p w14:paraId="7642DB93" w14:textId="77777777" w:rsidR="00C24C90" w:rsidRPr="006D0D1B" w:rsidRDefault="00C24C90" w:rsidP="00C24C90">
      <w:pPr>
        <w:pStyle w:val="ListParagraph"/>
        <w:ind w:left="2214"/>
        <w:jc w:val="both"/>
        <w:rPr>
          <w:rFonts w:cs="B Nazanin"/>
          <w:sz w:val="22"/>
          <w:szCs w:val="22"/>
        </w:rPr>
      </w:pPr>
    </w:p>
    <w:p w14:paraId="7DEE7E8D" w14:textId="77777777" w:rsidR="00C24C90" w:rsidRPr="006D0D1B" w:rsidRDefault="00C24C90" w:rsidP="00C24C90">
      <w:pPr>
        <w:pStyle w:val="ListParagraph"/>
        <w:ind w:left="2214"/>
        <w:jc w:val="both"/>
        <w:rPr>
          <w:rFonts w:cs="B Nazanin"/>
          <w:sz w:val="22"/>
          <w:szCs w:val="22"/>
          <w:rtl/>
        </w:rPr>
      </w:pPr>
    </w:p>
    <w:p w14:paraId="4179D3A5" w14:textId="77777777" w:rsidR="00C24C90" w:rsidRPr="006D0D1B" w:rsidRDefault="00C24C90" w:rsidP="00C24C90">
      <w:pPr>
        <w:bidi/>
        <w:spacing w:line="360" w:lineRule="auto"/>
        <w:ind w:firstLine="360"/>
        <w:jc w:val="both"/>
        <w:rPr>
          <w:rFonts w:cs="B Nazanin"/>
          <w:rtl/>
        </w:rPr>
      </w:pPr>
    </w:p>
    <w:p w14:paraId="79B9347C" w14:textId="77777777" w:rsidR="00C24C90" w:rsidRPr="006D0D1B" w:rsidRDefault="00C24C90" w:rsidP="00C24C90">
      <w:pPr>
        <w:bidi/>
        <w:spacing w:line="360" w:lineRule="auto"/>
        <w:ind w:firstLine="360"/>
        <w:jc w:val="both"/>
        <w:rPr>
          <w:rFonts w:cs="B Nazanin"/>
          <w:rtl/>
        </w:rPr>
      </w:pPr>
    </w:p>
    <w:p w14:paraId="511F6731" w14:textId="77777777" w:rsidR="00C24C90" w:rsidRDefault="00C24C90" w:rsidP="00C24C90">
      <w:pPr>
        <w:bidi/>
        <w:spacing w:line="360" w:lineRule="auto"/>
        <w:ind w:firstLine="360"/>
        <w:jc w:val="both"/>
        <w:rPr>
          <w:rFonts w:cs="B Nazanin"/>
          <w:sz w:val="24"/>
          <w:szCs w:val="24"/>
          <w:rtl/>
        </w:rPr>
      </w:pPr>
    </w:p>
    <w:p w14:paraId="3CC69D3D" w14:textId="77777777" w:rsidR="00C24C90" w:rsidRDefault="00C24C90" w:rsidP="00C24C90">
      <w:pPr>
        <w:bidi/>
        <w:spacing w:line="360" w:lineRule="auto"/>
        <w:ind w:firstLine="360"/>
        <w:jc w:val="both"/>
        <w:rPr>
          <w:rFonts w:cs="B Nazanin"/>
          <w:sz w:val="24"/>
          <w:szCs w:val="24"/>
          <w:rtl/>
        </w:rPr>
      </w:pPr>
    </w:p>
    <w:p w14:paraId="2A8B1038" w14:textId="77777777" w:rsidR="00C24C90" w:rsidRDefault="00C24C90" w:rsidP="00C24C90">
      <w:pPr>
        <w:bidi/>
        <w:spacing w:line="360" w:lineRule="auto"/>
        <w:ind w:firstLine="360"/>
        <w:jc w:val="both"/>
        <w:rPr>
          <w:rFonts w:cs="B Nazanin"/>
          <w:sz w:val="24"/>
          <w:szCs w:val="24"/>
          <w:rtl/>
        </w:rPr>
      </w:pPr>
    </w:p>
    <w:p w14:paraId="33F9ECC4" w14:textId="77777777" w:rsidR="00C24C90" w:rsidRDefault="00C24C90" w:rsidP="00C24C90">
      <w:pPr>
        <w:bidi/>
        <w:spacing w:line="360" w:lineRule="auto"/>
        <w:ind w:firstLine="360"/>
        <w:jc w:val="both"/>
        <w:rPr>
          <w:rFonts w:cs="B Nazanin"/>
          <w:sz w:val="24"/>
          <w:szCs w:val="24"/>
          <w:rtl/>
        </w:rPr>
      </w:pPr>
    </w:p>
    <w:p w14:paraId="15FCEC6E" w14:textId="77777777" w:rsidR="00C24C90" w:rsidRDefault="00C24C90" w:rsidP="00C24C90">
      <w:pPr>
        <w:bidi/>
        <w:spacing w:line="360" w:lineRule="auto"/>
        <w:ind w:firstLine="360"/>
        <w:jc w:val="both"/>
        <w:rPr>
          <w:rFonts w:cs="B Nazanin"/>
          <w:sz w:val="24"/>
          <w:szCs w:val="24"/>
          <w:rtl/>
        </w:rPr>
      </w:pPr>
    </w:p>
    <w:p w14:paraId="2306E78B" w14:textId="77777777" w:rsidR="00C24C90" w:rsidRDefault="00C24C90" w:rsidP="00C24C90">
      <w:pPr>
        <w:bidi/>
        <w:spacing w:line="360" w:lineRule="auto"/>
        <w:ind w:firstLine="360"/>
        <w:jc w:val="both"/>
        <w:rPr>
          <w:rFonts w:cs="B Nazanin"/>
          <w:sz w:val="24"/>
          <w:szCs w:val="24"/>
          <w:rtl/>
        </w:rPr>
      </w:pPr>
    </w:p>
    <w:p w14:paraId="5AED8015" w14:textId="77777777" w:rsidR="00C24C90" w:rsidRDefault="00C24C90" w:rsidP="00C24C90">
      <w:pPr>
        <w:bidi/>
        <w:spacing w:line="360" w:lineRule="auto"/>
        <w:ind w:firstLine="360"/>
        <w:jc w:val="both"/>
        <w:rPr>
          <w:rFonts w:cs="B Nazanin"/>
          <w:sz w:val="24"/>
          <w:szCs w:val="24"/>
          <w:rtl/>
        </w:rPr>
      </w:pPr>
    </w:p>
    <w:p w14:paraId="6457957F" w14:textId="77777777" w:rsidR="00C24C90" w:rsidRDefault="00C24C90" w:rsidP="00C24C90">
      <w:pPr>
        <w:bidi/>
        <w:spacing w:line="360" w:lineRule="auto"/>
        <w:ind w:firstLine="360"/>
        <w:jc w:val="both"/>
        <w:rPr>
          <w:rFonts w:cs="B Nazanin"/>
          <w:sz w:val="24"/>
          <w:szCs w:val="24"/>
          <w:rtl/>
        </w:rPr>
      </w:pPr>
    </w:p>
    <w:p w14:paraId="0F0F0A3F" w14:textId="77777777" w:rsidR="00C24C90" w:rsidRDefault="00C24C90" w:rsidP="00C24C90">
      <w:pPr>
        <w:bidi/>
        <w:spacing w:line="360" w:lineRule="auto"/>
        <w:jc w:val="both"/>
        <w:rPr>
          <w:rFonts w:cs="B Nazanin"/>
          <w:sz w:val="24"/>
          <w:szCs w:val="24"/>
          <w:rtl/>
        </w:rPr>
      </w:pPr>
    </w:p>
    <w:p w14:paraId="4F08D5F2" w14:textId="77777777" w:rsidR="00C24C90" w:rsidRPr="006D0D1B" w:rsidRDefault="00C24C90" w:rsidP="00C24C90">
      <w:pPr>
        <w:bidi/>
        <w:spacing w:line="360" w:lineRule="auto"/>
        <w:ind w:firstLine="360"/>
        <w:jc w:val="both"/>
        <w:rPr>
          <w:rFonts w:cs="B Nazanin"/>
          <w:color w:val="00B050"/>
          <w:rtl/>
        </w:rPr>
      </w:pPr>
      <w:r w:rsidRPr="006D0D1B">
        <w:rPr>
          <w:rFonts w:cs="B Nazanin" w:hint="cs"/>
          <w:rtl/>
        </w:rPr>
        <w:lastRenderedPageBreak/>
        <w:t>دفتر پیشگیری از معلولیت های سازمان بهزیستی کشور جهت تربیت نیروی متخصص م</w:t>
      </w:r>
      <w:r w:rsidRPr="006D0D1B">
        <w:rPr>
          <w:rFonts w:cs="B Nazanin" w:hint="cs"/>
          <w:rtl/>
          <w:lang w:bidi="fa-IR"/>
        </w:rPr>
        <w:t>اهر</w:t>
      </w:r>
      <w:r w:rsidRPr="006D0D1B">
        <w:rPr>
          <w:rFonts w:cs="B Nazanin" w:hint="cs"/>
          <w:rtl/>
        </w:rPr>
        <w:t xml:space="preserve"> به منظور فعالیت در مراکز مشاوره ژنتیک مبادرت به برگزاری دوره های آموزشی تئوری و عملی مشاوره ژنتیک نموده است</w:t>
      </w:r>
      <w:r w:rsidRPr="006D0D1B">
        <w:rPr>
          <w:rFonts w:cs="B Nazanin" w:hint="cs"/>
          <w:color w:val="00B050"/>
          <w:rtl/>
        </w:rPr>
        <w:t xml:space="preserve">. </w:t>
      </w:r>
      <w:r w:rsidRPr="006D0D1B">
        <w:rPr>
          <w:rFonts w:cs="B Nazanin" w:hint="cs"/>
          <w:b/>
          <w:bCs/>
          <w:rtl/>
          <w:lang w:bidi="fa-IR"/>
        </w:rPr>
        <w:tab/>
      </w:r>
      <w:r w:rsidRPr="006D0D1B">
        <w:rPr>
          <w:rFonts w:cs="B Nazanin" w:hint="cs"/>
          <w:b/>
          <w:bCs/>
          <w:rtl/>
          <w:lang w:bidi="fa-IR"/>
        </w:rPr>
        <w:tab/>
      </w:r>
      <w:r w:rsidRPr="006D0D1B">
        <w:rPr>
          <w:rFonts w:cs="B Nazanin" w:hint="cs"/>
          <w:b/>
          <w:bCs/>
          <w:rtl/>
          <w:lang w:bidi="fa-IR"/>
        </w:rPr>
        <w:tab/>
      </w:r>
    </w:p>
    <w:p w14:paraId="2104948F" w14:textId="77777777" w:rsidR="00C24C90" w:rsidRPr="006D0D1B" w:rsidRDefault="00C24C90" w:rsidP="00C24C90">
      <w:pPr>
        <w:pStyle w:val="ListParagraph"/>
        <w:numPr>
          <w:ilvl w:val="0"/>
          <w:numId w:val="11"/>
        </w:numPr>
        <w:spacing w:line="360" w:lineRule="auto"/>
        <w:rPr>
          <w:rFonts w:cs="B Nazanin"/>
          <w:b/>
          <w:bCs/>
          <w:sz w:val="22"/>
          <w:szCs w:val="22"/>
          <w:rtl/>
          <w:lang w:bidi="fa-IR"/>
        </w:rPr>
      </w:pPr>
      <w:r w:rsidRPr="006D0D1B">
        <w:rPr>
          <w:rFonts w:cs="B Nazanin" w:hint="cs"/>
          <w:b/>
          <w:bCs/>
          <w:sz w:val="22"/>
          <w:szCs w:val="22"/>
          <w:rtl/>
          <w:lang w:bidi="fa-IR"/>
        </w:rPr>
        <w:t>نحوه ثبت نام در دوره های تخصصی</w:t>
      </w:r>
    </w:p>
    <w:p w14:paraId="47C3FE27" w14:textId="77777777" w:rsidR="00C24C90" w:rsidRPr="006D0D1B" w:rsidRDefault="00C24C90" w:rsidP="00C24C90">
      <w:pPr>
        <w:pStyle w:val="ListParagraph"/>
        <w:numPr>
          <w:ilvl w:val="1"/>
          <w:numId w:val="11"/>
        </w:numPr>
        <w:spacing w:line="360" w:lineRule="auto"/>
        <w:jc w:val="both"/>
        <w:rPr>
          <w:rFonts w:cs="B Nazanin"/>
          <w:b/>
          <w:bCs/>
          <w:sz w:val="22"/>
          <w:szCs w:val="22"/>
          <w:lang w:bidi="fa-IR"/>
        </w:rPr>
      </w:pPr>
      <w:r w:rsidRPr="006D0D1B">
        <w:rPr>
          <w:rFonts w:cs="B Nazanin" w:hint="cs"/>
          <w:sz w:val="22"/>
          <w:szCs w:val="22"/>
          <w:rtl/>
          <w:lang w:bidi="fa-IR"/>
        </w:rPr>
        <w:t xml:space="preserve">شرایط شرکت کنندگان : دارا بودن یکی از مدارک دکترای حرفه ای پزشک عمومی، متخصص کودکان و نوزادان، متخصص داخلی، متخصص زنان و زایمان، متخصص پاتولوژی </w:t>
      </w:r>
    </w:p>
    <w:p w14:paraId="44F9ED98" w14:textId="77777777" w:rsidR="00C24C90" w:rsidRPr="006D0D1B" w:rsidRDefault="00C24C90" w:rsidP="00C24C90">
      <w:pPr>
        <w:pStyle w:val="ListParagraph"/>
        <w:spacing w:line="360" w:lineRule="auto"/>
        <w:ind w:left="792"/>
        <w:jc w:val="both"/>
        <w:rPr>
          <w:rFonts w:cs="B Nazanin"/>
          <w:b/>
          <w:bCs/>
          <w:sz w:val="22"/>
          <w:szCs w:val="22"/>
          <w:lang w:bidi="fa-IR"/>
        </w:rPr>
      </w:pPr>
      <w:r w:rsidRPr="006D0D1B">
        <w:rPr>
          <w:rFonts w:cs="B Nazanin" w:hint="cs"/>
          <w:b/>
          <w:bCs/>
          <w:sz w:val="22"/>
          <w:szCs w:val="22"/>
          <w:rtl/>
          <w:lang w:bidi="fa-IR"/>
        </w:rPr>
        <w:t>تبصره</w:t>
      </w:r>
      <w:r>
        <w:rPr>
          <w:rFonts w:cs="B Nazanin"/>
          <w:b/>
          <w:bCs/>
          <w:sz w:val="22"/>
          <w:szCs w:val="22"/>
          <w:lang w:bidi="fa-IR"/>
        </w:rPr>
        <w:t xml:space="preserve"> 1</w:t>
      </w:r>
      <w:r w:rsidRPr="006D0D1B">
        <w:rPr>
          <w:rFonts w:cs="B Nazanin" w:hint="cs"/>
          <w:b/>
          <w:bCs/>
          <w:sz w:val="22"/>
          <w:szCs w:val="22"/>
          <w:rtl/>
          <w:lang w:bidi="fa-IR"/>
        </w:rPr>
        <w:t xml:space="preserve">: </w:t>
      </w:r>
      <w:r w:rsidRPr="006D0D1B">
        <w:rPr>
          <w:rFonts w:cs="B Nazanin" w:hint="cs"/>
          <w:color w:val="000000" w:themeColor="text1"/>
          <w:sz w:val="22"/>
          <w:szCs w:val="22"/>
          <w:rtl/>
          <w:lang w:bidi="fa-IR"/>
        </w:rPr>
        <w:t xml:space="preserve">کلیه متقاضیان شرکت در دوره آموزشی مشاوره ژنتیک که دارای مدرک </w:t>
      </w:r>
      <w:r w:rsidRPr="006D0D1B">
        <w:rPr>
          <w:rFonts w:cs="B Nazanin"/>
          <w:color w:val="000000" w:themeColor="text1"/>
          <w:sz w:val="22"/>
          <w:szCs w:val="22"/>
          <w:lang w:bidi="fa-IR"/>
        </w:rPr>
        <w:t>MD/PHD</w:t>
      </w:r>
      <w:r w:rsidRPr="006D0D1B">
        <w:rPr>
          <w:rFonts w:cs="B Nazanin" w:hint="cs"/>
          <w:color w:val="000000" w:themeColor="text1"/>
          <w:sz w:val="22"/>
          <w:szCs w:val="22"/>
          <w:rtl/>
          <w:lang w:bidi="fa-IR"/>
        </w:rPr>
        <w:t xml:space="preserve"> در رشته ژنتیک انسانی، پزشکی هستند ، نیاز به گذراندن دوره آموزشی مشاوره ژنتیک مصوب سازمان بهزیستی کشور را نداشته و می بایست درخواست و رونوشت مدارک تحصیلی خود را از طریق معاونت پیشگیری استان به صورت کتبی به دفتر پیشگیری از معلولیت ها ارسال نمایند . بدیهی است در صورت تایید مدارک فوق توسط دفتر پیشگیری از معلولیت ها ،بلامانع بودن راه اندازی مرکز مشاوره ژنتیک و فعالیت به عنوان مسئول فنی به استان مربوطه اعلام خواهد شد.</w:t>
      </w:r>
    </w:p>
    <w:p w14:paraId="431CA860" w14:textId="77777777" w:rsidR="00C24C90" w:rsidRPr="006D0D1B" w:rsidRDefault="00C24C90" w:rsidP="00C24C90">
      <w:pPr>
        <w:pStyle w:val="ListParagraph"/>
        <w:numPr>
          <w:ilvl w:val="1"/>
          <w:numId w:val="11"/>
        </w:numPr>
        <w:spacing w:line="360" w:lineRule="auto"/>
        <w:jc w:val="both"/>
        <w:rPr>
          <w:rFonts w:cs="B Nazanin"/>
          <w:b/>
          <w:bCs/>
          <w:sz w:val="22"/>
          <w:szCs w:val="22"/>
          <w:lang w:bidi="fa-IR"/>
        </w:rPr>
      </w:pPr>
      <w:r w:rsidRPr="006D0D1B">
        <w:rPr>
          <w:rFonts w:cs="B Nazanin"/>
          <w:sz w:val="22"/>
          <w:szCs w:val="22"/>
          <w:rtl/>
          <w:lang w:bidi="fa-IR"/>
        </w:rPr>
        <w:t>مدارک مورد نیاز جهت ثبت نام:</w:t>
      </w:r>
    </w:p>
    <w:p w14:paraId="3D7441A4" w14:textId="77777777" w:rsidR="00C24C90" w:rsidRPr="006D0D1B" w:rsidRDefault="00C24C90" w:rsidP="00C24C90">
      <w:pPr>
        <w:pStyle w:val="ListParagraph"/>
        <w:numPr>
          <w:ilvl w:val="2"/>
          <w:numId w:val="11"/>
        </w:numPr>
        <w:spacing w:line="360" w:lineRule="auto"/>
        <w:jc w:val="both"/>
        <w:rPr>
          <w:rFonts w:cs="B Nazanin"/>
          <w:b/>
          <w:bCs/>
          <w:sz w:val="22"/>
          <w:szCs w:val="22"/>
          <w:lang w:bidi="fa-IR"/>
        </w:rPr>
      </w:pPr>
      <w:r w:rsidRPr="006D0D1B">
        <w:rPr>
          <w:rFonts w:cs="B Nazanin" w:hint="cs"/>
          <w:sz w:val="22"/>
          <w:szCs w:val="22"/>
          <w:rtl/>
          <w:lang w:bidi="fa-IR"/>
        </w:rPr>
        <w:t xml:space="preserve">یک قطعه عکس </w:t>
      </w:r>
      <w:r w:rsidRPr="006D0D1B">
        <w:rPr>
          <w:rFonts w:cs="B Nazanin"/>
          <w:sz w:val="22"/>
          <w:szCs w:val="22"/>
          <w:lang w:bidi="fa-IR"/>
        </w:rPr>
        <w:t>3x4</w:t>
      </w:r>
    </w:p>
    <w:p w14:paraId="30071775" w14:textId="77777777" w:rsidR="00C24C90" w:rsidRPr="006D0D1B" w:rsidRDefault="00C24C90" w:rsidP="00C24C90">
      <w:pPr>
        <w:pStyle w:val="ListParagraph"/>
        <w:numPr>
          <w:ilvl w:val="2"/>
          <w:numId w:val="11"/>
        </w:numPr>
        <w:spacing w:line="360" w:lineRule="auto"/>
        <w:jc w:val="both"/>
        <w:rPr>
          <w:rFonts w:cs="B Nazanin"/>
          <w:b/>
          <w:bCs/>
          <w:sz w:val="22"/>
          <w:szCs w:val="22"/>
          <w:lang w:bidi="fa-IR"/>
        </w:rPr>
      </w:pPr>
      <w:r w:rsidRPr="006D0D1B">
        <w:rPr>
          <w:rFonts w:cs="B Nazanin" w:hint="cs"/>
          <w:sz w:val="22"/>
          <w:szCs w:val="22"/>
          <w:rtl/>
          <w:lang w:bidi="fa-IR"/>
        </w:rPr>
        <w:t xml:space="preserve">تصویر گواهی مبین طی دوره </w:t>
      </w:r>
      <w:r w:rsidRPr="006D0D1B">
        <w:rPr>
          <w:rFonts w:cs="B Nazanin" w:hint="cs"/>
          <w:sz w:val="22"/>
          <w:szCs w:val="22"/>
          <w:u w:val="single"/>
          <w:rtl/>
          <w:lang w:bidi="fa-IR"/>
        </w:rPr>
        <w:t>پزشکی عمومی / دوره دستیاری تخصصی</w:t>
      </w:r>
    </w:p>
    <w:p w14:paraId="1B1BA60B" w14:textId="77777777" w:rsidR="00C24C90" w:rsidRPr="006D0D1B" w:rsidRDefault="00C24C90" w:rsidP="00C24C90">
      <w:pPr>
        <w:pStyle w:val="ListParagraph"/>
        <w:numPr>
          <w:ilvl w:val="2"/>
          <w:numId w:val="11"/>
        </w:numPr>
        <w:spacing w:line="360" w:lineRule="auto"/>
        <w:jc w:val="both"/>
        <w:rPr>
          <w:rFonts w:cs="B Nazanin"/>
          <w:sz w:val="22"/>
          <w:szCs w:val="22"/>
          <w:lang w:bidi="fa-IR"/>
        </w:rPr>
      </w:pPr>
      <w:r w:rsidRPr="006D0D1B">
        <w:rPr>
          <w:rFonts w:cs="B Nazanin" w:hint="cs"/>
          <w:sz w:val="22"/>
          <w:szCs w:val="22"/>
          <w:rtl/>
          <w:lang w:bidi="fa-IR"/>
        </w:rPr>
        <w:t>پروانه مطب</w:t>
      </w:r>
    </w:p>
    <w:p w14:paraId="0EBDB2DD" w14:textId="77777777" w:rsidR="00C24C90" w:rsidRPr="006D0D1B" w:rsidRDefault="00C24C90" w:rsidP="00C24C90">
      <w:pPr>
        <w:pStyle w:val="ListParagraph"/>
        <w:numPr>
          <w:ilvl w:val="2"/>
          <w:numId w:val="11"/>
        </w:numPr>
        <w:spacing w:line="360" w:lineRule="auto"/>
        <w:jc w:val="both"/>
        <w:rPr>
          <w:rFonts w:cs="B Nazanin"/>
          <w:sz w:val="22"/>
          <w:szCs w:val="22"/>
          <w:lang w:bidi="fa-IR"/>
        </w:rPr>
      </w:pPr>
      <w:r w:rsidRPr="006D0D1B">
        <w:rPr>
          <w:rFonts w:cs="B Nazanin" w:hint="cs"/>
          <w:sz w:val="22"/>
          <w:szCs w:val="22"/>
          <w:rtl/>
          <w:lang w:bidi="fa-IR"/>
        </w:rPr>
        <w:t>تکمیل فرم ثبت نام</w:t>
      </w:r>
    </w:p>
    <w:p w14:paraId="1E838AF9" w14:textId="77777777" w:rsidR="00C24C90" w:rsidRPr="006D0D1B" w:rsidRDefault="00C24C90" w:rsidP="00C24C90">
      <w:pPr>
        <w:pStyle w:val="ListParagraph"/>
        <w:numPr>
          <w:ilvl w:val="2"/>
          <w:numId w:val="11"/>
        </w:numPr>
        <w:spacing w:line="360" w:lineRule="auto"/>
        <w:jc w:val="both"/>
        <w:rPr>
          <w:rFonts w:cs="B Nazanin"/>
          <w:sz w:val="22"/>
          <w:szCs w:val="22"/>
          <w:lang w:bidi="fa-IR"/>
        </w:rPr>
      </w:pPr>
      <w:r w:rsidRPr="006D0D1B">
        <w:rPr>
          <w:rFonts w:cs="B Nazanin" w:hint="cs"/>
          <w:sz w:val="22"/>
          <w:szCs w:val="22"/>
          <w:rtl/>
          <w:lang w:bidi="fa-IR"/>
        </w:rPr>
        <w:t>فیش بانکی پرداخت هزینه</w:t>
      </w:r>
    </w:p>
    <w:p w14:paraId="37773F42" w14:textId="77777777" w:rsidR="00C24C90" w:rsidRPr="006D0D1B" w:rsidRDefault="00C24C90" w:rsidP="00C24C90">
      <w:pPr>
        <w:bidi/>
        <w:spacing w:line="360" w:lineRule="auto"/>
        <w:ind w:left="26"/>
        <w:jc w:val="both"/>
        <w:rPr>
          <w:rFonts w:cs="B Nazanin"/>
          <w:b/>
          <w:bCs/>
          <w:lang w:bidi="fa-IR"/>
        </w:rPr>
      </w:pPr>
      <w:r w:rsidRPr="006D0D1B">
        <w:rPr>
          <w:rFonts w:cs="B Nazanin" w:hint="cs"/>
          <w:b/>
          <w:bCs/>
          <w:rtl/>
          <w:lang w:bidi="fa-IR"/>
        </w:rPr>
        <w:t xml:space="preserve">تبصره </w:t>
      </w:r>
      <w:r>
        <w:rPr>
          <w:rFonts w:cs="B Nazanin"/>
          <w:b/>
          <w:bCs/>
          <w:lang w:bidi="fa-IR"/>
        </w:rPr>
        <w:t>2</w:t>
      </w:r>
      <w:r w:rsidRPr="006D0D1B">
        <w:rPr>
          <w:rFonts w:cs="B Nazanin" w:hint="cs"/>
          <w:b/>
          <w:bCs/>
          <w:rtl/>
          <w:lang w:bidi="fa-IR"/>
        </w:rPr>
        <w:t>:</w:t>
      </w:r>
      <w:r>
        <w:rPr>
          <w:rFonts w:cs="B Nazanin" w:hint="cs"/>
          <w:b/>
          <w:bCs/>
          <w:rtl/>
          <w:lang w:bidi="fa-IR"/>
        </w:rPr>
        <w:t xml:space="preserve"> </w:t>
      </w:r>
      <w:r w:rsidRPr="006D0D1B">
        <w:rPr>
          <w:rFonts w:cs="B Nazanin" w:hint="cs"/>
          <w:rtl/>
          <w:lang w:bidi="fa-IR"/>
        </w:rPr>
        <w:t>این مدارک تحویل موسسه غیر دولتی همکار  مانند (جهاد دانشگاهی) می</w:t>
      </w:r>
      <w:r>
        <w:rPr>
          <w:rFonts w:cs="B Nazanin" w:hint="cs"/>
          <w:rtl/>
          <w:lang w:bidi="fa-IR"/>
        </w:rPr>
        <w:t xml:space="preserve"> </w:t>
      </w:r>
      <w:r w:rsidRPr="006D0D1B">
        <w:rPr>
          <w:rFonts w:cs="B Nazanin" w:hint="cs"/>
          <w:rtl/>
          <w:lang w:bidi="fa-IR"/>
        </w:rPr>
        <w:t>شود . چگونگی ارایه این مدارک در سایت جهاد دانشگاهی اعلام می</w:t>
      </w:r>
      <w:r>
        <w:rPr>
          <w:rFonts w:cs="B Nazanin" w:hint="cs"/>
          <w:rtl/>
          <w:lang w:bidi="fa-IR"/>
        </w:rPr>
        <w:t xml:space="preserve"> </w:t>
      </w:r>
      <w:r w:rsidRPr="006D0D1B">
        <w:rPr>
          <w:rFonts w:cs="B Nazanin" w:hint="cs"/>
          <w:rtl/>
          <w:lang w:bidi="fa-IR"/>
        </w:rPr>
        <w:t xml:space="preserve">گردد. </w:t>
      </w:r>
    </w:p>
    <w:p w14:paraId="74C2A7C8" w14:textId="77777777" w:rsidR="00C24C90" w:rsidRPr="006D0D1B" w:rsidRDefault="00C24C90" w:rsidP="00C24C90">
      <w:pPr>
        <w:pStyle w:val="ListParagraph"/>
        <w:numPr>
          <w:ilvl w:val="0"/>
          <w:numId w:val="11"/>
        </w:numPr>
        <w:spacing w:line="360" w:lineRule="auto"/>
        <w:jc w:val="both"/>
        <w:rPr>
          <w:rFonts w:cs="B Nazanin"/>
          <w:b/>
          <w:bCs/>
          <w:sz w:val="22"/>
          <w:szCs w:val="22"/>
          <w:lang w:bidi="fa-IR"/>
        </w:rPr>
      </w:pPr>
      <w:r w:rsidRPr="006D0D1B">
        <w:rPr>
          <w:rFonts w:cs="B Nazanin" w:hint="cs"/>
          <w:b/>
          <w:bCs/>
          <w:color w:val="000000"/>
          <w:sz w:val="22"/>
          <w:szCs w:val="22"/>
          <w:rtl/>
          <w:lang w:bidi="fa-IR"/>
        </w:rPr>
        <w:t>وظایف استان در برگزاری دورۀ آموزشی تئوری مشاورۀ ژنتیک :</w:t>
      </w:r>
    </w:p>
    <w:p w14:paraId="6AAB9791" w14:textId="77777777" w:rsidR="00C24C90" w:rsidRPr="006D0D1B" w:rsidRDefault="00C24C90" w:rsidP="00C24C90">
      <w:pPr>
        <w:pStyle w:val="ListParagraph"/>
        <w:numPr>
          <w:ilvl w:val="1"/>
          <w:numId w:val="11"/>
        </w:numPr>
        <w:spacing w:line="360" w:lineRule="auto"/>
        <w:jc w:val="both"/>
        <w:rPr>
          <w:rFonts w:cs="B Nazanin"/>
          <w:b/>
          <w:bCs/>
          <w:sz w:val="22"/>
          <w:szCs w:val="22"/>
          <w:lang w:bidi="fa-IR"/>
        </w:rPr>
      </w:pPr>
      <w:r w:rsidRPr="006D0D1B">
        <w:rPr>
          <w:rFonts w:cs="B Nazanin" w:hint="cs"/>
          <w:sz w:val="22"/>
          <w:szCs w:val="22"/>
          <w:rtl/>
          <w:lang w:bidi="fa-IR"/>
        </w:rPr>
        <w:t xml:space="preserve">فراخوان عمومی در استان برای جلب پزشکان مطابق با تقویم آموزشی ارسالی از دفتر پیشگیری از معلولیت ها </w:t>
      </w:r>
    </w:p>
    <w:p w14:paraId="53E295E1" w14:textId="77777777" w:rsidR="00C24C90" w:rsidRPr="006D0D1B" w:rsidRDefault="00C24C90" w:rsidP="00C24C90">
      <w:pPr>
        <w:pStyle w:val="ListParagraph"/>
        <w:numPr>
          <w:ilvl w:val="1"/>
          <w:numId w:val="11"/>
        </w:numPr>
        <w:spacing w:line="360" w:lineRule="auto"/>
        <w:jc w:val="both"/>
        <w:rPr>
          <w:rFonts w:cs="B Nazanin"/>
          <w:b/>
          <w:bCs/>
          <w:sz w:val="22"/>
          <w:szCs w:val="22"/>
          <w:lang w:bidi="fa-IR"/>
        </w:rPr>
      </w:pPr>
      <w:r w:rsidRPr="006D0D1B">
        <w:rPr>
          <w:rFonts w:cs="B Nazanin" w:hint="cs"/>
          <w:color w:val="000000"/>
          <w:sz w:val="22"/>
          <w:szCs w:val="22"/>
          <w:rtl/>
          <w:lang w:bidi="fa-IR"/>
        </w:rPr>
        <w:t xml:space="preserve">اعلام درخواست </w:t>
      </w:r>
      <w:r w:rsidRPr="006D0D1B">
        <w:rPr>
          <w:rFonts w:cs="B Nazanin" w:hint="cs"/>
          <w:sz w:val="22"/>
          <w:szCs w:val="22"/>
          <w:rtl/>
          <w:lang w:bidi="fa-IR"/>
        </w:rPr>
        <w:t>کتبی جهت برگزاری دوره آموزشی</w:t>
      </w:r>
      <w:r w:rsidRPr="006D0D1B">
        <w:rPr>
          <w:rFonts w:cs="B Nazanin" w:hint="cs"/>
          <w:color w:val="000000"/>
          <w:sz w:val="22"/>
          <w:szCs w:val="22"/>
          <w:rtl/>
          <w:lang w:bidi="fa-IR"/>
        </w:rPr>
        <w:t xml:space="preserve"> به دفتر پیشگیری از معلولیت های سازمان بهزیستی کشور بر اساس نیازسنجی</w:t>
      </w:r>
    </w:p>
    <w:p w14:paraId="369CAA69" w14:textId="77777777" w:rsidR="00C24C90" w:rsidRPr="00170CEC" w:rsidRDefault="00C24C90" w:rsidP="00C24C90">
      <w:pPr>
        <w:pStyle w:val="ListParagraph"/>
        <w:numPr>
          <w:ilvl w:val="1"/>
          <w:numId w:val="11"/>
        </w:numPr>
        <w:spacing w:line="360" w:lineRule="auto"/>
        <w:jc w:val="both"/>
        <w:rPr>
          <w:rFonts w:cs="B Nazanin"/>
          <w:b/>
          <w:bCs/>
          <w:sz w:val="22"/>
          <w:szCs w:val="22"/>
          <w:lang w:bidi="fa-IR"/>
        </w:rPr>
      </w:pPr>
      <w:r w:rsidRPr="006D0D1B">
        <w:rPr>
          <w:rFonts w:cs="B Nazanin" w:hint="cs"/>
          <w:color w:val="000000"/>
          <w:sz w:val="22"/>
          <w:szCs w:val="22"/>
          <w:rtl/>
          <w:lang w:bidi="fa-IR"/>
        </w:rPr>
        <w:t xml:space="preserve">شناسایی اساتید متخصص در استان و منطقه جهت تدریس دوره‌های تئوری آموزشی مشاورۀ ژنتیک و معرفی آنها به همراه </w:t>
      </w:r>
      <w:r w:rsidRPr="006D0D1B">
        <w:rPr>
          <w:rFonts w:cs="B Nazanin"/>
          <w:color w:val="000000"/>
          <w:sz w:val="22"/>
          <w:szCs w:val="22"/>
          <w:lang w:bidi="fa-IR"/>
        </w:rPr>
        <w:t xml:space="preserve"> </w:t>
      </w:r>
      <w:r>
        <w:rPr>
          <w:rFonts w:cs="B Nazanin" w:hint="cs"/>
          <w:color w:val="000000"/>
          <w:sz w:val="22"/>
          <w:szCs w:val="22"/>
          <w:rtl/>
          <w:lang w:bidi="fa-IR"/>
        </w:rPr>
        <w:t>رزومه کاری به</w:t>
      </w:r>
      <w:r w:rsidRPr="006D0D1B">
        <w:rPr>
          <w:rFonts w:cs="B Nazanin" w:hint="cs"/>
          <w:color w:val="000000"/>
          <w:sz w:val="22"/>
          <w:szCs w:val="22"/>
          <w:rtl/>
          <w:lang w:bidi="fa-IR"/>
        </w:rPr>
        <w:t xml:space="preserve"> دفتر</w:t>
      </w:r>
      <w:r w:rsidRPr="006D0D1B">
        <w:rPr>
          <w:rFonts w:cs="B Nazanin" w:hint="cs"/>
          <w:sz w:val="22"/>
          <w:szCs w:val="22"/>
          <w:rtl/>
          <w:lang w:bidi="fa-IR"/>
        </w:rPr>
        <w:t xml:space="preserve"> پیشگیری از معلولیت های سازمان بهزیستی کشور </w:t>
      </w:r>
      <w:r w:rsidRPr="006D0D1B">
        <w:rPr>
          <w:rFonts w:cs="B Nazanin" w:hint="cs"/>
          <w:color w:val="000000"/>
          <w:sz w:val="22"/>
          <w:szCs w:val="22"/>
          <w:rtl/>
          <w:lang w:bidi="fa-IR"/>
        </w:rPr>
        <w:t>جهت تهیه بانک اطلاعات اساتید</w:t>
      </w:r>
    </w:p>
    <w:p w14:paraId="33425789" w14:textId="77777777" w:rsidR="00C24C90" w:rsidRPr="00170CEC" w:rsidRDefault="00C24C90" w:rsidP="00C24C90">
      <w:pPr>
        <w:pStyle w:val="ListParagraph"/>
        <w:numPr>
          <w:ilvl w:val="1"/>
          <w:numId w:val="11"/>
        </w:numPr>
        <w:spacing w:line="360" w:lineRule="auto"/>
        <w:jc w:val="both"/>
        <w:rPr>
          <w:rFonts w:cs="B Nazanin"/>
          <w:b/>
          <w:bCs/>
          <w:sz w:val="22"/>
          <w:szCs w:val="22"/>
          <w:lang w:bidi="fa-IR"/>
        </w:rPr>
      </w:pPr>
      <w:r w:rsidRPr="006D0D1B">
        <w:rPr>
          <w:rFonts w:cs="B Nazanin" w:hint="cs"/>
          <w:sz w:val="22"/>
          <w:szCs w:val="22"/>
          <w:rtl/>
          <w:lang w:bidi="fa-IR"/>
        </w:rPr>
        <w:t>همکاری در برگزاری آزمون تئوری دوره مشاوره ژنتیک</w:t>
      </w:r>
    </w:p>
    <w:p w14:paraId="1324F0FF" w14:textId="77777777" w:rsidR="00C24C90" w:rsidRPr="00170CEC" w:rsidRDefault="00C24C90" w:rsidP="00C24C90">
      <w:pPr>
        <w:bidi/>
        <w:spacing w:line="360" w:lineRule="auto"/>
        <w:jc w:val="both"/>
        <w:rPr>
          <w:rFonts w:cs="B Nazanin"/>
          <w:b/>
          <w:bCs/>
          <w:rtl/>
          <w:lang w:bidi="fa-IR"/>
        </w:rPr>
      </w:pPr>
      <w:r>
        <w:rPr>
          <w:rFonts w:cs="B Nazanin" w:hint="cs"/>
          <w:b/>
          <w:bCs/>
          <w:rtl/>
          <w:lang w:bidi="fa-IR"/>
        </w:rPr>
        <w:t xml:space="preserve">تبصره 3 : اجرای موارد فوق توسط استان  منوط به ابلاغ رسمی از طرف دفتر پیشگیری از معلولیت ها می باشد، </w:t>
      </w:r>
    </w:p>
    <w:p w14:paraId="0B3E3265" w14:textId="77777777" w:rsidR="00C24C90" w:rsidRPr="006D0D1B" w:rsidRDefault="00C24C90" w:rsidP="00C24C90">
      <w:pPr>
        <w:pStyle w:val="ListParagraph"/>
        <w:numPr>
          <w:ilvl w:val="1"/>
          <w:numId w:val="11"/>
        </w:numPr>
        <w:spacing w:line="360" w:lineRule="auto"/>
        <w:jc w:val="both"/>
        <w:rPr>
          <w:rFonts w:cs="B Nazanin"/>
          <w:b/>
          <w:bCs/>
          <w:sz w:val="22"/>
          <w:szCs w:val="22"/>
          <w:lang w:bidi="fa-IR"/>
        </w:rPr>
      </w:pPr>
      <w:r w:rsidRPr="006D0D1B">
        <w:rPr>
          <w:rFonts w:cs="B Nazanin" w:hint="cs"/>
          <w:color w:val="000000"/>
          <w:sz w:val="22"/>
          <w:szCs w:val="22"/>
          <w:rtl/>
          <w:lang w:bidi="fa-IR"/>
        </w:rPr>
        <w:t>هماهنگی جهت گذراندن دوره کارورزی مشاورۀ ژنتیک در مراکز مشاورۀ ژنتیک در سطح استان و یا استان</w:t>
      </w:r>
      <w:r>
        <w:rPr>
          <w:rFonts w:cs="B Nazanin" w:hint="cs"/>
          <w:color w:val="000000"/>
          <w:sz w:val="22"/>
          <w:szCs w:val="22"/>
          <w:rtl/>
          <w:lang w:bidi="fa-IR"/>
        </w:rPr>
        <w:t xml:space="preserve"> </w:t>
      </w:r>
      <w:r w:rsidRPr="006D0D1B">
        <w:rPr>
          <w:rFonts w:cs="B Nazanin" w:hint="cs"/>
          <w:color w:val="000000"/>
          <w:sz w:val="22"/>
          <w:szCs w:val="22"/>
          <w:rtl/>
          <w:lang w:bidi="fa-IR"/>
        </w:rPr>
        <w:t>های هم جوار</w:t>
      </w:r>
    </w:p>
    <w:p w14:paraId="6C1FF24E" w14:textId="77777777" w:rsidR="00C24C90" w:rsidRPr="006D0D1B" w:rsidRDefault="00C24C90" w:rsidP="00C24C90">
      <w:pPr>
        <w:pStyle w:val="ListParagraph"/>
        <w:spacing w:line="360" w:lineRule="auto"/>
        <w:ind w:left="792"/>
        <w:jc w:val="both"/>
        <w:rPr>
          <w:rFonts w:cs="B Nazanin"/>
          <w:b/>
          <w:bCs/>
          <w:color w:val="00B050"/>
          <w:sz w:val="22"/>
          <w:szCs w:val="22"/>
          <w:lang w:bidi="fa-IR"/>
        </w:rPr>
      </w:pPr>
      <w:r w:rsidRPr="006D0D1B">
        <w:rPr>
          <w:rFonts w:cs="B Nazanin" w:hint="cs"/>
          <w:b/>
          <w:bCs/>
          <w:sz w:val="22"/>
          <w:szCs w:val="22"/>
          <w:rtl/>
          <w:lang w:bidi="fa-IR"/>
        </w:rPr>
        <w:lastRenderedPageBreak/>
        <w:t xml:space="preserve">تبصره </w:t>
      </w:r>
      <w:r>
        <w:rPr>
          <w:rFonts w:cs="B Nazanin" w:hint="cs"/>
          <w:b/>
          <w:bCs/>
          <w:sz w:val="22"/>
          <w:szCs w:val="22"/>
          <w:rtl/>
          <w:lang w:bidi="fa-IR"/>
        </w:rPr>
        <w:t>4</w:t>
      </w:r>
      <w:r w:rsidRPr="006D0D1B">
        <w:rPr>
          <w:rFonts w:cs="B Nazanin" w:hint="cs"/>
          <w:b/>
          <w:bCs/>
          <w:sz w:val="22"/>
          <w:szCs w:val="22"/>
          <w:rtl/>
          <w:lang w:bidi="fa-IR"/>
        </w:rPr>
        <w:t>:</w:t>
      </w:r>
      <w:r w:rsidRPr="006D0D1B">
        <w:rPr>
          <w:rFonts w:cs="B Nazanin" w:hint="cs"/>
          <w:sz w:val="22"/>
          <w:szCs w:val="22"/>
          <w:rtl/>
          <w:lang w:bidi="fa-IR"/>
        </w:rPr>
        <w:t xml:space="preserve"> چنانچه فرد متقاضی حداکثر تا یکسال پس از پایان دوره تئوری جهت شروع دوره کارورزی ، خود را به معاونت پیشگیری استان معرفی ننماید ، کارشناس استان مجاز به معرفی نامبرده جهت شروع دوره کارورزی نمی باشد و فرد متقاضی در صورت تمایل به اخذ مدرک مشاوره ژنتیک می تواند مجدد دوره تئوری را با 50% تخفیف بگذراند</w:t>
      </w:r>
      <w:r w:rsidRPr="006D0D1B">
        <w:rPr>
          <w:rFonts w:cs="B Nazanin" w:hint="cs"/>
          <w:color w:val="00B050"/>
          <w:sz w:val="22"/>
          <w:szCs w:val="22"/>
          <w:rtl/>
          <w:lang w:bidi="fa-IR"/>
        </w:rPr>
        <w:t xml:space="preserve"> . </w:t>
      </w:r>
    </w:p>
    <w:p w14:paraId="209F7B38" w14:textId="77777777" w:rsidR="00C24C90" w:rsidRPr="006D0D1B" w:rsidRDefault="00C24C90" w:rsidP="00C24C90">
      <w:pPr>
        <w:pStyle w:val="ListParagraph"/>
        <w:numPr>
          <w:ilvl w:val="1"/>
          <w:numId w:val="11"/>
        </w:numPr>
        <w:spacing w:line="360" w:lineRule="auto"/>
        <w:jc w:val="both"/>
        <w:rPr>
          <w:rFonts w:cs="B Nazanin"/>
          <w:b/>
          <w:bCs/>
          <w:sz w:val="22"/>
          <w:szCs w:val="22"/>
          <w:lang w:bidi="fa-IR"/>
        </w:rPr>
      </w:pPr>
      <w:r w:rsidRPr="006D0D1B">
        <w:rPr>
          <w:rFonts w:cs="B Nazanin" w:hint="cs"/>
          <w:color w:val="000000"/>
          <w:sz w:val="22"/>
          <w:szCs w:val="22"/>
          <w:rtl/>
          <w:lang w:bidi="fa-IR"/>
        </w:rPr>
        <w:t>همکاری در برگزاری آزمون جامع پایان دوره مشاوره ژنتیک</w:t>
      </w:r>
    </w:p>
    <w:p w14:paraId="2146E7F1" w14:textId="77777777" w:rsidR="00C24C90" w:rsidRPr="006D0D1B" w:rsidRDefault="00C24C90" w:rsidP="00C24C90">
      <w:pPr>
        <w:pStyle w:val="ListParagraph"/>
        <w:numPr>
          <w:ilvl w:val="1"/>
          <w:numId w:val="11"/>
        </w:numPr>
        <w:spacing w:line="360" w:lineRule="auto"/>
        <w:jc w:val="both"/>
        <w:rPr>
          <w:rFonts w:cs="B Nazanin"/>
          <w:b/>
          <w:bCs/>
          <w:sz w:val="22"/>
          <w:szCs w:val="22"/>
          <w:lang w:bidi="fa-IR"/>
        </w:rPr>
      </w:pPr>
      <w:r w:rsidRPr="006D0D1B">
        <w:rPr>
          <w:rFonts w:cs="B Nazanin" w:hint="cs"/>
          <w:sz w:val="22"/>
          <w:szCs w:val="22"/>
          <w:rtl/>
          <w:lang w:bidi="fa-IR"/>
        </w:rPr>
        <w:t xml:space="preserve">تکمیل گواهی پایان دوره کارورزی جهت معرفی متقاضیان شرکت در آزمون جامع </w:t>
      </w:r>
      <w:r w:rsidRPr="006D0D1B">
        <w:rPr>
          <w:rFonts w:cs="B Nazanin" w:hint="cs"/>
          <w:b/>
          <w:bCs/>
          <w:i/>
          <w:iCs/>
          <w:sz w:val="22"/>
          <w:szCs w:val="22"/>
          <w:rtl/>
          <w:lang w:bidi="fa-IR"/>
        </w:rPr>
        <w:t>(پیوست 1-1)</w:t>
      </w:r>
    </w:p>
    <w:p w14:paraId="383CBECD" w14:textId="77777777" w:rsidR="00C24C90" w:rsidRPr="006D0D1B" w:rsidRDefault="00C24C90" w:rsidP="00C24C90">
      <w:pPr>
        <w:pStyle w:val="ListParagraph"/>
        <w:numPr>
          <w:ilvl w:val="1"/>
          <w:numId w:val="11"/>
        </w:numPr>
        <w:spacing w:line="360" w:lineRule="auto"/>
        <w:jc w:val="both"/>
        <w:rPr>
          <w:rFonts w:cs="B Nazanin"/>
          <w:b/>
          <w:bCs/>
          <w:sz w:val="22"/>
          <w:szCs w:val="22"/>
          <w:lang w:bidi="fa-IR"/>
        </w:rPr>
      </w:pPr>
      <w:r w:rsidRPr="006D0D1B">
        <w:rPr>
          <w:rFonts w:cs="B Nazanin" w:hint="cs"/>
          <w:sz w:val="22"/>
          <w:szCs w:val="22"/>
          <w:rtl/>
          <w:lang w:bidi="fa-IR"/>
        </w:rPr>
        <w:t xml:space="preserve">ارسال اسامی افراد واجد شرایط شرکت در آزمون جامع پایان دوره مشاوره ژنتیک هر 6 ماه و حداکثر یکسال  پس از اتمام دوره تئوری به دفتر پیشگیری از معلولیت ها </w:t>
      </w:r>
    </w:p>
    <w:p w14:paraId="0D70856F" w14:textId="77777777" w:rsidR="00C24C90" w:rsidRPr="006D0D1B" w:rsidRDefault="00C24C90" w:rsidP="00C24C90">
      <w:pPr>
        <w:pStyle w:val="ListParagraph"/>
        <w:numPr>
          <w:ilvl w:val="1"/>
          <w:numId w:val="11"/>
        </w:numPr>
        <w:spacing w:line="360" w:lineRule="auto"/>
        <w:jc w:val="both"/>
        <w:rPr>
          <w:rFonts w:cs="B Nazanin"/>
          <w:b/>
          <w:bCs/>
          <w:sz w:val="22"/>
          <w:szCs w:val="22"/>
          <w:lang w:bidi="fa-IR"/>
        </w:rPr>
      </w:pPr>
      <w:r w:rsidRPr="006D0D1B">
        <w:rPr>
          <w:rFonts w:cs="B Nazanin" w:hint="cs"/>
          <w:sz w:val="22"/>
          <w:szCs w:val="22"/>
          <w:rtl/>
          <w:lang w:bidi="fa-IR"/>
        </w:rPr>
        <w:t>اعلام اسامی قبول‌</w:t>
      </w:r>
      <w:r>
        <w:rPr>
          <w:rFonts w:cs="B Nazanin" w:hint="cs"/>
          <w:sz w:val="22"/>
          <w:szCs w:val="22"/>
          <w:rtl/>
          <w:lang w:bidi="fa-IR"/>
        </w:rPr>
        <w:t xml:space="preserve"> </w:t>
      </w:r>
      <w:r w:rsidRPr="006D0D1B">
        <w:rPr>
          <w:rFonts w:cs="B Nazanin" w:hint="cs"/>
          <w:sz w:val="22"/>
          <w:szCs w:val="22"/>
          <w:rtl/>
          <w:lang w:bidi="fa-IR"/>
        </w:rPr>
        <w:t>شدگان در آزمون جامع پایان دوره مشاوره ژنتیک به شرکت کنندگان ( ارسال شده توسط دفتر پیشگیری از معلولیت های سازمان بهزیستی کشور)</w:t>
      </w:r>
    </w:p>
    <w:p w14:paraId="30BBA753" w14:textId="77777777" w:rsidR="00C24C90" w:rsidRPr="006D0D1B" w:rsidRDefault="00C24C90" w:rsidP="00C24C90">
      <w:pPr>
        <w:pStyle w:val="ListParagraph"/>
        <w:numPr>
          <w:ilvl w:val="1"/>
          <w:numId w:val="11"/>
        </w:numPr>
        <w:spacing w:line="360" w:lineRule="auto"/>
        <w:jc w:val="both"/>
        <w:rPr>
          <w:rFonts w:cs="B Nazanin"/>
          <w:b/>
          <w:bCs/>
          <w:sz w:val="22"/>
          <w:szCs w:val="22"/>
          <w:lang w:bidi="fa-IR"/>
        </w:rPr>
      </w:pPr>
      <w:r w:rsidRPr="006D0D1B">
        <w:rPr>
          <w:rFonts w:cs="B Nazanin" w:hint="cs"/>
          <w:sz w:val="22"/>
          <w:szCs w:val="22"/>
          <w:rtl/>
          <w:lang w:bidi="fa-IR"/>
        </w:rPr>
        <w:t>تحویل گواهینامه آموزشی مشاوره ژنتیک ارسال شده از دفتر پیشگیری از معلولیت های سازمان بهزیستی کشور به متقاضیان</w:t>
      </w:r>
    </w:p>
    <w:p w14:paraId="2A0EF73E" w14:textId="77777777" w:rsidR="00C24C90" w:rsidRPr="006D0D1B" w:rsidRDefault="00C24C90" w:rsidP="00C24C90">
      <w:pPr>
        <w:bidi/>
        <w:spacing w:line="360" w:lineRule="auto"/>
        <w:ind w:left="360"/>
        <w:jc w:val="both"/>
        <w:rPr>
          <w:rFonts w:cs="B Nazanin"/>
          <w:b/>
          <w:bCs/>
          <w:lang w:bidi="fa-IR"/>
        </w:rPr>
      </w:pPr>
      <w:r w:rsidRPr="006D0D1B">
        <w:rPr>
          <w:rFonts w:cs="B Nazanin" w:hint="cs"/>
          <w:b/>
          <w:bCs/>
          <w:rtl/>
          <w:lang w:bidi="fa-IR"/>
        </w:rPr>
        <w:t>تبصره</w:t>
      </w:r>
      <w:r>
        <w:rPr>
          <w:rFonts w:cs="B Nazanin" w:hint="cs"/>
          <w:b/>
          <w:bCs/>
          <w:rtl/>
          <w:lang w:bidi="fa-IR"/>
        </w:rPr>
        <w:t>5</w:t>
      </w:r>
      <w:r w:rsidRPr="006D0D1B">
        <w:rPr>
          <w:rFonts w:cs="B Nazanin" w:hint="cs"/>
          <w:b/>
          <w:bCs/>
          <w:rtl/>
          <w:lang w:bidi="fa-IR"/>
        </w:rPr>
        <w:t>:</w:t>
      </w:r>
      <w:r w:rsidRPr="006D0D1B">
        <w:rPr>
          <w:rFonts w:cs="B Nazanin" w:hint="cs"/>
          <w:rtl/>
          <w:lang w:bidi="fa-IR"/>
        </w:rPr>
        <w:t xml:space="preserve"> در صورت عدم ارسال گواهی پایان دوره کارورزی به دفتر پیشگیری از معلولیت های سازمان بهزیستی کشور مجوز شرکت در آزمون جامع پایان دوره مشاوره ژنتیک برای فرد متقاضی صادر نخواهد شد.</w:t>
      </w:r>
    </w:p>
    <w:p w14:paraId="1B2FC211" w14:textId="77777777" w:rsidR="00C24C90" w:rsidRPr="006D0D1B" w:rsidRDefault="00C24C90" w:rsidP="00C24C90">
      <w:pPr>
        <w:pStyle w:val="ListParagraph"/>
        <w:numPr>
          <w:ilvl w:val="0"/>
          <w:numId w:val="11"/>
        </w:numPr>
        <w:spacing w:line="360" w:lineRule="auto"/>
        <w:jc w:val="both"/>
        <w:rPr>
          <w:rFonts w:cs="B Nazanin"/>
          <w:b/>
          <w:bCs/>
          <w:sz w:val="22"/>
          <w:szCs w:val="22"/>
          <w:lang w:bidi="fa-IR"/>
        </w:rPr>
      </w:pPr>
      <w:r w:rsidRPr="006D0D1B">
        <w:rPr>
          <w:rFonts w:cs="B Nazanin" w:hint="cs"/>
          <w:b/>
          <w:bCs/>
          <w:color w:val="000000"/>
          <w:sz w:val="22"/>
          <w:szCs w:val="22"/>
          <w:rtl/>
          <w:lang w:bidi="fa-IR"/>
        </w:rPr>
        <w:t>وظایف موسسه غیر دولتی برگزار کننده دورۀ تئوری آموزشی مشاورۀ ژنتیک :</w:t>
      </w:r>
    </w:p>
    <w:p w14:paraId="1234D707" w14:textId="77777777" w:rsidR="00C24C90" w:rsidRPr="006D0D1B" w:rsidRDefault="00C24C90" w:rsidP="00C24C90">
      <w:pPr>
        <w:pStyle w:val="ListParagraph"/>
        <w:numPr>
          <w:ilvl w:val="1"/>
          <w:numId w:val="11"/>
        </w:numPr>
        <w:spacing w:line="360" w:lineRule="auto"/>
        <w:jc w:val="both"/>
        <w:rPr>
          <w:rFonts w:cs="B Nazanin"/>
          <w:b/>
          <w:bCs/>
          <w:sz w:val="22"/>
          <w:szCs w:val="22"/>
          <w:lang w:bidi="fa-IR"/>
        </w:rPr>
      </w:pPr>
      <w:r w:rsidRPr="006D0D1B">
        <w:rPr>
          <w:rFonts w:cs="B Nazanin" w:hint="cs"/>
          <w:sz w:val="22"/>
          <w:szCs w:val="22"/>
          <w:rtl/>
          <w:lang w:bidi="fa-IR"/>
        </w:rPr>
        <w:t>فراخوان عمومی در سطح کشور</w:t>
      </w:r>
    </w:p>
    <w:p w14:paraId="1029DAA6" w14:textId="77777777" w:rsidR="00C24C90" w:rsidRPr="006D0D1B" w:rsidRDefault="00C24C90" w:rsidP="00C24C90">
      <w:pPr>
        <w:bidi/>
        <w:spacing w:line="360" w:lineRule="auto"/>
        <w:ind w:left="360"/>
        <w:jc w:val="both"/>
        <w:rPr>
          <w:rFonts w:cs="B Nazanin"/>
          <w:b/>
          <w:bCs/>
          <w:lang w:bidi="fa-IR"/>
        </w:rPr>
      </w:pPr>
      <w:r w:rsidRPr="006D0D1B">
        <w:rPr>
          <w:rFonts w:cs="B Nazanin" w:hint="cs"/>
          <w:b/>
          <w:bCs/>
          <w:color w:val="000000"/>
          <w:rtl/>
          <w:lang w:bidi="fa-IR"/>
        </w:rPr>
        <w:t>تبصره</w:t>
      </w:r>
      <w:r>
        <w:rPr>
          <w:rFonts w:cs="B Nazanin" w:hint="cs"/>
          <w:b/>
          <w:bCs/>
          <w:color w:val="000000"/>
          <w:rtl/>
          <w:lang w:bidi="fa-IR"/>
        </w:rPr>
        <w:t xml:space="preserve">1 </w:t>
      </w:r>
      <w:r w:rsidRPr="006D0D1B">
        <w:rPr>
          <w:rFonts w:cs="B Nazanin" w:hint="cs"/>
          <w:b/>
          <w:bCs/>
          <w:color w:val="000000"/>
          <w:rtl/>
          <w:lang w:bidi="fa-IR"/>
        </w:rPr>
        <w:t>:</w:t>
      </w:r>
      <w:r w:rsidRPr="006D0D1B">
        <w:rPr>
          <w:rFonts w:cs="B Nazanin" w:hint="cs"/>
          <w:color w:val="000000"/>
          <w:rtl/>
          <w:lang w:bidi="fa-IR"/>
        </w:rPr>
        <w:t xml:space="preserve"> زمان و استان محل برگزاری دوره صرفا با هماهنگی دفتر پیشگیری از معلولیت های سازمان بهزیستی کشور تعیین می گردد.</w:t>
      </w:r>
    </w:p>
    <w:p w14:paraId="30B5C123" w14:textId="77777777" w:rsidR="00C24C90" w:rsidRPr="006D0D1B" w:rsidRDefault="00C24C90" w:rsidP="00C24C90">
      <w:pPr>
        <w:pStyle w:val="ListParagraph"/>
        <w:numPr>
          <w:ilvl w:val="1"/>
          <w:numId w:val="11"/>
        </w:numPr>
        <w:spacing w:line="360" w:lineRule="auto"/>
        <w:jc w:val="both"/>
        <w:rPr>
          <w:rFonts w:cs="B Nazanin"/>
          <w:b/>
          <w:bCs/>
          <w:sz w:val="22"/>
          <w:szCs w:val="22"/>
          <w:lang w:bidi="fa-IR"/>
        </w:rPr>
      </w:pPr>
      <w:r w:rsidRPr="006D0D1B">
        <w:rPr>
          <w:rFonts w:cs="B Nazanin" w:hint="cs"/>
          <w:color w:val="000000"/>
          <w:sz w:val="22"/>
          <w:szCs w:val="22"/>
          <w:rtl/>
          <w:lang w:bidi="fa-IR"/>
        </w:rPr>
        <w:t xml:space="preserve">اطلاع رسانی مناسب در خصوص نحوه برگزاری دوره آموزشی </w:t>
      </w:r>
    </w:p>
    <w:p w14:paraId="47BF2359" w14:textId="77777777" w:rsidR="00C24C90" w:rsidRPr="006D0D1B" w:rsidRDefault="00C24C90" w:rsidP="00C24C90">
      <w:pPr>
        <w:pStyle w:val="ListParagraph"/>
        <w:numPr>
          <w:ilvl w:val="1"/>
          <w:numId w:val="11"/>
        </w:numPr>
        <w:spacing w:line="360" w:lineRule="auto"/>
        <w:jc w:val="both"/>
        <w:rPr>
          <w:rFonts w:cs="B Nazanin"/>
          <w:b/>
          <w:bCs/>
          <w:sz w:val="22"/>
          <w:szCs w:val="22"/>
          <w:lang w:bidi="fa-IR"/>
        </w:rPr>
      </w:pPr>
      <w:r w:rsidRPr="006D0D1B">
        <w:rPr>
          <w:rFonts w:cs="B Nazanin" w:hint="cs"/>
          <w:sz w:val="22"/>
          <w:szCs w:val="22"/>
          <w:rtl/>
          <w:lang w:bidi="fa-IR"/>
        </w:rPr>
        <w:t xml:space="preserve">ثبت نام از متقاضیان و معرفی لیست متقاضیان دوره به </w:t>
      </w:r>
      <w:r w:rsidRPr="006D0D1B">
        <w:rPr>
          <w:rFonts w:cs="B Nazanin" w:hint="cs"/>
          <w:color w:val="000000"/>
          <w:sz w:val="22"/>
          <w:szCs w:val="22"/>
          <w:rtl/>
          <w:lang w:bidi="fa-IR"/>
        </w:rPr>
        <w:t xml:space="preserve">دفتر پیشگیری از معلولیت های سازمان بهزیستی کشور و </w:t>
      </w:r>
      <w:r w:rsidRPr="006D0D1B">
        <w:rPr>
          <w:rFonts w:cs="B Nazanin" w:hint="cs"/>
          <w:sz w:val="22"/>
          <w:szCs w:val="22"/>
          <w:rtl/>
          <w:lang w:bidi="fa-IR"/>
        </w:rPr>
        <w:t>بهزیستی استان برگزار کننده.</w:t>
      </w:r>
    </w:p>
    <w:p w14:paraId="0ABBD9B0" w14:textId="77777777" w:rsidR="00C24C90" w:rsidRPr="006D0D1B" w:rsidRDefault="00C24C90" w:rsidP="00C24C90">
      <w:pPr>
        <w:pStyle w:val="ListParagraph"/>
        <w:numPr>
          <w:ilvl w:val="1"/>
          <w:numId w:val="11"/>
        </w:numPr>
        <w:spacing w:line="360" w:lineRule="auto"/>
        <w:jc w:val="both"/>
        <w:rPr>
          <w:rFonts w:cs="B Nazanin"/>
          <w:b/>
          <w:bCs/>
          <w:sz w:val="22"/>
          <w:szCs w:val="22"/>
          <w:lang w:bidi="fa-IR"/>
        </w:rPr>
      </w:pPr>
      <w:r w:rsidRPr="006D0D1B">
        <w:rPr>
          <w:rFonts w:cs="B Nazanin" w:hint="cs"/>
          <w:sz w:val="22"/>
          <w:szCs w:val="22"/>
          <w:rtl/>
          <w:lang w:bidi="fa-IR"/>
        </w:rPr>
        <w:t>هماهنگی با اساتید معرفی شده از سازمان بهزیستی کشور</w:t>
      </w:r>
    </w:p>
    <w:p w14:paraId="639AEBEF" w14:textId="77777777" w:rsidR="00C24C90" w:rsidRPr="006D0D1B" w:rsidRDefault="00C24C90" w:rsidP="00C24C90">
      <w:pPr>
        <w:pStyle w:val="ListParagraph"/>
        <w:numPr>
          <w:ilvl w:val="1"/>
          <w:numId w:val="11"/>
        </w:numPr>
        <w:spacing w:line="360" w:lineRule="auto"/>
        <w:jc w:val="both"/>
        <w:rPr>
          <w:rFonts w:cs="B Nazanin"/>
          <w:b/>
          <w:bCs/>
          <w:sz w:val="22"/>
          <w:szCs w:val="22"/>
          <w:lang w:bidi="fa-IR"/>
        </w:rPr>
      </w:pPr>
      <w:r w:rsidRPr="006D0D1B">
        <w:rPr>
          <w:rFonts w:cs="B Nazanin" w:hint="cs"/>
          <w:sz w:val="22"/>
          <w:szCs w:val="22"/>
          <w:rtl/>
          <w:lang w:bidi="fa-IR"/>
        </w:rPr>
        <w:t>دریافت شهریه از متقاضیان شرکت‌کننده در دوره، مطابق با تفاهم نامه منعقد شده مابین طرفین در همان سال</w:t>
      </w:r>
    </w:p>
    <w:p w14:paraId="495A161A" w14:textId="77777777" w:rsidR="00C24C90" w:rsidRPr="006D0D1B" w:rsidRDefault="00C24C90" w:rsidP="00C24C90">
      <w:pPr>
        <w:pStyle w:val="ListParagraph"/>
        <w:numPr>
          <w:ilvl w:val="1"/>
          <w:numId w:val="11"/>
        </w:numPr>
        <w:spacing w:line="360" w:lineRule="auto"/>
        <w:jc w:val="both"/>
        <w:rPr>
          <w:rFonts w:cs="B Nazanin"/>
          <w:b/>
          <w:bCs/>
          <w:sz w:val="22"/>
          <w:szCs w:val="22"/>
          <w:lang w:bidi="fa-IR"/>
        </w:rPr>
      </w:pPr>
      <w:r w:rsidRPr="006D0D1B">
        <w:rPr>
          <w:rFonts w:cs="B Nazanin" w:hint="cs"/>
          <w:sz w:val="22"/>
          <w:szCs w:val="22"/>
          <w:rtl/>
          <w:lang w:bidi="fa-IR"/>
        </w:rPr>
        <w:t>برگزاری دوره ی آموزشی تئوری</w:t>
      </w:r>
      <w:r>
        <w:rPr>
          <w:rFonts w:cs="B Nazanin" w:hint="cs"/>
          <w:sz w:val="22"/>
          <w:szCs w:val="22"/>
          <w:rtl/>
          <w:lang w:bidi="fa-IR"/>
        </w:rPr>
        <w:t xml:space="preserve"> </w:t>
      </w:r>
      <w:r w:rsidRPr="006D0D1B">
        <w:rPr>
          <w:rFonts w:cs="B Nazanin" w:hint="cs"/>
          <w:sz w:val="22"/>
          <w:szCs w:val="22"/>
          <w:rtl/>
          <w:lang w:bidi="fa-IR"/>
        </w:rPr>
        <w:t>مشاورۀ ژنتیک در محلی مناسب  با هماهنگی و تأیید بهزیستی ستاد / استان</w:t>
      </w:r>
    </w:p>
    <w:p w14:paraId="200EBAF7" w14:textId="77777777" w:rsidR="00C24C90" w:rsidRPr="002670D3" w:rsidRDefault="00C24C90" w:rsidP="00C24C90">
      <w:pPr>
        <w:bidi/>
        <w:spacing w:line="360" w:lineRule="auto"/>
        <w:ind w:left="360"/>
        <w:jc w:val="both"/>
        <w:rPr>
          <w:rFonts w:cs="B Nazanin"/>
          <w:b/>
          <w:bCs/>
          <w:color w:val="FF0000"/>
          <w:lang w:bidi="fa-IR"/>
        </w:rPr>
      </w:pPr>
      <w:r w:rsidRPr="006D0D1B">
        <w:rPr>
          <w:rFonts w:cs="B Nazanin" w:hint="cs"/>
          <w:b/>
          <w:bCs/>
          <w:rtl/>
          <w:lang w:bidi="fa-IR"/>
        </w:rPr>
        <w:t xml:space="preserve">تبصره </w:t>
      </w:r>
      <w:r>
        <w:rPr>
          <w:rFonts w:cs="B Nazanin" w:hint="cs"/>
          <w:b/>
          <w:bCs/>
          <w:rtl/>
          <w:lang w:bidi="fa-IR"/>
        </w:rPr>
        <w:t>2</w:t>
      </w:r>
      <w:r w:rsidRPr="006D0D1B">
        <w:rPr>
          <w:rFonts w:cs="B Nazanin" w:hint="cs"/>
          <w:b/>
          <w:bCs/>
          <w:rtl/>
          <w:lang w:bidi="fa-IR"/>
        </w:rPr>
        <w:t xml:space="preserve">: </w:t>
      </w:r>
      <w:r w:rsidRPr="006D0D1B">
        <w:rPr>
          <w:rFonts w:cs="B Nazanin" w:hint="cs"/>
          <w:rtl/>
          <w:lang w:bidi="fa-IR"/>
        </w:rPr>
        <w:t>کلاس های دورۀ آموزشی مشاورۀ ژنتیک با حداقل 25 نفر و حداکثر 60 نفر شرکت‌کننده تشکیل خواهد شد. مدت زمان آموزش معادل120 ساعت  تئوری</w:t>
      </w:r>
      <w:r>
        <w:rPr>
          <w:rFonts w:cs="B Nazanin" w:hint="cs"/>
          <w:rtl/>
          <w:lang w:bidi="fa-IR"/>
        </w:rPr>
        <w:t xml:space="preserve"> </w:t>
      </w:r>
      <w:r w:rsidRPr="006D0D1B">
        <w:rPr>
          <w:rFonts w:cs="B Nazanin" w:hint="cs"/>
          <w:rtl/>
          <w:lang w:bidi="fa-IR"/>
        </w:rPr>
        <w:t>( در طول مدت 3 ماه سه روز در هفته - چهارشنبه الی جمعه - بصورت یک هفته درمیان )</w:t>
      </w:r>
      <w:r w:rsidRPr="0024018E">
        <w:rPr>
          <w:rFonts w:cs="B Nazanin" w:hint="cs"/>
          <w:rtl/>
          <w:lang w:bidi="fa-IR"/>
        </w:rPr>
        <w:t xml:space="preserve"> و 120 ساعت کارورزی تعیین گردیده است</w:t>
      </w:r>
      <w:r w:rsidRPr="0024018E">
        <w:rPr>
          <w:rFonts w:cs="B Nazanin"/>
          <w:lang w:bidi="fa-IR"/>
        </w:rPr>
        <w:t>.</w:t>
      </w:r>
    </w:p>
    <w:p w14:paraId="70274F33" w14:textId="77777777" w:rsidR="00C24C90" w:rsidRPr="006D0D1B" w:rsidRDefault="00C24C90" w:rsidP="00C24C90">
      <w:pPr>
        <w:bidi/>
        <w:spacing w:line="360" w:lineRule="auto"/>
        <w:jc w:val="both"/>
        <w:rPr>
          <w:rFonts w:cs="B Nazanin"/>
          <w:b/>
          <w:bCs/>
          <w:lang w:bidi="fa-IR"/>
        </w:rPr>
      </w:pPr>
      <w:r w:rsidRPr="006D0D1B">
        <w:rPr>
          <w:rFonts w:cs="B Nazanin" w:hint="cs"/>
          <w:b/>
          <w:bCs/>
          <w:rtl/>
          <w:lang w:bidi="fa-IR"/>
        </w:rPr>
        <w:lastRenderedPageBreak/>
        <w:t>تبصره</w:t>
      </w:r>
      <w:r>
        <w:rPr>
          <w:rFonts w:cs="B Nazanin" w:hint="cs"/>
          <w:b/>
          <w:bCs/>
          <w:rtl/>
          <w:lang w:bidi="fa-IR"/>
        </w:rPr>
        <w:t xml:space="preserve">3 </w:t>
      </w:r>
      <w:r w:rsidRPr="006D0D1B">
        <w:rPr>
          <w:rFonts w:cs="B Nazanin" w:hint="cs"/>
          <w:b/>
          <w:bCs/>
          <w:rtl/>
          <w:lang w:bidi="fa-IR"/>
        </w:rPr>
        <w:t xml:space="preserve">: </w:t>
      </w:r>
      <w:r w:rsidRPr="006D0D1B">
        <w:rPr>
          <w:rFonts w:cs="B Nazanin" w:hint="cs"/>
          <w:color w:val="000000"/>
          <w:rtl/>
          <w:lang w:bidi="fa-IR"/>
        </w:rPr>
        <w:t>موسسه زمانی مجاز به ارائه درخواست دوره آموزشی است که حداقل از 25 نفر متقاضی، ثبت نام به عمل آورده و 3/1 شهریه را نیز دریافت کرده باشد.بدیهی است مابقی شهریه دوره آموزشی قبل از برگزاری دوره آموزشی می بایست از متقاضیان دریافت گردد.</w:t>
      </w:r>
    </w:p>
    <w:p w14:paraId="2F163D95" w14:textId="77777777" w:rsidR="00C24C90" w:rsidRPr="006D0D1B" w:rsidRDefault="00C24C90" w:rsidP="00C24C90">
      <w:pPr>
        <w:bidi/>
        <w:spacing w:line="360" w:lineRule="auto"/>
        <w:jc w:val="both"/>
        <w:rPr>
          <w:rFonts w:cs="B Nazanin"/>
          <w:b/>
          <w:bCs/>
          <w:lang w:bidi="fa-IR"/>
        </w:rPr>
      </w:pPr>
      <w:r w:rsidRPr="006D0D1B">
        <w:rPr>
          <w:rFonts w:cs="B Nazanin" w:hint="cs"/>
          <w:b/>
          <w:bCs/>
          <w:rtl/>
          <w:lang w:bidi="fa-IR"/>
        </w:rPr>
        <w:t xml:space="preserve">تبصره </w:t>
      </w:r>
      <w:r>
        <w:rPr>
          <w:rFonts w:cs="B Nazanin" w:hint="cs"/>
          <w:b/>
          <w:bCs/>
          <w:rtl/>
          <w:lang w:bidi="fa-IR"/>
        </w:rPr>
        <w:t>4</w:t>
      </w:r>
      <w:r w:rsidRPr="006D0D1B">
        <w:rPr>
          <w:rFonts w:cs="B Nazanin" w:hint="cs"/>
          <w:b/>
          <w:bCs/>
          <w:rtl/>
          <w:lang w:bidi="fa-IR"/>
        </w:rPr>
        <w:t xml:space="preserve"> : </w:t>
      </w:r>
      <w:r w:rsidRPr="006D0D1B">
        <w:rPr>
          <w:rFonts w:cs="B Nazanin" w:hint="cs"/>
          <w:rtl/>
          <w:lang w:bidi="fa-IR"/>
        </w:rPr>
        <w:t>طول مدت دورۀ آموزشی در صورت متناوب‌ بودن نباید بیش از 6 ماه به طول بیانجامد.</w:t>
      </w:r>
    </w:p>
    <w:p w14:paraId="03453FE5" w14:textId="77777777" w:rsidR="00C24C90" w:rsidRPr="006D0D1B" w:rsidRDefault="00C24C90" w:rsidP="00C24C90">
      <w:pPr>
        <w:bidi/>
        <w:spacing w:line="360" w:lineRule="auto"/>
        <w:jc w:val="both"/>
        <w:rPr>
          <w:rFonts w:cs="B Nazanin"/>
          <w:b/>
          <w:bCs/>
          <w:lang w:bidi="fa-IR"/>
        </w:rPr>
      </w:pPr>
      <w:r>
        <w:rPr>
          <w:rFonts w:cs="B Nazanin" w:hint="cs"/>
          <w:b/>
          <w:bCs/>
          <w:rtl/>
          <w:lang w:bidi="fa-IR"/>
        </w:rPr>
        <w:t>تبصره5 :</w:t>
      </w:r>
      <w:r w:rsidRPr="006D0D1B">
        <w:rPr>
          <w:rFonts w:cs="B Nazanin" w:hint="cs"/>
          <w:rtl/>
          <w:lang w:bidi="fa-IR"/>
        </w:rPr>
        <w:t>در اختیار قرار دادن</w:t>
      </w:r>
      <w:r w:rsidRPr="006D0D1B">
        <w:rPr>
          <w:rFonts w:cs="B Nazanin"/>
          <w:lang w:bidi="fa-IR"/>
        </w:rPr>
        <w:t xml:space="preserve">Home Work </w:t>
      </w:r>
      <w:r w:rsidRPr="006D0D1B">
        <w:rPr>
          <w:rFonts w:cs="B Nazanin" w:hint="cs"/>
          <w:rtl/>
          <w:lang w:bidi="fa-IR"/>
        </w:rPr>
        <w:t xml:space="preserve"> های تهیه شده توسط</w:t>
      </w:r>
      <w:r w:rsidRPr="006D0D1B">
        <w:rPr>
          <w:rFonts w:cs="B Nazanin" w:hint="cs"/>
          <w:color w:val="000000"/>
          <w:rtl/>
          <w:lang w:bidi="fa-IR"/>
        </w:rPr>
        <w:t xml:space="preserve"> دفتر پیشگیری از معلولیت های سازمان بهزیستی کشور</w:t>
      </w:r>
      <w:r w:rsidRPr="006D0D1B">
        <w:rPr>
          <w:rFonts w:cs="B Nazanin" w:hint="cs"/>
          <w:rtl/>
          <w:lang w:bidi="fa-IR"/>
        </w:rPr>
        <w:t xml:space="preserve"> به متقاضیان در طول برگزاری دوره تئوری مشاوره ژنتیک</w:t>
      </w:r>
    </w:p>
    <w:p w14:paraId="12B0E19A" w14:textId="77777777" w:rsidR="00C24C90" w:rsidRPr="006D0D1B" w:rsidRDefault="00C24C90" w:rsidP="00C24C90">
      <w:pPr>
        <w:pStyle w:val="ListParagraph"/>
        <w:numPr>
          <w:ilvl w:val="1"/>
          <w:numId w:val="11"/>
        </w:numPr>
        <w:spacing w:line="360" w:lineRule="auto"/>
        <w:jc w:val="both"/>
        <w:rPr>
          <w:rFonts w:cs="B Nazanin"/>
          <w:b/>
          <w:bCs/>
          <w:sz w:val="22"/>
          <w:szCs w:val="22"/>
          <w:lang w:bidi="fa-IR"/>
        </w:rPr>
      </w:pPr>
      <w:r w:rsidRPr="006D0D1B">
        <w:rPr>
          <w:rFonts w:cs="B Nazanin" w:hint="cs"/>
          <w:sz w:val="22"/>
          <w:szCs w:val="22"/>
          <w:rtl/>
          <w:lang w:bidi="fa-IR"/>
        </w:rPr>
        <w:t xml:space="preserve">اخذ سؤالات از </w:t>
      </w:r>
      <w:r w:rsidRPr="006D0D1B">
        <w:rPr>
          <w:rFonts w:cs="B Nazanin" w:hint="cs"/>
          <w:color w:val="000000"/>
          <w:sz w:val="22"/>
          <w:szCs w:val="22"/>
          <w:rtl/>
          <w:lang w:bidi="fa-IR"/>
        </w:rPr>
        <w:t>دفتر پیشگیری از معلولیت های سازمان بهزیستی کشور</w:t>
      </w:r>
      <w:r w:rsidRPr="006D0D1B">
        <w:rPr>
          <w:rFonts w:cs="B Nazanin" w:hint="cs"/>
          <w:sz w:val="22"/>
          <w:szCs w:val="22"/>
          <w:rtl/>
          <w:lang w:bidi="fa-IR"/>
        </w:rPr>
        <w:t xml:space="preserve"> و تکثیر اوراق امتحانی </w:t>
      </w:r>
    </w:p>
    <w:p w14:paraId="26CB8746" w14:textId="77777777" w:rsidR="00C24C90" w:rsidRPr="006D0D1B" w:rsidRDefault="00C24C90" w:rsidP="00C24C90">
      <w:pPr>
        <w:pStyle w:val="ListParagraph"/>
        <w:numPr>
          <w:ilvl w:val="1"/>
          <w:numId w:val="11"/>
        </w:numPr>
        <w:spacing w:line="360" w:lineRule="auto"/>
        <w:jc w:val="both"/>
        <w:rPr>
          <w:rFonts w:cs="B Nazanin"/>
          <w:b/>
          <w:bCs/>
          <w:color w:val="00B050"/>
          <w:sz w:val="22"/>
          <w:szCs w:val="22"/>
          <w:lang w:bidi="fa-IR"/>
        </w:rPr>
      </w:pPr>
      <w:r w:rsidRPr="006D0D1B">
        <w:rPr>
          <w:rFonts w:cs="B Nazanin" w:hint="cs"/>
          <w:sz w:val="22"/>
          <w:szCs w:val="22"/>
          <w:rtl/>
          <w:lang w:bidi="fa-IR"/>
        </w:rPr>
        <w:t>برگزاری امتحان پایان دوره تئوری مشاوره ژنتیک با هماهنگی دفتر پیشگیری از معلولیت های سازمان بهزیستی کشور جهت حضور کارشناس استانی یا ستادی ناظر در آزمون پایان دوره تئوری</w:t>
      </w:r>
    </w:p>
    <w:p w14:paraId="691146FE" w14:textId="77777777" w:rsidR="00C24C90" w:rsidRPr="006D0D1B" w:rsidRDefault="00C24C90" w:rsidP="00C24C90">
      <w:pPr>
        <w:pStyle w:val="ListParagraph"/>
        <w:numPr>
          <w:ilvl w:val="1"/>
          <w:numId w:val="11"/>
        </w:numPr>
        <w:spacing w:line="360" w:lineRule="auto"/>
        <w:jc w:val="both"/>
        <w:rPr>
          <w:rFonts w:cs="B Nazanin"/>
          <w:b/>
          <w:bCs/>
          <w:sz w:val="22"/>
          <w:szCs w:val="22"/>
          <w:lang w:bidi="fa-IR"/>
        </w:rPr>
      </w:pPr>
      <w:r w:rsidRPr="006D0D1B">
        <w:rPr>
          <w:rFonts w:cs="B Nazanin" w:hint="cs"/>
          <w:sz w:val="22"/>
          <w:szCs w:val="22"/>
          <w:rtl/>
          <w:lang w:bidi="fa-IR"/>
        </w:rPr>
        <w:t>برگزاری امتحان جامع پایان دوره مشاوره ژنتیک با هماهنگی دفتر پیشگیری از معلولیت های سازمان بهزیستی کشور جهت حضور کارشناس استانی یا ستادی ناظر در آزمون جامع پایان دوره</w:t>
      </w:r>
    </w:p>
    <w:p w14:paraId="56DD71D0" w14:textId="77777777" w:rsidR="00C24C90" w:rsidRPr="006D0D1B" w:rsidRDefault="00C24C90" w:rsidP="00C24C90">
      <w:pPr>
        <w:pStyle w:val="ListParagraph"/>
        <w:numPr>
          <w:ilvl w:val="1"/>
          <w:numId w:val="11"/>
        </w:numPr>
        <w:spacing w:line="360" w:lineRule="auto"/>
        <w:jc w:val="both"/>
        <w:rPr>
          <w:rFonts w:cs="B Nazanin"/>
          <w:b/>
          <w:bCs/>
          <w:sz w:val="22"/>
          <w:szCs w:val="22"/>
          <w:lang w:bidi="fa-IR"/>
        </w:rPr>
      </w:pPr>
      <w:r w:rsidRPr="006D0D1B">
        <w:rPr>
          <w:rFonts w:cs="B Nazanin" w:hint="cs"/>
          <w:sz w:val="22"/>
          <w:szCs w:val="22"/>
          <w:rtl/>
          <w:lang w:bidi="fa-IR"/>
        </w:rPr>
        <w:t xml:space="preserve">پرداخت حق‌الزحمۀ تدریس اساتید مطابق با تعرفۀ در نظر گرفته شده در همان سال </w:t>
      </w:r>
    </w:p>
    <w:p w14:paraId="086415DA" w14:textId="77777777" w:rsidR="00C24C90" w:rsidRPr="006D0D1B" w:rsidRDefault="00C24C90" w:rsidP="00C24C90">
      <w:pPr>
        <w:pStyle w:val="ListParagraph"/>
        <w:numPr>
          <w:ilvl w:val="1"/>
          <w:numId w:val="11"/>
        </w:numPr>
        <w:spacing w:line="360" w:lineRule="auto"/>
        <w:jc w:val="both"/>
        <w:rPr>
          <w:rFonts w:cs="B Nazanin"/>
          <w:b/>
          <w:bCs/>
          <w:sz w:val="22"/>
          <w:szCs w:val="22"/>
          <w:lang w:bidi="fa-IR"/>
        </w:rPr>
      </w:pPr>
      <w:r w:rsidRPr="006D0D1B">
        <w:rPr>
          <w:rFonts w:cs="B Nazanin" w:hint="cs"/>
          <w:sz w:val="22"/>
          <w:szCs w:val="22"/>
          <w:rtl/>
          <w:lang w:bidi="fa-IR"/>
        </w:rPr>
        <w:t>پرداخت حق‌الزحمۀ اساتید هیئت طراح سوالات آزمون پایان دوره ت</w:t>
      </w:r>
      <w:r>
        <w:rPr>
          <w:rFonts w:cs="B Nazanin" w:hint="cs"/>
          <w:sz w:val="22"/>
          <w:szCs w:val="22"/>
          <w:rtl/>
          <w:lang w:bidi="fa-IR"/>
        </w:rPr>
        <w:t>ئور</w:t>
      </w:r>
      <w:r w:rsidRPr="006D0D1B">
        <w:rPr>
          <w:rFonts w:cs="B Nazanin" w:hint="cs"/>
          <w:sz w:val="22"/>
          <w:szCs w:val="22"/>
          <w:rtl/>
          <w:lang w:bidi="fa-IR"/>
        </w:rPr>
        <w:t>ی</w:t>
      </w:r>
      <w:r w:rsidRPr="006D0D1B">
        <w:rPr>
          <w:rFonts w:cs="B Nazanin"/>
          <w:sz w:val="22"/>
          <w:szCs w:val="22"/>
          <w:lang w:bidi="fa-IR"/>
        </w:rPr>
        <w:t xml:space="preserve"> </w:t>
      </w:r>
      <w:r w:rsidRPr="006D0D1B">
        <w:rPr>
          <w:rFonts w:cs="B Nazanin" w:hint="cs"/>
          <w:sz w:val="22"/>
          <w:szCs w:val="22"/>
          <w:rtl/>
          <w:lang w:bidi="fa-IR"/>
        </w:rPr>
        <w:t xml:space="preserve">مشاوره ژنتیک مطابق با تعرفۀ در نظر گرفته شده در همان سال </w:t>
      </w:r>
    </w:p>
    <w:p w14:paraId="02A70525" w14:textId="77777777" w:rsidR="00C24C90" w:rsidRPr="006D0D1B" w:rsidRDefault="00C24C90" w:rsidP="00C24C90">
      <w:pPr>
        <w:pStyle w:val="ListParagraph"/>
        <w:numPr>
          <w:ilvl w:val="1"/>
          <w:numId w:val="11"/>
        </w:numPr>
        <w:spacing w:line="360" w:lineRule="auto"/>
        <w:jc w:val="both"/>
        <w:rPr>
          <w:rFonts w:cs="B Nazanin"/>
          <w:sz w:val="22"/>
          <w:szCs w:val="22"/>
          <w:lang w:bidi="fa-IR"/>
        </w:rPr>
      </w:pPr>
      <w:r w:rsidRPr="006D0D1B">
        <w:rPr>
          <w:rFonts w:cs="B Nazanin" w:hint="cs"/>
          <w:sz w:val="22"/>
          <w:szCs w:val="22"/>
          <w:rtl/>
          <w:lang w:bidi="fa-IR"/>
        </w:rPr>
        <w:t>ارائۀ کتب و مواد آموزشی مورد نیاز شرکت‌کنندگان در کلاس</w:t>
      </w:r>
      <w:r>
        <w:rPr>
          <w:rFonts w:cs="B Nazanin"/>
          <w:sz w:val="22"/>
          <w:szCs w:val="22"/>
          <w:lang w:bidi="fa-IR"/>
        </w:rPr>
        <w:t xml:space="preserve"> </w:t>
      </w:r>
      <w:r w:rsidRPr="006D0D1B">
        <w:rPr>
          <w:rFonts w:cs="B Nazanin" w:hint="cs"/>
          <w:sz w:val="22"/>
          <w:szCs w:val="22"/>
          <w:rtl/>
          <w:lang w:bidi="fa-IR"/>
        </w:rPr>
        <w:t xml:space="preserve">ها </w:t>
      </w:r>
    </w:p>
    <w:p w14:paraId="5C7D11B7" w14:textId="77777777" w:rsidR="00C24C90" w:rsidRPr="006D0D1B" w:rsidRDefault="00C24C90" w:rsidP="00C24C90">
      <w:pPr>
        <w:pStyle w:val="ListParagraph"/>
        <w:spacing w:line="360" w:lineRule="auto"/>
        <w:ind w:left="792"/>
        <w:jc w:val="both"/>
        <w:rPr>
          <w:rFonts w:cs="B Nazanin"/>
          <w:b/>
          <w:bCs/>
          <w:sz w:val="22"/>
          <w:szCs w:val="22"/>
          <w:lang w:bidi="fa-IR"/>
        </w:rPr>
      </w:pPr>
    </w:p>
    <w:p w14:paraId="451D78F1" w14:textId="77777777" w:rsidR="00C24C90" w:rsidRPr="006D0D1B" w:rsidRDefault="00C24C90" w:rsidP="00C24C90">
      <w:pPr>
        <w:pStyle w:val="ListParagraph"/>
        <w:numPr>
          <w:ilvl w:val="0"/>
          <w:numId w:val="11"/>
        </w:numPr>
        <w:spacing w:line="360" w:lineRule="auto"/>
        <w:jc w:val="both"/>
        <w:rPr>
          <w:rFonts w:cs="B Nazanin"/>
          <w:b/>
          <w:bCs/>
          <w:sz w:val="22"/>
          <w:szCs w:val="22"/>
          <w:lang w:bidi="fa-IR"/>
        </w:rPr>
      </w:pPr>
      <w:r w:rsidRPr="006D0D1B">
        <w:rPr>
          <w:rFonts w:cs="B Nazanin" w:hint="cs"/>
          <w:b/>
          <w:bCs/>
          <w:color w:val="000000"/>
          <w:sz w:val="22"/>
          <w:szCs w:val="22"/>
          <w:rtl/>
          <w:lang w:bidi="fa-IR"/>
        </w:rPr>
        <w:t>وظایف دفتر پیشگیری از معلولیت های سازمان بهزیستی کشور  :</w:t>
      </w:r>
    </w:p>
    <w:p w14:paraId="16B58FC4" w14:textId="77777777" w:rsidR="00C24C90" w:rsidRPr="006D0D1B" w:rsidRDefault="00C24C90" w:rsidP="00C24C90">
      <w:pPr>
        <w:pStyle w:val="ListParagraph"/>
        <w:numPr>
          <w:ilvl w:val="1"/>
          <w:numId w:val="11"/>
        </w:numPr>
        <w:spacing w:line="360" w:lineRule="auto"/>
        <w:jc w:val="both"/>
        <w:rPr>
          <w:rFonts w:cs="B Nazanin"/>
          <w:b/>
          <w:bCs/>
          <w:sz w:val="22"/>
          <w:szCs w:val="22"/>
          <w:lang w:bidi="fa-IR"/>
        </w:rPr>
      </w:pPr>
      <w:r w:rsidRPr="006D0D1B">
        <w:rPr>
          <w:rFonts w:cs="B Nazanin" w:hint="cs"/>
          <w:sz w:val="22"/>
          <w:szCs w:val="22"/>
          <w:rtl/>
          <w:lang w:bidi="fa-IR"/>
        </w:rPr>
        <w:t>بررسی واجد شرایط بودن استان متقاضی برگزاری دوره آموزشی</w:t>
      </w:r>
    </w:p>
    <w:p w14:paraId="4E59205A" w14:textId="77777777" w:rsidR="00C24C90" w:rsidRPr="006D0D1B" w:rsidRDefault="00C24C90" w:rsidP="00C24C90">
      <w:pPr>
        <w:pStyle w:val="ListParagraph"/>
        <w:numPr>
          <w:ilvl w:val="1"/>
          <w:numId w:val="11"/>
        </w:numPr>
        <w:spacing w:line="360" w:lineRule="auto"/>
        <w:jc w:val="both"/>
        <w:rPr>
          <w:rFonts w:cs="B Nazanin"/>
          <w:b/>
          <w:bCs/>
          <w:sz w:val="22"/>
          <w:szCs w:val="22"/>
          <w:lang w:bidi="fa-IR"/>
        </w:rPr>
      </w:pPr>
      <w:r w:rsidRPr="006D0D1B">
        <w:rPr>
          <w:rFonts w:cs="B Nazanin" w:hint="cs"/>
          <w:sz w:val="22"/>
          <w:szCs w:val="22"/>
          <w:rtl/>
          <w:lang w:bidi="fa-IR"/>
        </w:rPr>
        <w:t>شناسایی، تأیید و عقد  تفاهمنامه با موسسات واجد شرایط جهت برگزاری دوره آموزشی مشاوره ژنتیک</w:t>
      </w:r>
    </w:p>
    <w:p w14:paraId="4C3B07D8" w14:textId="77777777" w:rsidR="00C24C90" w:rsidRPr="006D0D1B" w:rsidRDefault="00C24C90" w:rsidP="00C24C90">
      <w:pPr>
        <w:pStyle w:val="ListParagraph"/>
        <w:numPr>
          <w:ilvl w:val="1"/>
          <w:numId w:val="11"/>
        </w:numPr>
        <w:spacing w:line="360" w:lineRule="auto"/>
        <w:jc w:val="both"/>
        <w:rPr>
          <w:rFonts w:cs="B Nazanin"/>
          <w:b/>
          <w:bCs/>
          <w:sz w:val="22"/>
          <w:szCs w:val="22"/>
          <w:lang w:bidi="fa-IR"/>
        </w:rPr>
      </w:pPr>
      <w:r w:rsidRPr="006D0D1B">
        <w:rPr>
          <w:rFonts w:cs="B Nazanin" w:hint="cs"/>
          <w:sz w:val="22"/>
          <w:szCs w:val="22"/>
          <w:rtl/>
          <w:lang w:bidi="fa-IR"/>
        </w:rPr>
        <w:t xml:space="preserve">بررسی </w:t>
      </w:r>
      <w:r>
        <w:rPr>
          <w:rFonts w:cs="B Nazanin" w:hint="cs"/>
          <w:sz w:val="22"/>
          <w:szCs w:val="22"/>
          <w:rtl/>
          <w:lang w:bidi="fa-IR"/>
        </w:rPr>
        <w:t>رزومه کاری</w:t>
      </w:r>
      <w:r w:rsidRPr="006D0D1B">
        <w:rPr>
          <w:rFonts w:cs="B Nazanin" w:hint="cs"/>
          <w:sz w:val="22"/>
          <w:szCs w:val="22"/>
          <w:rtl/>
          <w:lang w:bidi="fa-IR"/>
        </w:rPr>
        <w:t xml:space="preserve"> و تأیید اساتید جهت تدریس در دورۀ آموزشی</w:t>
      </w:r>
    </w:p>
    <w:p w14:paraId="0FA8B992" w14:textId="77777777" w:rsidR="00C24C90" w:rsidRPr="006D0D1B" w:rsidRDefault="00C24C90" w:rsidP="00C24C90">
      <w:pPr>
        <w:pStyle w:val="ListParagraph"/>
        <w:numPr>
          <w:ilvl w:val="1"/>
          <w:numId w:val="11"/>
        </w:numPr>
        <w:spacing w:line="360" w:lineRule="auto"/>
        <w:jc w:val="both"/>
        <w:rPr>
          <w:rFonts w:cs="B Nazanin"/>
          <w:b/>
          <w:bCs/>
          <w:sz w:val="22"/>
          <w:szCs w:val="22"/>
          <w:lang w:bidi="fa-IR"/>
        </w:rPr>
      </w:pPr>
      <w:r w:rsidRPr="006D0D1B">
        <w:rPr>
          <w:rFonts w:cs="B Nazanin" w:hint="cs"/>
          <w:sz w:val="22"/>
          <w:szCs w:val="22"/>
          <w:rtl/>
          <w:lang w:bidi="fa-IR"/>
        </w:rPr>
        <w:t>تعیین میزان تعرفه حق التدریس اساتید و هیئت طراحان سوالات آزمون و اعلام آن به موسسه برگزار کننده سالانه</w:t>
      </w:r>
    </w:p>
    <w:p w14:paraId="56E3D02F" w14:textId="77777777" w:rsidR="00C24C90" w:rsidRPr="006D0D1B" w:rsidRDefault="00C24C90" w:rsidP="00C24C90">
      <w:pPr>
        <w:pStyle w:val="ListParagraph"/>
        <w:numPr>
          <w:ilvl w:val="1"/>
          <w:numId w:val="11"/>
        </w:numPr>
        <w:spacing w:line="360" w:lineRule="auto"/>
        <w:jc w:val="both"/>
        <w:rPr>
          <w:rFonts w:cs="B Nazanin"/>
          <w:b/>
          <w:bCs/>
          <w:sz w:val="22"/>
          <w:szCs w:val="22"/>
          <w:lang w:bidi="fa-IR"/>
        </w:rPr>
      </w:pPr>
      <w:r w:rsidRPr="006D0D1B">
        <w:rPr>
          <w:rFonts w:cs="B Nazanin" w:hint="cs"/>
          <w:sz w:val="22"/>
          <w:szCs w:val="22"/>
          <w:rtl/>
          <w:lang w:bidi="fa-IR"/>
        </w:rPr>
        <w:t>ارسال کتب مرجع دورۀ آموزشی مشاورۀ ژنتیک به موسسه غیر دولتی برگزار کننده دوره آموزشی</w:t>
      </w:r>
    </w:p>
    <w:p w14:paraId="7CB6731D" w14:textId="77777777" w:rsidR="00C24C90" w:rsidRPr="006D0D1B" w:rsidRDefault="00C24C90" w:rsidP="00C24C90">
      <w:pPr>
        <w:pStyle w:val="ListParagraph"/>
        <w:numPr>
          <w:ilvl w:val="1"/>
          <w:numId w:val="11"/>
        </w:numPr>
        <w:spacing w:line="360" w:lineRule="auto"/>
        <w:rPr>
          <w:rFonts w:cs="B Nazanin"/>
          <w:b/>
          <w:bCs/>
          <w:sz w:val="22"/>
          <w:szCs w:val="22"/>
          <w:lang w:bidi="fa-IR"/>
        </w:rPr>
      </w:pPr>
      <w:r w:rsidRPr="006D0D1B">
        <w:rPr>
          <w:rFonts w:cs="B Nazanin" w:hint="cs"/>
          <w:sz w:val="22"/>
          <w:szCs w:val="22"/>
          <w:rtl/>
          <w:lang w:bidi="fa-IR"/>
        </w:rPr>
        <w:t>ارسال سرفصل ها و برنامه آموزشی دوره به استان و موسسه غیر دولتی برگزار کننده دوره آموزشی</w:t>
      </w:r>
    </w:p>
    <w:p w14:paraId="7E6B09C8" w14:textId="77777777" w:rsidR="00C24C90" w:rsidRPr="006D0D1B" w:rsidRDefault="00C24C90" w:rsidP="00C24C90">
      <w:pPr>
        <w:pStyle w:val="ListParagraph"/>
        <w:numPr>
          <w:ilvl w:val="1"/>
          <w:numId w:val="11"/>
        </w:numPr>
        <w:spacing w:line="360" w:lineRule="auto"/>
        <w:rPr>
          <w:rFonts w:cs="B Nazanin"/>
          <w:b/>
          <w:bCs/>
          <w:sz w:val="22"/>
          <w:szCs w:val="22"/>
          <w:lang w:bidi="fa-IR"/>
        </w:rPr>
      </w:pPr>
      <w:r w:rsidRPr="006D0D1B">
        <w:rPr>
          <w:rFonts w:cs="B Nazanin" w:hint="cs"/>
          <w:sz w:val="22"/>
          <w:szCs w:val="22"/>
          <w:rtl/>
          <w:lang w:bidi="fa-IR"/>
        </w:rPr>
        <w:t>ارسال تقویم آموزشی دوره به استان</w:t>
      </w:r>
      <w:r>
        <w:rPr>
          <w:rFonts w:cs="B Nazanin" w:hint="cs"/>
          <w:sz w:val="22"/>
          <w:szCs w:val="22"/>
          <w:rtl/>
          <w:lang w:bidi="fa-IR"/>
        </w:rPr>
        <w:t xml:space="preserve"> </w:t>
      </w:r>
      <w:r w:rsidRPr="006D0D1B">
        <w:rPr>
          <w:rFonts w:cs="B Nazanin" w:hint="cs"/>
          <w:sz w:val="22"/>
          <w:szCs w:val="22"/>
          <w:rtl/>
          <w:lang w:bidi="fa-IR"/>
        </w:rPr>
        <w:t>ها</w:t>
      </w:r>
    </w:p>
    <w:p w14:paraId="6B632D5F" w14:textId="77777777" w:rsidR="00C24C90" w:rsidRPr="006D0D1B" w:rsidRDefault="00C24C90" w:rsidP="00C24C90">
      <w:pPr>
        <w:pStyle w:val="ListParagraph"/>
        <w:numPr>
          <w:ilvl w:val="1"/>
          <w:numId w:val="11"/>
        </w:numPr>
        <w:spacing w:line="360" w:lineRule="auto"/>
        <w:jc w:val="both"/>
        <w:rPr>
          <w:rFonts w:cs="B Nazanin"/>
          <w:b/>
          <w:bCs/>
          <w:sz w:val="22"/>
          <w:szCs w:val="22"/>
          <w:lang w:bidi="fa-IR"/>
        </w:rPr>
      </w:pPr>
      <w:r w:rsidRPr="006D0D1B">
        <w:rPr>
          <w:rFonts w:cs="B Nazanin" w:hint="cs"/>
          <w:sz w:val="22"/>
          <w:szCs w:val="22"/>
          <w:rtl/>
          <w:lang w:bidi="fa-IR"/>
        </w:rPr>
        <w:t xml:space="preserve">تهیه جزوه مقدماتی جهت مطالعه شرکت کنندگان قبل از شروع دوره </w:t>
      </w:r>
    </w:p>
    <w:p w14:paraId="56D08F1F" w14:textId="77777777" w:rsidR="00C24C90" w:rsidRPr="006D0D1B" w:rsidRDefault="00C24C90" w:rsidP="00C24C90">
      <w:pPr>
        <w:pStyle w:val="ListParagraph"/>
        <w:numPr>
          <w:ilvl w:val="1"/>
          <w:numId w:val="11"/>
        </w:numPr>
        <w:spacing w:line="360" w:lineRule="auto"/>
        <w:jc w:val="both"/>
        <w:rPr>
          <w:rFonts w:cs="B Nazanin"/>
          <w:b/>
          <w:bCs/>
          <w:sz w:val="22"/>
          <w:szCs w:val="22"/>
          <w:lang w:bidi="fa-IR"/>
        </w:rPr>
      </w:pPr>
      <w:r w:rsidRPr="006D0D1B">
        <w:rPr>
          <w:rFonts w:cs="B Nazanin" w:hint="cs"/>
          <w:sz w:val="22"/>
          <w:szCs w:val="22"/>
          <w:rtl/>
          <w:lang w:bidi="fa-IR"/>
        </w:rPr>
        <w:t xml:space="preserve">هماهنگی جهت برگزاری دوره تئوری مشاوره ژنتیک </w:t>
      </w:r>
    </w:p>
    <w:p w14:paraId="1A0F6A9C" w14:textId="77777777" w:rsidR="00C24C90" w:rsidRPr="006D0D1B" w:rsidRDefault="00C24C90" w:rsidP="00C24C90">
      <w:pPr>
        <w:pStyle w:val="ListParagraph"/>
        <w:numPr>
          <w:ilvl w:val="1"/>
          <w:numId w:val="11"/>
        </w:numPr>
        <w:spacing w:line="360" w:lineRule="auto"/>
        <w:jc w:val="both"/>
        <w:rPr>
          <w:rFonts w:cs="B Nazanin"/>
          <w:b/>
          <w:bCs/>
          <w:sz w:val="22"/>
          <w:szCs w:val="22"/>
          <w:lang w:bidi="fa-IR"/>
        </w:rPr>
      </w:pPr>
      <w:r w:rsidRPr="006D0D1B">
        <w:rPr>
          <w:rFonts w:cs="B Nazanin" w:hint="cs"/>
          <w:sz w:val="22"/>
          <w:szCs w:val="22"/>
          <w:rtl/>
          <w:lang w:bidi="fa-IR"/>
        </w:rPr>
        <w:t xml:space="preserve">تهیه محتوای </w:t>
      </w:r>
      <w:r w:rsidRPr="006D0D1B">
        <w:rPr>
          <w:rFonts w:cs="B Nazanin"/>
          <w:sz w:val="22"/>
          <w:szCs w:val="22"/>
          <w:lang w:bidi="fa-IR"/>
        </w:rPr>
        <w:t xml:space="preserve">Home work </w:t>
      </w:r>
      <w:r w:rsidRPr="006D0D1B">
        <w:rPr>
          <w:rFonts w:cs="B Nazanin" w:hint="cs"/>
          <w:sz w:val="22"/>
          <w:szCs w:val="22"/>
          <w:rtl/>
          <w:lang w:bidi="fa-IR"/>
        </w:rPr>
        <w:t xml:space="preserve"> ها</w:t>
      </w:r>
    </w:p>
    <w:p w14:paraId="5C79AE0C" w14:textId="77777777" w:rsidR="00C24C90" w:rsidRPr="006D0D1B" w:rsidRDefault="00C24C90" w:rsidP="00C24C90">
      <w:pPr>
        <w:pStyle w:val="ListParagraph"/>
        <w:numPr>
          <w:ilvl w:val="1"/>
          <w:numId w:val="11"/>
        </w:numPr>
        <w:spacing w:line="360" w:lineRule="auto"/>
        <w:jc w:val="both"/>
        <w:rPr>
          <w:rFonts w:cs="B Nazanin"/>
          <w:b/>
          <w:bCs/>
          <w:sz w:val="22"/>
          <w:szCs w:val="22"/>
          <w:lang w:bidi="fa-IR"/>
        </w:rPr>
      </w:pPr>
      <w:r w:rsidRPr="006D0D1B">
        <w:rPr>
          <w:rFonts w:cs="B Nazanin" w:hint="cs"/>
          <w:sz w:val="22"/>
          <w:szCs w:val="22"/>
          <w:rtl/>
          <w:lang w:bidi="fa-IR"/>
        </w:rPr>
        <w:t>هماهنگی جهت برگزاری دوره کارورزی</w:t>
      </w:r>
    </w:p>
    <w:p w14:paraId="4316F839" w14:textId="77777777" w:rsidR="00C24C90" w:rsidRPr="006D0D1B" w:rsidRDefault="00C24C90" w:rsidP="00C24C90">
      <w:pPr>
        <w:bidi/>
        <w:spacing w:line="360" w:lineRule="auto"/>
        <w:ind w:left="360"/>
        <w:jc w:val="both"/>
        <w:rPr>
          <w:rFonts w:cs="B Nazanin"/>
          <w:b/>
          <w:bCs/>
          <w:lang w:bidi="fa-IR"/>
        </w:rPr>
      </w:pPr>
      <w:r w:rsidRPr="006D0D1B">
        <w:rPr>
          <w:rFonts w:ascii="Arial" w:hAnsi="Arial" w:cs="B Nazanin" w:hint="cs"/>
          <w:b/>
          <w:bCs/>
          <w:rtl/>
        </w:rPr>
        <w:lastRenderedPageBreak/>
        <w:t>تبصره</w:t>
      </w:r>
      <w:r>
        <w:rPr>
          <w:rFonts w:ascii="Arial" w:hAnsi="Arial" w:cs="B Nazanin" w:hint="cs"/>
          <w:b/>
          <w:bCs/>
          <w:rtl/>
        </w:rPr>
        <w:t xml:space="preserve">1 </w:t>
      </w:r>
      <w:r w:rsidRPr="006D0D1B">
        <w:rPr>
          <w:rFonts w:ascii="Arial" w:hAnsi="Arial" w:cs="B Nazanin" w:hint="cs"/>
          <w:b/>
          <w:bCs/>
          <w:rtl/>
        </w:rPr>
        <w:t>:</w:t>
      </w:r>
      <w:r w:rsidRPr="006D0D1B">
        <w:rPr>
          <w:rFonts w:ascii="Arial" w:hAnsi="Arial" w:cs="B Nazanin" w:hint="cs"/>
          <w:rtl/>
          <w:lang w:bidi="fa-IR"/>
        </w:rPr>
        <w:t xml:space="preserve"> با توجه به این که </w:t>
      </w:r>
      <w:r w:rsidRPr="006D0D1B">
        <w:rPr>
          <w:rFonts w:ascii="Arial" w:hAnsi="Arial" w:cs="B Nazanin"/>
          <w:rtl/>
          <w:lang w:bidi="fa-IR"/>
        </w:rPr>
        <w:t>هدف</w:t>
      </w:r>
      <w:r w:rsidRPr="006D0D1B">
        <w:rPr>
          <w:rFonts w:ascii="Arial" w:hAnsi="Arial" w:cs="B Nazanin" w:hint="cs"/>
          <w:rtl/>
          <w:lang w:bidi="fa-IR"/>
        </w:rPr>
        <w:t xml:space="preserve"> از برگزاری دوره کارورزی، آشنایی هرچه بیشتر شرکت کنندگان با روند مشاوره ژنتیک و انجام آن به صورت عملی می باشد طی نمودن روند ذکر شده درفرم گزارش آموزش پزشک </w:t>
      </w:r>
      <w:r w:rsidRPr="006D0D1B">
        <w:rPr>
          <w:rFonts w:cs="B Nazanin" w:hint="cs"/>
          <w:b/>
          <w:bCs/>
          <w:i/>
          <w:iCs/>
          <w:rtl/>
          <w:lang w:bidi="fa-IR"/>
        </w:rPr>
        <w:t>(پیوست شماره 2 -1)</w:t>
      </w:r>
      <w:r w:rsidRPr="006D0D1B">
        <w:rPr>
          <w:rFonts w:ascii="Arial" w:hAnsi="Arial" w:cs="B Nazanin" w:hint="cs"/>
          <w:rtl/>
          <w:lang w:bidi="fa-IR"/>
        </w:rPr>
        <w:t xml:space="preserve"> الزامی است.</w:t>
      </w:r>
    </w:p>
    <w:p w14:paraId="633D71D4" w14:textId="77777777" w:rsidR="00C24C90" w:rsidRPr="006D0D1B" w:rsidRDefault="00C24C90" w:rsidP="00C24C90">
      <w:pPr>
        <w:pStyle w:val="ListParagraph"/>
        <w:numPr>
          <w:ilvl w:val="1"/>
          <w:numId w:val="11"/>
        </w:numPr>
        <w:spacing w:line="360" w:lineRule="auto"/>
        <w:jc w:val="both"/>
        <w:rPr>
          <w:rFonts w:cs="B Nazanin"/>
          <w:sz w:val="22"/>
          <w:szCs w:val="22"/>
          <w:lang w:bidi="fa-IR"/>
        </w:rPr>
      </w:pPr>
      <w:r w:rsidRPr="006D0D1B">
        <w:rPr>
          <w:rFonts w:cs="B Nazanin" w:hint="cs"/>
          <w:sz w:val="22"/>
          <w:szCs w:val="22"/>
          <w:rtl/>
          <w:lang w:bidi="fa-IR"/>
        </w:rPr>
        <w:t xml:space="preserve">اعلام اسامی قبول شدگان آزمون تئوری مشاوره ژنتیک به استان ها جهت شروع دوره کارورزی </w:t>
      </w:r>
    </w:p>
    <w:p w14:paraId="4744CB06" w14:textId="77777777" w:rsidR="00C24C90" w:rsidRPr="006D0D1B" w:rsidRDefault="00C24C90" w:rsidP="00C24C90">
      <w:pPr>
        <w:pStyle w:val="ListParagraph"/>
        <w:numPr>
          <w:ilvl w:val="1"/>
          <w:numId w:val="11"/>
        </w:numPr>
        <w:spacing w:line="360" w:lineRule="auto"/>
        <w:jc w:val="both"/>
        <w:rPr>
          <w:rFonts w:cs="B Nazanin"/>
          <w:sz w:val="22"/>
          <w:szCs w:val="22"/>
          <w:lang w:bidi="fa-IR"/>
        </w:rPr>
      </w:pPr>
      <w:r w:rsidRPr="006D0D1B">
        <w:rPr>
          <w:rFonts w:cs="B Nazanin" w:hint="cs"/>
          <w:sz w:val="22"/>
          <w:szCs w:val="22"/>
          <w:rtl/>
          <w:lang w:bidi="fa-IR"/>
        </w:rPr>
        <w:t>نظارت بر روند برگزاری دوره آموزشی تئوری و کارورزی</w:t>
      </w:r>
    </w:p>
    <w:p w14:paraId="352D8C6F" w14:textId="77777777" w:rsidR="00C24C90" w:rsidRPr="006D0D1B" w:rsidRDefault="00C24C90" w:rsidP="00C24C90">
      <w:pPr>
        <w:pStyle w:val="ListParagraph"/>
        <w:numPr>
          <w:ilvl w:val="1"/>
          <w:numId w:val="11"/>
        </w:numPr>
        <w:spacing w:line="360" w:lineRule="auto"/>
        <w:jc w:val="both"/>
        <w:rPr>
          <w:rFonts w:cs="B Nazanin"/>
          <w:sz w:val="22"/>
          <w:szCs w:val="22"/>
          <w:lang w:bidi="fa-IR"/>
        </w:rPr>
      </w:pPr>
      <w:r w:rsidRPr="006D0D1B">
        <w:rPr>
          <w:rFonts w:cs="B Nazanin" w:hint="cs"/>
          <w:sz w:val="22"/>
          <w:szCs w:val="22"/>
          <w:rtl/>
          <w:lang w:bidi="fa-IR"/>
        </w:rPr>
        <w:t>اعلام اسامی و شماره تماس کارشناسان استانی به متقاضیان جهت انجام هماهنگی های لازم برای دوره کارورزی</w:t>
      </w:r>
    </w:p>
    <w:p w14:paraId="2F713D57" w14:textId="77777777" w:rsidR="00C24C90" w:rsidRPr="006D0D1B" w:rsidRDefault="00C24C90" w:rsidP="00C24C90">
      <w:pPr>
        <w:pStyle w:val="ListParagraph"/>
        <w:numPr>
          <w:ilvl w:val="1"/>
          <w:numId w:val="11"/>
        </w:numPr>
        <w:spacing w:line="360" w:lineRule="auto"/>
        <w:jc w:val="both"/>
        <w:rPr>
          <w:rFonts w:cs="B Nazanin"/>
          <w:sz w:val="22"/>
          <w:szCs w:val="22"/>
          <w:lang w:bidi="fa-IR"/>
        </w:rPr>
      </w:pPr>
      <w:r w:rsidRPr="006D0D1B">
        <w:rPr>
          <w:rFonts w:cs="B Nazanin" w:hint="cs"/>
          <w:sz w:val="22"/>
          <w:szCs w:val="22"/>
          <w:rtl/>
          <w:lang w:bidi="fa-IR"/>
        </w:rPr>
        <w:t>اعلام تاریخ و محل برگزاری آزمون به استان ها</w:t>
      </w:r>
    </w:p>
    <w:p w14:paraId="264B033B" w14:textId="77777777" w:rsidR="00C24C90" w:rsidRPr="006D0D1B" w:rsidRDefault="00C24C90" w:rsidP="00C24C90">
      <w:pPr>
        <w:pStyle w:val="ListParagraph"/>
        <w:numPr>
          <w:ilvl w:val="1"/>
          <w:numId w:val="11"/>
        </w:numPr>
        <w:spacing w:line="360" w:lineRule="auto"/>
        <w:jc w:val="both"/>
        <w:rPr>
          <w:rFonts w:cs="B Nazanin"/>
          <w:sz w:val="22"/>
          <w:szCs w:val="22"/>
          <w:lang w:bidi="fa-IR"/>
        </w:rPr>
      </w:pPr>
      <w:r w:rsidRPr="006D0D1B">
        <w:rPr>
          <w:rFonts w:cs="B Nazanin" w:hint="cs"/>
          <w:sz w:val="22"/>
          <w:szCs w:val="22"/>
          <w:rtl/>
          <w:lang w:bidi="fa-IR"/>
        </w:rPr>
        <w:t>اعلام اسامی و شماره تماس قبول‌شدگان آزمون جامع پایان دوره مشاوره ژنتیک به استانها</w:t>
      </w:r>
    </w:p>
    <w:p w14:paraId="26C7B2FF" w14:textId="77777777" w:rsidR="00C24C90" w:rsidRPr="006D0D1B" w:rsidRDefault="00C24C90" w:rsidP="00C24C90">
      <w:pPr>
        <w:pStyle w:val="ListParagraph"/>
        <w:numPr>
          <w:ilvl w:val="1"/>
          <w:numId w:val="11"/>
        </w:numPr>
        <w:spacing w:line="360" w:lineRule="auto"/>
        <w:jc w:val="both"/>
        <w:rPr>
          <w:rFonts w:cs="B Nazanin"/>
          <w:sz w:val="22"/>
          <w:szCs w:val="22"/>
          <w:lang w:bidi="fa-IR"/>
        </w:rPr>
      </w:pPr>
      <w:r w:rsidRPr="006D0D1B">
        <w:rPr>
          <w:rFonts w:cs="B Nazanin" w:hint="cs"/>
          <w:sz w:val="22"/>
          <w:szCs w:val="22"/>
          <w:rtl/>
          <w:lang w:bidi="fa-IR"/>
        </w:rPr>
        <w:t>صدور گواهینامه آموزشی مشاوره ژنتیک</w:t>
      </w:r>
      <w:r>
        <w:rPr>
          <w:rFonts w:cs="B Nazanin" w:hint="cs"/>
          <w:sz w:val="22"/>
          <w:szCs w:val="22"/>
          <w:rtl/>
          <w:lang w:bidi="fa-IR"/>
        </w:rPr>
        <w:t xml:space="preserve"> </w:t>
      </w:r>
      <w:r w:rsidRPr="00D76306">
        <w:rPr>
          <w:rFonts w:cs="B Nazanin" w:hint="cs"/>
          <w:sz w:val="22"/>
          <w:szCs w:val="22"/>
          <w:rtl/>
          <w:lang w:bidi="fa-IR"/>
        </w:rPr>
        <w:t>و ارسال به استان ها</w:t>
      </w:r>
    </w:p>
    <w:p w14:paraId="562A9BD4" w14:textId="77777777" w:rsidR="00C24C90" w:rsidRPr="006D0D1B" w:rsidRDefault="00C24C90" w:rsidP="00C24C90">
      <w:pPr>
        <w:bidi/>
        <w:spacing w:line="360" w:lineRule="auto"/>
        <w:ind w:left="360"/>
        <w:jc w:val="both"/>
        <w:rPr>
          <w:rFonts w:cs="B Nazanin"/>
          <w:b/>
          <w:bCs/>
          <w:lang w:bidi="fa-IR"/>
        </w:rPr>
      </w:pPr>
      <w:r w:rsidRPr="006D0D1B">
        <w:rPr>
          <w:rFonts w:cs="B Nazanin" w:hint="cs"/>
          <w:b/>
          <w:bCs/>
          <w:rtl/>
          <w:lang w:bidi="fa-IR"/>
        </w:rPr>
        <w:t xml:space="preserve"> تبصره</w:t>
      </w:r>
      <w:r>
        <w:rPr>
          <w:rFonts w:cs="B Nazanin" w:hint="cs"/>
          <w:b/>
          <w:bCs/>
          <w:rtl/>
          <w:lang w:bidi="fa-IR"/>
        </w:rPr>
        <w:t xml:space="preserve">2 </w:t>
      </w:r>
      <w:r w:rsidRPr="006D0D1B">
        <w:rPr>
          <w:rFonts w:cs="B Nazanin" w:hint="cs"/>
          <w:b/>
          <w:bCs/>
          <w:rtl/>
          <w:lang w:bidi="fa-IR"/>
        </w:rPr>
        <w:t>:</w:t>
      </w:r>
      <w:r w:rsidRPr="006D0D1B">
        <w:rPr>
          <w:rFonts w:cs="B Nazanin" w:hint="cs"/>
          <w:rtl/>
          <w:lang w:bidi="fa-IR"/>
        </w:rPr>
        <w:t xml:space="preserve"> دریافت کنندگان گواهینامه آموزشی مشاوره ژنتیک می توانند مطابق آیین نامه ها و دستورالعمل های موجود در معاونت پیشگیری سازمان بهزیستی کشور و استان ها به امر تأسیس مرکز مشاوره ژنتیک و ارائه خدمات مشاوره ژنتیک بپردازند. </w:t>
      </w:r>
    </w:p>
    <w:p w14:paraId="3BA900E3" w14:textId="77777777" w:rsidR="00C24C90" w:rsidRPr="006D0D1B" w:rsidRDefault="00C24C90" w:rsidP="00C24C90">
      <w:pPr>
        <w:pStyle w:val="ListParagraph"/>
        <w:numPr>
          <w:ilvl w:val="0"/>
          <w:numId w:val="11"/>
        </w:numPr>
        <w:spacing w:line="360" w:lineRule="auto"/>
        <w:jc w:val="both"/>
        <w:rPr>
          <w:rFonts w:cs="B Nazanin"/>
          <w:b/>
          <w:bCs/>
          <w:sz w:val="22"/>
          <w:szCs w:val="22"/>
          <w:lang w:bidi="fa-IR"/>
        </w:rPr>
      </w:pPr>
      <w:r w:rsidRPr="006D0D1B">
        <w:rPr>
          <w:rFonts w:cs="B Nazanin" w:hint="cs"/>
          <w:b/>
          <w:bCs/>
          <w:sz w:val="22"/>
          <w:szCs w:val="22"/>
          <w:rtl/>
          <w:lang w:bidi="fa-IR"/>
        </w:rPr>
        <w:t xml:space="preserve"> فرآیند آموزش</w:t>
      </w:r>
    </w:p>
    <w:p w14:paraId="5D93DB61" w14:textId="77777777" w:rsidR="00C24C90" w:rsidRPr="006D0D1B" w:rsidRDefault="00C24C90" w:rsidP="00C24C90">
      <w:pPr>
        <w:pStyle w:val="ListParagraph"/>
        <w:spacing w:line="360" w:lineRule="auto"/>
        <w:ind w:left="360"/>
        <w:jc w:val="both"/>
        <w:rPr>
          <w:rFonts w:cs="B Nazanin"/>
          <w:b/>
          <w:bCs/>
          <w:sz w:val="22"/>
          <w:szCs w:val="22"/>
          <w:lang w:bidi="fa-IR"/>
        </w:rPr>
      </w:pPr>
      <w:r w:rsidRPr="006D0D1B">
        <w:rPr>
          <w:rFonts w:cs="B Nazanin" w:hint="cs"/>
          <w:sz w:val="22"/>
          <w:szCs w:val="22"/>
          <w:rtl/>
          <w:lang w:bidi="fa-IR"/>
        </w:rPr>
        <w:t>دوره آموزشی مشاوره ژنتیک دارای چهار مرحله شامل گذراندن دوره تئوری ، موفقیت در آزمون تئوری ، گذراندن دوره کارورزی و موفقیت در آزمون جامع پایان دوره می باشد</w:t>
      </w:r>
      <w:r w:rsidRPr="006D0D1B">
        <w:rPr>
          <w:rFonts w:cs="B Nazanin"/>
          <w:sz w:val="22"/>
          <w:szCs w:val="22"/>
          <w:lang w:bidi="fa-IR"/>
        </w:rPr>
        <w:t>.</w:t>
      </w:r>
    </w:p>
    <w:p w14:paraId="0C540D0E" w14:textId="77777777" w:rsidR="00C24C90" w:rsidRPr="006D0D1B" w:rsidRDefault="00C24C90" w:rsidP="00C24C90">
      <w:pPr>
        <w:pStyle w:val="ListParagraph"/>
        <w:numPr>
          <w:ilvl w:val="1"/>
          <w:numId w:val="11"/>
        </w:numPr>
        <w:spacing w:line="360" w:lineRule="auto"/>
        <w:jc w:val="both"/>
        <w:rPr>
          <w:rFonts w:cs="B Nazanin"/>
          <w:b/>
          <w:bCs/>
          <w:sz w:val="22"/>
          <w:szCs w:val="22"/>
          <w:lang w:bidi="fa-IR"/>
        </w:rPr>
      </w:pPr>
      <w:r w:rsidRPr="006D0D1B">
        <w:rPr>
          <w:rFonts w:cs="B Nazanin" w:hint="cs"/>
          <w:b/>
          <w:bCs/>
          <w:sz w:val="22"/>
          <w:szCs w:val="22"/>
          <w:rtl/>
          <w:lang w:bidi="fa-IR"/>
        </w:rPr>
        <w:t>آموزش تئوری :</w:t>
      </w:r>
    </w:p>
    <w:p w14:paraId="0F858C62" w14:textId="77777777" w:rsidR="00C24C90" w:rsidRPr="006D0D1B" w:rsidRDefault="00C24C90" w:rsidP="00C24C90">
      <w:pPr>
        <w:pStyle w:val="ListParagraph"/>
        <w:numPr>
          <w:ilvl w:val="2"/>
          <w:numId w:val="11"/>
        </w:numPr>
        <w:spacing w:line="360" w:lineRule="auto"/>
        <w:jc w:val="both"/>
        <w:rPr>
          <w:rFonts w:cs="B Nazanin"/>
          <w:b/>
          <w:bCs/>
          <w:sz w:val="22"/>
          <w:szCs w:val="22"/>
          <w:lang w:bidi="fa-IR"/>
        </w:rPr>
      </w:pPr>
      <w:r w:rsidRPr="006D0D1B">
        <w:rPr>
          <w:rFonts w:cs="B Nazanin" w:hint="cs"/>
          <w:sz w:val="22"/>
          <w:szCs w:val="22"/>
          <w:rtl/>
          <w:lang w:bidi="fa-IR"/>
        </w:rPr>
        <w:t>مدت زمان آموزش معادل 120 ساعت (در طول مدت 3 ماه ، سه روز در هفته ، چهارشنبه الی جمعه بصورت یک هفته در میان) در نظر گرفته شده است.</w:t>
      </w:r>
    </w:p>
    <w:p w14:paraId="11674B38" w14:textId="77777777" w:rsidR="00C24C90" w:rsidRPr="006D0D1B" w:rsidRDefault="00C24C90" w:rsidP="00C24C90">
      <w:pPr>
        <w:pStyle w:val="ListParagraph"/>
        <w:numPr>
          <w:ilvl w:val="2"/>
          <w:numId w:val="11"/>
        </w:numPr>
        <w:spacing w:line="360" w:lineRule="auto"/>
        <w:jc w:val="both"/>
        <w:rPr>
          <w:rFonts w:cs="B Nazanin"/>
          <w:sz w:val="22"/>
          <w:szCs w:val="22"/>
          <w:lang w:bidi="fa-IR"/>
        </w:rPr>
      </w:pPr>
      <w:r w:rsidRPr="006D0D1B">
        <w:rPr>
          <w:rFonts w:cs="B Nazanin" w:hint="cs"/>
          <w:sz w:val="22"/>
          <w:szCs w:val="22"/>
          <w:rtl/>
          <w:lang w:bidi="fa-IR"/>
        </w:rPr>
        <w:t>طول مدت دوره آموزشی در صورت متناوب بودن نباید بیش از 6 ماه به طول انجامد .</w:t>
      </w:r>
    </w:p>
    <w:p w14:paraId="42BD5EFD" w14:textId="77777777" w:rsidR="00C24C90" w:rsidRPr="006D0D1B" w:rsidRDefault="00C24C90" w:rsidP="00C24C90">
      <w:pPr>
        <w:pStyle w:val="ListParagraph"/>
        <w:numPr>
          <w:ilvl w:val="2"/>
          <w:numId w:val="11"/>
        </w:numPr>
        <w:spacing w:line="360" w:lineRule="auto"/>
        <w:jc w:val="both"/>
        <w:rPr>
          <w:rFonts w:cs="B Nazanin"/>
          <w:sz w:val="22"/>
          <w:szCs w:val="22"/>
          <w:lang w:bidi="fa-IR"/>
        </w:rPr>
      </w:pPr>
      <w:r w:rsidRPr="006D0D1B">
        <w:rPr>
          <w:rFonts w:cs="B Nazanin" w:hint="cs"/>
          <w:sz w:val="22"/>
          <w:szCs w:val="22"/>
          <w:rtl/>
          <w:lang w:bidi="fa-IR"/>
        </w:rPr>
        <w:t>جزوه مقدماتی تهیه شده توسط سازمان بهزیستی کشور هنگام ثبت نام در اختیار متقاضیان قرار داده شده و از مفاد آن در روز اول شروع دوره آزمون گرفته می</w:t>
      </w:r>
      <w:r>
        <w:rPr>
          <w:rFonts w:cs="B Nazanin"/>
          <w:sz w:val="22"/>
          <w:szCs w:val="22"/>
          <w:lang w:bidi="fa-IR"/>
        </w:rPr>
        <w:t xml:space="preserve"> </w:t>
      </w:r>
      <w:r w:rsidRPr="006D0D1B">
        <w:rPr>
          <w:rFonts w:cs="B Nazanin" w:hint="cs"/>
          <w:sz w:val="22"/>
          <w:szCs w:val="22"/>
          <w:rtl/>
          <w:lang w:bidi="fa-IR"/>
        </w:rPr>
        <w:t>شود . 10 نمره از 100 نمره آزمون پایان دوره  تئوری مربوط به این آزمون است .</w:t>
      </w:r>
    </w:p>
    <w:p w14:paraId="75F1D9DD" w14:textId="77777777" w:rsidR="00C24C90" w:rsidRPr="006D0D1B" w:rsidRDefault="00C24C90" w:rsidP="00C24C90">
      <w:pPr>
        <w:pStyle w:val="ListParagraph"/>
        <w:numPr>
          <w:ilvl w:val="2"/>
          <w:numId w:val="11"/>
        </w:numPr>
        <w:spacing w:line="360" w:lineRule="auto"/>
        <w:jc w:val="both"/>
        <w:rPr>
          <w:rFonts w:cs="B Nazanin"/>
          <w:sz w:val="22"/>
          <w:szCs w:val="22"/>
          <w:lang w:bidi="fa-IR"/>
        </w:rPr>
      </w:pPr>
      <w:r w:rsidRPr="006D0D1B">
        <w:rPr>
          <w:rFonts w:cs="B Nazanin" w:hint="cs"/>
          <w:sz w:val="22"/>
          <w:szCs w:val="22"/>
          <w:rtl/>
          <w:lang w:bidi="fa-IR"/>
        </w:rPr>
        <w:t>میزان مجاز غیبت 8 ساعت (یک روز) در کل دوره می</w:t>
      </w:r>
      <w:r>
        <w:rPr>
          <w:rFonts w:cs="B Nazanin"/>
          <w:sz w:val="22"/>
          <w:szCs w:val="22"/>
          <w:lang w:bidi="fa-IR"/>
        </w:rPr>
        <w:t xml:space="preserve"> </w:t>
      </w:r>
      <w:r w:rsidRPr="006D0D1B">
        <w:rPr>
          <w:rFonts w:cs="B Nazanin" w:hint="cs"/>
          <w:sz w:val="22"/>
          <w:szCs w:val="22"/>
          <w:rtl/>
          <w:lang w:bidi="fa-IR"/>
        </w:rPr>
        <w:t>باشد.</w:t>
      </w:r>
    </w:p>
    <w:p w14:paraId="5A3FD7D6" w14:textId="77777777" w:rsidR="00C24C90" w:rsidRPr="006D0D1B" w:rsidRDefault="00C24C90" w:rsidP="00C24C90">
      <w:pPr>
        <w:pStyle w:val="ListParagraph"/>
        <w:numPr>
          <w:ilvl w:val="2"/>
          <w:numId w:val="11"/>
        </w:numPr>
        <w:spacing w:line="360" w:lineRule="auto"/>
        <w:jc w:val="both"/>
        <w:rPr>
          <w:rFonts w:cs="B Nazanin"/>
          <w:sz w:val="22"/>
          <w:szCs w:val="22"/>
          <w:lang w:bidi="fa-IR"/>
        </w:rPr>
      </w:pPr>
      <w:r w:rsidRPr="006D0D1B">
        <w:rPr>
          <w:rFonts w:cs="B Nazanin" w:hint="cs"/>
          <w:sz w:val="22"/>
          <w:szCs w:val="22"/>
          <w:rtl/>
          <w:lang w:bidi="fa-IR"/>
        </w:rPr>
        <w:t xml:space="preserve">در طول مدت برگزاری دوره تئوری،2 نوبت </w:t>
      </w:r>
      <w:r w:rsidRPr="006D0D1B">
        <w:rPr>
          <w:rFonts w:cs="B Nazanin"/>
          <w:sz w:val="22"/>
          <w:szCs w:val="22"/>
          <w:lang w:bidi="fa-IR"/>
        </w:rPr>
        <w:t xml:space="preserve">home work </w:t>
      </w:r>
      <w:r w:rsidRPr="006D0D1B">
        <w:rPr>
          <w:rFonts w:cs="B Nazanin" w:hint="cs"/>
          <w:sz w:val="22"/>
          <w:szCs w:val="22"/>
          <w:rtl/>
          <w:lang w:bidi="fa-IR"/>
        </w:rPr>
        <w:t>به شرکت کنندگان تحویل داده می شود که جمعا 10 نمره از 100 نمره آزمون پایان دوره  تئوری</w:t>
      </w:r>
      <w:r>
        <w:rPr>
          <w:rFonts w:cs="B Nazanin"/>
          <w:sz w:val="22"/>
          <w:szCs w:val="22"/>
          <w:lang w:bidi="fa-IR"/>
        </w:rPr>
        <w:t xml:space="preserve"> </w:t>
      </w:r>
      <w:r w:rsidRPr="006D0D1B">
        <w:rPr>
          <w:rFonts w:cs="B Nazanin" w:hint="cs"/>
          <w:sz w:val="22"/>
          <w:szCs w:val="22"/>
          <w:rtl/>
          <w:lang w:bidi="fa-IR"/>
        </w:rPr>
        <w:t>را به خود اختصاص می دهند.</w:t>
      </w:r>
    </w:p>
    <w:p w14:paraId="5E4823F4" w14:textId="77777777" w:rsidR="00C24C90" w:rsidRPr="006D0D1B" w:rsidRDefault="00C24C90" w:rsidP="00C24C90">
      <w:pPr>
        <w:pStyle w:val="ListParagraph"/>
        <w:numPr>
          <w:ilvl w:val="1"/>
          <w:numId w:val="11"/>
        </w:numPr>
        <w:spacing w:line="360" w:lineRule="auto"/>
        <w:jc w:val="both"/>
        <w:rPr>
          <w:rFonts w:cs="B Nazanin"/>
          <w:b/>
          <w:bCs/>
          <w:sz w:val="22"/>
          <w:szCs w:val="22"/>
          <w:lang w:bidi="fa-IR"/>
        </w:rPr>
      </w:pPr>
      <w:r w:rsidRPr="006D0D1B">
        <w:rPr>
          <w:rFonts w:cs="B Nazanin" w:hint="cs"/>
          <w:b/>
          <w:bCs/>
          <w:sz w:val="22"/>
          <w:szCs w:val="22"/>
          <w:rtl/>
          <w:lang w:bidi="fa-IR"/>
        </w:rPr>
        <w:t>آزمون پایان دوره تئوری:</w:t>
      </w:r>
    </w:p>
    <w:p w14:paraId="1098211C" w14:textId="77777777" w:rsidR="00C24C90" w:rsidRPr="006D0D1B" w:rsidRDefault="00C24C90" w:rsidP="00C24C90">
      <w:pPr>
        <w:pStyle w:val="ListParagraph"/>
        <w:numPr>
          <w:ilvl w:val="2"/>
          <w:numId w:val="11"/>
        </w:numPr>
        <w:spacing w:line="360" w:lineRule="auto"/>
        <w:jc w:val="both"/>
        <w:rPr>
          <w:rFonts w:cs="B Nazanin"/>
          <w:sz w:val="22"/>
          <w:szCs w:val="22"/>
          <w:lang w:bidi="fa-IR"/>
        </w:rPr>
      </w:pPr>
      <w:r w:rsidRPr="006D0D1B">
        <w:rPr>
          <w:rFonts w:cs="B Nazanin" w:hint="cs"/>
          <w:sz w:val="22"/>
          <w:szCs w:val="22"/>
          <w:rtl/>
          <w:lang w:bidi="fa-IR"/>
        </w:rPr>
        <w:t>آزمون پایان دوره تئوری مشاوره ژنتیک یک ماه پس از پایان کلاس های تئوری برگزار خواهد گردید و تاریخ دقیق آن توسط معاونت پیشگیری سازمان بهزیستی کشور و از طریق موسسه مسئول برگزارکننده به شرکت کنندگان اعلام خواهد گردید.</w:t>
      </w:r>
    </w:p>
    <w:p w14:paraId="373ADE01" w14:textId="77777777" w:rsidR="00C24C90" w:rsidRPr="005D6531" w:rsidRDefault="00C24C90" w:rsidP="00C24C90">
      <w:pPr>
        <w:pStyle w:val="ListParagraph"/>
        <w:numPr>
          <w:ilvl w:val="2"/>
          <w:numId w:val="11"/>
        </w:numPr>
        <w:tabs>
          <w:tab w:val="right" w:pos="1286"/>
        </w:tabs>
        <w:spacing w:line="360" w:lineRule="auto"/>
        <w:jc w:val="both"/>
        <w:rPr>
          <w:rFonts w:cs="B Nazanin"/>
          <w:sz w:val="22"/>
          <w:szCs w:val="22"/>
          <w:lang w:bidi="fa-IR"/>
        </w:rPr>
      </w:pPr>
      <w:r w:rsidRPr="005D6531">
        <w:rPr>
          <w:rFonts w:cs="B Nazanin" w:hint="cs"/>
          <w:sz w:val="22"/>
          <w:szCs w:val="22"/>
          <w:rtl/>
          <w:lang w:bidi="fa-IR"/>
        </w:rPr>
        <w:lastRenderedPageBreak/>
        <w:t xml:space="preserve">حداقل نمره قبولی در آزمون پایان دوره تئوری مشاوره ژنتیک جهت معرفی به دوره کارورزی 50 از 100 می باشد. چنانچه فرد شرکت کننده در دوره آموزشی مشاوره ژنتیک در آزمون مذکور حداقل نمره 45 از 100 را کسب نکند ، نمرات آزمون شروع دوره و انجام </w:t>
      </w:r>
      <w:r w:rsidRPr="005D6531">
        <w:rPr>
          <w:rFonts w:cs="B Nazanin"/>
          <w:sz w:val="22"/>
          <w:szCs w:val="22"/>
          <w:lang w:bidi="fa-IR"/>
        </w:rPr>
        <w:t xml:space="preserve">homework </w:t>
      </w:r>
      <w:r w:rsidRPr="005D6531">
        <w:rPr>
          <w:rFonts w:cs="B Nazanin" w:hint="cs"/>
          <w:sz w:val="22"/>
          <w:szCs w:val="22"/>
          <w:rtl/>
          <w:lang w:bidi="fa-IR"/>
        </w:rPr>
        <w:t xml:space="preserve"> به نمره پایانی وی اضافه </w:t>
      </w:r>
      <w:r w:rsidRPr="005D6531">
        <w:rPr>
          <w:rFonts w:cs="B Nazanin" w:hint="cs"/>
          <w:sz w:val="22"/>
          <w:szCs w:val="22"/>
          <w:u w:val="single"/>
          <w:rtl/>
          <w:lang w:bidi="fa-IR"/>
        </w:rPr>
        <w:t>نخواهد شد</w:t>
      </w:r>
      <w:r w:rsidRPr="005D6531">
        <w:rPr>
          <w:rFonts w:cs="B Nazanin"/>
          <w:sz w:val="22"/>
          <w:szCs w:val="22"/>
          <w:lang w:bidi="fa-IR"/>
        </w:rPr>
        <w:t>.</w:t>
      </w:r>
    </w:p>
    <w:p w14:paraId="686393FE" w14:textId="77777777" w:rsidR="00C24C90" w:rsidRPr="006D0D1B" w:rsidRDefault="00C24C90" w:rsidP="00C24C90">
      <w:pPr>
        <w:pStyle w:val="ListParagraph"/>
        <w:numPr>
          <w:ilvl w:val="2"/>
          <w:numId w:val="11"/>
        </w:numPr>
        <w:tabs>
          <w:tab w:val="right" w:pos="1286"/>
        </w:tabs>
        <w:spacing w:line="360" w:lineRule="auto"/>
        <w:jc w:val="both"/>
        <w:rPr>
          <w:rFonts w:cs="B Nazanin"/>
          <w:sz w:val="22"/>
          <w:szCs w:val="22"/>
          <w:lang w:bidi="fa-IR"/>
        </w:rPr>
      </w:pPr>
      <w:r w:rsidRPr="006D0D1B">
        <w:rPr>
          <w:rFonts w:cs="B Nazanin" w:hint="cs"/>
          <w:sz w:val="22"/>
          <w:szCs w:val="22"/>
          <w:rtl/>
          <w:lang w:bidi="fa-IR"/>
        </w:rPr>
        <w:t>رسیدگی به اعتراضات ، حداکثر تا یک هفته پس از اعلام نتایج توسط درخواست کتبی از سوی شرکت کننده پذیرفته نشده، به ستاد کشوری بهزیستی مجاز می باشد و هیئت ممتحنه و یا نمایندگان آن ها به اعتراضات رسیدگی می کنند و هیچ مرجع دیگری از نظر علمی صلاحیت داوری در مورد سوالات را ندارد.</w:t>
      </w:r>
    </w:p>
    <w:p w14:paraId="4F3169FD" w14:textId="77777777" w:rsidR="00C24C90" w:rsidRPr="003A2DA2" w:rsidRDefault="00C24C90" w:rsidP="00C24C90">
      <w:pPr>
        <w:pStyle w:val="ListParagraph"/>
        <w:numPr>
          <w:ilvl w:val="2"/>
          <w:numId w:val="11"/>
        </w:numPr>
        <w:tabs>
          <w:tab w:val="right" w:pos="1286"/>
        </w:tabs>
        <w:spacing w:line="360" w:lineRule="auto"/>
        <w:jc w:val="both"/>
        <w:rPr>
          <w:rFonts w:cs="B Nazanin"/>
          <w:sz w:val="22"/>
          <w:szCs w:val="22"/>
          <w:lang w:bidi="fa-IR"/>
        </w:rPr>
      </w:pPr>
      <w:r w:rsidRPr="003A2DA2">
        <w:rPr>
          <w:rFonts w:cs="B Nazanin" w:hint="cs"/>
          <w:sz w:val="22"/>
          <w:szCs w:val="22"/>
          <w:rtl/>
          <w:lang w:bidi="fa-IR"/>
        </w:rPr>
        <w:t>داوطلبینی که موفق به کسب نمره قبولی در آزمون پایان دوره تئوری مشاوره ژنتیک نشوند ، می</w:t>
      </w:r>
      <w:r>
        <w:rPr>
          <w:rFonts w:cs="B Nazanin" w:hint="cs"/>
          <w:sz w:val="22"/>
          <w:szCs w:val="22"/>
          <w:rtl/>
          <w:lang w:bidi="fa-IR"/>
        </w:rPr>
        <w:t xml:space="preserve"> </w:t>
      </w:r>
      <w:r w:rsidRPr="003A2DA2">
        <w:rPr>
          <w:rFonts w:cs="B Nazanin" w:hint="cs"/>
          <w:sz w:val="22"/>
          <w:szCs w:val="22"/>
          <w:rtl/>
          <w:lang w:bidi="fa-IR"/>
        </w:rPr>
        <w:t xml:space="preserve">توانند به صورت رایگان در </w:t>
      </w:r>
      <w:r w:rsidRPr="005D6531">
        <w:rPr>
          <w:rFonts w:cs="B Nazanin" w:hint="cs"/>
          <w:sz w:val="22"/>
          <w:szCs w:val="22"/>
          <w:rtl/>
          <w:lang w:bidi="fa-IR"/>
        </w:rPr>
        <w:t xml:space="preserve">نوبت های </w:t>
      </w:r>
      <w:r w:rsidRPr="003A2DA2">
        <w:rPr>
          <w:rFonts w:cs="B Nazanin" w:hint="cs"/>
          <w:sz w:val="22"/>
          <w:szCs w:val="22"/>
          <w:rtl/>
          <w:lang w:bidi="fa-IR"/>
        </w:rPr>
        <w:t>بعدی آزمون شرکت کنند .</w:t>
      </w:r>
    </w:p>
    <w:p w14:paraId="35BBEC46" w14:textId="77777777" w:rsidR="00C24C90" w:rsidRPr="006D0D1B" w:rsidRDefault="00C24C90" w:rsidP="00C24C90">
      <w:pPr>
        <w:pStyle w:val="ListParagraph"/>
        <w:numPr>
          <w:ilvl w:val="1"/>
          <w:numId w:val="11"/>
        </w:numPr>
        <w:spacing w:line="360" w:lineRule="auto"/>
        <w:jc w:val="both"/>
        <w:rPr>
          <w:rFonts w:cs="B Nazanin"/>
          <w:b/>
          <w:bCs/>
          <w:sz w:val="22"/>
          <w:szCs w:val="22"/>
          <w:lang w:bidi="fa-IR"/>
        </w:rPr>
      </w:pPr>
      <w:r w:rsidRPr="006D0D1B">
        <w:rPr>
          <w:rFonts w:cs="B Nazanin" w:hint="cs"/>
          <w:b/>
          <w:bCs/>
          <w:sz w:val="22"/>
          <w:szCs w:val="22"/>
          <w:rtl/>
          <w:lang w:bidi="fa-IR"/>
        </w:rPr>
        <w:t>کارورزی:</w:t>
      </w:r>
      <w:r w:rsidRPr="006D0D1B">
        <w:rPr>
          <w:rFonts w:cs="B Nazanin" w:hint="cs"/>
          <w:sz w:val="22"/>
          <w:szCs w:val="22"/>
          <w:rtl/>
          <w:lang w:bidi="fa-IR"/>
        </w:rPr>
        <w:t xml:space="preserve">. </w:t>
      </w:r>
    </w:p>
    <w:p w14:paraId="0563F959" w14:textId="77777777" w:rsidR="00C24C90" w:rsidRPr="006D0D1B" w:rsidRDefault="00C24C90" w:rsidP="00C24C90">
      <w:pPr>
        <w:pStyle w:val="ListParagraph"/>
        <w:numPr>
          <w:ilvl w:val="2"/>
          <w:numId w:val="11"/>
        </w:numPr>
        <w:spacing w:line="360" w:lineRule="auto"/>
        <w:ind w:left="836" w:hanging="90"/>
        <w:jc w:val="both"/>
        <w:rPr>
          <w:rFonts w:cs="B Nazanin"/>
          <w:sz w:val="22"/>
          <w:szCs w:val="22"/>
          <w:lang w:bidi="fa-IR"/>
        </w:rPr>
      </w:pPr>
      <w:r w:rsidRPr="006D0D1B">
        <w:rPr>
          <w:rFonts w:cs="B Nazanin" w:hint="cs"/>
          <w:sz w:val="22"/>
          <w:szCs w:val="22"/>
          <w:rtl/>
          <w:lang w:bidi="fa-IR"/>
        </w:rPr>
        <w:t xml:space="preserve">مدت زمان دوره کارورزی 120 ساعت می باشد . </w:t>
      </w:r>
    </w:p>
    <w:p w14:paraId="67617C7C" w14:textId="77777777" w:rsidR="00C24C90" w:rsidRPr="006D0D1B" w:rsidRDefault="00C24C90" w:rsidP="00C24C90">
      <w:pPr>
        <w:pStyle w:val="ListParagraph"/>
        <w:numPr>
          <w:ilvl w:val="2"/>
          <w:numId w:val="11"/>
        </w:numPr>
        <w:spacing w:line="360" w:lineRule="auto"/>
        <w:ind w:left="1376" w:hanging="630"/>
        <w:jc w:val="both"/>
        <w:rPr>
          <w:rFonts w:cs="B Nazanin"/>
          <w:sz w:val="22"/>
          <w:szCs w:val="22"/>
          <w:lang w:bidi="fa-IR"/>
        </w:rPr>
      </w:pPr>
      <w:r w:rsidRPr="006D0D1B">
        <w:rPr>
          <w:rFonts w:cs="B Nazanin" w:hint="cs"/>
          <w:sz w:val="22"/>
          <w:szCs w:val="22"/>
          <w:rtl/>
          <w:lang w:bidi="fa-IR"/>
        </w:rPr>
        <w:t>طول مدت حضور کارورزان در مراکز مشاوره ژنتیک برای حداقل 30 روز کاری در نظر گرفته شده است وکارورزان می توانند حداکثر در طول مدت 3 ماه 30 روز خود را تکمیل نمایند.</w:t>
      </w:r>
    </w:p>
    <w:p w14:paraId="21F180E2" w14:textId="77777777" w:rsidR="00C24C90" w:rsidRPr="006D0D1B" w:rsidRDefault="00C24C90" w:rsidP="00C24C90">
      <w:pPr>
        <w:pStyle w:val="ListParagraph"/>
        <w:numPr>
          <w:ilvl w:val="2"/>
          <w:numId w:val="11"/>
        </w:numPr>
        <w:tabs>
          <w:tab w:val="right" w:pos="1286"/>
        </w:tabs>
        <w:spacing w:line="360" w:lineRule="auto"/>
        <w:jc w:val="both"/>
        <w:rPr>
          <w:rFonts w:cs="B Nazanin"/>
          <w:sz w:val="22"/>
          <w:szCs w:val="22"/>
          <w:lang w:bidi="fa-IR"/>
        </w:rPr>
      </w:pPr>
      <w:r w:rsidRPr="006D0D1B">
        <w:rPr>
          <w:rFonts w:cs="B Nazanin" w:hint="cs"/>
          <w:sz w:val="22"/>
          <w:szCs w:val="22"/>
          <w:rtl/>
          <w:lang w:bidi="fa-IR"/>
        </w:rPr>
        <w:t xml:space="preserve">پس از اتمام دوره کارورزی متقاضیان می بایست در آزمون جامع پایان دوره ژنتیک شرکت نمایند . </w:t>
      </w:r>
    </w:p>
    <w:p w14:paraId="48EA1DCA" w14:textId="77777777" w:rsidR="00C24C90" w:rsidRPr="006D0D1B" w:rsidRDefault="00C24C90" w:rsidP="00C24C90">
      <w:pPr>
        <w:pStyle w:val="ListParagraph"/>
        <w:numPr>
          <w:ilvl w:val="2"/>
          <w:numId w:val="11"/>
        </w:numPr>
        <w:tabs>
          <w:tab w:val="right" w:pos="1286"/>
          <w:tab w:val="right" w:pos="1556"/>
        </w:tabs>
        <w:spacing w:line="360" w:lineRule="auto"/>
        <w:jc w:val="both"/>
        <w:rPr>
          <w:rFonts w:cs="B Nazanin"/>
          <w:sz w:val="22"/>
          <w:szCs w:val="22"/>
          <w:lang w:bidi="fa-IR"/>
        </w:rPr>
      </w:pPr>
      <w:r w:rsidRPr="006D0D1B">
        <w:rPr>
          <w:rFonts w:cs="B Nazanin" w:hint="cs"/>
          <w:sz w:val="22"/>
          <w:szCs w:val="22"/>
          <w:rtl/>
          <w:lang w:bidi="fa-IR"/>
        </w:rPr>
        <w:t>بیست نمره از 100 نمره آزمون جامع پایان دوره مربوط به دوره کارورزی است.</w:t>
      </w:r>
    </w:p>
    <w:p w14:paraId="5885B75B" w14:textId="77777777" w:rsidR="00C24C90" w:rsidRPr="006D0D1B" w:rsidRDefault="00C24C90" w:rsidP="00C24C90">
      <w:pPr>
        <w:pStyle w:val="ListParagraph"/>
        <w:numPr>
          <w:ilvl w:val="2"/>
          <w:numId w:val="11"/>
        </w:numPr>
        <w:tabs>
          <w:tab w:val="right" w:pos="1286"/>
        </w:tabs>
        <w:spacing w:line="360" w:lineRule="auto"/>
        <w:jc w:val="both"/>
        <w:rPr>
          <w:rFonts w:cs="B Nazanin"/>
          <w:sz w:val="22"/>
          <w:szCs w:val="22"/>
          <w:lang w:bidi="fa-IR"/>
        </w:rPr>
      </w:pPr>
      <w:r w:rsidRPr="006D0D1B">
        <w:rPr>
          <w:rFonts w:cs="B Nazanin" w:hint="cs"/>
          <w:sz w:val="22"/>
          <w:szCs w:val="22"/>
          <w:rtl/>
          <w:lang w:bidi="fa-IR"/>
        </w:rPr>
        <w:t>کارورزان لازم است در طول دوره کارورزی حداقل در30 جلسه مشاوره ژنتیک همراه با پزشک مسئول آموزش مشاوره ژنتیک مرکزحضور داشته باشند .</w:t>
      </w:r>
    </w:p>
    <w:p w14:paraId="1CD80A42" w14:textId="77777777" w:rsidR="00C24C90" w:rsidRPr="006D0D1B" w:rsidRDefault="00C24C90" w:rsidP="00C24C90">
      <w:pPr>
        <w:pStyle w:val="ListParagraph"/>
        <w:numPr>
          <w:ilvl w:val="2"/>
          <w:numId w:val="11"/>
        </w:numPr>
        <w:tabs>
          <w:tab w:val="right" w:pos="1376"/>
        </w:tabs>
        <w:spacing w:line="360" w:lineRule="auto"/>
        <w:jc w:val="both"/>
        <w:rPr>
          <w:rFonts w:cs="B Nazanin"/>
          <w:sz w:val="22"/>
          <w:szCs w:val="22"/>
          <w:lang w:bidi="fa-IR"/>
        </w:rPr>
      </w:pPr>
      <w:r w:rsidRPr="006D0D1B">
        <w:rPr>
          <w:rFonts w:cs="B Nazanin" w:hint="cs"/>
          <w:sz w:val="22"/>
          <w:szCs w:val="22"/>
          <w:rtl/>
          <w:lang w:bidi="fa-IR"/>
        </w:rPr>
        <w:t>برای</w:t>
      </w:r>
      <w:r w:rsidRPr="006D0D1B">
        <w:rPr>
          <w:rFonts w:cs="B Nazanin"/>
          <w:sz w:val="22"/>
          <w:szCs w:val="22"/>
          <w:rtl/>
          <w:lang w:bidi="fa-IR"/>
        </w:rPr>
        <w:t xml:space="preserve"> هرکدام از </w:t>
      </w:r>
      <w:r w:rsidRPr="006D0D1B">
        <w:rPr>
          <w:rFonts w:cs="B Nazanin" w:hint="cs"/>
          <w:sz w:val="22"/>
          <w:szCs w:val="22"/>
          <w:rtl/>
          <w:lang w:bidi="fa-IR"/>
        </w:rPr>
        <w:t xml:space="preserve">جلسات مشاوره فرم خلاصه پرونده مخصوص کارورزی </w:t>
      </w:r>
      <w:r w:rsidRPr="006D0D1B">
        <w:rPr>
          <w:rFonts w:cs="B Nazanin" w:hint="cs"/>
          <w:b/>
          <w:bCs/>
          <w:i/>
          <w:iCs/>
          <w:sz w:val="22"/>
          <w:szCs w:val="22"/>
          <w:rtl/>
          <w:lang w:bidi="fa-IR"/>
        </w:rPr>
        <w:t xml:space="preserve">(پیوست شماره </w:t>
      </w:r>
      <w:r w:rsidRPr="006D0D1B">
        <w:rPr>
          <w:rFonts w:cs="B Nazanin"/>
          <w:b/>
          <w:bCs/>
          <w:i/>
          <w:iCs/>
          <w:sz w:val="22"/>
          <w:szCs w:val="22"/>
          <w:lang w:bidi="fa-IR"/>
        </w:rPr>
        <w:t>3</w:t>
      </w:r>
      <w:r w:rsidRPr="006D0D1B">
        <w:rPr>
          <w:rFonts w:cs="B Nazanin" w:hint="cs"/>
          <w:b/>
          <w:bCs/>
          <w:i/>
          <w:iCs/>
          <w:sz w:val="22"/>
          <w:szCs w:val="22"/>
          <w:rtl/>
          <w:lang w:bidi="fa-IR"/>
        </w:rPr>
        <w:t xml:space="preserve"> -1)</w:t>
      </w:r>
      <w:r w:rsidRPr="006D0D1B">
        <w:rPr>
          <w:rFonts w:cs="B Nazanin" w:hint="cs"/>
          <w:sz w:val="22"/>
          <w:szCs w:val="22"/>
          <w:rtl/>
          <w:lang w:bidi="fa-IR"/>
        </w:rPr>
        <w:t xml:space="preserve">می بایست تکمیل </w:t>
      </w:r>
      <w:r w:rsidRPr="006D0D1B">
        <w:rPr>
          <w:rFonts w:cs="B Nazanin"/>
          <w:sz w:val="22"/>
          <w:szCs w:val="22"/>
          <w:rtl/>
          <w:lang w:bidi="fa-IR"/>
        </w:rPr>
        <w:t>گردد.</w:t>
      </w:r>
      <w:r>
        <w:rPr>
          <w:rFonts w:cs="B Nazanin" w:hint="cs"/>
          <w:sz w:val="22"/>
          <w:szCs w:val="22"/>
          <w:rtl/>
          <w:lang w:bidi="fa-IR"/>
        </w:rPr>
        <w:t xml:space="preserve"> </w:t>
      </w:r>
      <w:r w:rsidRPr="006D0D1B">
        <w:rPr>
          <w:rFonts w:cs="B Nazanin"/>
          <w:sz w:val="22"/>
          <w:szCs w:val="22"/>
          <w:rtl/>
          <w:lang w:bidi="fa-IR"/>
        </w:rPr>
        <w:t>لازم به ذکر است که کلیه خلاصه مطالب باید توسط پزشک مسئول مرکز ت</w:t>
      </w:r>
      <w:r w:rsidRPr="006D0D1B">
        <w:rPr>
          <w:rFonts w:cs="B Nazanin" w:hint="cs"/>
          <w:sz w:val="22"/>
          <w:szCs w:val="22"/>
          <w:rtl/>
          <w:lang w:bidi="fa-IR"/>
        </w:rPr>
        <w:t>أ</w:t>
      </w:r>
      <w:r w:rsidRPr="006D0D1B">
        <w:rPr>
          <w:rFonts w:cs="B Nazanin"/>
          <w:sz w:val="22"/>
          <w:szCs w:val="22"/>
          <w:rtl/>
          <w:lang w:bidi="fa-IR"/>
        </w:rPr>
        <w:t>یید گردد.</w:t>
      </w:r>
    </w:p>
    <w:p w14:paraId="270E448B" w14:textId="77777777" w:rsidR="00C24C90" w:rsidRPr="006D0D1B" w:rsidRDefault="00C24C90" w:rsidP="00C24C90">
      <w:pPr>
        <w:bidi/>
        <w:spacing w:line="360" w:lineRule="auto"/>
        <w:jc w:val="both"/>
        <w:rPr>
          <w:rFonts w:cs="B Nazanin"/>
          <w:color w:val="00B050"/>
          <w:lang w:bidi="fa-IR"/>
        </w:rPr>
      </w:pPr>
      <w:r w:rsidRPr="006D0D1B">
        <w:rPr>
          <w:rFonts w:cs="B Nazanin" w:hint="cs"/>
          <w:b/>
          <w:bCs/>
          <w:rtl/>
          <w:lang w:bidi="fa-IR"/>
        </w:rPr>
        <w:t xml:space="preserve">                 تبصره</w:t>
      </w:r>
      <w:r>
        <w:rPr>
          <w:rFonts w:cs="B Nazanin" w:hint="cs"/>
          <w:b/>
          <w:bCs/>
          <w:rtl/>
          <w:lang w:bidi="fa-IR"/>
        </w:rPr>
        <w:t>1</w:t>
      </w:r>
      <w:r w:rsidRPr="006D0D1B">
        <w:rPr>
          <w:rFonts w:cs="B Nazanin" w:hint="cs"/>
          <w:b/>
          <w:bCs/>
          <w:rtl/>
          <w:lang w:bidi="fa-IR"/>
        </w:rPr>
        <w:t>:</w:t>
      </w:r>
      <w:r w:rsidRPr="006D0D1B">
        <w:rPr>
          <w:rFonts w:cs="B Nazanin" w:hint="cs"/>
          <w:rtl/>
          <w:lang w:bidi="fa-IR"/>
        </w:rPr>
        <w:t xml:space="preserve"> کارورزان اجازه دارند در طول مدت کارورزی از پرونده های موجود در مرکز برای کسب آموزش بیشتر کمک بگیرند</w:t>
      </w:r>
      <w:r>
        <w:rPr>
          <w:rFonts w:cs="B Nazanin" w:hint="cs"/>
          <w:rtl/>
          <w:lang w:bidi="fa-IR"/>
        </w:rPr>
        <w:t>.</w:t>
      </w:r>
      <w:r w:rsidRPr="006D0D1B">
        <w:rPr>
          <w:rFonts w:cs="B Nazanin" w:hint="cs"/>
          <w:rtl/>
          <w:lang w:bidi="fa-IR"/>
        </w:rPr>
        <w:t xml:space="preserve"> </w:t>
      </w:r>
      <w:r>
        <w:rPr>
          <w:rFonts w:cs="B Nazanin" w:hint="cs"/>
          <w:rtl/>
          <w:lang w:bidi="fa-IR"/>
        </w:rPr>
        <w:t>پ</w:t>
      </w:r>
      <w:r w:rsidRPr="006D0D1B">
        <w:rPr>
          <w:rFonts w:cs="B Nazanin" w:hint="cs"/>
          <w:rtl/>
          <w:lang w:bidi="fa-IR"/>
        </w:rPr>
        <w:t>یشنهاد می گردد مشاوره های انجام شده از گروه بندی زیر پیروی کنند</w:t>
      </w:r>
      <w:r w:rsidRPr="006D0D1B">
        <w:rPr>
          <w:rFonts w:ascii="Arial" w:hAnsi="Arial" w:cs="B Nazanin" w:hint="cs"/>
          <w:color w:val="00B050"/>
          <w:rtl/>
          <w:lang w:bidi="fa-IR"/>
        </w:rPr>
        <w:t xml:space="preserve">: </w:t>
      </w:r>
    </w:p>
    <w:p w14:paraId="696855AC" w14:textId="77777777" w:rsidR="00C24C90" w:rsidRPr="006D0D1B" w:rsidRDefault="00C24C90" w:rsidP="00C24C90">
      <w:pPr>
        <w:pStyle w:val="ListParagraph"/>
        <w:numPr>
          <w:ilvl w:val="0"/>
          <w:numId w:val="7"/>
        </w:numPr>
        <w:tabs>
          <w:tab w:val="left" w:pos="2037"/>
          <w:tab w:val="center" w:pos="4266"/>
          <w:tab w:val="left" w:pos="6732"/>
        </w:tabs>
        <w:spacing w:line="360" w:lineRule="auto"/>
        <w:jc w:val="both"/>
        <w:rPr>
          <w:rFonts w:ascii="Arial" w:hAnsi="Arial" w:cs="B Nazanin"/>
          <w:sz w:val="22"/>
          <w:szCs w:val="22"/>
          <w:lang w:bidi="fa-IR"/>
        </w:rPr>
      </w:pPr>
      <w:r w:rsidRPr="006D0D1B">
        <w:rPr>
          <w:rFonts w:ascii="Arial" w:hAnsi="Arial" w:cs="B Nazanin"/>
          <w:sz w:val="22"/>
          <w:szCs w:val="22"/>
          <w:rtl/>
          <w:lang w:bidi="fa-IR"/>
        </w:rPr>
        <w:t xml:space="preserve">15 </w:t>
      </w:r>
      <w:r w:rsidRPr="006D0D1B">
        <w:rPr>
          <w:rFonts w:ascii="Arial" w:hAnsi="Arial" w:cs="B Nazanin" w:hint="cs"/>
          <w:sz w:val="22"/>
          <w:szCs w:val="22"/>
          <w:rtl/>
          <w:lang w:bidi="fa-IR"/>
        </w:rPr>
        <w:t xml:space="preserve">مشاوره  </w:t>
      </w:r>
      <w:r w:rsidRPr="006D0D1B">
        <w:rPr>
          <w:rFonts w:ascii="Arial" w:hAnsi="Arial" w:cs="B Nazanin"/>
          <w:sz w:val="22"/>
          <w:szCs w:val="22"/>
          <w:lang w:bidi="fa-IR"/>
        </w:rPr>
        <w:t xml:space="preserve"> general</w:t>
      </w:r>
      <w:r w:rsidRPr="006D0D1B">
        <w:rPr>
          <w:rFonts w:ascii="Arial" w:hAnsi="Arial" w:cs="B Nazanin"/>
          <w:sz w:val="22"/>
          <w:szCs w:val="22"/>
          <w:rtl/>
          <w:lang w:bidi="fa-IR"/>
        </w:rPr>
        <w:t>که شامل موارد زیر می</w:t>
      </w:r>
      <w:r>
        <w:rPr>
          <w:rFonts w:ascii="Arial" w:hAnsi="Arial" w:cs="B Nazanin" w:hint="cs"/>
          <w:sz w:val="22"/>
          <w:szCs w:val="22"/>
          <w:rtl/>
          <w:lang w:bidi="fa-IR"/>
        </w:rPr>
        <w:t xml:space="preserve"> </w:t>
      </w:r>
      <w:r w:rsidRPr="006D0D1B">
        <w:rPr>
          <w:rFonts w:ascii="Arial" w:hAnsi="Arial" w:cs="B Nazanin"/>
          <w:sz w:val="22"/>
          <w:szCs w:val="22"/>
          <w:rtl/>
          <w:lang w:bidi="fa-IR"/>
        </w:rPr>
        <w:t>باشد :</w:t>
      </w:r>
    </w:p>
    <w:p w14:paraId="62AB84C5" w14:textId="77777777" w:rsidR="00C24C90" w:rsidRPr="006D0D1B" w:rsidRDefault="00C24C90" w:rsidP="00C24C90">
      <w:pPr>
        <w:pStyle w:val="ListParagraph"/>
        <w:numPr>
          <w:ilvl w:val="0"/>
          <w:numId w:val="8"/>
        </w:numPr>
        <w:tabs>
          <w:tab w:val="left" w:pos="1513"/>
          <w:tab w:val="center" w:pos="4266"/>
          <w:tab w:val="left" w:pos="6732"/>
        </w:tabs>
        <w:spacing w:line="360" w:lineRule="auto"/>
        <w:ind w:left="2505" w:hanging="425"/>
        <w:jc w:val="both"/>
        <w:rPr>
          <w:rFonts w:ascii="Arial" w:hAnsi="Arial" w:cs="B Nazanin"/>
          <w:sz w:val="22"/>
          <w:szCs w:val="22"/>
          <w:lang w:bidi="fa-IR"/>
        </w:rPr>
      </w:pPr>
      <w:r w:rsidRPr="006D0D1B">
        <w:rPr>
          <w:rFonts w:ascii="Arial" w:hAnsi="Arial" w:cs="B Nazanin"/>
          <w:sz w:val="22"/>
          <w:szCs w:val="22"/>
          <w:rtl/>
          <w:lang w:bidi="fa-IR"/>
        </w:rPr>
        <w:t>مراجعه  قبل از ازدواج غیر خویشاوندی بدون س</w:t>
      </w:r>
      <w:r w:rsidRPr="006D0D1B">
        <w:rPr>
          <w:rFonts w:ascii="Arial" w:hAnsi="Arial" w:cs="B Nazanin" w:hint="cs"/>
          <w:sz w:val="22"/>
          <w:szCs w:val="22"/>
          <w:rtl/>
          <w:lang w:bidi="fa-IR"/>
        </w:rPr>
        <w:t>اب</w:t>
      </w:r>
      <w:r w:rsidRPr="006D0D1B">
        <w:rPr>
          <w:rFonts w:ascii="Arial" w:hAnsi="Arial" w:cs="B Nazanin"/>
          <w:sz w:val="22"/>
          <w:szCs w:val="22"/>
          <w:rtl/>
          <w:lang w:bidi="fa-IR"/>
        </w:rPr>
        <w:t>قه مثبت</w:t>
      </w:r>
    </w:p>
    <w:p w14:paraId="691158DF" w14:textId="77777777" w:rsidR="00C24C90" w:rsidRPr="006D0D1B" w:rsidRDefault="00C24C90" w:rsidP="00C24C90">
      <w:pPr>
        <w:pStyle w:val="ListParagraph"/>
        <w:numPr>
          <w:ilvl w:val="0"/>
          <w:numId w:val="8"/>
        </w:numPr>
        <w:tabs>
          <w:tab w:val="left" w:pos="1513"/>
          <w:tab w:val="center" w:pos="4266"/>
          <w:tab w:val="left" w:pos="6732"/>
        </w:tabs>
        <w:spacing w:line="360" w:lineRule="auto"/>
        <w:ind w:left="2505" w:hanging="425"/>
        <w:jc w:val="both"/>
        <w:rPr>
          <w:rFonts w:ascii="Arial" w:hAnsi="Arial" w:cs="B Nazanin"/>
          <w:sz w:val="22"/>
          <w:szCs w:val="22"/>
          <w:lang w:bidi="fa-IR"/>
        </w:rPr>
      </w:pPr>
      <w:r w:rsidRPr="006D0D1B">
        <w:rPr>
          <w:rFonts w:ascii="Arial" w:hAnsi="Arial" w:cs="B Nazanin"/>
          <w:sz w:val="22"/>
          <w:szCs w:val="22"/>
          <w:rtl/>
          <w:lang w:bidi="fa-IR"/>
        </w:rPr>
        <w:t>مراجعه قبل از ازدواج خویشاوندی بدون سابقه مثبت</w:t>
      </w:r>
    </w:p>
    <w:p w14:paraId="598B6503" w14:textId="77777777" w:rsidR="00C24C90" w:rsidRPr="006D0D1B" w:rsidRDefault="00C24C90" w:rsidP="00C24C90">
      <w:pPr>
        <w:pStyle w:val="ListParagraph"/>
        <w:numPr>
          <w:ilvl w:val="0"/>
          <w:numId w:val="8"/>
        </w:numPr>
        <w:tabs>
          <w:tab w:val="left" w:pos="1513"/>
          <w:tab w:val="center" w:pos="4266"/>
          <w:tab w:val="left" w:pos="6732"/>
        </w:tabs>
        <w:spacing w:line="360" w:lineRule="auto"/>
        <w:ind w:left="2505" w:hanging="425"/>
        <w:jc w:val="both"/>
        <w:rPr>
          <w:rFonts w:ascii="Arial" w:hAnsi="Arial" w:cs="B Nazanin"/>
          <w:sz w:val="22"/>
          <w:szCs w:val="22"/>
          <w:lang w:bidi="fa-IR"/>
        </w:rPr>
      </w:pPr>
      <w:r w:rsidRPr="006D0D1B">
        <w:rPr>
          <w:rFonts w:ascii="Arial" w:hAnsi="Arial" w:cs="B Nazanin"/>
          <w:sz w:val="22"/>
          <w:szCs w:val="22"/>
          <w:rtl/>
          <w:lang w:bidi="fa-IR"/>
        </w:rPr>
        <w:t>مراجعه قبل از بارداری بدون سابقه مثبت</w:t>
      </w:r>
    </w:p>
    <w:p w14:paraId="53AF038C" w14:textId="77777777" w:rsidR="00C24C90" w:rsidRPr="006D0D1B" w:rsidRDefault="00C24C90" w:rsidP="00C24C90">
      <w:pPr>
        <w:pStyle w:val="ListParagraph"/>
        <w:numPr>
          <w:ilvl w:val="0"/>
          <w:numId w:val="7"/>
        </w:numPr>
        <w:tabs>
          <w:tab w:val="left" w:pos="2037"/>
          <w:tab w:val="center" w:pos="4266"/>
          <w:tab w:val="left" w:pos="6732"/>
        </w:tabs>
        <w:spacing w:line="360" w:lineRule="auto"/>
        <w:jc w:val="both"/>
        <w:rPr>
          <w:rFonts w:ascii="Arial" w:hAnsi="Arial" w:cs="B Nazanin"/>
          <w:sz w:val="22"/>
          <w:szCs w:val="22"/>
          <w:lang w:bidi="fa-IR"/>
        </w:rPr>
      </w:pPr>
      <w:r w:rsidRPr="006D0D1B">
        <w:rPr>
          <w:rFonts w:ascii="Arial" w:hAnsi="Arial" w:cs="B Nazanin"/>
          <w:sz w:val="22"/>
          <w:szCs w:val="22"/>
          <w:rtl/>
          <w:lang w:bidi="fa-IR"/>
        </w:rPr>
        <w:t xml:space="preserve">10 </w:t>
      </w:r>
      <w:r w:rsidRPr="006D0D1B">
        <w:rPr>
          <w:rFonts w:ascii="Arial" w:hAnsi="Arial" w:cs="B Nazanin" w:hint="cs"/>
          <w:sz w:val="22"/>
          <w:szCs w:val="22"/>
          <w:rtl/>
          <w:lang w:bidi="fa-IR"/>
        </w:rPr>
        <w:t>مشاور</w:t>
      </w:r>
      <w:r w:rsidRPr="006D0D1B">
        <w:rPr>
          <w:rFonts w:ascii="Arial" w:hAnsi="Arial" w:cs="B Nazanin"/>
          <w:sz w:val="22"/>
          <w:szCs w:val="22"/>
          <w:rtl/>
          <w:lang w:bidi="fa-IR"/>
        </w:rPr>
        <w:t>ه</w:t>
      </w:r>
      <w:r w:rsidRPr="006D0D1B">
        <w:rPr>
          <w:rFonts w:ascii="Arial" w:hAnsi="Arial" w:cs="B Nazanin"/>
          <w:sz w:val="22"/>
          <w:szCs w:val="22"/>
          <w:lang w:bidi="fa-IR"/>
        </w:rPr>
        <w:t xml:space="preserve">prenatal </w:t>
      </w:r>
      <w:r w:rsidRPr="006D0D1B">
        <w:rPr>
          <w:rFonts w:ascii="Arial" w:hAnsi="Arial" w:cs="B Nazanin"/>
          <w:sz w:val="22"/>
          <w:szCs w:val="22"/>
          <w:rtl/>
          <w:lang w:bidi="fa-IR"/>
        </w:rPr>
        <w:t>که شامل موارد زیر می</w:t>
      </w:r>
      <w:r>
        <w:rPr>
          <w:rFonts w:ascii="Arial" w:hAnsi="Arial" w:cs="B Nazanin" w:hint="cs"/>
          <w:sz w:val="22"/>
          <w:szCs w:val="22"/>
          <w:rtl/>
          <w:lang w:bidi="fa-IR"/>
        </w:rPr>
        <w:t xml:space="preserve"> </w:t>
      </w:r>
      <w:r w:rsidRPr="006D0D1B">
        <w:rPr>
          <w:rFonts w:ascii="Arial" w:hAnsi="Arial" w:cs="B Nazanin"/>
          <w:sz w:val="22"/>
          <w:szCs w:val="22"/>
          <w:rtl/>
          <w:lang w:bidi="fa-IR"/>
        </w:rPr>
        <w:t>باشد :</w:t>
      </w:r>
    </w:p>
    <w:p w14:paraId="7C27FB6E" w14:textId="77777777" w:rsidR="00C24C90" w:rsidRPr="006D0D1B" w:rsidRDefault="00C24C90" w:rsidP="00C24C90">
      <w:pPr>
        <w:pStyle w:val="ListParagraph"/>
        <w:numPr>
          <w:ilvl w:val="0"/>
          <w:numId w:val="8"/>
        </w:numPr>
        <w:tabs>
          <w:tab w:val="left" w:pos="1513"/>
          <w:tab w:val="center" w:pos="4266"/>
          <w:tab w:val="left" w:pos="6732"/>
        </w:tabs>
        <w:spacing w:line="360" w:lineRule="auto"/>
        <w:ind w:left="2505" w:hanging="425"/>
        <w:jc w:val="both"/>
        <w:rPr>
          <w:rFonts w:ascii="Arial" w:hAnsi="Arial" w:cs="B Nazanin"/>
          <w:sz w:val="22"/>
          <w:szCs w:val="22"/>
          <w:lang w:bidi="fa-IR"/>
        </w:rPr>
      </w:pPr>
      <w:r w:rsidRPr="006D0D1B">
        <w:rPr>
          <w:rFonts w:ascii="Arial" w:hAnsi="Arial" w:cs="B Nazanin"/>
          <w:sz w:val="22"/>
          <w:szCs w:val="22"/>
          <w:rtl/>
          <w:lang w:bidi="fa-IR"/>
        </w:rPr>
        <w:t xml:space="preserve">مراجعه حین بارداری بدون سابقه مثبت </w:t>
      </w:r>
    </w:p>
    <w:p w14:paraId="24E5A88B" w14:textId="77777777" w:rsidR="00C24C90" w:rsidRPr="006D0D1B" w:rsidRDefault="00C24C90" w:rsidP="00C24C90">
      <w:pPr>
        <w:pStyle w:val="ListParagraph"/>
        <w:numPr>
          <w:ilvl w:val="0"/>
          <w:numId w:val="8"/>
        </w:numPr>
        <w:tabs>
          <w:tab w:val="left" w:pos="1513"/>
          <w:tab w:val="center" w:pos="4266"/>
          <w:tab w:val="left" w:pos="6732"/>
        </w:tabs>
        <w:spacing w:line="360" w:lineRule="auto"/>
        <w:ind w:left="2505" w:hanging="425"/>
        <w:jc w:val="both"/>
        <w:rPr>
          <w:rFonts w:ascii="Arial" w:hAnsi="Arial" w:cs="B Nazanin"/>
          <w:sz w:val="22"/>
          <w:szCs w:val="22"/>
          <w:lang w:bidi="fa-IR"/>
        </w:rPr>
      </w:pPr>
      <w:r w:rsidRPr="006D0D1B">
        <w:rPr>
          <w:rFonts w:ascii="Arial" w:hAnsi="Arial" w:cs="B Nazanin"/>
          <w:sz w:val="22"/>
          <w:szCs w:val="22"/>
          <w:rtl/>
          <w:lang w:bidi="fa-IR"/>
        </w:rPr>
        <w:t>مراجعه حین بارداری با سابقه مثبت</w:t>
      </w:r>
    </w:p>
    <w:p w14:paraId="197FA075" w14:textId="77777777" w:rsidR="00C24C90" w:rsidRPr="006D0D1B" w:rsidRDefault="00C24C90" w:rsidP="00C24C90">
      <w:pPr>
        <w:pStyle w:val="ListParagraph"/>
        <w:numPr>
          <w:ilvl w:val="0"/>
          <w:numId w:val="8"/>
        </w:numPr>
        <w:tabs>
          <w:tab w:val="left" w:pos="1513"/>
          <w:tab w:val="center" w:pos="4266"/>
          <w:tab w:val="left" w:pos="6732"/>
        </w:tabs>
        <w:spacing w:line="360" w:lineRule="auto"/>
        <w:ind w:left="2505" w:hanging="425"/>
        <w:jc w:val="both"/>
        <w:rPr>
          <w:rFonts w:ascii="Arial" w:hAnsi="Arial" w:cs="B Nazanin"/>
          <w:sz w:val="22"/>
          <w:szCs w:val="22"/>
          <w:lang w:bidi="fa-IR"/>
        </w:rPr>
      </w:pPr>
      <w:r w:rsidRPr="006D0D1B">
        <w:rPr>
          <w:rFonts w:ascii="Arial" w:hAnsi="Arial" w:cs="B Nazanin"/>
          <w:sz w:val="22"/>
          <w:szCs w:val="22"/>
          <w:rtl/>
          <w:lang w:bidi="fa-IR"/>
        </w:rPr>
        <w:t>مراجعه حین بارداری با نتایج غربالگری غیرطبیعی</w:t>
      </w:r>
    </w:p>
    <w:p w14:paraId="503B78AD" w14:textId="77777777" w:rsidR="00C24C90" w:rsidRPr="006D0D1B" w:rsidRDefault="00C24C90" w:rsidP="00C24C90">
      <w:pPr>
        <w:pStyle w:val="ListParagraph"/>
        <w:numPr>
          <w:ilvl w:val="0"/>
          <w:numId w:val="7"/>
        </w:numPr>
        <w:tabs>
          <w:tab w:val="left" w:pos="2037"/>
          <w:tab w:val="center" w:pos="4266"/>
          <w:tab w:val="left" w:pos="6732"/>
        </w:tabs>
        <w:spacing w:line="360" w:lineRule="auto"/>
        <w:jc w:val="both"/>
        <w:rPr>
          <w:rFonts w:ascii="Arial" w:hAnsi="Arial" w:cs="B Nazanin"/>
          <w:sz w:val="22"/>
          <w:szCs w:val="22"/>
          <w:lang w:bidi="fa-IR"/>
        </w:rPr>
      </w:pPr>
      <w:r w:rsidRPr="006D0D1B">
        <w:rPr>
          <w:rFonts w:ascii="Arial" w:hAnsi="Arial" w:cs="B Nazanin"/>
          <w:sz w:val="22"/>
          <w:szCs w:val="22"/>
          <w:rtl/>
          <w:lang w:bidi="fa-IR"/>
        </w:rPr>
        <w:lastRenderedPageBreak/>
        <w:t xml:space="preserve">10 </w:t>
      </w:r>
      <w:r w:rsidRPr="006D0D1B">
        <w:rPr>
          <w:rFonts w:ascii="Arial" w:hAnsi="Arial" w:cs="B Nazanin" w:hint="cs"/>
          <w:sz w:val="22"/>
          <w:szCs w:val="22"/>
          <w:rtl/>
          <w:lang w:bidi="fa-IR"/>
        </w:rPr>
        <w:t>مشاور</w:t>
      </w:r>
      <w:r w:rsidRPr="006D0D1B">
        <w:rPr>
          <w:rFonts w:ascii="Arial" w:hAnsi="Arial" w:cs="B Nazanin"/>
          <w:sz w:val="22"/>
          <w:szCs w:val="22"/>
          <w:rtl/>
          <w:lang w:bidi="fa-IR"/>
        </w:rPr>
        <w:t>ه</w:t>
      </w:r>
      <w:r w:rsidRPr="006D0D1B">
        <w:rPr>
          <w:rFonts w:ascii="Arial" w:hAnsi="Arial" w:cs="B Nazanin"/>
          <w:sz w:val="22"/>
          <w:szCs w:val="22"/>
          <w:lang w:bidi="fa-IR"/>
        </w:rPr>
        <w:t>diagnostic</w:t>
      </w:r>
      <w:r w:rsidRPr="006D0D1B">
        <w:rPr>
          <w:rFonts w:ascii="Arial" w:hAnsi="Arial" w:cs="B Nazanin"/>
          <w:sz w:val="22"/>
          <w:szCs w:val="22"/>
          <w:rtl/>
          <w:lang w:bidi="fa-IR"/>
        </w:rPr>
        <w:t>که شامل موارد زیر می</w:t>
      </w:r>
      <w:r>
        <w:rPr>
          <w:rFonts w:ascii="Arial" w:hAnsi="Arial" w:cs="B Nazanin" w:hint="cs"/>
          <w:sz w:val="22"/>
          <w:szCs w:val="22"/>
          <w:rtl/>
          <w:lang w:bidi="fa-IR"/>
        </w:rPr>
        <w:t xml:space="preserve"> </w:t>
      </w:r>
      <w:r w:rsidRPr="006D0D1B">
        <w:rPr>
          <w:rFonts w:ascii="Arial" w:hAnsi="Arial" w:cs="B Nazanin"/>
          <w:sz w:val="22"/>
          <w:szCs w:val="22"/>
          <w:rtl/>
          <w:lang w:bidi="fa-IR"/>
        </w:rPr>
        <w:t>باشد :</w:t>
      </w:r>
    </w:p>
    <w:p w14:paraId="14916C54" w14:textId="77777777" w:rsidR="00C24C90" w:rsidRPr="006D0D1B" w:rsidRDefault="00C24C90" w:rsidP="00C24C90">
      <w:pPr>
        <w:pStyle w:val="ListParagraph"/>
        <w:numPr>
          <w:ilvl w:val="0"/>
          <w:numId w:val="8"/>
        </w:numPr>
        <w:tabs>
          <w:tab w:val="left" w:pos="1513"/>
          <w:tab w:val="center" w:pos="4266"/>
          <w:tab w:val="left" w:pos="6732"/>
        </w:tabs>
        <w:spacing w:line="360" w:lineRule="auto"/>
        <w:ind w:left="2505" w:hanging="425"/>
        <w:jc w:val="both"/>
        <w:rPr>
          <w:rFonts w:ascii="Arial" w:hAnsi="Arial" w:cs="B Nazanin"/>
          <w:sz w:val="22"/>
          <w:szCs w:val="22"/>
          <w:lang w:bidi="fa-IR"/>
        </w:rPr>
      </w:pPr>
      <w:r w:rsidRPr="006D0D1B">
        <w:rPr>
          <w:rFonts w:ascii="Arial" w:hAnsi="Arial" w:cs="B Nazanin"/>
          <w:sz w:val="22"/>
          <w:szCs w:val="22"/>
          <w:rtl/>
          <w:lang w:bidi="fa-IR"/>
        </w:rPr>
        <w:t>مراجعه ب</w:t>
      </w:r>
      <w:r w:rsidRPr="006D0D1B">
        <w:rPr>
          <w:rFonts w:ascii="Arial" w:hAnsi="Arial" w:cs="B Nazanin" w:hint="cs"/>
          <w:sz w:val="22"/>
          <w:szCs w:val="22"/>
          <w:rtl/>
          <w:lang w:bidi="fa-IR"/>
        </w:rPr>
        <w:t xml:space="preserve">ه </w:t>
      </w:r>
      <w:r w:rsidRPr="006D0D1B">
        <w:rPr>
          <w:rFonts w:ascii="Arial" w:hAnsi="Arial" w:cs="B Nazanin"/>
          <w:sz w:val="22"/>
          <w:szCs w:val="22"/>
          <w:rtl/>
          <w:lang w:bidi="fa-IR"/>
        </w:rPr>
        <w:t xml:space="preserve">علت وجود فرد دچار اختلال در خانواده </w:t>
      </w:r>
    </w:p>
    <w:p w14:paraId="29F58013" w14:textId="77777777" w:rsidR="00C24C90" w:rsidRPr="006D0D1B" w:rsidRDefault="00C24C90" w:rsidP="00C24C90">
      <w:pPr>
        <w:pStyle w:val="ListParagraph"/>
        <w:numPr>
          <w:ilvl w:val="0"/>
          <w:numId w:val="8"/>
        </w:numPr>
        <w:tabs>
          <w:tab w:val="left" w:pos="1513"/>
          <w:tab w:val="center" w:pos="4266"/>
          <w:tab w:val="left" w:pos="6732"/>
        </w:tabs>
        <w:spacing w:line="360" w:lineRule="auto"/>
        <w:ind w:left="2505" w:hanging="425"/>
        <w:jc w:val="both"/>
        <w:rPr>
          <w:rFonts w:ascii="Arial" w:hAnsi="Arial" w:cs="B Nazanin"/>
          <w:sz w:val="22"/>
          <w:szCs w:val="22"/>
          <w:lang w:bidi="fa-IR"/>
        </w:rPr>
      </w:pPr>
      <w:r w:rsidRPr="006D0D1B">
        <w:rPr>
          <w:rFonts w:ascii="Arial" w:hAnsi="Arial" w:cs="B Nazanin"/>
          <w:sz w:val="22"/>
          <w:szCs w:val="22"/>
          <w:rtl/>
          <w:lang w:bidi="fa-IR"/>
        </w:rPr>
        <w:t>مراجعه ب</w:t>
      </w:r>
      <w:r w:rsidRPr="006D0D1B">
        <w:rPr>
          <w:rFonts w:ascii="Arial" w:hAnsi="Arial" w:cs="B Nazanin" w:hint="cs"/>
          <w:sz w:val="22"/>
          <w:szCs w:val="22"/>
          <w:rtl/>
          <w:lang w:bidi="fa-IR"/>
        </w:rPr>
        <w:t xml:space="preserve">ه </w:t>
      </w:r>
      <w:r w:rsidRPr="006D0D1B">
        <w:rPr>
          <w:rFonts w:ascii="Arial" w:hAnsi="Arial" w:cs="B Nazanin"/>
          <w:sz w:val="22"/>
          <w:szCs w:val="22"/>
          <w:rtl/>
          <w:lang w:bidi="fa-IR"/>
        </w:rPr>
        <w:t xml:space="preserve">علت داشتن فرزند بیمار </w:t>
      </w:r>
    </w:p>
    <w:p w14:paraId="4A3F1D29" w14:textId="77777777" w:rsidR="00C24C90" w:rsidRPr="006D0D1B" w:rsidRDefault="00C24C90" w:rsidP="00C24C90">
      <w:pPr>
        <w:pStyle w:val="ListParagraph"/>
        <w:numPr>
          <w:ilvl w:val="0"/>
          <w:numId w:val="8"/>
        </w:numPr>
        <w:tabs>
          <w:tab w:val="left" w:pos="1513"/>
          <w:tab w:val="center" w:pos="4266"/>
          <w:tab w:val="left" w:pos="6732"/>
        </w:tabs>
        <w:spacing w:line="360" w:lineRule="auto"/>
        <w:ind w:left="2505" w:hanging="425"/>
        <w:jc w:val="both"/>
        <w:rPr>
          <w:rFonts w:ascii="Arial" w:hAnsi="Arial" w:cs="B Nazanin"/>
          <w:sz w:val="22"/>
          <w:szCs w:val="22"/>
          <w:lang w:bidi="fa-IR"/>
        </w:rPr>
      </w:pPr>
      <w:r w:rsidRPr="006D0D1B">
        <w:rPr>
          <w:rFonts w:ascii="Arial" w:hAnsi="Arial" w:cs="B Nazanin"/>
          <w:sz w:val="22"/>
          <w:szCs w:val="22"/>
          <w:rtl/>
          <w:lang w:bidi="fa-IR"/>
        </w:rPr>
        <w:t>مراجعه قبل</w:t>
      </w:r>
      <w:r w:rsidRPr="006D0D1B">
        <w:rPr>
          <w:rFonts w:ascii="Arial" w:hAnsi="Arial" w:cs="B Nazanin" w:hint="cs"/>
          <w:sz w:val="22"/>
          <w:szCs w:val="22"/>
          <w:rtl/>
          <w:lang w:bidi="fa-IR"/>
        </w:rPr>
        <w:t xml:space="preserve"> یا بعد</w:t>
      </w:r>
      <w:r w:rsidRPr="006D0D1B">
        <w:rPr>
          <w:rFonts w:ascii="Arial" w:hAnsi="Arial" w:cs="B Nazanin"/>
          <w:sz w:val="22"/>
          <w:szCs w:val="22"/>
          <w:rtl/>
          <w:lang w:bidi="fa-IR"/>
        </w:rPr>
        <w:t xml:space="preserve"> از ازدواج با س</w:t>
      </w:r>
      <w:r w:rsidRPr="006D0D1B">
        <w:rPr>
          <w:rFonts w:ascii="Arial" w:hAnsi="Arial" w:cs="B Nazanin" w:hint="cs"/>
          <w:sz w:val="22"/>
          <w:szCs w:val="22"/>
          <w:rtl/>
          <w:lang w:bidi="fa-IR"/>
        </w:rPr>
        <w:t>ا</w:t>
      </w:r>
      <w:r w:rsidRPr="006D0D1B">
        <w:rPr>
          <w:rFonts w:ascii="Arial" w:hAnsi="Arial" w:cs="B Nazanin"/>
          <w:sz w:val="22"/>
          <w:szCs w:val="22"/>
          <w:rtl/>
          <w:lang w:bidi="fa-IR"/>
        </w:rPr>
        <w:t>بقه مثب</w:t>
      </w:r>
      <w:r w:rsidRPr="006D0D1B">
        <w:rPr>
          <w:rFonts w:ascii="Arial" w:hAnsi="Arial" w:cs="B Nazanin" w:hint="cs"/>
          <w:sz w:val="22"/>
          <w:szCs w:val="22"/>
          <w:rtl/>
          <w:lang w:bidi="fa-IR"/>
        </w:rPr>
        <w:t>ت</w:t>
      </w:r>
    </w:p>
    <w:p w14:paraId="724E99F0" w14:textId="77777777" w:rsidR="00C24C90" w:rsidRPr="006D0D1B" w:rsidRDefault="00C24C90" w:rsidP="00C24C90">
      <w:pPr>
        <w:pStyle w:val="ListParagraph"/>
        <w:numPr>
          <w:ilvl w:val="0"/>
          <w:numId w:val="9"/>
        </w:numPr>
        <w:tabs>
          <w:tab w:val="left" w:pos="2037"/>
          <w:tab w:val="center" w:pos="4266"/>
          <w:tab w:val="left" w:pos="6732"/>
        </w:tabs>
        <w:spacing w:line="360" w:lineRule="auto"/>
        <w:ind w:left="1376" w:firstLine="90"/>
        <w:rPr>
          <w:rFonts w:ascii="Arial" w:hAnsi="Arial" w:cs="B Nazanin"/>
          <w:sz w:val="22"/>
          <w:szCs w:val="22"/>
          <w:lang w:bidi="fa-IR"/>
        </w:rPr>
      </w:pPr>
      <w:r w:rsidRPr="006D0D1B">
        <w:rPr>
          <w:rFonts w:ascii="Arial" w:hAnsi="Arial" w:cs="B Nazanin"/>
          <w:sz w:val="22"/>
          <w:szCs w:val="22"/>
          <w:rtl/>
          <w:lang w:bidi="fa-IR"/>
        </w:rPr>
        <w:t xml:space="preserve">5 </w:t>
      </w:r>
      <w:r w:rsidRPr="006D0D1B">
        <w:rPr>
          <w:rFonts w:ascii="Arial" w:hAnsi="Arial" w:cs="B Nazanin" w:hint="cs"/>
          <w:sz w:val="22"/>
          <w:szCs w:val="22"/>
          <w:rtl/>
          <w:lang w:bidi="fa-IR"/>
        </w:rPr>
        <w:t>مشاور</w:t>
      </w:r>
      <w:r w:rsidRPr="006D0D1B">
        <w:rPr>
          <w:rFonts w:ascii="Arial" w:hAnsi="Arial" w:cs="B Nazanin"/>
          <w:sz w:val="22"/>
          <w:szCs w:val="22"/>
          <w:rtl/>
          <w:lang w:bidi="fa-IR"/>
        </w:rPr>
        <w:t>ه</w:t>
      </w:r>
      <w:r w:rsidRPr="006D0D1B">
        <w:rPr>
          <w:rFonts w:ascii="Arial" w:hAnsi="Arial" w:cs="B Nazanin"/>
          <w:sz w:val="22"/>
          <w:szCs w:val="22"/>
          <w:lang w:bidi="fa-IR"/>
        </w:rPr>
        <w:t xml:space="preserve">hematology </w:t>
      </w:r>
      <w:r w:rsidRPr="006D0D1B">
        <w:rPr>
          <w:rFonts w:ascii="Arial" w:hAnsi="Arial" w:cs="B Nazanin"/>
          <w:sz w:val="22"/>
          <w:szCs w:val="22"/>
          <w:rtl/>
          <w:lang w:bidi="fa-IR"/>
        </w:rPr>
        <w:t>که شامل موارد زیر می</w:t>
      </w:r>
      <w:r>
        <w:rPr>
          <w:rFonts w:ascii="Arial" w:hAnsi="Arial" w:cs="B Nazanin" w:hint="cs"/>
          <w:sz w:val="22"/>
          <w:szCs w:val="22"/>
          <w:rtl/>
          <w:lang w:bidi="fa-IR"/>
        </w:rPr>
        <w:t xml:space="preserve"> </w:t>
      </w:r>
      <w:r w:rsidRPr="006D0D1B">
        <w:rPr>
          <w:rFonts w:ascii="Arial" w:hAnsi="Arial" w:cs="B Nazanin"/>
          <w:sz w:val="22"/>
          <w:szCs w:val="22"/>
          <w:rtl/>
          <w:lang w:bidi="fa-IR"/>
        </w:rPr>
        <w:t>باشد :</w:t>
      </w:r>
    </w:p>
    <w:p w14:paraId="4C74898B" w14:textId="77777777" w:rsidR="00C24C90" w:rsidRPr="006D0D1B" w:rsidRDefault="00C24C90" w:rsidP="00C24C90">
      <w:pPr>
        <w:pStyle w:val="ListParagraph"/>
        <w:numPr>
          <w:ilvl w:val="0"/>
          <w:numId w:val="8"/>
        </w:numPr>
        <w:tabs>
          <w:tab w:val="left" w:pos="1513"/>
          <w:tab w:val="center" w:pos="4266"/>
          <w:tab w:val="left" w:pos="6732"/>
        </w:tabs>
        <w:spacing w:line="360" w:lineRule="auto"/>
        <w:ind w:left="2505" w:hanging="425"/>
        <w:jc w:val="both"/>
        <w:rPr>
          <w:rFonts w:ascii="Arial" w:hAnsi="Arial" w:cs="B Nazanin"/>
          <w:sz w:val="22"/>
          <w:szCs w:val="22"/>
          <w:lang w:bidi="fa-IR"/>
        </w:rPr>
      </w:pPr>
      <w:r w:rsidRPr="006D0D1B">
        <w:rPr>
          <w:rFonts w:ascii="Arial" w:hAnsi="Arial" w:cs="B Nazanin"/>
          <w:sz w:val="22"/>
          <w:szCs w:val="22"/>
          <w:rtl/>
          <w:lang w:bidi="fa-IR"/>
        </w:rPr>
        <w:t>مراجعه قبل از ازدواج با سابقه مثبت از نظر هموگلوبینوپاتی ها و یا سایر اختلالات ارثی هماتولوژیک</w:t>
      </w:r>
    </w:p>
    <w:p w14:paraId="2DCD6EFE" w14:textId="77777777" w:rsidR="00C24C90" w:rsidRPr="006D0D1B" w:rsidRDefault="00C24C90" w:rsidP="00C24C90">
      <w:pPr>
        <w:pStyle w:val="ListParagraph"/>
        <w:numPr>
          <w:ilvl w:val="0"/>
          <w:numId w:val="8"/>
        </w:numPr>
        <w:tabs>
          <w:tab w:val="left" w:pos="1513"/>
          <w:tab w:val="center" w:pos="4266"/>
          <w:tab w:val="left" w:pos="6732"/>
        </w:tabs>
        <w:spacing w:line="360" w:lineRule="auto"/>
        <w:ind w:left="2505" w:hanging="425"/>
        <w:jc w:val="both"/>
        <w:rPr>
          <w:rFonts w:ascii="Arial" w:hAnsi="Arial" w:cs="B Nazanin"/>
          <w:sz w:val="22"/>
          <w:szCs w:val="22"/>
          <w:lang w:bidi="fa-IR"/>
        </w:rPr>
      </w:pPr>
      <w:r w:rsidRPr="006D0D1B">
        <w:rPr>
          <w:rFonts w:ascii="Arial" w:hAnsi="Arial" w:cs="B Nazanin"/>
          <w:sz w:val="22"/>
          <w:szCs w:val="22"/>
          <w:rtl/>
          <w:lang w:bidi="fa-IR"/>
        </w:rPr>
        <w:t>مراجعه قبل از بارداری با سابقه مثبت از نظر هموگلوبینوپاتی ها و یا سایر اختلالات ارثی هماتولوژیک</w:t>
      </w:r>
    </w:p>
    <w:p w14:paraId="3D27C36A" w14:textId="77777777" w:rsidR="00C24C90" w:rsidRPr="006D0D1B" w:rsidRDefault="00C24C90" w:rsidP="00C24C90">
      <w:pPr>
        <w:pStyle w:val="ListParagraph"/>
        <w:numPr>
          <w:ilvl w:val="2"/>
          <w:numId w:val="11"/>
        </w:numPr>
        <w:spacing w:line="360" w:lineRule="auto"/>
        <w:jc w:val="both"/>
        <w:rPr>
          <w:rFonts w:cs="B Nazanin"/>
          <w:sz w:val="22"/>
          <w:szCs w:val="22"/>
          <w:lang w:bidi="fa-IR"/>
        </w:rPr>
      </w:pPr>
      <w:r w:rsidRPr="006D0D1B">
        <w:rPr>
          <w:rFonts w:ascii="Arial" w:hAnsi="Arial" w:cs="B Nazanin" w:hint="cs"/>
          <w:sz w:val="22"/>
          <w:szCs w:val="22"/>
          <w:rtl/>
          <w:lang w:bidi="fa-IR"/>
        </w:rPr>
        <w:t xml:space="preserve">پس از انجام </w:t>
      </w:r>
      <w:r w:rsidRPr="006D0D1B">
        <w:rPr>
          <w:rFonts w:cs="B Nazanin" w:hint="cs"/>
          <w:sz w:val="22"/>
          <w:szCs w:val="22"/>
          <w:rtl/>
          <w:lang w:bidi="fa-IR"/>
        </w:rPr>
        <w:t xml:space="preserve">مشاوره های ژنتیک ذکر شده ، هر کارورز بایستی برای 5 مراجع بار اول ، تحت نظر پزشک مسئول آموزش در  مرکز (طبق فرم های ثبت اطلاعات موجود در مراکز) </w:t>
      </w:r>
      <w:r w:rsidRPr="006D0D1B">
        <w:rPr>
          <w:rFonts w:cs="B Nazanin"/>
          <w:sz w:val="22"/>
          <w:szCs w:val="22"/>
          <w:rtl/>
          <w:lang w:bidi="fa-IR"/>
        </w:rPr>
        <w:t>مشاوره ژنتیک</w:t>
      </w:r>
      <w:r w:rsidRPr="006D0D1B">
        <w:rPr>
          <w:rFonts w:cs="B Nazanin" w:hint="cs"/>
          <w:sz w:val="22"/>
          <w:szCs w:val="22"/>
          <w:rtl/>
          <w:lang w:bidi="fa-IR"/>
        </w:rPr>
        <w:t xml:space="preserve"> انجام دهد.  </w:t>
      </w:r>
    </w:p>
    <w:p w14:paraId="39809BBD" w14:textId="77777777" w:rsidR="00C24C90" w:rsidRPr="006D0D1B" w:rsidRDefault="00C24C90" w:rsidP="00C24C90">
      <w:pPr>
        <w:bidi/>
        <w:spacing w:line="360" w:lineRule="auto"/>
        <w:ind w:left="720"/>
        <w:jc w:val="both"/>
        <w:rPr>
          <w:rFonts w:cs="B Nazanin"/>
          <w:lang w:bidi="fa-IR"/>
        </w:rPr>
      </w:pPr>
      <w:r w:rsidRPr="006D0D1B">
        <w:rPr>
          <w:rFonts w:ascii="Arial" w:hAnsi="Arial" w:cs="B Nazanin" w:hint="cs"/>
          <w:b/>
          <w:bCs/>
          <w:rtl/>
          <w:lang w:bidi="fa-IR"/>
        </w:rPr>
        <w:t>تبصره</w:t>
      </w:r>
      <w:r>
        <w:rPr>
          <w:rFonts w:ascii="Arial" w:hAnsi="Arial" w:cs="B Nazanin" w:hint="cs"/>
          <w:b/>
          <w:bCs/>
          <w:rtl/>
          <w:lang w:bidi="fa-IR"/>
        </w:rPr>
        <w:t>2</w:t>
      </w:r>
      <w:r w:rsidRPr="006D0D1B">
        <w:rPr>
          <w:rFonts w:ascii="Arial" w:hAnsi="Arial" w:cs="B Nazanin" w:hint="cs"/>
          <w:b/>
          <w:bCs/>
          <w:rtl/>
          <w:lang w:bidi="fa-IR"/>
        </w:rPr>
        <w:t xml:space="preserve"> :</w:t>
      </w:r>
      <w:r w:rsidRPr="006D0D1B">
        <w:rPr>
          <w:rFonts w:ascii="Arial" w:hAnsi="Arial" w:cs="B Nazanin" w:hint="cs"/>
          <w:rtl/>
          <w:lang w:bidi="fa-IR"/>
        </w:rPr>
        <w:t xml:space="preserve"> مراکزمشاوره ژنتیک موظف هستند جهت این امر هماهنگی های لازم برای وقت دهی به مراجعین را انجام دهند</w:t>
      </w:r>
      <w:r w:rsidRPr="006D0D1B">
        <w:rPr>
          <w:rFonts w:ascii="Arial" w:hAnsi="Arial" w:cs="B Nazanin" w:hint="cs"/>
          <w:rtl/>
        </w:rPr>
        <w:t xml:space="preserve">. </w:t>
      </w:r>
    </w:p>
    <w:p w14:paraId="15E38086" w14:textId="77777777" w:rsidR="00C24C90" w:rsidRPr="006D0D1B" w:rsidRDefault="00C24C90" w:rsidP="00C24C90">
      <w:pPr>
        <w:bidi/>
        <w:spacing w:line="360" w:lineRule="auto"/>
        <w:jc w:val="both"/>
        <w:rPr>
          <w:rFonts w:cs="B Nazanin"/>
          <w:lang w:bidi="fa-IR"/>
        </w:rPr>
      </w:pPr>
      <w:r w:rsidRPr="006D0D1B">
        <w:rPr>
          <w:rFonts w:ascii="Arial" w:hAnsi="Arial" w:cs="B Nazanin" w:hint="cs"/>
          <w:b/>
          <w:bCs/>
          <w:rtl/>
          <w:lang w:bidi="fa-IR"/>
        </w:rPr>
        <w:t>تبصره</w:t>
      </w:r>
      <w:r>
        <w:rPr>
          <w:rFonts w:ascii="Arial" w:hAnsi="Arial" w:cs="B Nazanin" w:hint="cs"/>
          <w:b/>
          <w:bCs/>
          <w:rtl/>
          <w:lang w:bidi="fa-IR"/>
        </w:rPr>
        <w:t>3</w:t>
      </w:r>
      <w:r w:rsidRPr="006D0D1B">
        <w:rPr>
          <w:rFonts w:ascii="Arial" w:hAnsi="Arial" w:cs="B Nazanin" w:hint="cs"/>
          <w:b/>
          <w:bCs/>
          <w:rtl/>
          <w:lang w:bidi="fa-IR"/>
        </w:rPr>
        <w:t xml:space="preserve"> :</w:t>
      </w:r>
      <w:r w:rsidRPr="006D0D1B">
        <w:rPr>
          <w:rFonts w:ascii="Arial" w:hAnsi="Arial" w:cs="B Nazanin" w:hint="cs"/>
          <w:rtl/>
          <w:lang w:bidi="fa-IR"/>
        </w:rPr>
        <w:t xml:space="preserve"> بدیهی است که مشاوره می بایست زیر نظر پزشک مرکز صورت گرفته و کارورزان اجازه ندارند که بدون نظارت ایشان، مبادرت به انجام مشاوره نمایند .</w:t>
      </w:r>
    </w:p>
    <w:p w14:paraId="53C64682" w14:textId="77777777" w:rsidR="00C24C90" w:rsidRPr="006D0D1B" w:rsidRDefault="00C24C90" w:rsidP="00C24C90">
      <w:pPr>
        <w:pStyle w:val="ListParagraph"/>
        <w:numPr>
          <w:ilvl w:val="2"/>
          <w:numId w:val="11"/>
        </w:numPr>
        <w:spacing w:line="360" w:lineRule="auto"/>
        <w:jc w:val="both"/>
        <w:rPr>
          <w:rFonts w:cs="B Nazanin"/>
          <w:sz w:val="22"/>
          <w:szCs w:val="22"/>
          <w:lang w:bidi="fa-IR"/>
        </w:rPr>
      </w:pPr>
      <w:r w:rsidRPr="006D0D1B">
        <w:rPr>
          <w:rFonts w:ascii="Arial" w:hAnsi="Arial" w:cs="B Nazanin" w:hint="cs"/>
          <w:sz w:val="22"/>
          <w:szCs w:val="22"/>
          <w:rtl/>
          <w:lang w:bidi="fa-IR"/>
        </w:rPr>
        <w:t>مشاورینی که تا زمان تعیین شده جهت آزمون جامع</w:t>
      </w:r>
      <w:r w:rsidRPr="006D0D1B">
        <w:rPr>
          <w:rFonts w:ascii="Arial" w:hAnsi="Arial" w:cs="B Nazanin"/>
          <w:sz w:val="22"/>
          <w:szCs w:val="22"/>
          <w:lang w:bidi="fa-IR"/>
        </w:rPr>
        <w:t xml:space="preserve"> </w:t>
      </w:r>
      <w:r w:rsidRPr="006D0D1B">
        <w:rPr>
          <w:rFonts w:ascii="Arial" w:hAnsi="Arial" w:cs="B Nazanin" w:hint="cs"/>
          <w:sz w:val="22"/>
          <w:szCs w:val="22"/>
          <w:rtl/>
          <w:lang w:bidi="fa-IR"/>
        </w:rPr>
        <w:t>پایان دوره، کارورزی خویش را طی نکنند باید در آزمون نوبت بعد شرکت نموده و تا آن زمان مجوز تأسیس مرکز مشاوره ژنتیک را نخواهند داشت.</w:t>
      </w:r>
    </w:p>
    <w:p w14:paraId="788BBB0C" w14:textId="77777777" w:rsidR="00C24C90" w:rsidRDefault="00C24C90" w:rsidP="00C24C90">
      <w:pPr>
        <w:pStyle w:val="ListParagraph"/>
        <w:numPr>
          <w:ilvl w:val="2"/>
          <w:numId w:val="11"/>
        </w:numPr>
        <w:spacing w:line="360" w:lineRule="auto"/>
        <w:jc w:val="both"/>
        <w:rPr>
          <w:rFonts w:cs="B Nazanin"/>
          <w:sz w:val="22"/>
          <w:szCs w:val="22"/>
          <w:lang w:bidi="fa-IR"/>
        </w:rPr>
      </w:pPr>
      <w:r w:rsidRPr="00CC6661">
        <w:rPr>
          <w:rFonts w:cs="B Nazanin" w:hint="cs"/>
          <w:sz w:val="22"/>
          <w:szCs w:val="22"/>
          <w:rtl/>
          <w:lang w:bidi="fa-IR"/>
        </w:rPr>
        <w:t xml:space="preserve">متقاضی حداکثر تا یک سال پس از کسب نمره قبولی در آزمون تئوری مشاوره ژنتیک، فرصت دارد در دوره کارورزی مشاوره ژنتیک شرکت نماید.  </w:t>
      </w:r>
    </w:p>
    <w:p w14:paraId="2393A2B0" w14:textId="77777777" w:rsidR="00C24C90" w:rsidRPr="00CC6661" w:rsidRDefault="00C24C90" w:rsidP="00C24C90">
      <w:pPr>
        <w:pStyle w:val="ListParagraph"/>
        <w:numPr>
          <w:ilvl w:val="2"/>
          <w:numId w:val="11"/>
        </w:numPr>
        <w:spacing w:line="360" w:lineRule="auto"/>
        <w:jc w:val="both"/>
        <w:rPr>
          <w:rFonts w:cs="B Nazanin"/>
          <w:sz w:val="22"/>
          <w:szCs w:val="22"/>
          <w:lang w:bidi="fa-IR"/>
        </w:rPr>
      </w:pPr>
      <w:r>
        <w:rPr>
          <w:rFonts w:cs="B Nazanin" w:hint="cs"/>
          <w:sz w:val="22"/>
          <w:szCs w:val="22"/>
          <w:rtl/>
          <w:lang w:bidi="fa-IR"/>
        </w:rPr>
        <w:t xml:space="preserve">درصورت عدم شروع دوره کارورزی در بازه زمانی یاد شده متقاضی می بایست جهت تکمیل دوره خود ، مجدد در آزمون تئوری شرکت کند. </w:t>
      </w:r>
    </w:p>
    <w:p w14:paraId="71D4FFFE" w14:textId="77777777" w:rsidR="00C24C90" w:rsidRPr="006D0D1B" w:rsidRDefault="00C24C90" w:rsidP="00C24C90">
      <w:pPr>
        <w:pStyle w:val="ListParagraph"/>
        <w:numPr>
          <w:ilvl w:val="2"/>
          <w:numId w:val="11"/>
        </w:numPr>
        <w:tabs>
          <w:tab w:val="right" w:pos="1286"/>
          <w:tab w:val="right" w:pos="1376"/>
        </w:tabs>
        <w:spacing w:line="360" w:lineRule="auto"/>
        <w:jc w:val="both"/>
        <w:rPr>
          <w:rFonts w:cs="B Nazanin"/>
          <w:sz w:val="22"/>
          <w:szCs w:val="22"/>
          <w:lang w:bidi="fa-IR"/>
        </w:rPr>
      </w:pPr>
      <w:r w:rsidRPr="006D0D1B">
        <w:rPr>
          <w:rFonts w:cs="B Nazanin" w:hint="cs"/>
          <w:sz w:val="22"/>
          <w:szCs w:val="22"/>
          <w:rtl/>
          <w:lang w:bidi="fa-IR"/>
        </w:rPr>
        <w:t xml:space="preserve"> محل انجام کارورزی در مراکز مشاوره ژنتیک دولتی یا غیر دولتی تحت نظارت سازمان بهزیستی کشور  در استان محل سکونت فرد متقاضی می باشد که در </w:t>
      </w:r>
      <w:r w:rsidRPr="006D0D1B">
        <w:rPr>
          <w:rFonts w:cs="B Nazanin" w:hint="cs"/>
          <w:sz w:val="22"/>
          <w:szCs w:val="22"/>
          <w:u w:val="single"/>
          <w:rtl/>
          <w:lang w:bidi="fa-IR"/>
        </w:rPr>
        <w:t>بخش کیفی نظارت های سالانه در تمامی پرونده های مورد بررسی، تمامی آیتمهای ستاره دار فرم ارزیابی مراکز (پیوست 1-5 بخش پنجم همین دستورالعمل) نمره کامل را کسب کرده باشد.</w:t>
      </w:r>
    </w:p>
    <w:p w14:paraId="136DAD1C" w14:textId="77777777" w:rsidR="00C24C90" w:rsidRPr="006D0D1B" w:rsidRDefault="00C24C90" w:rsidP="00C24C90">
      <w:pPr>
        <w:bidi/>
        <w:spacing w:line="360" w:lineRule="auto"/>
        <w:ind w:left="720"/>
        <w:jc w:val="both"/>
        <w:rPr>
          <w:rFonts w:cs="B Nazanin"/>
          <w:lang w:bidi="fa-IR"/>
        </w:rPr>
      </w:pPr>
      <w:r w:rsidRPr="006D0D1B">
        <w:rPr>
          <w:rFonts w:cs="B Nazanin" w:hint="cs"/>
          <w:b/>
          <w:bCs/>
          <w:rtl/>
          <w:lang w:bidi="fa-IR"/>
        </w:rPr>
        <w:t>تبصره</w:t>
      </w:r>
      <w:r>
        <w:rPr>
          <w:rFonts w:cs="B Nazanin" w:hint="cs"/>
          <w:b/>
          <w:bCs/>
          <w:rtl/>
          <w:lang w:bidi="fa-IR"/>
        </w:rPr>
        <w:t>4</w:t>
      </w:r>
      <w:r w:rsidRPr="006D0D1B">
        <w:rPr>
          <w:rFonts w:cs="B Nazanin" w:hint="cs"/>
          <w:b/>
          <w:bCs/>
          <w:rtl/>
          <w:lang w:bidi="fa-IR"/>
        </w:rPr>
        <w:t>:</w:t>
      </w:r>
      <w:r w:rsidRPr="006D0D1B">
        <w:rPr>
          <w:rFonts w:cs="B Nazanin" w:hint="cs"/>
          <w:rtl/>
          <w:lang w:bidi="fa-IR"/>
        </w:rPr>
        <w:t>اولویت با مراکزی خواهد بود که بالاترین نمره را در تمام قسمتهای فرم مذکور بدست آورده باشند.</w:t>
      </w:r>
    </w:p>
    <w:p w14:paraId="7196CC22" w14:textId="77777777" w:rsidR="00C24C90" w:rsidRPr="006D0D1B" w:rsidRDefault="00C24C90" w:rsidP="00C24C90">
      <w:pPr>
        <w:pStyle w:val="ListParagraph"/>
        <w:numPr>
          <w:ilvl w:val="2"/>
          <w:numId w:val="11"/>
        </w:numPr>
        <w:spacing w:line="360" w:lineRule="auto"/>
        <w:jc w:val="both"/>
        <w:rPr>
          <w:rFonts w:cs="B Nazanin"/>
          <w:sz w:val="22"/>
          <w:szCs w:val="22"/>
          <w:lang w:bidi="fa-IR"/>
        </w:rPr>
      </w:pPr>
      <w:r w:rsidRPr="006D0D1B">
        <w:rPr>
          <w:rFonts w:cs="B Nazanin" w:hint="cs"/>
          <w:sz w:val="22"/>
          <w:szCs w:val="22"/>
          <w:rtl/>
          <w:lang w:bidi="fa-IR"/>
        </w:rPr>
        <w:t>وظیفه آموزش و تکمیل (</w:t>
      </w:r>
      <w:r w:rsidRPr="006D0D1B">
        <w:rPr>
          <w:rFonts w:cs="B Nazanin" w:hint="cs"/>
          <w:b/>
          <w:bCs/>
          <w:i/>
          <w:iCs/>
          <w:sz w:val="22"/>
          <w:szCs w:val="22"/>
          <w:rtl/>
          <w:lang w:bidi="fa-IR"/>
        </w:rPr>
        <w:t>پیوست شماره 2- 1</w:t>
      </w:r>
      <w:r w:rsidRPr="006D0D1B">
        <w:rPr>
          <w:rFonts w:cs="B Nazanin" w:hint="cs"/>
          <w:sz w:val="22"/>
          <w:szCs w:val="22"/>
          <w:rtl/>
          <w:lang w:bidi="fa-IR"/>
        </w:rPr>
        <w:t xml:space="preserve"> </w:t>
      </w:r>
      <w:r w:rsidRPr="006D0D1B">
        <w:rPr>
          <w:rFonts w:cs="B Nazanin" w:hint="cs"/>
          <w:b/>
          <w:bCs/>
          <w:sz w:val="22"/>
          <w:szCs w:val="22"/>
          <w:rtl/>
          <w:lang w:bidi="fa-IR"/>
        </w:rPr>
        <w:t>)</w:t>
      </w:r>
      <w:r w:rsidRPr="006D0D1B">
        <w:rPr>
          <w:rFonts w:cs="B Nazanin" w:hint="cs"/>
          <w:sz w:val="22"/>
          <w:szCs w:val="22"/>
          <w:rtl/>
          <w:lang w:bidi="fa-IR"/>
        </w:rPr>
        <w:t xml:space="preserve"> به عهده پزشک مسئول آموزش مراکز مشاوره ژنتیک دولتی یا غیر دولتی تحت نظارت سازمان بهزیستی کشور می باشد .</w:t>
      </w:r>
    </w:p>
    <w:p w14:paraId="412220B3" w14:textId="77777777" w:rsidR="00C24C90" w:rsidRPr="006D0D1B" w:rsidRDefault="00C24C90" w:rsidP="00C24C90">
      <w:pPr>
        <w:pStyle w:val="ListParagraph"/>
        <w:numPr>
          <w:ilvl w:val="2"/>
          <w:numId w:val="11"/>
        </w:numPr>
        <w:spacing w:line="360" w:lineRule="auto"/>
        <w:jc w:val="both"/>
        <w:rPr>
          <w:rFonts w:cs="B Nazanin"/>
          <w:sz w:val="22"/>
          <w:szCs w:val="22"/>
          <w:lang w:bidi="fa-IR"/>
        </w:rPr>
      </w:pPr>
      <w:r w:rsidRPr="006D0D1B">
        <w:rPr>
          <w:rFonts w:cs="B Nazanin" w:hint="cs"/>
          <w:sz w:val="22"/>
          <w:szCs w:val="22"/>
          <w:rtl/>
          <w:lang w:bidi="fa-IR"/>
        </w:rPr>
        <w:t xml:space="preserve">انتخاب مرکز مشاوره ژنتیک غیر دولتی می بایست با موافقت مسئول فنی آن مرکز انجام شود و پس از آن مرکز موظف به پذیرش کارورزان خواهد بود. </w:t>
      </w:r>
    </w:p>
    <w:p w14:paraId="554D3FAE" w14:textId="77777777" w:rsidR="00C24C90" w:rsidRPr="006D0D1B" w:rsidRDefault="00C24C90" w:rsidP="00C24C90">
      <w:pPr>
        <w:pStyle w:val="ListParagraph"/>
        <w:numPr>
          <w:ilvl w:val="2"/>
          <w:numId w:val="11"/>
        </w:numPr>
        <w:spacing w:line="360" w:lineRule="auto"/>
        <w:jc w:val="both"/>
        <w:rPr>
          <w:rFonts w:cs="B Nazanin"/>
          <w:sz w:val="22"/>
          <w:szCs w:val="22"/>
          <w:lang w:bidi="fa-IR"/>
        </w:rPr>
      </w:pPr>
      <w:r w:rsidRPr="006D0D1B">
        <w:rPr>
          <w:rFonts w:cs="B Nazanin" w:hint="cs"/>
          <w:sz w:val="22"/>
          <w:szCs w:val="22"/>
          <w:rtl/>
          <w:lang w:bidi="fa-IR"/>
        </w:rPr>
        <w:t>مراکز مشاوره ژنتیک دولتی واجد شرایط بند 5.3.11 ملزم به پذیرش کارورزان می</w:t>
      </w:r>
      <w:r>
        <w:rPr>
          <w:rFonts w:cs="B Nazanin"/>
          <w:sz w:val="22"/>
          <w:szCs w:val="22"/>
          <w:lang w:bidi="fa-IR"/>
        </w:rPr>
        <w:t xml:space="preserve"> </w:t>
      </w:r>
      <w:r w:rsidRPr="006D0D1B">
        <w:rPr>
          <w:rFonts w:cs="B Nazanin" w:hint="cs"/>
          <w:sz w:val="22"/>
          <w:szCs w:val="22"/>
          <w:rtl/>
          <w:lang w:bidi="fa-IR"/>
        </w:rPr>
        <w:t>باشند.</w:t>
      </w:r>
    </w:p>
    <w:p w14:paraId="0F90C916" w14:textId="77777777" w:rsidR="00C24C90" w:rsidRPr="006D0D1B" w:rsidRDefault="00C24C90" w:rsidP="00C24C90">
      <w:pPr>
        <w:pStyle w:val="ListParagraph"/>
        <w:numPr>
          <w:ilvl w:val="2"/>
          <w:numId w:val="11"/>
        </w:numPr>
        <w:spacing w:line="360" w:lineRule="auto"/>
        <w:jc w:val="both"/>
        <w:rPr>
          <w:rFonts w:cs="B Nazanin"/>
          <w:sz w:val="22"/>
          <w:szCs w:val="22"/>
          <w:lang w:bidi="fa-IR"/>
        </w:rPr>
      </w:pPr>
      <w:r w:rsidRPr="006D0D1B">
        <w:rPr>
          <w:rFonts w:cs="B Nazanin" w:hint="cs"/>
          <w:sz w:val="22"/>
          <w:szCs w:val="22"/>
          <w:rtl/>
          <w:lang w:bidi="fa-IR"/>
        </w:rPr>
        <w:lastRenderedPageBreak/>
        <w:t>در صورتی که فرد، متقاضی گذراندن دوره ی کارورزی در استان های دیگر باشد منع قانونی ندارد و در نهایت استان برگزارکننده کارورزی، (</w:t>
      </w:r>
      <w:r w:rsidRPr="006D0D1B">
        <w:rPr>
          <w:rFonts w:cs="B Nazanin" w:hint="cs"/>
          <w:b/>
          <w:bCs/>
          <w:i/>
          <w:iCs/>
          <w:sz w:val="22"/>
          <w:szCs w:val="22"/>
          <w:rtl/>
          <w:lang w:bidi="fa-IR"/>
        </w:rPr>
        <w:t xml:space="preserve">پیوست شماره </w:t>
      </w:r>
      <w:r w:rsidRPr="006D0D1B">
        <w:rPr>
          <w:rFonts w:cs="B Nazanin"/>
          <w:b/>
          <w:bCs/>
          <w:i/>
          <w:iCs/>
          <w:sz w:val="22"/>
          <w:szCs w:val="22"/>
          <w:lang w:bidi="fa-IR"/>
        </w:rPr>
        <w:t>1</w:t>
      </w:r>
      <w:r w:rsidRPr="006D0D1B">
        <w:rPr>
          <w:rFonts w:cs="B Nazanin" w:hint="cs"/>
          <w:b/>
          <w:bCs/>
          <w:i/>
          <w:iCs/>
          <w:sz w:val="22"/>
          <w:szCs w:val="22"/>
          <w:rtl/>
          <w:lang w:bidi="fa-IR"/>
        </w:rPr>
        <w:t>-1</w:t>
      </w:r>
      <w:r w:rsidRPr="006D0D1B">
        <w:rPr>
          <w:rFonts w:cs="B Nazanin" w:hint="cs"/>
          <w:sz w:val="22"/>
          <w:szCs w:val="22"/>
          <w:rtl/>
          <w:lang w:bidi="fa-IR"/>
        </w:rPr>
        <w:t xml:space="preserve"> ) را برای دفتر پیشگیری از معلولیت های سازمان بهزیستی کشور ارسال می نماید.</w:t>
      </w:r>
    </w:p>
    <w:p w14:paraId="407F006C" w14:textId="77777777" w:rsidR="00C24C90" w:rsidRPr="006D0D1B" w:rsidRDefault="00C24C90" w:rsidP="00C24C90">
      <w:pPr>
        <w:pStyle w:val="ListParagraph"/>
        <w:numPr>
          <w:ilvl w:val="2"/>
          <w:numId w:val="11"/>
        </w:numPr>
        <w:spacing w:line="360" w:lineRule="auto"/>
        <w:jc w:val="both"/>
        <w:rPr>
          <w:rFonts w:cs="B Nazanin"/>
          <w:sz w:val="22"/>
          <w:szCs w:val="22"/>
          <w:lang w:bidi="fa-IR"/>
        </w:rPr>
      </w:pPr>
      <w:r w:rsidRPr="006D0D1B">
        <w:rPr>
          <w:rFonts w:cs="B Nazanin" w:hint="cs"/>
          <w:sz w:val="22"/>
          <w:szCs w:val="22"/>
          <w:rtl/>
          <w:lang w:bidi="fa-IR"/>
        </w:rPr>
        <w:t>در صورتیکه متقاضی ، درخواست گذراندن دوره کارورزی در استان دیگری را داشته باشد باید هماهنگی بین دو استان بصورت کتبی صورت گرفته و رونوشت مکاتبات به دفتر پیشگیری از معلولیت های سازمان بهزیستی کشور ارسال گردد .</w:t>
      </w:r>
    </w:p>
    <w:p w14:paraId="6340083F" w14:textId="77777777" w:rsidR="00C24C90" w:rsidRPr="006D0D1B" w:rsidRDefault="00C24C90" w:rsidP="00C24C90">
      <w:pPr>
        <w:pStyle w:val="ListParagraph"/>
        <w:numPr>
          <w:ilvl w:val="2"/>
          <w:numId w:val="11"/>
        </w:numPr>
        <w:spacing w:line="360" w:lineRule="auto"/>
        <w:jc w:val="both"/>
        <w:rPr>
          <w:rFonts w:cs="B Nazanin"/>
          <w:sz w:val="22"/>
          <w:szCs w:val="22"/>
          <w:lang w:bidi="fa-IR"/>
        </w:rPr>
      </w:pPr>
      <w:r w:rsidRPr="006D0D1B">
        <w:rPr>
          <w:rFonts w:cs="B Nazanin" w:hint="cs"/>
          <w:sz w:val="22"/>
          <w:szCs w:val="22"/>
          <w:rtl/>
          <w:lang w:bidi="fa-IR"/>
        </w:rPr>
        <w:t xml:space="preserve">در صورتی که در استان محل سکونت فرد متقاضی، مرکز مشاوره ژنتیک دارای شرایط مندرج در بند5.3.11 وجود نداشته باشد، معاونت پیشگیری استان موظف است با هماهنگی دفتر پیشگیری از معلولیت های ستاد بهزیستی کشور مرکز دیگری را جهت انجام دوره های کارورزی انتخاب و به متقاضیان اعلام نماید. </w:t>
      </w:r>
    </w:p>
    <w:p w14:paraId="2A895100" w14:textId="77777777" w:rsidR="00C24C90" w:rsidRPr="006D0D1B" w:rsidRDefault="00C24C90" w:rsidP="00C24C90">
      <w:pPr>
        <w:pStyle w:val="ListParagraph"/>
        <w:numPr>
          <w:ilvl w:val="2"/>
          <w:numId w:val="11"/>
        </w:numPr>
        <w:spacing w:line="360" w:lineRule="auto"/>
        <w:jc w:val="both"/>
        <w:rPr>
          <w:rFonts w:cs="B Nazanin"/>
          <w:sz w:val="22"/>
          <w:szCs w:val="22"/>
          <w:lang w:bidi="fa-IR"/>
        </w:rPr>
      </w:pPr>
      <w:r w:rsidRPr="006D0D1B">
        <w:rPr>
          <w:rFonts w:cs="B Nazanin" w:hint="cs"/>
          <w:sz w:val="22"/>
          <w:szCs w:val="22"/>
          <w:rtl/>
          <w:lang w:bidi="fa-IR"/>
        </w:rPr>
        <w:t>میزان حق الزحمه پزشکان بخش غیر دولتی آموزش دهنده دوره کارورزی ، سالانه توسط سازمان بهزیستی کشور تعیین و به استان</w:t>
      </w:r>
      <w:r>
        <w:rPr>
          <w:rFonts w:cs="B Nazanin" w:hint="cs"/>
          <w:sz w:val="22"/>
          <w:szCs w:val="22"/>
          <w:rtl/>
          <w:lang w:bidi="fa-IR"/>
        </w:rPr>
        <w:t xml:space="preserve"> </w:t>
      </w:r>
      <w:r w:rsidRPr="006D0D1B">
        <w:rPr>
          <w:rFonts w:cs="B Nazanin" w:hint="cs"/>
          <w:sz w:val="22"/>
          <w:szCs w:val="22"/>
          <w:rtl/>
          <w:lang w:bidi="fa-IR"/>
        </w:rPr>
        <w:t>ها اعلام می</w:t>
      </w:r>
      <w:r>
        <w:rPr>
          <w:rFonts w:cs="B Nazanin" w:hint="cs"/>
          <w:sz w:val="22"/>
          <w:szCs w:val="22"/>
          <w:rtl/>
          <w:lang w:bidi="fa-IR"/>
        </w:rPr>
        <w:t xml:space="preserve"> </w:t>
      </w:r>
      <w:r w:rsidRPr="006D0D1B">
        <w:rPr>
          <w:rFonts w:cs="B Nazanin" w:hint="cs"/>
          <w:sz w:val="22"/>
          <w:szCs w:val="22"/>
          <w:rtl/>
          <w:lang w:bidi="fa-IR"/>
        </w:rPr>
        <w:t xml:space="preserve">شود. </w:t>
      </w:r>
    </w:p>
    <w:p w14:paraId="70F526FE" w14:textId="77777777" w:rsidR="00C24C90" w:rsidRPr="006D0D1B" w:rsidRDefault="00C24C90" w:rsidP="00C24C90">
      <w:pPr>
        <w:pStyle w:val="ListParagraph"/>
        <w:numPr>
          <w:ilvl w:val="1"/>
          <w:numId w:val="11"/>
        </w:numPr>
        <w:spacing w:line="360" w:lineRule="auto"/>
        <w:jc w:val="both"/>
        <w:rPr>
          <w:rFonts w:cs="B Nazanin"/>
          <w:b/>
          <w:bCs/>
          <w:sz w:val="22"/>
          <w:szCs w:val="22"/>
          <w:lang w:bidi="fa-IR"/>
        </w:rPr>
      </w:pPr>
      <w:r w:rsidRPr="006D0D1B">
        <w:rPr>
          <w:rFonts w:cs="B Nazanin" w:hint="cs"/>
          <w:b/>
          <w:bCs/>
          <w:sz w:val="22"/>
          <w:szCs w:val="22"/>
          <w:rtl/>
          <w:lang w:bidi="fa-IR"/>
        </w:rPr>
        <w:t xml:space="preserve">آزمون جامع پایان دوره ژنتیک: </w:t>
      </w:r>
    </w:p>
    <w:p w14:paraId="07E5CEBF" w14:textId="77777777" w:rsidR="00C24C90" w:rsidRDefault="00C24C90" w:rsidP="00C24C90">
      <w:pPr>
        <w:pStyle w:val="ListParagraph"/>
        <w:numPr>
          <w:ilvl w:val="2"/>
          <w:numId w:val="11"/>
        </w:numPr>
        <w:spacing w:line="360" w:lineRule="auto"/>
        <w:jc w:val="both"/>
        <w:rPr>
          <w:rFonts w:cs="B Nazanin"/>
          <w:sz w:val="22"/>
          <w:szCs w:val="22"/>
          <w:lang w:bidi="fa-IR"/>
        </w:rPr>
      </w:pPr>
      <w:r w:rsidRPr="006D0D1B">
        <w:rPr>
          <w:rFonts w:cs="B Nazanin" w:hint="cs"/>
          <w:sz w:val="22"/>
          <w:szCs w:val="22"/>
          <w:rtl/>
          <w:lang w:bidi="fa-IR"/>
        </w:rPr>
        <w:t>آزمون جامع پایان دوره مشاوره ژنتیک هر 6 ماه یک بار توسط دفترپیشگیری از معلولیت</w:t>
      </w:r>
      <w:r>
        <w:rPr>
          <w:rFonts w:cs="B Nazanin" w:hint="cs"/>
          <w:sz w:val="22"/>
          <w:szCs w:val="22"/>
          <w:rtl/>
          <w:lang w:bidi="fa-IR"/>
        </w:rPr>
        <w:t xml:space="preserve"> </w:t>
      </w:r>
      <w:r w:rsidRPr="006D0D1B">
        <w:rPr>
          <w:rFonts w:cs="B Nazanin" w:hint="cs"/>
          <w:sz w:val="22"/>
          <w:szCs w:val="22"/>
          <w:rtl/>
          <w:lang w:bidi="fa-IR"/>
        </w:rPr>
        <w:t>ها برگزار می</w:t>
      </w:r>
      <w:r>
        <w:rPr>
          <w:rFonts w:cs="B Nazanin" w:hint="cs"/>
          <w:sz w:val="22"/>
          <w:szCs w:val="22"/>
          <w:rtl/>
          <w:lang w:bidi="fa-IR"/>
        </w:rPr>
        <w:t xml:space="preserve"> </w:t>
      </w:r>
      <w:r w:rsidRPr="006D0D1B">
        <w:rPr>
          <w:rFonts w:cs="B Nazanin" w:hint="cs"/>
          <w:sz w:val="22"/>
          <w:szCs w:val="22"/>
          <w:rtl/>
          <w:lang w:bidi="fa-IR"/>
        </w:rPr>
        <w:t>گردد.</w:t>
      </w:r>
    </w:p>
    <w:p w14:paraId="16391B3A" w14:textId="77777777" w:rsidR="00C24C90" w:rsidRPr="006D0D1B" w:rsidRDefault="00C24C90" w:rsidP="00C24C90">
      <w:pPr>
        <w:pStyle w:val="ListParagraph"/>
        <w:numPr>
          <w:ilvl w:val="2"/>
          <w:numId w:val="11"/>
        </w:numPr>
        <w:spacing w:line="360" w:lineRule="auto"/>
        <w:jc w:val="both"/>
        <w:rPr>
          <w:rFonts w:cs="B Nazanin"/>
          <w:sz w:val="22"/>
          <w:szCs w:val="22"/>
          <w:lang w:bidi="fa-IR"/>
        </w:rPr>
      </w:pPr>
      <w:r>
        <w:rPr>
          <w:rFonts w:cs="B Nazanin" w:hint="cs"/>
          <w:sz w:val="22"/>
          <w:szCs w:val="22"/>
          <w:rtl/>
          <w:lang w:bidi="fa-IR"/>
        </w:rPr>
        <w:t xml:space="preserve">متقاضیانی در آزمون جامع </w:t>
      </w:r>
    </w:p>
    <w:p w14:paraId="27D64F7F" w14:textId="77777777" w:rsidR="00C24C90" w:rsidRPr="006D0D1B" w:rsidRDefault="00C24C90" w:rsidP="00C24C90">
      <w:pPr>
        <w:pStyle w:val="ListParagraph"/>
        <w:numPr>
          <w:ilvl w:val="2"/>
          <w:numId w:val="11"/>
        </w:numPr>
        <w:tabs>
          <w:tab w:val="right" w:pos="1286"/>
        </w:tabs>
        <w:spacing w:line="360" w:lineRule="auto"/>
        <w:jc w:val="both"/>
        <w:rPr>
          <w:rFonts w:cs="B Nazanin"/>
          <w:sz w:val="22"/>
          <w:szCs w:val="22"/>
          <w:lang w:bidi="fa-IR"/>
        </w:rPr>
      </w:pPr>
      <w:r w:rsidRPr="006D0D1B">
        <w:rPr>
          <w:rFonts w:cs="B Nazanin" w:hint="cs"/>
          <w:sz w:val="22"/>
          <w:szCs w:val="22"/>
          <w:rtl/>
          <w:lang w:bidi="fa-IR"/>
        </w:rPr>
        <w:t xml:space="preserve">حداقل نمره قبولی در آزمون جامع پایان دوره مشاوره ژنتیک 70 از 100 می باشد. چنانچه فرد شرکت کننده در آزمون نمره 55 از 100 را کسب نکند نمره مربوط به دوره کارورزی به نمره پایانی وی </w:t>
      </w:r>
      <w:r w:rsidRPr="00C55B38">
        <w:rPr>
          <w:rFonts w:cs="B Nazanin" w:hint="cs"/>
          <w:sz w:val="22"/>
          <w:szCs w:val="22"/>
          <w:u w:val="single"/>
          <w:rtl/>
          <w:lang w:bidi="fa-IR"/>
        </w:rPr>
        <w:t>اضافه نخواهد شد</w:t>
      </w:r>
      <w:r w:rsidRPr="006D0D1B">
        <w:rPr>
          <w:rFonts w:cs="B Nazanin" w:hint="cs"/>
          <w:sz w:val="22"/>
          <w:szCs w:val="22"/>
          <w:rtl/>
          <w:lang w:bidi="fa-IR"/>
        </w:rPr>
        <w:t>.</w:t>
      </w:r>
    </w:p>
    <w:p w14:paraId="63B4834A" w14:textId="77777777" w:rsidR="00C24C90" w:rsidRDefault="00C24C90" w:rsidP="00C24C90">
      <w:pPr>
        <w:pStyle w:val="ListParagraph"/>
        <w:numPr>
          <w:ilvl w:val="1"/>
          <w:numId w:val="11"/>
        </w:numPr>
        <w:spacing w:line="360" w:lineRule="auto"/>
        <w:jc w:val="both"/>
        <w:rPr>
          <w:rFonts w:cs="B Nazanin"/>
          <w:b/>
          <w:bCs/>
          <w:sz w:val="22"/>
          <w:szCs w:val="22"/>
          <w:lang w:bidi="fa-IR"/>
        </w:rPr>
      </w:pPr>
      <w:r w:rsidRPr="006D0D1B">
        <w:rPr>
          <w:rFonts w:cs="B Nazanin" w:hint="cs"/>
          <w:b/>
          <w:bCs/>
          <w:sz w:val="22"/>
          <w:szCs w:val="22"/>
          <w:rtl/>
          <w:lang w:bidi="fa-IR"/>
        </w:rPr>
        <w:t xml:space="preserve">صدورگواهی مشاوره ژنتیک </w:t>
      </w:r>
    </w:p>
    <w:p w14:paraId="1F1DAB04" w14:textId="77777777" w:rsidR="00C24C90" w:rsidRPr="00DB4B2E" w:rsidRDefault="00C24C90" w:rsidP="00C24C90">
      <w:pPr>
        <w:pStyle w:val="ListParagraph"/>
        <w:numPr>
          <w:ilvl w:val="2"/>
          <w:numId w:val="11"/>
        </w:numPr>
        <w:spacing w:line="360" w:lineRule="auto"/>
        <w:jc w:val="both"/>
        <w:rPr>
          <w:rFonts w:cs="B Nazanin"/>
          <w:b/>
          <w:bCs/>
          <w:sz w:val="22"/>
          <w:szCs w:val="22"/>
          <w:lang w:bidi="fa-IR"/>
        </w:rPr>
      </w:pPr>
      <w:r w:rsidRPr="006D0D1B">
        <w:rPr>
          <w:rFonts w:cs="B Nazanin" w:hint="cs"/>
          <w:sz w:val="22"/>
          <w:szCs w:val="22"/>
          <w:rtl/>
          <w:lang w:bidi="fa-IR"/>
        </w:rPr>
        <w:t xml:space="preserve">گواهینامه آموزش مشاوره ژنتیک پس از موفقیت در آزمون جامع پایان دوره توسط </w:t>
      </w:r>
      <w:r>
        <w:rPr>
          <w:rFonts w:cs="B Nazanin" w:hint="cs"/>
          <w:sz w:val="22"/>
          <w:szCs w:val="22"/>
          <w:rtl/>
          <w:lang w:bidi="fa-IR"/>
        </w:rPr>
        <w:t>مرکز</w:t>
      </w:r>
      <w:r w:rsidRPr="006D0D1B">
        <w:rPr>
          <w:rFonts w:cs="B Nazanin" w:hint="cs"/>
          <w:sz w:val="22"/>
          <w:szCs w:val="22"/>
          <w:rtl/>
          <w:lang w:bidi="fa-IR"/>
        </w:rPr>
        <w:t xml:space="preserve"> پیشگیری سازمان بهزیستی کشور صادر و به استان مربوطه ارسال خواهد شد.</w:t>
      </w:r>
    </w:p>
    <w:p w14:paraId="503678F7" w14:textId="77777777" w:rsidR="00C24C90" w:rsidRPr="00DB4B2E" w:rsidRDefault="00C24C90" w:rsidP="00C24C90">
      <w:pPr>
        <w:pStyle w:val="ListParagraph"/>
        <w:numPr>
          <w:ilvl w:val="2"/>
          <w:numId w:val="11"/>
        </w:numPr>
        <w:spacing w:line="360" w:lineRule="auto"/>
        <w:jc w:val="both"/>
        <w:rPr>
          <w:rFonts w:cs="B Nazanin"/>
          <w:b/>
          <w:bCs/>
          <w:sz w:val="22"/>
          <w:szCs w:val="22"/>
          <w:lang w:bidi="fa-IR"/>
        </w:rPr>
      </w:pPr>
      <w:r>
        <w:rPr>
          <w:rFonts w:cs="B Nazanin" w:hint="cs"/>
          <w:sz w:val="22"/>
          <w:szCs w:val="22"/>
          <w:rtl/>
          <w:lang w:bidi="fa-IR"/>
        </w:rPr>
        <w:t xml:space="preserve">صدور گواهی مشاوره ژنتیک  برای </w:t>
      </w:r>
      <w:r w:rsidRPr="00DB4B2E">
        <w:rPr>
          <w:rFonts w:cs="B Nazanin" w:hint="cs"/>
          <w:sz w:val="22"/>
          <w:szCs w:val="22"/>
          <w:rtl/>
          <w:lang w:bidi="fa-IR"/>
        </w:rPr>
        <w:t>داوطلبینی که از زمان دریافت گواهی پایان دوره آن ها 3</w:t>
      </w:r>
      <w:r>
        <w:rPr>
          <w:rFonts w:cs="B Nazanin" w:hint="cs"/>
          <w:sz w:val="22"/>
          <w:szCs w:val="22"/>
          <w:rtl/>
          <w:lang w:bidi="fa-IR"/>
        </w:rPr>
        <w:t xml:space="preserve"> سال </w:t>
      </w:r>
      <w:r w:rsidRPr="00DB4B2E">
        <w:rPr>
          <w:rFonts w:cs="B Nazanin" w:hint="cs"/>
          <w:sz w:val="22"/>
          <w:szCs w:val="22"/>
          <w:rtl/>
          <w:lang w:bidi="fa-IR"/>
        </w:rPr>
        <w:t xml:space="preserve"> یا بیش از </w:t>
      </w:r>
      <w:r>
        <w:rPr>
          <w:rFonts w:cs="B Nazanin" w:hint="cs"/>
          <w:sz w:val="22"/>
          <w:szCs w:val="22"/>
          <w:rtl/>
          <w:lang w:bidi="fa-IR"/>
        </w:rPr>
        <w:t xml:space="preserve">آن </w:t>
      </w:r>
      <w:r w:rsidRPr="00DB4B2E">
        <w:rPr>
          <w:rFonts w:cs="B Nazanin" w:hint="cs"/>
          <w:sz w:val="22"/>
          <w:szCs w:val="22"/>
          <w:rtl/>
          <w:lang w:bidi="fa-IR"/>
        </w:rPr>
        <w:t>گذشته و اقدام به دریافت پروانه مسئول فنی مرکز مشاوره ژنتیک و یا شروع به فعالیت نکرده باشند ، و همچنین داوطلبینی که دوره مشاوره ژنتیک را با موفقیت به پایان رسانده اند ، اما به هر دلیل موفق به اخذ مدرک خود نشده اند</w:t>
      </w:r>
      <w:r>
        <w:rPr>
          <w:rFonts w:cs="B Nazanin" w:hint="cs"/>
          <w:sz w:val="22"/>
          <w:szCs w:val="22"/>
          <w:rtl/>
          <w:lang w:bidi="fa-IR"/>
        </w:rPr>
        <w:t xml:space="preserve"> به شرح زیر می باشد.</w:t>
      </w:r>
    </w:p>
    <w:p w14:paraId="54CB84A1" w14:textId="77777777" w:rsidR="00C24C90" w:rsidRPr="00116EB9" w:rsidRDefault="00C24C90" w:rsidP="00C24C90">
      <w:pPr>
        <w:bidi/>
        <w:spacing w:line="360" w:lineRule="auto"/>
        <w:ind w:firstLine="720"/>
        <w:jc w:val="both"/>
        <w:rPr>
          <w:rFonts w:cs="B Nazanin"/>
          <w:lang w:bidi="fa-IR"/>
        </w:rPr>
      </w:pPr>
      <w:r>
        <w:rPr>
          <w:rFonts w:cs="B Nazanin" w:hint="cs"/>
          <w:rtl/>
          <w:lang w:bidi="fa-IR"/>
        </w:rPr>
        <w:t xml:space="preserve">الف : </w:t>
      </w:r>
      <w:r>
        <w:rPr>
          <w:rFonts w:cs="B Nazanin"/>
          <w:lang w:bidi="fa-IR"/>
        </w:rPr>
        <w:t xml:space="preserve"> </w:t>
      </w:r>
      <w:r w:rsidRPr="004B1C74">
        <w:rPr>
          <w:rFonts w:cs="B Nazanin" w:hint="cs"/>
          <w:rtl/>
          <w:lang w:bidi="fa-IR"/>
        </w:rPr>
        <w:t xml:space="preserve">چنانچه به هنگام در خواست، حداکثر 3 سال تمام از زمان قبولی در آزمون جامع دوره مشاوره ژنتیک گذشته باشد ، فرد متقاضی می تواند با ارایه مدارک کامل (کسب نمره قبولی دوره تئوری و کارورزی) به معاونت پیشگیری بهزیستی استان محل زندگی خود مراجعه و درخواست  صدور مدرک مشاوره ژنتیک نمایند . </w:t>
      </w:r>
    </w:p>
    <w:p w14:paraId="1EABF9B8" w14:textId="77777777" w:rsidR="00C24C90" w:rsidRPr="004B1C74" w:rsidRDefault="00C24C90" w:rsidP="00C24C90">
      <w:pPr>
        <w:bidi/>
        <w:spacing w:line="360" w:lineRule="auto"/>
        <w:ind w:firstLine="720"/>
        <w:jc w:val="both"/>
        <w:rPr>
          <w:rFonts w:cs="B Nazanin"/>
          <w:lang w:bidi="fa-IR"/>
        </w:rPr>
      </w:pPr>
      <w:r w:rsidRPr="004B1C74">
        <w:rPr>
          <w:rFonts w:cs="B Nazanin" w:hint="cs"/>
          <w:rtl/>
          <w:lang w:bidi="fa-IR"/>
        </w:rPr>
        <w:lastRenderedPageBreak/>
        <w:t>ب : در صورتی که به هنگام درخواست از زمان قبولی در آزمون جامع مشاوره ژنتیک فرد متقاضی بین 3 تا 5 سال گذشته باشد ، بایستی</w:t>
      </w:r>
      <w:r>
        <w:rPr>
          <w:rFonts w:cs="B Nazanin" w:hint="cs"/>
          <w:rtl/>
          <w:lang w:bidi="fa-IR"/>
        </w:rPr>
        <w:t xml:space="preserve"> دوباره</w:t>
      </w:r>
      <w:r w:rsidRPr="004B1C74">
        <w:rPr>
          <w:rFonts w:cs="B Nazanin" w:hint="cs"/>
          <w:rtl/>
          <w:lang w:bidi="fa-IR"/>
        </w:rPr>
        <w:t xml:space="preserve"> دوره کارورزی را طی کرده و </w:t>
      </w:r>
      <w:r>
        <w:rPr>
          <w:rFonts w:cs="B Nazanin" w:hint="cs"/>
          <w:rtl/>
          <w:lang w:bidi="fa-IR"/>
        </w:rPr>
        <w:t>مجدد در</w:t>
      </w:r>
      <w:r w:rsidRPr="004B1C74">
        <w:rPr>
          <w:rFonts w:cs="B Nazanin" w:hint="cs"/>
          <w:rtl/>
          <w:lang w:bidi="fa-IR"/>
        </w:rPr>
        <w:t xml:space="preserve"> آزمون جامع پایان </w:t>
      </w:r>
      <w:r>
        <w:rPr>
          <w:rFonts w:cs="B Nazanin" w:hint="cs"/>
          <w:rtl/>
          <w:lang w:bidi="fa-IR"/>
        </w:rPr>
        <w:t>دوره کارورزی مشاوره ژنتیک شرکت نموده و نمره قبولی را کسب نماید.</w:t>
      </w:r>
    </w:p>
    <w:p w14:paraId="4697CA88" w14:textId="77777777" w:rsidR="00C24C90" w:rsidRDefault="00C24C90" w:rsidP="00C24C90">
      <w:pPr>
        <w:bidi/>
        <w:spacing w:line="360" w:lineRule="auto"/>
        <w:ind w:firstLine="720"/>
        <w:jc w:val="both"/>
        <w:rPr>
          <w:rFonts w:cs="B Nazanin"/>
          <w:rtl/>
          <w:lang w:bidi="fa-IR"/>
        </w:rPr>
      </w:pPr>
      <w:r>
        <w:rPr>
          <w:rFonts w:cs="B Nazanin" w:hint="cs"/>
          <w:rtl/>
          <w:lang w:bidi="fa-IR"/>
        </w:rPr>
        <w:t xml:space="preserve">ج :  </w:t>
      </w:r>
      <w:r w:rsidRPr="004B1C74">
        <w:rPr>
          <w:rFonts w:cs="B Nazanin" w:hint="cs"/>
          <w:rtl/>
          <w:lang w:bidi="fa-IR"/>
        </w:rPr>
        <w:t xml:space="preserve">در صورتی که به هنگام درخواست از زمان قبولی در آزمون جامع مشاوره ژنتیک فرد متقاضی </w:t>
      </w:r>
      <w:r>
        <w:rPr>
          <w:rFonts w:cs="B Nazanin" w:hint="cs"/>
          <w:rtl/>
          <w:lang w:bidi="fa-IR"/>
        </w:rPr>
        <w:t>بیش از</w:t>
      </w:r>
      <w:r w:rsidRPr="004B1C74">
        <w:rPr>
          <w:rFonts w:cs="B Nazanin" w:hint="cs"/>
          <w:rtl/>
          <w:lang w:bidi="fa-IR"/>
        </w:rPr>
        <w:t xml:space="preserve"> 5 سال گذشته باشد ، بایستی</w:t>
      </w:r>
      <w:r>
        <w:rPr>
          <w:rFonts w:cs="B Nazanin" w:hint="cs"/>
          <w:rtl/>
          <w:lang w:bidi="fa-IR"/>
        </w:rPr>
        <w:t xml:space="preserve"> دوباره</w:t>
      </w:r>
      <w:r w:rsidRPr="004B1C74">
        <w:rPr>
          <w:rFonts w:cs="B Nazanin" w:hint="cs"/>
          <w:rtl/>
          <w:lang w:bidi="fa-IR"/>
        </w:rPr>
        <w:t xml:space="preserve"> </w:t>
      </w:r>
      <w:r>
        <w:rPr>
          <w:rFonts w:cs="B Nazanin" w:hint="cs"/>
          <w:rtl/>
          <w:lang w:bidi="fa-IR"/>
        </w:rPr>
        <w:t xml:space="preserve">در آزمون تئوری مشاوره ژنتیک شرکت کرده و پس از اخذ نمره قبولی، </w:t>
      </w:r>
      <w:r w:rsidRPr="004B1C74">
        <w:rPr>
          <w:rFonts w:cs="B Nazanin" w:hint="cs"/>
          <w:rtl/>
          <w:lang w:bidi="fa-IR"/>
        </w:rPr>
        <w:t xml:space="preserve">دوره کارورزی را طی </w:t>
      </w:r>
      <w:r>
        <w:rPr>
          <w:rFonts w:cs="B Nazanin" w:hint="cs"/>
          <w:rtl/>
          <w:lang w:bidi="fa-IR"/>
        </w:rPr>
        <w:t>نموده و  در</w:t>
      </w:r>
      <w:r w:rsidRPr="004B1C74">
        <w:rPr>
          <w:rFonts w:cs="B Nazanin" w:hint="cs"/>
          <w:rtl/>
          <w:lang w:bidi="fa-IR"/>
        </w:rPr>
        <w:t xml:space="preserve"> آزمون جامع پایان </w:t>
      </w:r>
      <w:r>
        <w:rPr>
          <w:rFonts w:cs="B Nazanin" w:hint="cs"/>
          <w:rtl/>
          <w:lang w:bidi="fa-IR"/>
        </w:rPr>
        <w:t>دوره کارورزی مشاوره ژنتیک شرکت نماید و نمره قبولی را کسب کند.</w:t>
      </w:r>
    </w:p>
    <w:p w14:paraId="48419035" w14:textId="77777777" w:rsidR="00C24C90" w:rsidRDefault="00C24C90" w:rsidP="00C24C90">
      <w:pPr>
        <w:bidi/>
        <w:spacing w:line="360" w:lineRule="auto"/>
        <w:ind w:firstLine="720"/>
        <w:jc w:val="both"/>
        <w:rPr>
          <w:rFonts w:cs="B Nazanin"/>
          <w:lang w:bidi="fa-IR"/>
        </w:rPr>
      </w:pPr>
      <w:r w:rsidRPr="006D0D1B">
        <w:rPr>
          <w:rFonts w:cs="B Nazanin" w:hint="cs"/>
          <w:rtl/>
          <w:lang w:bidi="fa-IR"/>
        </w:rPr>
        <w:t>برای آن دسته از مشاورین ژنتیکی که مدرک ایشان  مفقود گردیده است ، المثنی فقط در صورت وجود سوابق کامل فرد در معاونت پیشگیری استان مربوطه و دفتر پیشگیری از معلولیت های سازمان بهزیستی کشور و  همچنین ارائه گواهی نشانگر انجام مشاوره ژنتیک از زمان درخواست تا سه سال ماقبل آن، صادر خواهد گردید .</w:t>
      </w:r>
    </w:p>
    <w:p w14:paraId="16462210" w14:textId="77777777" w:rsidR="00C24C90" w:rsidRDefault="00C24C90" w:rsidP="00C24C90">
      <w:pPr>
        <w:pStyle w:val="ListParagraph"/>
        <w:numPr>
          <w:ilvl w:val="2"/>
          <w:numId w:val="11"/>
        </w:numPr>
        <w:spacing w:line="360" w:lineRule="auto"/>
        <w:jc w:val="both"/>
        <w:rPr>
          <w:rFonts w:cs="B Nazanin"/>
          <w:sz w:val="22"/>
          <w:szCs w:val="22"/>
          <w:lang w:bidi="fa-IR"/>
        </w:rPr>
      </w:pPr>
      <w:r>
        <w:rPr>
          <w:rFonts w:cs="B Nazanin" w:hint="cs"/>
          <w:sz w:val="22"/>
          <w:szCs w:val="22"/>
          <w:rtl/>
          <w:lang w:bidi="fa-IR"/>
        </w:rPr>
        <w:t xml:space="preserve">با توجه به این نکته </w:t>
      </w:r>
      <w:r w:rsidRPr="006D0D1B">
        <w:rPr>
          <w:rFonts w:cs="B Nazanin" w:hint="cs"/>
          <w:sz w:val="22"/>
          <w:szCs w:val="22"/>
          <w:rtl/>
          <w:lang w:bidi="fa-IR"/>
        </w:rPr>
        <w:t>که در سال های قبل از سال 1392 دوره آموزشی برای افراد غیر پزشک نیز برگزار می گردیده است ،</w:t>
      </w:r>
      <w:r w:rsidRPr="00116EB9">
        <w:rPr>
          <w:rFonts w:cs="B Nazanin" w:hint="cs"/>
          <w:sz w:val="22"/>
          <w:szCs w:val="22"/>
          <w:rtl/>
          <w:lang w:bidi="fa-IR"/>
        </w:rPr>
        <w:t xml:space="preserve"> </w:t>
      </w:r>
      <w:r w:rsidRPr="006D0D1B">
        <w:rPr>
          <w:rFonts w:cs="B Nazanin" w:hint="cs"/>
          <w:sz w:val="22"/>
          <w:szCs w:val="22"/>
          <w:rtl/>
          <w:lang w:bidi="fa-IR"/>
        </w:rPr>
        <w:t>لذا در صورتی که همکاران غیر پزشک مدرک پایان دوره خود را دریافت نکرده باشند، برای آن ها صرفا" گواهی شرکت در دوره تئوری صادر خواهد گردید</w:t>
      </w:r>
      <w:r>
        <w:rPr>
          <w:rFonts w:cs="B Nazanin" w:hint="cs"/>
          <w:sz w:val="22"/>
          <w:szCs w:val="22"/>
          <w:rtl/>
          <w:lang w:bidi="fa-IR"/>
        </w:rPr>
        <w:t xml:space="preserve"> و این دسته از داوطلبین فقط در کنار پزشک دوره دیده مجوز فعالیت در مراکز مشاوره ژنتیک سازمان بهزیستی کشور را خواهند داشت.</w:t>
      </w:r>
    </w:p>
    <w:p w14:paraId="1B958D5E" w14:textId="77777777" w:rsidR="00C24C90" w:rsidRPr="006D0D1B" w:rsidRDefault="00C24C90" w:rsidP="00C24C90">
      <w:pPr>
        <w:pStyle w:val="ListParagraph"/>
        <w:spacing w:line="360" w:lineRule="auto"/>
        <w:ind w:left="1800"/>
        <w:jc w:val="both"/>
        <w:rPr>
          <w:rFonts w:cs="B Nazanin"/>
          <w:sz w:val="22"/>
          <w:szCs w:val="22"/>
          <w:lang w:bidi="fa-IR"/>
        </w:rPr>
      </w:pPr>
    </w:p>
    <w:p w14:paraId="535D028C" w14:textId="77777777" w:rsidR="00C24C90" w:rsidRPr="006D0D1B" w:rsidRDefault="00C24C90" w:rsidP="00C24C90">
      <w:pPr>
        <w:pStyle w:val="ListParagraph"/>
        <w:numPr>
          <w:ilvl w:val="0"/>
          <w:numId w:val="11"/>
        </w:numPr>
        <w:spacing w:line="360" w:lineRule="auto"/>
        <w:jc w:val="both"/>
        <w:rPr>
          <w:rFonts w:cs="B Nazanin"/>
          <w:b/>
          <w:bCs/>
          <w:color w:val="FF0000"/>
          <w:sz w:val="22"/>
          <w:szCs w:val="22"/>
          <w:rtl/>
          <w:lang w:bidi="fa-IR"/>
        </w:rPr>
      </w:pPr>
      <w:r w:rsidRPr="006D0D1B">
        <w:rPr>
          <w:rFonts w:cs="B Nazanin" w:hint="cs"/>
          <w:b/>
          <w:bCs/>
          <w:sz w:val="22"/>
          <w:szCs w:val="22"/>
          <w:rtl/>
          <w:lang w:bidi="fa-IR"/>
        </w:rPr>
        <w:t xml:space="preserve"> دوره های بازآموزی :</w:t>
      </w:r>
    </w:p>
    <w:p w14:paraId="3237A5ED" w14:textId="77777777" w:rsidR="00C24C90" w:rsidRPr="006D0D1B" w:rsidRDefault="00C24C90" w:rsidP="00C24C90">
      <w:pPr>
        <w:bidi/>
        <w:spacing w:line="360" w:lineRule="auto"/>
        <w:ind w:left="360"/>
        <w:jc w:val="both"/>
        <w:rPr>
          <w:rFonts w:cs="B Nazanin"/>
          <w:lang w:bidi="fa-IR"/>
        </w:rPr>
      </w:pPr>
      <w:r w:rsidRPr="006D0D1B">
        <w:rPr>
          <w:rFonts w:cs="B Nazanin" w:hint="cs"/>
          <w:rtl/>
          <w:lang w:bidi="fa-IR"/>
        </w:rPr>
        <w:t>طبق دستور العمل تاسیس مراکز غیر دولتی مشاوره ژنتیک، پروانه فعالیت مسئول فنی مرکز مشاوره ژنتیک</w:t>
      </w:r>
      <w:r>
        <w:rPr>
          <w:rFonts w:cs="B Nazanin" w:hint="cs"/>
          <w:rtl/>
          <w:lang w:bidi="fa-IR"/>
        </w:rPr>
        <w:t xml:space="preserve"> در حال فعالیت</w:t>
      </w:r>
      <w:r w:rsidRPr="006D0D1B">
        <w:rPr>
          <w:rFonts w:cs="B Nazanin" w:hint="cs"/>
          <w:rtl/>
          <w:lang w:bidi="fa-IR"/>
        </w:rPr>
        <w:t xml:space="preserve"> می بایست هر 3 سال یکبار جهت ادامه فعالیت مرکز تمدید گردد. یکی از شروط تمدید پروانه کسب حداقل 30 امتیاز بازآموزی </w:t>
      </w:r>
      <w:r>
        <w:rPr>
          <w:rFonts w:cs="B Nazanin" w:hint="cs"/>
          <w:rtl/>
          <w:lang w:bidi="fa-IR"/>
        </w:rPr>
        <w:t xml:space="preserve">مرتبط با امر مشاوره ژنتیک </w:t>
      </w:r>
      <w:r w:rsidRPr="006D0D1B">
        <w:rPr>
          <w:rFonts w:cs="B Nazanin" w:hint="cs"/>
          <w:rtl/>
          <w:lang w:bidi="fa-IR"/>
        </w:rPr>
        <w:t>برای مسئول فنی در طی مدت 3 سال است.</w:t>
      </w:r>
      <w:r>
        <w:rPr>
          <w:rFonts w:cs="B Nazanin" w:hint="cs"/>
          <w:rtl/>
          <w:lang w:bidi="fa-IR"/>
        </w:rPr>
        <w:t xml:space="preserve"> </w:t>
      </w:r>
      <w:r w:rsidRPr="006D0D1B">
        <w:rPr>
          <w:rFonts w:cs="B Nazanin" w:hint="cs"/>
          <w:rtl/>
          <w:lang w:bidi="fa-IR"/>
        </w:rPr>
        <w:t xml:space="preserve">بدین منظور رعایت موارد زیر الزامی می باشد . </w:t>
      </w:r>
    </w:p>
    <w:p w14:paraId="1BE5529C" w14:textId="77777777" w:rsidR="00C24C90" w:rsidRPr="006D0D1B" w:rsidRDefault="00C24C90" w:rsidP="00C24C90">
      <w:pPr>
        <w:pStyle w:val="ListParagraph"/>
        <w:numPr>
          <w:ilvl w:val="0"/>
          <w:numId w:val="10"/>
        </w:numPr>
        <w:spacing w:line="360" w:lineRule="auto"/>
        <w:jc w:val="both"/>
        <w:rPr>
          <w:rFonts w:cs="B Nazanin"/>
          <w:sz w:val="22"/>
          <w:szCs w:val="22"/>
          <w:lang w:bidi="fa-IR"/>
        </w:rPr>
      </w:pPr>
      <w:r w:rsidRPr="006D0D1B">
        <w:rPr>
          <w:rFonts w:cs="B Nazanin" w:hint="cs"/>
          <w:sz w:val="22"/>
          <w:szCs w:val="22"/>
          <w:rtl/>
          <w:lang w:bidi="fa-IR"/>
        </w:rPr>
        <w:t xml:space="preserve">شرکت در دوره های بازآموزی </w:t>
      </w:r>
      <w:r>
        <w:rPr>
          <w:rFonts w:cs="B Nazanin" w:hint="cs"/>
          <w:rtl/>
          <w:lang w:bidi="fa-IR"/>
        </w:rPr>
        <w:t>مرتبط با امر مشاوره ژنتیک</w:t>
      </w:r>
      <w:r w:rsidRPr="006D0D1B">
        <w:rPr>
          <w:rFonts w:cs="B Nazanin" w:hint="cs"/>
          <w:sz w:val="22"/>
          <w:szCs w:val="22"/>
          <w:rtl/>
          <w:lang w:bidi="fa-IR"/>
        </w:rPr>
        <w:t xml:space="preserve"> حضوری و یا غیر حضوری </w:t>
      </w:r>
    </w:p>
    <w:p w14:paraId="479EF886" w14:textId="77777777" w:rsidR="00C24C90" w:rsidRPr="006D0D1B" w:rsidRDefault="00C24C90" w:rsidP="00C24C90">
      <w:pPr>
        <w:pStyle w:val="ListParagraph"/>
        <w:numPr>
          <w:ilvl w:val="0"/>
          <w:numId w:val="10"/>
        </w:numPr>
        <w:spacing w:line="360" w:lineRule="auto"/>
        <w:jc w:val="both"/>
        <w:rPr>
          <w:rFonts w:cs="B Nazanin"/>
          <w:sz w:val="22"/>
          <w:szCs w:val="22"/>
          <w:lang w:bidi="fa-IR"/>
        </w:rPr>
      </w:pPr>
      <w:r w:rsidRPr="006D0D1B">
        <w:rPr>
          <w:rFonts w:cs="B Nazanin" w:hint="cs"/>
          <w:sz w:val="22"/>
          <w:szCs w:val="22"/>
          <w:rtl/>
          <w:lang w:bidi="fa-IR"/>
        </w:rPr>
        <w:t xml:space="preserve">ارائه گواهی شرکت در دوره های بازآموزی </w:t>
      </w:r>
      <w:r>
        <w:rPr>
          <w:rFonts w:cs="B Nazanin" w:hint="cs"/>
          <w:rtl/>
          <w:lang w:bidi="fa-IR"/>
        </w:rPr>
        <w:t>مرتبط با امر مشاوره ژنتیک</w:t>
      </w:r>
      <w:r w:rsidRPr="006D0D1B">
        <w:rPr>
          <w:rFonts w:cs="B Nazanin" w:hint="cs"/>
          <w:sz w:val="22"/>
          <w:szCs w:val="22"/>
          <w:rtl/>
          <w:lang w:bidi="fa-IR"/>
        </w:rPr>
        <w:t xml:space="preserve"> به همراه سایر مدارک مورد نیاز مندرج در آیین نامه ماده 26 به منظور تمدید پروانه مسئول فنی مرکز مشاوره ژنتیک به معاونت پیشگیری استان </w:t>
      </w:r>
    </w:p>
    <w:p w14:paraId="38B0FBF4" w14:textId="77777777" w:rsidR="00C24C90" w:rsidRPr="006D0D1B" w:rsidRDefault="00C24C90" w:rsidP="00C24C90">
      <w:pPr>
        <w:pStyle w:val="ListParagraph"/>
        <w:numPr>
          <w:ilvl w:val="0"/>
          <w:numId w:val="10"/>
        </w:numPr>
        <w:spacing w:line="360" w:lineRule="auto"/>
        <w:jc w:val="both"/>
        <w:rPr>
          <w:rFonts w:cs="B Nazanin"/>
          <w:sz w:val="22"/>
          <w:szCs w:val="22"/>
          <w:lang w:bidi="fa-IR"/>
        </w:rPr>
      </w:pPr>
      <w:r w:rsidRPr="006D0D1B">
        <w:rPr>
          <w:rFonts w:cs="B Nazanin" w:hint="cs"/>
          <w:sz w:val="22"/>
          <w:szCs w:val="22"/>
          <w:rtl/>
          <w:lang w:bidi="fa-IR"/>
        </w:rPr>
        <w:t xml:space="preserve">گذراندن حداقل یک دوره بازآموزی حضوری که توسط دفتر پیشگیری از معلولیت های سازمان بهزیستی کشور برگزار می گردد . </w:t>
      </w:r>
    </w:p>
    <w:p w14:paraId="78BEA038" w14:textId="77777777" w:rsidR="00C24C90" w:rsidRPr="006D0D1B" w:rsidRDefault="00C24C90" w:rsidP="00C24C90">
      <w:pPr>
        <w:pStyle w:val="ListParagraph"/>
        <w:numPr>
          <w:ilvl w:val="0"/>
          <w:numId w:val="10"/>
        </w:numPr>
        <w:spacing w:line="360" w:lineRule="auto"/>
        <w:jc w:val="both"/>
        <w:rPr>
          <w:rFonts w:cs="B Nazanin"/>
          <w:sz w:val="22"/>
          <w:szCs w:val="22"/>
          <w:rtl/>
          <w:lang w:bidi="fa-IR"/>
        </w:rPr>
      </w:pPr>
      <w:r w:rsidRPr="006D0D1B">
        <w:rPr>
          <w:rFonts w:cs="B Nazanin" w:hint="cs"/>
          <w:sz w:val="22"/>
          <w:szCs w:val="22"/>
          <w:rtl/>
          <w:lang w:bidi="fa-IR"/>
        </w:rPr>
        <w:t xml:space="preserve">شرکت در همایش ، سمینار، دوره های مجازی و مکاتبه ای مرتبط با مشاوره ژنتیک مورد تایید دفتر پیشگیری از معلولیت های سازمان بهزیستی کشور که توسط سایر ارگان ها مانند معاونت پیشگیری استان ها ، دانشگاه ها و یا انجمنهای علمی برگزار می گردند . </w:t>
      </w:r>
    </w:p>
    <w:p w14:paraId="441589B7" w14:textId="77777777" w:rsidR="00C24C90" w:rsidRPr="006D0D1B" w:rsidRDefault="00C24C90" w:rsidP="00C24C90">
      <w:pPr>
        <w:bidi/>
        <w:spacing w:line="360" w:lineRule="auto"/>
        <w:ind w:left="360" w:firstLine="26"/>
        <w:jc w:val="both"/>
        <w:rPr>
          <w:rFonts w:cs="B Nazanin"/>
          <w:rtl/>
          <w:lang w:bidi="fa-IR"/>
        </w:rPr>
      </w:pPr>
      <w:r w:rsidRPr="006D0D1B">
        <w:rPr>
          <w:rFonts w:cs="B Nazanin" w:hint="cs"/>
          <w:b/>
          <w:bCs/>
          <w:rtl/>
          <w:lang w:bidi="fa-IR"/>
        </w:rPr>
        <w:lastRenderedPageBreak/>
        <w:t>تبصره1 :</w:t>
      </w:r>
      <w:r w:rsidRPr="006D0D1B">
        <w:rPr>
          <w:rFonts w:cs="B Nazanin" w:hint="cs"/>
          <w:rtl/>
          <w:lang w:bidi="fa-IR"/>
        </w:rPr>
        <w:t xml:space="preserve"> سالانه یک دوره بازآموزی حضوری توسط دفتر پیشگیری از معلولیت های سازمان بهزیستی کشور با حداقل </w:t>
      </w:r>
      <w:r>
        <w:rPr>
          <w:rFonts w:cs="B Nazanin"/>
          <w:lang w:bidi="fa-IR"/>
        </w:rPr>
        <w:t>5</w:t>
      </w:r>
      <w:r w:rsidRPr="006D0D1B">
        <w:rPr>
          <w:rFonts w:cs="B Nazanin" w:hint="cs"/>
          <w:rtl/>
          <w:lang w:bidi="fa-IR"/>
        </w:rPr>
        <w:t xml:space="preserve"> امتیاز برگزار خواهد شد و حضور پزشکان مسئول فنی مراکز تحت پوشش سازمان بهزیستی کشور اعم از مراکز دولتی و غیر دولتی جهت تمدید پروانه مسئول فنی در این دوره الزامی است.</w:t>
      </w:r>
    </w:p>
    <w:p w14:paraId="0951179D" w14:textId="77777777" w:rsidR="00C24C90" w:rsidRPr="006D0D1B" w:rsidRDefault="00C24C90" w:rsidP="00C24C90">
      <w:pPr>
        <w:bidi/>
        <w:spacing w:line="360" w:lineRule="auto"/>
        <w:ind w:left="360" w:firstLine="26"/>
        <w:jc w:val="both"/>
        <w:rPr>
          <w:rFonts w:cs="B Nazanin"/>
          <w:rtl/>
          <w:lang w:bidi="fa-IR"/>
        </w:rPr>
      </w:pPr>
      <w:r w:rsidRPr="006D0D1B">
        <w:rPr>
          <w:rFonts w:cs="B Nazanin" w:hint="cs"/>
          <w:b/>
          <w:bCs/>
          <w:rtl/>
          <w:lang w:bidi="fa-IR"/>
        </w:rPr>
        <w:t xml:space="preserve">تبصره2 : </w:t>
      </w:r>
      <w:r w:rsidRPr="006D0D1B">
        <w:rPr>
          <w:rFonts w:cs="B Nazanin" w:hint="cs"/>
          <w:rtl/>
          <w:lang w:bidi="fa-IR"/>
        </w:rPr>
        <w:t xml:space="preserve">دوره بازآموزی مجازی در صورت برگزاری توسط دفتر پیشگیری از معلولیت ها 5 امتیاز خواهند داشت . </w:t>
      </w:r>
    </w:p>
    <w:p w14:paraId="07038541" w14:textId="77777777" w:rsidR="00C24C90" w:rsidRPr="006D0D1B" w:rsidRDefault="00C24C90" w:rsidP="00C24C90">
      <w:pPr>
        <w:bidi/>
        <w:spacing w:line="360" w:lineRule="auto"/>
        <w:ind w:left="360" w:firstLine="26"/>
        <w:jc w:val="both"/>
        <w:rPr>
          <w:rFonts w:cs="B Nazanin"/>
          <w:rtl/>
          <w:lang w:bidi="fa-IR"/>
        </w:rPr>
      </w:pPr>
      <w:r w:rsidRPr="006D0D1B">
        <w:rPr>
          <w:rFonts w:cs="B Nazanin" w:hint="cs"/>
          <w:b/>
          <w:bCs/>
          <w:rtl/>
          <w:lang w:bidi="fa-IR"/>
        </w:rPr>
        <w:t xml:space="preserve">تبصره3 : </w:t>
      </w:r>
      <w:r w:rsidRPr="006D0D1B">
        <w:rPr>
          <w:rFonts w:cs="B Nazanin" w:hint="cs"/>
          <w:rtl/>
          <w:lang w:bidi="fa-IR"/>
        </w:rPr>
        <w:t>امتیاز</w:t>
      </w:r>
      <w:r>
        <w:rPr>
          <w:rFonts w:cs="B Nazanin" w:hint="cs"/>
          <w:rtl/>
          <w:lang w:bidi="fa-IR"/>
        </w:rPr>
        <w:t xml:space="preserve"> </w:t>
      </w:r>
      <w:r w:rsidRPr="006D0D1B">
        <w:rPr>
          <w:rFonts w:cs="B Nazanin" w:hint="cs"/>
          <w:rtl/>
          <w:lang w:bidi="fa-IR"/>
        </w:rPr>
        <w:t xml:space="preserve">همایش، سمینار، دوره بازآموزی مجازی و دوره بازآموزی مکاتبه ای در صورت برگزاری توسط معاونت پیشگیری استان ها، دانشگاه ها و یا سایر دستگاه برابر با امتیازی است که سامانه آموزش مداوم و یا دفتر پیشگیری از معلولیت ها به آن اختصاص داده است  . </w:t>
      </w:r>
    </w:p>
    <w:p w14:paraId="2D1BD054" w14:textId="77777777" w:rsidR="00C24C90" w:rsidRPr="006D0D1B" w:rsidRDefault="00C24C90" w:rsidP="00C24C90">
      <w:pPr>
        <w:bidi/>
        <w:spacing w:line="360" w:lineRule="auto"/>
        <w:ind w:left="360"/>
        <w:jc w:val="both"/>
        <w:rPr>
          <w:rFonts w:cs="B Nazanin"/>
          <w:rtl/>
          <w:lang w:bidi="fa-IR"/>
        </w:rPr>
      </w:pPr>
    </w:p>
    <w:p w14:paraId="1F13E575" w14:textId="77777777" w:rsidR="00C24C90" w:rsidRPr="001E179C" w:rsidRDefault="00C24C90" w:rsidP="00C24C90">
      <w:pPr>
        <w:bidi/>
        <w:spacing w:line="360" w:lineRule="auto"/>
        <w:ind w:left="360"/>
        <w:jc w:val="both"/>
        <w:rPr>
          <w:rFonts w:cs="Times New Roman"/>
          <w:rtl/>
          <w:lang w:bidi="fa-IR"/>
        </w:rPr>
        <w:sectPr w:rsidR="00C24C90" w:rsidRPr="001E179C" w:rsidSect="005C04D1">
          <w:footerReference w:type="default" r:id="rId10"/>
          <w:pgSz w:w="11906" w:h="16838" w:code="9"/>
          <w:pgMar w:top="1440" w:right="1440" w:bottom="1440" w:left="1440" w:header="709" w:footer="709" w:gutter="0"/>
          <w:pgBorders w:offsetFrom="page">
            <w:top w:val="thickThinSmallGap" w:sz="24" w:space="24" w:color="17365D"/>
            <w:left w:val="thickThinSmallGap" w:sz="24" w:space="24" w:color="17365D"/>
            <w:bottom w:val="thickThinSmallGap" w:sz="24" w:space="24" w:color="17365D"/>
            <w:right w:val="thickThinSmallGap" w:sz="24" w:space="24" w:color="17365D"/>
          </w:pgBorders>
          <w:cols w:space="708"/>
          <w:bidi/>
          <w:rtlGutter/>
          <w:docGrid w:linePitch="360"/>
        </w:sectPr>
      </w:pPr>
    </w:p>
    <w:p w14:paraId="59568328" w14:textId="77777777" w:rsidR="00C24C90" w:rsidRPr="00A4408B" w:rsidRDefault="00C24C90" w:rsidP="00C24C90">
      <w:pPr>
        <w:bidi/>
        <w:spacing w:line="360" w:lineRule="auto"/>
        <w:jc w:val="center"/>
        <w:rPr>
          <w:rFonts w:cs="B Nazanin"/>
          <w:b/>
          <w:bCs/>
          <w:sz w:val="24"/>
          <w:szCs w:val="24"/>
          <w:lang w:bidi="fa-IR"/>
        </w:rPr>
      </w:pPr>
      <w:r w:rsidRPr="00A4408B">
        <w:rPr>
          <w:rFonts w:cs="B Nazanin" w:hint="cs"/>
          <w:b/>
          <w:bCs/>
          <w:sz w:val="24"/>
          <w:szCs w:val="24"/>
          <w:rtl/>
          <w:lang w:bidi="fa-IR"/>
        </w:rPr>
        <w:lastRenderedPageBreak/>
        <w:t>«پیوست شماره 1-1»</w:t>
      </w:r>
    </w:p>
    <w:p w14:paraId="66F28493" w14:textId="77777777" w:rsidR="00C24C90" w:rsidRPr="001E179C" w:rsidRDefault="00C24C90" w:rsidP="00C24C90">
      <w:pPr>
        <w:tabs>
          <w:tab w:val="left" w:pos="4605"/>
          <w:tab w:val="left" w:pos="5678"/>
        </w:tabs>
        <w:bidi/>
        <w:spacing w:line="360" w:lineRule="auto"/>
        <w:jc w:val="center"/>
        <w:rPr>
          <w:rFonts w:ascii="Arial" w:hAnsi="Arial" w:cs="B Titr"/>
          <w:b/>
          <w:bCs/>
          <w:sz w:val="28"/>
          <w:szCs w:val="28"/>
          <w:lang w:bidi="fa-IR"/>
        </w:rPr>
      </w:pPr>
      <w:r w:rsidRPr="001E179C">
        <w:rPr>
          <w:rFonts w:ascii="Arial" w:hAnsi="Arial" w:cs="B Titr"/>
          <w:b/>
          <w:bCs/>
          <w:sz w:val="28"/>
          <w:szCs w:val="28"/>
          <w:rtl/>
          <w:lang w:bidi="fa-IR"/>
        </w:rPr>
        <w:t>گواهی پایان دوره کارورزی مشاوره ژنتیک</w:t>
      </w:r>
    </w:p>
    <w:p w14:paraId="00D4DC97" w14:textId="77777777" w:rsidR="00C24C90" w:rsidRPr="001E179C" w:rsidRDefault="00C24C90" w:rsidP="00C24C90">
      <w:pPr>
        <w:tabs>
          <w:tab w:val="left" w:pos="4605"/>
          <w:tab w:val="left" w:pos="5678"/>
        </w:tabs>
        <w:bidi/>
        <w:spacing w:line="360" w:lineRule="auto"/>
        <w:jc w:val="center"/>
        <w:rPr>
          <w:rFonts w:ascii="Arial" w:hAnsi="Arial"/>
          <w:b/>
          <w:bCs/>
          <w:sz w:val="28"/>
          <w:szCs w:val="28"/>
          <w:rtl/>
          <w:lang w:bidi="fa-IR"/>
        </w:rPr>
      </w:pP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6"/>
        <w:gridCol w:w="901"/>
        <w:gridCol w:w="1463"/>
        <w:gridCol w:w="979"/>
        <w:gridCol w:w="1103"/>
        <w:gridCol w:w="1103"/>
        <w:gridCol w:w="934"/>
        <w:gridCol w:w="1208"/>
        <w:gridCol w:w="1208"/>
        <w:gridCol w:w="1149"/>
        <w:gridCol w:w="1208"/>
        <w:gridCol w:w="1208"/>
      </w:tblGrid>
      <w:tr w:rsidR="00C24C90" w:rsidRPr="001E179C" w14:paraId="276AC27D" w14:textId="77777777" w:rsidTr="00F721E6">
        <w:trPr>
          <w:trHeight w:val="1222"/>
          <w:jc w:val="center"/>
        </w:trPr>
        <w:tc>
          <w:tcPr>
            <w:tcW w:w="546" w:type="dxa"/>
          </w:tcPr>
          <w:p w14:paraId="011F3087" w14:textId="77777777" w:rsidR="00C24C90" w:rsidRPr="001E179C" w:rsidRDefault="00C24C90" w:rsidP="00F721E6">
            <w:pPr>
              <w:tabs>
                <w:tab w:val="left" w:pos="4605"/>
                <w:tab w:val="left" w:pos="5678"/>
              </w:tabs>
              <w:bidi/>
              <w:spacing w:line="360" w:lineRule="auto"/>
              <w:jc w:val="center"/>
              <w:rPr>
                <w:rFonts w:ascii="Arial" w:hAnsi="Arial" w:cs="B Nazanin"/>
                <w:sz w:val="20"/>
                <w:szCs w:val="20"/>
                <w:rtl/>
              </w:rPr>
            </w:pPr>
            <w:r w:rsidRPr="001E179C">
              <w:rPr>
                <w:rFonts w:ascii="Arial" w:hAnsi="Arial" w:cs="B Nazanin" w:hint="cs"/>
                <w:sz w:val="20"/>
                <w:szCs w:val="20"/>
                <w:rtl/>
              </w:rPr>
              <w:t>ردیف</w:t>
            </w:r>
          </w:p>
        </w:tc>
        <w:tc>
          <w:tcPr>
            <w:tcW w:w="901" w:type="dxa"/>
          </w:tcPr>
          <w:p w14:paraId="249549D7" w14:textId="77777777" w:rsidR="00C24C90" w:rsidRPr="001E179C" w:rsidRDefault="00C24C90" w:rsidP="00F721E6">
            <w:pPr>
              <w:tabs>
                <w:tab w:val="left" w:pos="4605"/>
                <w:tab w:val="left" w:pos="5678"/>
              </w:tabs>
              <w:bidi/>
              <w:spacing w:line="360" w:lineRule="auto"/>
              <w:jc w:val="center"/>
              <w:rPr>
                <w:rFonts w:ascii="Arial" w:hAnsi="Arial" w:cs="B Nazanin"/>
                <w:sz w:val="20"/>
                <w:szCs w:val="20"/>
                <w:rtl/>
              </w:rPr>
            </w:pPr>
            <w:r w:rsidRPr="001E179C">
              <w:rPr>
                <w:rFonts w:ascii="Arial" w:hAnsi="Arial" w:cs="B Nazanin" w:hint="cs"/>
                <w:sz w:val="20"/>
                <w:szCs w:val="20"/>
                <w:rtl/>
              </w:rPr>
              <w:t>نام</w:t>
            </w:r>
          </w:p>
        </w:tc>
        <w:tc>
          <w:tcPr>
            <w:tcW w:w="1463" w:type="dxa"/>
          </w:tcPr>
          <w:p w14:paraId="0E3E952F" w14:textId="77777777" w:rsidR="00C24C90" w:rsidRPr="001E179C" w:rsidRDefault="00C24C90" w:rsidP="00F721E6">
            <w:pPr>
              <w:tabs>
                <w:tab w:val="left" w:pos="4605"/>
                <w:tab w:val="left" w:pos="5678"/>
              </w:tabs>
              <w:bidi/>
              <w:spacing w:line="360" w:lineRule="auto"/>
              <w:jc w:val="center"/>
              <w:rPr>
                <w:rFonts w:ascii="Arial" w:hAnsi="Arial" w:cs="B Nazanin"/>
                <w:sz w:val="20"/>
                <w:szCs w:val="20"/>
                <w:rtl/>
              </w:rPr>
            </w:pPr>
            <w:r w:rsidRPr="001E179C">
              <w:rPr>
                <w:rFonts w:ascii="Arial" w:hAnsi="Arial" w:cs="B Nazanin" w:hint="cs"/>
                <w:sz w:val="20"/>
                <w:szCs w:val="20"/>
                <w:rtl/>
              </w:rPr>
              <w:t>نام خانوادگی</w:t>
            </w:r>
          </w:p>
        </w:tc>
        <w:tc>
          <w:tcPr>
            <w:tcW w:w="979" w:type="dxa"/>
          </w:tcPr>
          <w:p w14:paraId="11EDEFA0" w14:textId="77777777" w:rsidR="00C24C90" w:rsidRPr="001E179C" w:rsidRDefault="00C24C90" w:rsidP="00F721E6">
            <w:pPr>
              <w:tabs>
                <w:tab w:val="left" w:pos="4605"/>
                <w:tab w:val="left" w:pos="5678"/>
              </w:tabs>
              <w:bidi/>
              <w:spacing w:line="360" w:lineRule="auto"/>
              <w:jc w:val="center"/>
              <w:rPr>
                <w:rFonts w:ascii="Arial" w:hAnsi="Arial" w:cs="B Nazanin"/>
                <w:sz w:val="20"/>
                <w:szCs w:val="20"/>
                <w:rtl/>
              </w:rPr>
            </w:pPr>
            <w:r w:rsidRPr="001E179C">
              <w:rPr>
                <w:rFonts w:ascii="Arial" w:hAnsi="Arial" w:cs="B Nazanin" w:hint="cs"/>
                <w:sz w:val="20"/>
                <w:szCs w:val="20"/>
                <w:rtl/>
              </w:rPr>
              <w:t>کد ملی</w:t>
            </w:r>
          </w:p>
        </w:tc>
        <w:tc>
          <w:tcPr>
            <w:tcW w:w="1103" w:type="dxa"/>
          </w:tcPr>
          <w:p w14:paraId="700E8A27" w14:textId="77777777" w:rsidR="00C24C90" w:rsidRPr="001E179C" w:rsidRDefault="00C24C90" w:rsidP="00F721E6">
            <w:pPr>
              <w:tabs>
                <w:tab w:val="left" w:pos="4605"/>
                <w:tab w:val="left" w:pos="5678"/>
              </w:tabs>
              <w:bidi/>
              <w:spacing w:line="360" w:lineRule="auto"/>
              <w:jc w:val="center"/>
              <w:rPr>
                <w:rFonts w:ascii="Arial" w:hAnsi="Arial" w:cs="B Nazanin"/>
                <w:sz w:val="20"/>
                <w:szCs w:val="20"/>
                <w:rtl/>
              </w:rPr>
            </w:pPr>
            <w:r w:rsidRPr="001E179C">
              <w:rPr>
                <w:rFonts w:ascii="Arial" w:hAnsi="Arial" w:cs="B Nazanin" w:hint="cs"/>
                <w:sz w:val="20"/>
                <w:szCs w:val="20"/>
                <w:rtl/>
              </w:rPr>
              <w:t>آخرین مدرک تحصیلی</w:t>
            </w:r>
          </w:p>
        </w:tc>
        <w:tc>
          <w:tcPr>
            <w:tcW w:w="1103" w:type="dxa"/>
          </w:tcPr>
          <w:p w14:paraId="78D6E520" w14:textId="77777777" w:rsidR="00C24C90" w:rsidRPr="001E179C" w:rsidRDefault="00C24C90" w:rsidP="00F721E6">
            <w:pPr>
              <w:tabs>
                <w:tab w:val="left" w:pos="4605"/>
                <w:tab w:val="left" w:pos="5678"/>
              </w:tabs>
              <w:bidi/>
              <w:spacing w:line="360" w:lineRule="auto"/>
              <w:jc w:val="center"/>
              <w:rPr>
                <w:rFonts w:ascii="Arial" w:hAnsi="Arial" w:cs="B Nazanin"/>
                <w:sz w:val="20"/>
                <w:szCs w:val="20"/>
                <w:rtl/>
              </w:rPr>
            </w:pPr>
            <w:r w:rsidRPr="001E179C">
              <w:rPr>
                <w:rFonts w:ascii="Arial" w:hAnsi="Arial" w:cs="B Nazanin" w:hint="cs"/>
                <w:sz w:val="20"/>
                <w:szCs w:val="20"/>
                <w:rtl/>
              </w:rPr>
              <w:t>رشته تحصیلی</w:t>
            </w:r>
          </w:p>
        </w:tc>
        <w:tc>
          <w:tcPr>
            <w:tcW w:w="934" w:type="dxa"/>
          </w:tcPr>
          <w:p w14:paraId="6720F4E2" w14:textId="77777777" w:rsidR="00C24C90" w:rsidRPr="001E179C" w:rsidRDefault="00C24C90" w:rsidP="00F721E6">
            <w:pPr>
              <w:tabs>
                <w:tab w:val="left" w:pos="4605"/>
                <w:tab w:val="left" w:pos="5678"/>
              </w:tabs>
              <w:bidi/>
              <w:spacing w:line="360" w:lineRule="auto"/>
              <w:jc w:val="center"/>
              <w:rPr>
                <w:rFonts w:ascii="Arial" w:hAnsi="Arial" w:cs="B Nazanin"/>
                <w:sz w:val="20"/>
                <w:szCs w:val="20"/>
                <w:rtl/>
              </w:rPr>
            </w:pPr>
            <w:r w:rsidRPr="001E179C">
              <w:rPr>
                <w:rFonts w:ascii="Arial" w:hAnsi="Arial" w:cs="B Nazanin" w:hint="cs"/>
                <w:sz w:val="20"/>
                <w:szCs w:val="20"/>
                <w:rtl/>
              </w:rPr>
              <w:t>تاریخ شروع دوره تئوری</w:t>
            </w:r>
          </w:p>
        </w:tc>
        <w:tc>
          <w:tcPr>
            <w:tcW w:w="1208" w:type="dxa"/>
          </w:tcPr>
          <w:p w14:paraId="765F7078" w14:textId="77777777" w:rsidR="00C24C90" w:rsidRPr="001E179C" w:rsidRDefault="00C24C90" w:rsidP="00F721E6">
            <w:pPr>
              <w:tabs>
                <w:tab w:val="left" w:pos="4605"/>
                <w:tab w:val="left" w:pos="5678"/>
              </w:tabs>
              <w:bidi/>
              <w:spacing w:line="360" w:lineRule="auto"/>
              <w:jc w:val="center"/>
              <w:rPr>
                <w:rFonts w:ascii="Arial" w:hAnsi="Arial" w:cs="B Nazanin"/>
                <w:sz w:val="20"/>
                <w:szCs w:val="20"/>
                <w:rtl/>
              </w:rPr>
            </w:pPr>
            <w:r w:rsidRPr="001E179C">
              <w:rPr>
                <w:rFonts w:ascii="Arial" w:hAnsi="Arial" w:cs="B Nazanin" w:hint="cs"/>
                <w:sz w:val="20"/>
                <w:szCs w:val="20"/>
                <w:rtl/>
              </w:rPr>
              <w:t>تاریخ شروع دوره کارورزی</w:t>
            </w:r>
          </w:p>
        </w:tc>
        <w:tc>
          <w:tcPr>
            <w:tcW w:w="1208" w:type="dxa"/>
          </w:tcPr>
          <w:p w14:paraId="466A9ACA" w14:textId="77777777" w:rsidR="00C24C90" w:rsidRPr="001E179C" w:rsidRDefault="00C24C90" w:rsidP="00F721E6">
            <w:pPr>
              <w:tabs>
                <w:tab w:val="left" w:pos="4605"/>
                <w:tab w:val="left" w:pos="5678"/>
              </w:tabs>
              <w:bidi/>
              <w:spacing w:line="360" w:lineRule="auto"/>
              <w:jc w:val="center"/>
              <w:rPr>
                <w:rFonts w:ascii="Arial" w:hAnsi="Arial" w:cs="B Nazanin"/>
                <w:sz w:val="20"/>
                <w:szCs w:val="20"/>
                <w:rtl/>
              </w:rPr>
            </w:pPr>
            <w:r w:rsidRPr="001E179C">
              <w:rPr>
                <w:rFonts w:ascii="Arial" w:hAnsi="Arial" w:cs="B Nazanin" w:hint="cs"/>
                <w:sz w:val="20"/>
                <w:szCs w:val="20"/>
                <w:rtl/>
              </w:rPr>
              <w:t>تاریخ خاتمه دوره کارورزی</w:t>
            </w:r>
          </w:p>
        </w:tc>
        <w:tc>
          <w:tcPr>
            <w:tcW w:w="1149" w:type="dxa"/>
          </w:tcPr>
          <w:p w14:paraId="02C10024" w14:textId="77777777" w:rsidR="00C24C90" w:rsidRPr="001E179C" w:rsidRDefault="00C24C90" w:rsidP="00F721E6">
            <w:pPr>
              <w:tabs>
                <w:tab w:val="left" w:pos="4605"/>
                <w:tab w:val="left" w:pos="5678"/>
              </w:tabs>
              <w:bidi/>
              <w:spacing w:line="360" w:lineRule="auto"/>
              <w:jc w:val="center"/>
              <w:rPr>
                <w:rFonts w:ascii="Arial" w:hAnsi="Arial" w:cs="B Nazanin"/>
                <w:sz w:val="20"/>
                <w:szCs w:val="20"/>
                <w:rtl/>
              </w:rPr>
            </w:pPr>
            <w:r w:rsidRPr="001E179C">
              <w:rPr>
                <w:rFonts w:ascii="Arial" w:hAnsi="Arial" w:cs="B Nazanin" w:hint="cs"/>
                <w:sz w:val="20"/>
                <w:szCs w:val="20"/>
                <w:rtl/>
              </w:rPr>
              <w:t>استان محل برگزاری دوره تئوری</w:t>
            </w:r>
          </w:p>
        </w:tc>
        <w:tc>
          <w:tcPr>
            <w:tcW w:w="1208" w:type="dxa"/>
          </w:tcPr>
          <w:p w14:paraId="412F26DE" w14:textId="77777777" w:rsidR="00C24C90" w:rsidRPr="001E179C" w:rsidRDefault="00C24C90" w:rsidP="00F721E6">
            <w:pPr>
              <w:tabs>
                <w:tab w:val="left" w:pos="4605"/>
                <w:tab w:val="left" w:pos="5678"/>
              </w:tabs>
              <w:bidi/>
              <w:spacing w:line="360" w:lineRule="auto"/>
              <w:jc w:val="center"/>
              <w:rPr>
                <w:rFonts w:ascii="Arial" w:hAnsi="Arial" w:cs="B Nazanin"/>
                <w:sz w:val="20"/>
                <w:szCs w:val="20"/>
                <w:rtl/>
              </w:rPr>
            </w:pPr>
            <w:r w:rsidRPr="001E179C">
              <w:rPr>
                <w:rFonts w:ascii="Arial" w:hAnsi="Arial" w:cs="B Nazanin" w:hint="cs"/>
                <w:sz w:val="20"/>
                <w:szCs w:val="20"/>
                <w:rtl/>
              </w:rPr>
              <w:t>استان محل انجام دوره کارورزی</w:t>
            </w:r>
          </w:p>
        </w:tc>
        <w:tc>
          <w:tcPr>
            <w:tcW w:w="1208" w:type="dxa"/>
          </w:tcPr>
          <w:p w14:paraId="48F2D88F" w14:textId="77777777" w:rsidR="00C24C90" w:rsidRPr="001E179C" w:rsidRDefault="00C24C90" w:rsidP="00F721E6">
            <w:pPr>
              <w:tabs>
                <w:tab w:val="left" w:pos="4605"/>
                <w:tab w:val="left" w:pos="5678"/>
              </w:tabs>
              <w:bidi/>
              <w:spacing w:line="360" w:lineRule="auto"/>
              <w:jc w:val="center"/>
              <w:rPr>
                <w:rFonts w:ascii="Arial" w:hAnsi="Arial" w:cs="B Nazanin"/>
                <w:sz w:val="20"/>
                <w:szCs w:val="20"/>
                <w:rtl/>
              </w:rPr>
            </w:pPr>
            <w:r w:rsidRPr="001E179C">
              <w:rPr>
                <w:rFonts w:ascii="Arial" w:hAnsi="Arial" w:cs="B Nazanin" w:hint="cs"/>
                <w:sz w:val="20"/>
                <w:szCs w:val="20"/>
                <w:rtl/>
              </w:rPr>
              <w:t>نمره ارزیابی دوره کارورزی</w:t>
            </w:r>
          </w:p>
        </w:tc>
      </w:tr>
      <w:tr w:rsidR="00C24C90" w:rsidRPr="001E179C" w14:paraId="3C2CF083" w14:textId="77777777" w:rsidTr="00F721E6">
        <w:trPr>
          <w:trHeight w:val="905"/>
          <w:jc w:val="center"/>
        </w:trPr>
        <w:tc>
          <w:tcPr>
            <w:tcW w:w="546" w:type="dxa"/>
          </w:tcPr>
          <w:p w14:paraId="45B3F566" w14:textId="77777777" w:rsidR="00C24C90" w:rsidRPr="001E179C" w:rsidRDefault="00C24C90" w:rsidP="00F721E6">
            <w:pPr>
              <w:tabs>
                <w:tab w:val="left" w:pos="4605"/>
                <w:tab w:val="left" w:pos="5678"/>
              </w:tabs>
              <w:bidi/>
              <w:spacing w:line="360" w:lineRule="auto"/>
              <w:jc w:val="center"/>
              <w:rPr>
                <w:rFonts w:ascii="Arial" w:hAnsi="Arial"/>
                <w:b/>
                <w:bCs/>
                <w:sz w:val="28"/>
                <w:szCs w:val="28"/>
                <w:rtl/>
              </w:rPr>
            </w:pPr>
          </w:p>
        </w:tc>
        <w:tc>
          <w:tcPr>
            <w:tcW w:w="901" w:type="dxa"/>
          </w:tcPr>
          <w:p w14:paraId="23DA288B" w14:textId="77777777" w:rsidR="00C24C90" w:rsidRPr="001E179C" w:rsidRDefault="00C24C90" w:rsidP="00F721E6">
            <w:pPr>
              <w:tabs>
                <w:tab w:val="left" w:pos="4605"/>
                <w:tab w:val="left" w:pos="5678"/>
              </w:tabs>
              <w:bidi/>
              <w:spacing w:line="360" w:lineRule="auto"/>
              <w:jc w:val="center"/>
              <w:rPr>
                <w:rFonts w:ascii="Arial" w:hAnsi="Arial"/>
                <w:b/>
                <w:bCs/>
                <w:sz w:val="28"/>
                <w:szCs w:val="28"/>
                <w:rtl/>
              </w:rPr>
            </w:pPr>
          </w:p>
        </w:tc>
        <w:tc>
          <w:tcPr>
            <w:tcW w:w="1463" w:type="dxa"/>
          </w:tcPr>
          <w:p w14:paraId="035211D9" w14:textId="77777777" w:rsidR="00C24C90" w:rsidRPr="001E179C" w:rsidRDefault="00C24C90" w:rsidP="00F721E6">
            <w:pPr>
              <w:tabs>
                <w:tab w:val="left" w:pos="4605"/>
                <w:tab w:val="left" w:pos="5678"/>
              </w:tabs>
              <w:bidi/>
              <w:spacing w:line="360" w:lineRule="auto"/>
              <w:jc w:val="center"/>
              <w:rPr>
                <w:rFonts w:ascii="Arial" w:hAnsi="Arial"/>
                <w:b/>
                <w:bCs/>
                <w:sz w:val="28"/>
                <w:szCs w:val="28"/>
                <w:rtl/>
              </w:rPr>
            </w:pPr>
          </w:p>
        </w:tc>
        <w:tc>
          <w:tcPr>
            <w:tcW w:w="979" w:type="dxa"/>
          </w:tcPr>
          <w:p w14:paraId="7E8371E4" w14:textId="77777777" w:rsidR="00C24C90" w:rsidRPr="001E179C" w:rsidRDefault="00C24C90" w:rsidP="00F721E6">
            <w:pPr>
              <w:tabs>
                <w:tab w:val="left" w:pos="4605"/>
                <w:tab w:val="left" w:pos="5678"/>
              </w:tabs>
              <w:bidi/>
              <w:spacing w:line="360" w:lineRule="auto"/>
              <w:jc w:val="center"/>
              <w:rPr>
                <w:rFonts w:ascii="Arial" w:hAnsi="Arial"/>
                <w:b/>
                <w:bCs/>
                <w:sz w:val="28"/>
                <w:szCs w:val="28"/>
                <w:rtl/>
              </w:rPr>
            </w:pPr>
          </w:p>
        </w:tc>
        <w:tc>
          <w:tcPr>
            <w:tcW w:w="1103" w:type="dxa"/>
          </w:tcPr>
          <w:p w14:paraId="13B543A6" w14:textId="77777777" w:rsidR="00C24C90" w:rsidRPr="001E179C" w:rsidRDefault="00C24C90" w:rsidP="00F721E6">
            <w:pPr>
              <w:tabs>
                <w:tab w:val="left" w:pos="4605"/>
                <w:tab w:val="left" w:pos="5678"/>
              </w:tabs>
              <w:bidi/>
              <w:spacing w:line="360" w:lineRule="auto"/>
              <w:jc w:val="center"/>
              <w:rPr>
                <w:rFonts w:ascii="Arial" w:hAnsi="Arial"/>
                <w:b/>
                <w:bCs/>
                <w:sz w:val="28"/>
                <w:szCs w:val="28"/>
                <w:rtl/>
              </w:rPr>
            </w:pPr>
          </w:p>
        </w:tc>
        <w:tc>
          <w:tcPr>
            <w:tcW w:w="1103" w:type="dxa"/>
          </w:tcPr>
          <w:p w14:paraId="2BF0FF9D" w14:textId="77777777" w:rsidR="00C24C90" w:rsidRPr="001E179C" w:rsidRDefault="00C24C90" w:rsidP="00F721E6">
            <w:pPr>
              <w:tabs>
                <w:tab w:val="left" w:pos="4605"/>
                <w:tab w:val="left" w:pos="5678"/>
              </w:tabs>
              <w:bidi/>
              <w:spacing w:line="360" w:lineRule="auto"/>
              <w:jc w:val="center"/>
              <w:rPr>
                <w:rFonts w:ascii="Arial" w:hAnsi="Arial"/>
                <w:b/>
                <w:bCs/>
                <w:sz w:val="28"/>
                <w:szCs w:val="28"/>
                <w:rtl/>
              </w:rPr>
            </w:pPr>
          </w:p>
        </w:tc>
        <w:tc>
          <w:tcPr>
            <w:tcW w:w="934" w:type="dxa"/>
          </w:tcPr>
          <w:p w14:paraId="578AE860" w14:textId="77777777" w:rsidR="00C24C90" w:rsidRPr="001E179C" w:rsidRDefault="00C24C90" w:rsidP="00F721E6">
            <w:pPr>
              <w:tabs>
                <w:tab w:val="left" w:pos="4605"/>
                <w:tab w:val="left" w:pos="5678"/>
              </w:tabs>
              <w:bidi/>
              <w:spacing w:line="360" w:lineRule="auto"/>
              <w:jc w:val="center"/>
              <w:rPr>
                <w:rFonts w:ascii="Arial" w:hAnsi="Arial"/>
                <w:b/>
                <w:bCs/>
                <w:sz w:val="28"/>
                <w:szCs w:val="28"/>
                <w:rtl/>
              </w:rPr>
            </w:pPr>
          </w:p>
        </w:tc>
        <w:tc>
          <w:tcPr>
            <w:tcW w:w="1208" w:type="dxa"/>
          </w:tcPr>
          <w:p w14:paraId="07018983" w14:textId="77777777" w:rsidR="00C24C90" w:rsidRPr="001E179C" w:rsidRDefault="00C24C90" w:rsidP="00F721E6">
            <w:pPr>
              <w:tabs>
                <w:tab w:val="left" w:pos="4605"/>
                <w:tab w:val="left" w:pos="5678"/>
              </w:tabs>
              <w:bidi/>
              <w:spacing w:line="360" w:lineRule="auto"/>
              <w:jc w:val="center"/>
              <w:rPr>
                <w:rFonts w:ascii="Arial" w:hAnsi="Arial"/>
                <w:b/>
                <w:bCs/>
                <w:sz w:val="28"/>
                <w:szCs w:val="28"/>
                <w:rtl/>
              </w:rPr>
            </w:pPr>
          </w:p>
        </w:tc>
        <w:tc>
          <w:tcPr>
            <w:tcW w:w="1208" w:type="dxa"/>
          </w:tcPr>
          <w:p w14:paraId="610529E0" w14:textId="77777777" w:rsidR="00C24C90" w:rsidRPr="001E179C" w:rsidRDefault="00C24C90" w:rsidP="00F721E6">
            <w:pPr>
              <w:tabs>
                <w:tab w:val="left" w:pos="4605"/>
                <w:tab w:val="left" w:pos="5678"/>
              </w:tabs>
              <w:bidi/>
              <w:spacing w:line="360" w:lineRule="auto"/>
              <w:jc w:val="center"/>
              <w:rPr>
                <w:rFonts w:ascii="Arial" w:hAnsi="Arial"/>
                <w:b/>
                <w:bCs/>
                <w:sz w:val="28"/>
                <w:szCs w:val="28"/>
                <w:rtl/>
              </w:rPr>
            </w:pPr>
          </w:p>
        </w:tc>
        <w:tc>
          <w:tcPr>
            <w:tcW w:w="1149" w:type="dxa"/>
          </w:tcPr>
          <w:p w14:paraId="1E245490" w14:textId="77777777" w:rsidR="00C24C90" w:rsidRPr="001E179C" w:rsidRDefault="00C24C90" w:rsidP="00F721E6">
            <w:pPr>
              <w:tabs>
                <w:tab w:val="left" w:pos="4605"/>
                <w:tab w:val="left" w:pos="5678"/>
              </w:tabs>
              <w:bidi/>
              <w:spacing w:line="360" w:lineRule="auto"/>
              <w:jc w:val="center"/>
              <w:rPr>
                <w:rFonts w:ascii="Arial" w:hAnsi="Arial"/>
                <w:b/>
                <w:bCs/>
                <w:sz w:val="28"/>
                <w:szCs w:val="28"/>
                <w:rtl/>
              </w:rPr>
            </w:pPr>
          </w:p>
        </w:tc>
        <w:tc>
          <w:tcPr>
            <w:tcW w:w="1208" w:type="dxa"/>
          </w:tcPr>
          <w:p w14:paraId="72CCD826" w14:textId="77777777" w:rsidR="00C24C90" w:rsidRPr="001E179C" w:rsidRDefault="00C24C90" w:rsidP="00F721E6">
            <w:pPr>
              <w:tabs>
                <w:tab w:val="left" w:pos="4605"/>
                <w:tab w:val="left" w:pos="5678"/>
              </w:tabs>
              <w:bidi/>
              <w:spacing w:line="360" w:lineRule="auto"/>
              <w:jc w:val="center"/>
              <w:rPr>
                <w:rFonts w:ascii="Arial" w:hAnsi="Arial"/>
                <w:b/>
                <w:bCs/>
                <w:sz w:val="28"/>
                <w:szCs w:val="28"/>
                <w:rtl/>
              </w:rPr>
            </w:pPr>
          </w:p>
        </w:tc>
        <w:tc>
          <w:tcPr>
            <w:tcW w:w="1208" w:type="dxa"/>
          </w:tcPr>
          <w:p w14:paraId="378D20B7" w14:textId="77777777" w:rsidR="00C24C90" w:rsidRPr="001E179C" w:rsidRDefault="00C24C90" w:rsidP="00F721E6">
            <w:pPr>
              <w:tabs>
                <w:tab w:val="left" w:pos="4605"/>
                <w:tab w:val="left" w:pos="5678"/>
              </w:tabs>
              <w:bidi/>
              <w:spacing w:line="360" w:lineRule="auto"/>
              <w:jc w:val="center"/>
              <w:rPr>
                <w:rFonts w:ascii="Arial" w:hAnsi="Arial"/>
                <w:b/>
                <w:bCs/>
                <w:sz w:val="28"/>
                <w:szCs w:val="28"/>
                <w:rtl/>
              </w:rPr>
            </w:pPr>
          </w:p>
        </w:tc>
      </w:tr>
    </w:tbl>
    <w:p w14:paraId="231397E0" w14:textId="77777777" w:rsidR="00C24C90" w:rsidRPr="001E179C" w:rsidRDefault="00C24C90" w:rsidP="00C24C90">
      <w:pPr>
        <w:tabs>
          <w:tab w:val="left" w:pos="4605"/>
          <w:tab w:val="left" w:pos="5678"/>
        </w:tabs>
        <w:bidi/>
        <w:spacing w:line="360" w:lineRule="auto"/>
        <w:rPr>
          <w:rFonts w:ascii="Arial" w:hAnsi="Arial"/>
          <w:b/>
          <w:bCs/>
          <w:sz w:val="28"/>
          <w:szCs w:val="28"/>
          <w:rtl/>
          <w:lang w:bidi="fa-IR"/>
        </w:rPr>
      </w:pPr>
    </w:p>
    <w:p w14:paraId="41B62E63" w14:textId="77777777" w:rsidR="00C24C90" w:rsidRPr="001E179C" w:rsidRDefault="00C24C90" w:rsidP="00C24C90">
      <w:pPr>
        <w:bidi/>
        <w:spacing w:line="360" w:lineRule="auto"/>
        <w:rPr>
          <w:rFonts w:ascii="Arial" w:hAnsi="Arial" w:cs="B Nazanin"/>
          <w:b/>
          <w:bCs/>
          <w:sz w:val="26"/>
          <w:szCs w:val="26"/>
          <w:rtl/>
          <w:lang w:bidi="fa-IR"/>
        </w:rPr>
      </w:pPr>
      <w:r w:rsidRPr="001E179C">
        <w:rPr>
          <w:rFonts w:ascii="Arial" w:hAnsi="Arial" w:cs="B Nazanin"/>
          <w:b/>
          <w:bCs/>
          <w:sz w:val="26"/>
          <w:szCs w:val="26"/>
          <w:rtl/>
          <w:lang w:bidi="fa-IR"/>
        </w:rPr>
        <w:t>مهر و امضا پزشک مسئول آموزش</w:t>
      </w:r>
      <w:r w:rsidRPr="001E179C">
        <w:rPr>
          <w:rFonts w:ascii="Arial" w:hAnsi="Arial" w:cs="B Nazanin" w:hint="cs"/>
          <w:b/>
          <w:bCs/>
          <w:sz w:val="26"/>
          <w:szCs w:val="26"/>
          <w:rtl/>
          <w:lang w:bidi="fa-IR"/>
        </w:rPr>
        <w:t>:</w:t>
      </w:r>
      <w:r w:rsidRPr="001E179C">
        <w:rPr>
          <w:rFonts w:ascii="Arial" w:hAnsi="Arial" w:cs="B Nazanin" w:hint="cs"/>
          <w:b/>
          <w:bCs/>
          <w:sz w:val="26"/>
          <w:szCs w:val="26"/>
          <w:rtl/>
          <w:lang w:bidi="fa-IR"/>
        </w:rPr>
        <w:tab/>
      </w:r>
      <w:r w:rsidRPr="001E179C">
        <w:rPr>
          <w:rFonts w:ascii="Arial" w:hAnsi="Arial" w:cs="B Nazanin" w:hint="cs"/>
          <w:b/>
          <w:bCs/>
          <w:sz w:val="26"/>
          <w:szCs w:val="26"/>
          <w:rtl/>
          <w:lang w:bidi="fa-IR"/>
        </w:rPr>
        <w:tab/>
      </w:r>
      <w:r w:rsidRPr="001E179C">
        <w:rPr>
          <w:rFonts w:ascii="Arial" w:hAnsi="Arial" w:cs="B Nazanin" w:hint="cs"/>
          <w:b/>
          <w:bCs/>
          <w:sz w:val="26"/>
          <w:szCs w:val="26"/>
          <w:rtl/>
          <w:lang w:bidi="fa-IR"/>
        </w:rPr>
        <w:tab/>
      </w:r>
      <w:r w:rsidRPr="001E179C">
        <w:rPr>
          <w:rFonts w:ascii="Arial" w:hAnsi="Arial" w:cs="B Nazanin" w:hint="cs"/>
          <w:b/>
          <w:bCs/>
          <w:sz w:val="26"/>
          <w:szCs w:val="26"/>
          <w:rtl/>
          <w:lang w:bidi="fa-IR"/>
        </w:rPr>
        <w:tab/>
      </w:r>
      <w:r w:rsidRPr="001E179C">
        <w:rPr>
          <w:rFonts w:ascii="Arial" w:hAnsi="Arial" w:cs="B Nazanin" w:hint="cs"/>
          <w:b/>
          <w:bCs/>
          <w:sz w:val="26"/>
          <w:szCs w:val="26"/>
          <w:rtl/>
          <w:lang w:bidi="fa-IR"/>
        </w:rPr>
        <w:tab/>
      </w:r>
      <w:r w:rsidRPr="001E179C">
        <w:rPr>
          <w:rFonts w:ascii="Arial" w:hAnsi="Arial" w:cs="B Nazanin" w:hint="cs"/>
          <w:b/>
          <w:bCs/>
          <w:sz w:val="26"/>
          <w:szCs w:val="26"/>
          <w:rtl/>
          <w:lang w:bidi="fa-IR"/>
        </w:rPr>
        <w:tab/>
      </w:r>
      <w:r w:rsidRPr="001E179C">
        <w:rPr>
          <w:rFonts w:ascii="Arial" w:hAnsi="Arial" w:cs="B Nazanin" w:hint="cs"/>
          <w:b/>
          <w:bCs/>
          <w:sz w:val="26"/>
          <w:szCs w:val="26"/>
          <w:rtl/>
          <w:lang w:bidi="fa-IR"/>
        </w:rPr>
        <w:tab/>
      </w:r>
      <w:r w:rsidRPr="001E179C">
        <w:rPr>
          <w:rFonts w:ascii="Arial" w:hAnsi="Arial" w:cs="B Nazanin" w:hint="cs"/>
          <w:b/>
          <w:bCs/>
          <w:sz w:val="26"/>
          <w:szCs w:val="26"/>
          <w:rtl/>
          <w:lang w:bidi="fa-IR"/>
        </w:rPr>
        <w:tab/>
      </w:r>
      <w:r w:rsidRPr="001E179C">
        <w:rPr>
          <w:rFonts w:ascii="Arial" w:hAnsi="Arial" w:cs="B Nazanin"/>
          <w:b/>
          <w:bCs/>
          <w:sz w:val="26"/>
          <w:szCs w:val="26"/>
          <w:rtl/>
          <w:lang w:bidi="fa-IR"/>
        </w:rPr>
        <w:t>مهر و امضا سرپرست مرکز مشاوره ژنتیک</w:t>
      </w:r>
      <w:r w:rsidRPr="001E179C">
        <w:rPr>
          <w:rFonts w:ascii="Arial" w:hAnsi="Arial" w:cs="B Nazanin" w:hint="cs"/>
          <w:b/>
          <w:bCs/>
          <w:sz w:val="26"/>
          <w:szCs w:val="26"/>
          <w:rtl/>
          <w:lang w:bidi="fa-IR"/>
        </w:rPr>
        <w:t>:</w:t>
      </w:r>
    </w:p>
    <w:p w14:paraId="051E66C8" w14:textId="77777777" w:rsidR="00C24C90" w:rsidRPr="001E179C" w:rsidRDefault="00C24C90" w:rsidP="00C24C90">
      <w:pPr>
        <w:bidi/>
        <w:spacing w:line="360" w:lineRule="auto"/>
        <w:rPr>
          <w:rFonts w:ascii="Arial" w:hAnsi="Arial" w:cs="B Nazanin"/>
          <w:b/>
          <w:bCs/>
          <w:sz w:val="26"/>
          <w:szCs w:val="26"/>
          <w:rtl/>
          <w:lang w:bidi="fa-IR"/>
        </w:rPr>
      </w:pPr>
    </w:p>
    <w:p w14:paraId="7A59BFD3" w14:textId="77777777" w:rsidR="00C24C90" w:rsidRPr="001E179C" w:rsidRDefault="00C24C90" w:rsidP="00C24C90">
      <w:pPr>
        <w:bidi/>
        <w:spacing w:line="360" w:lineRule="auto"/>
        <w:rPr>
          <w:rFonts w:ascii="Arial" w:hAnsi="Arial" w:cs="B Nazanin"/>
          <w:b/>
          <w:bCs/>
          <w:sz w:val="26"/>
          <w:szCs w:val="26"/>
          <w:rtl/>
          <w:lang w:bidi="fa-IR"/>
        </w:rPr>
      </w:pPr>
      <w:r w:rsidRPr="001E179C">
        <w:rPr>
          <w:rFonts w:ascii="Arial" w:hAnsi="Arial" w:cs="B Nazanin"/>
          <w:b/>
          <w:bCs/>
          <w:sz w:val="26"/>
          <w:szCs w:val="26"/>
          <w:rtl/>
          <w:lang w:bidi="fa-IR"/>
        </w:rPr>
        <w:t>امضا مدیر کل استان ( محل انجام دوره کارورزی )</w:t>
      </w:r>
      <w:r w:rsidRPr="001E179C">
        <w:rPr>
          <w:rFonts w:ascii="Arial" w:hAnsi="Arial" w:cs="B Nazanin" w:hint="cs"/>
          <w:b/>
          <w:bCs/>
          <w:sz w:val="26"/>
          <w:szCs w:val="26"/>
          <w:rtl/>
          <w:lang w:bidi="fa-IR"/>
        </w:rPr>
        <w:t>:</w:t>
      </w:r>
    </w:p>
    <w:p w14:paraId="6020F231" w14:textId="77777777" w:rsidR="00C24C90" w:rsidRPr="001E179C" w:rsidRDefault="00C24C90" w:rsidP="00C24C90">
      <w:pPr>
        <w:bidi/>
        <w:spacing w:line="360" w:lineRule="auto"/>
        <w:rPr>
          <w:rFonts w:ascii="Arial" w:hAnsi="Arial"/>
          <w:b/>
          <w:bCs/>
          <w:sz w:val="26"/>
          <w:szCs w:val="26"/>
          <w:rtl/>
          <w:lang w:bidi="fa-IR"/>
        </w:rPr>
      </w:pPr>
    </w:p>
    <w:p w14:paraId="6AF83B68" w14:textId="77777777" w:rsidR="00C24C90" w:rsidRPr="004C73A2" w:rsidRDefault="00C24C90" w:rsidP="00C24C90">
      <w:pPr>
        <w:bidi/>
        <w:spacing w:line="360" w:lineRule="auto"/>
        <w:rPr>
          <w:rFonts w:ascii="Arial" w:hAnsi="Arial" w:cs="B Nazanin"/>
          <w:sz w:val="18"/>
          <w:szCs w:val="18"/>
          <w:lang w:bidi="fa-IR"/>
        </w:rPr>
      </w:pPr>
      <w:r w:rsidRPr="001E179C">
        <w:rPr>
          <w:rFonts w:ascii="Arial" w:hAnsi="Arial" w:cs="B Nazanin" w:hint="cs"/>
          <w:sz w:val="18"/>
          <w:szCs w:val="18"/>
          <w:rtl/>
          <w:lang w:bidi="fa-IR"/>
        </w:rPr>
        <w:t>ارسال تصویر این فرم جهت معرفی متقاضی برای شرکت در آزمون جامع پایان دوره ژنتیک به ستاد بهزیستی کشور</w:t>
      </w:r>
      <w:r>
        <w:rPr>
          <w:rFonts w:ascii="Arial" w:hAnsi="Arial" w:cs="B Nazanin" w:hint="cs"/>
          <w:sz w:val="18"/>
          <w:szCs w:val="18"/>
          <w:rtl/>
          <w:lang w:bidi="fa-IR"/>
        </w:rPr>
        <w:t xml:space="preserve"> </w:t>
      </w:r>
      <w:r w:rsidRPr="001E179C">
        <w:rPr>
          <w:rFonts w:ascii="Arial" w:hAnsi="Arial" w:cs="B Nazanin" w:hint="cs"/>
          <w:sz w:val="18"/>
          <w:szCs w:val="18"/>
          <w:rtl/>
          <w:lang w:bidi="fa-IR"/>
        </w:rPr>
        <w:t xml:space="preserve">الزامی می باشد </w:t>
      </w:r>
    </w:p>
    <w:p w14:paraId="500BFD6A" w14:textId="77777777" w:rsidR="00C24C90" w:rsidRPr="00A4408B" w:rsidRDefault="00C24C90" w:rsidP="00C24C90">
      <w:pPr>
        <w:bidi/>
        <w:spacing w:line="360" w:lineRule="auto"/>
        <w:jc w:val="center"/>
        <w:rPr>
          <w:rFonts w:cs="B Nazanin"/>
          <w:b/>
          <w:bCs/>
          <w:sz w:val="24"/>
          <w:szCs w:val="24"/>
          <w:rtl/>
          <w:lang w:bidi="fa-IR"/>
        </w:rPr>
      </w:pPr>
      <w:r>
        <w:rPr>
          <w:rFonts w:cs="B Nazanin"/>
          <w:b/>
          <w:bCs/>
          <w:noProof/>
          <w:sz w:val="24"/>
          <w:szCs w:val="24"/>
          <w:rtl/>
        </w:rPr>
        <w:lastRenderedPageBreak/>
        <mc:AlternateContent>
          <mc:Choice Requires="wps">
            <w:drawing>
              <wp:anchor distT="0" distB="0" distL="114300" distR="114300" simplePos="0" relativeHeight="251714560" behindDoc="0" locked="0" layoutInCell="1" allowOverlap="1" wp14:anchorId="72C65921" wp14:editId="3E5629E5">
                <wp:simplePos x="0" y="0"/>
                <wp:positionH relativeFrom="column">
                  <wp:posOffset>2578100</wp:posOffset>
                </wp:positionH>
                <wp:positionV relativeFrom="paragraph">
                  <wp:posOffset>228600</wp:posOffset>
                </wp:positionV>
                <wp:extent cx="3409950" cy="361950"/>
                <wp:effectExtent l="0" t="0" r="0" b="0"/>
                <wp:wrapNone/>
                <wp:docPr id="183" name="Text Box 2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0" cy="361950"/>
                        </a:xfrm>
                        <a:prstGeom prst="rect">
                          <a:avLst/>
                        </a:prstGeom>
                        <a:solidFill>
                          <a:srgbClr val="FFFFFF"/>
                        </a:solidFill>
                        <a:ln w="9525">
                          <a:solidFill>
                            <a:sysClr val="window" lastClr="FFFFFF">
                              <a:lumMod val="100000"/>
                              <a:lumOff val="0"/>
                            </a:sysClr>
                          </a:solidFill>
                          <a:miter lim="800000"/>
                          <a:headEnd/>
                          <a:tailEnd/>
                        </a:ln>
                      </wps:spPr>
                      <wps:txbx>
                        <w:txbxContent>
                          <w:p w14:paraId="000FA748" w14:textId="77777777" w:rsidR="00C24C90" w:rsidRPr="00DC26F2" w:rsidRDefault="00C24C90" w:rsidP="00C24C90">
                            <w:pPr>
                              <w:jc w:val="center"/>
                              <w:rPr>
                                <w:rFonts w:cs="B Titr"/>
                                <w:b/>
                                <w:bCs/>
                                <w:sz w:val="20"/>
                                <w:szCs w:val="20"/>
                                <w:lang w:bidi="fa-IR"/>
                              </w:rPr>
                            </w:pPr>
                            <w:r w:rsidRPr="00DC26F2">
                              <w:rPr>
                                <w:rFonts w:cs="B Titr" w:hint="cs"/>
                                <w:b/>
                                <w:bCs/>
                                <w:sz w:val="20"/>
                                <w:szCs w:val="20"/>
                                <w:rtl/>
                                <w:lang w:bidi="fa-IR"/>
                              </w:rPr>
                              <w:t>فرم گزارش آموزش (مخصوص پزشک آموزش دهنده)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C65921" id="Text Box 262" o:spid="_x0000_s1027" type="#_x0000_t202" style="position:absolute;left:0;text-align:left;margin-left:203pt;margin-top:18pt;width:268.5pt;height:28.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" strokecolor="white">
                <v:textbox>
                  <w:txbxContent>
                    <w:p w14:paraId="000FA748" w14:textId="77777777" w:rsidR="00C24C90" w:rsidRPr="00DC26F2" w:rsidRDefault="00C24C90" w:rsidP="00C24C90">
                      <w:pPr>
                        <w:jc w:val="center"/>
                        <w:rPr>
                          <w:rFonts w:cs="B Titr"/>
                          <w:b/>
                          <w:bCs/>
                          <w:sz w:val="20"/>
                          <w:szCs w:val="20"/>
                          <w:lang w:bidi="fa-IR"/>
                        </w:rPr>
                      </w:pPr>
                      <w:r w:rsidRPr="00DC26F2">
                        <w:rPr>
                          <w:rFonts w:cs="B Titr" w:hint="cs"/>
                          <w:b/>
                          <w:bCs/>
                          <w:sz w:val="20"/>
                          <w:szCs w:val="20"/>
                          <w:rtl/>
                          <w:lang w:bidi="fa-IR"/>
                        </w:rPr>
                        <w:t>فرم گزارش آموزش (مخصوص پزشک آموزش دهنده)</w:t>
                      </w:r>
                    </w:p>
                  </w:txbxContent>
                </v:textbox>
              </v:shape>
            </w:pict>
          </mc:Fallback>
        </mc:AlternateContent>
      </w:r>
      <w:r w:rsidRPr="00A4408B">
        <w:rPr>
          <w:rFonts w:cs="B Nazanin" w:hint="cs"/>
          <w:b/>
          <w:bCs/>
          <w:sz w:val="24"/>
          <w:szCs w:val="24"/>
          <w:rtl/>
          <w:lang w:bidi="fa-IR"/>
        </w:rPr>
        <w:t>«پیوست شماره 2-1»</w:t>
      </w:r>
    </w:p>
    <w:p w14:paraId="7705B66D" w14:textId="77777777" w:rsidR="00C24C90" w:rsidRPr="001E179C" w:rsidRDefault="00C24C90" w:rsidP="00C24C90">
      <w:pPr>
        <w:bidi/>
        <w:spacing w:line="360" w:lineRule="auto"/>
        <w:rPr>
          <w:rFonts w:ascii="Segoe Script" w:hAnsi="Segoe Script" w:cs="B Nazanin"/>
          <w:b/>
          <w:bCs/>
          <w:sz w:val="24"/>
          <w:szCs w:val="24"/>
          <w:rtl/>
          <w:lang w:bidi="fa-IR"/>
        </w:rPr>
      </w:pPr>
      <w:r w:rsidRPr="001E179C">
        <w:rPr>
          <w:rFonts w:ascii="Segoe Script" w:hAnsi="Segoe Script" w:cs="B Nazanin" w:hint="cs"/>
          <w:b/>
          <w:bCs/>
          <w:sz w:val="24"/>
          <w:szCs w:val="24"/>
          <w:rtl/>
          <w:lang w:bidi="fa-IR"/>
        </w:rPr>
        <w:t>نام و نام خانوادگی :</w:t>
      </w:r>
    </w:p>
    <w:tbl>
      <w:tblPr>
        <w:tblStyle w:val="TableGrid"/>
        <w:tblW w:w="0" w:type="auto"/>
        <w:tblInd w:w="-432" w:type="dxa"/>
        <w:tblLayout w:type="fixed"/>
        <w:tblLook w:val="04A0" w:firstRow="1" w:lastRow="0" w:firstColumn="1" w:lastColumn="0" w:noHBand="0" w:noVBand="1"/>
      </w:tblPr>
      <w:tblGrid>
        <w:gridCol w:w="990"/>
        <w:gridCol w:w="1350"/>
        <w:gridCol w:w="1637"/>
        <w:gridCol w:w="1038"/>
        <w:gridCol w:w="1205"/>
        <w:gridCol w:w="1416"/>
        <w:gridCol w:w="1355"/>
        <w:gridCol w:w="1122"/>
        <w:gridCol w:w="957"/>
        <w:gridCol w:w="1350"/>
        <w:gridCol w:w="1440"/>
        <w:gridCol w:w="720"/>
      </w:tblGrid>
      <w:tr w:rsidR="00C24C90" w:rsidRPr="001E179C" w14:paraId="302D9B8D" w14:textId="77777777" w:rsidTr="00F721E6">
        <w:tc>
          <w:tcPr>
            <w:tcW w:w="990" w:type="dxa"/>
          </w:tcPr>
          <w:p w14:paraId="31347B85" w14:textId="77777777" w:rsidR="00C24C90" w:rsidRPr="001E179C" w:rsidRDefault="00C24C90" w:rsidP="00F721E6">
            <w:pPr>
              <w:jc w:val="right"/>
              <w:rPr>
                <w:rFonts w:cs="B Nazanin"/>
                <w:b/>
                <w:bCs/>
                <w:sz w:val="24"/>
                <w:szCs w:val="24"/>
                <w:rtl/>
              </w:rPr>
            </w:pPr>
            <w:r w:rsidRPr="001E179C">
              <w:rPr>
                <w:rFonts w:cs="B Nazanin" w:hint="cs"/>
                <w:b/>
                <w:bCs/>
                <w:sz w:val="24"/>
                <w:szCs w:val="24"/>
                <w:rtl/>
              </w:rPr>
              <w:t xml:space="preserve">ارزیابی </w:t>
            </w:r>
          </w:p>
          <w:p w14:paraId="457363F9" w14:textId="77777777" w:rsidR="00C24C90" w:rsidRPr="001E179C" w:rsidRDefault="00C24C90" w:rsidP="00F721E6">
            <w:pPr>
              <w:jc w:val="right"/>
              <w:rPr>
                <w:rFonts w:cs="B Nazanin"/>
                <w:b/>
                <w:bCs/>
                <w:sz w:val="24"/>
                <w:szCs w:val="24"/>
              </w:rPr>
            </w:pPr>
            <w:r w:rsidRPr="001E179C">
              <w:rPr>
                <w:rFonts w:cs="B Nazanin" w:hint="cs"/>
                <w:b/>
                <w:bCs/>
                <w:sz w:val="24"/>
                <w:szCs w:val="24"/>
                <w:rtl/>
              </w:rPr>
              <w:t>( از 10 نمره )</w:t>
            </w:r>
          </w:p>
        </w:tc>
        <w:tc>
          <w:tcPr>
            <w:tcW w:w="12870" w:type="dxa"/>
            <w:gridSpan w:val="10"/>
            <w:vAlign w:val="center"/>
          </w:tcPr>
          <w:p w14:paraId="76CF2C4F" w14:textId="77777777" w:rsidR="00C24C90" w:rsidRPr="001E179C" w:rsidRDefault="00C24C90" w:rsidP="00F721E6">
            <w:pPr>
              <w:jc w:val="center"/>
              <w:rPr>
                <w:rFonts w:cs="B Nazanin"/>
                <w:b/>
                <w:bCs/>
                <w:sz w:val="24"/>
                <w:szCs w:val="24"/>
              </w:rPr>
            </w:pPr>
            <w:r w:rsidRPr="001E179C">
              <w:rPr>
                <w:rFonts w:cs="B Nazanin" w:hint="cs"/>
                <w:b/>
                <w:bCs/>
                <w:sz w:val="24"/>
                <w:szCs w:val="24"/>
                <w:rtl/>
              </w:rPr>
              <w:t>نمره کارورز</w:t>
            </w:r>
          </w:p>
        </w:tc>
        <w:tc>
          <w:tcPr>
            <w:tcW w:w="720" w:type="dxa"/>
          </w:tcPr>
          <w:p w14:paraId="04E3BF46" w14:textId="77777777" w:rsidR="00C24C90" w:rsidRPr="001E179C" w:rsidRDefault="00C24C90" w:rsidP="00F721E6">
            <w:pPr>
              <w:jc w:val="right"/>
              <w:rPr>
                <w:rFonts w:cs="B Nazanin"/>
                <w:b/>
                <w:bCs/>
                <w:sz w:val="24"/>
                <w:szCs w:val="24"/>
              </w:rPr>
            </w:pPr>
            <w:r w:rsidRPr="001E179C">
              <w:rPr>
                <w:rFonts w:cs="B Nazanin" w:hint="cs"/>
                <w:b/>
                <w:bCs/>
                <w:sz w:val="24"/>
                <w:szCs w:val="24"/>
                <w:rtl/>
              </w:rPr>
              <w:t>ردیف</w:t>
            </w:r>
          </w:p>
        </w:tc>
      </w:tr>
      <w:tr w:rsidR="00C24C90" w:rsidRPr="001E179C" w14:paraId="2E1FE4C7" w14:textId="77777777" w:rsidTr="00F721E6">
        <w:tc>
          <w:tcPr>
            <w:tcW w:w="990" w:type="dxa"/>
          </w:tcPr>
          <w:p w14:paraId="60B52FC3" w14:textId="77777777" w:rsidR="00C24C90" w:rsidRPr="001E179C" w:rsidRDefault="00C24C90" w:rsidP="00F721E6">
            <w:pPr>
              <w:jc w:val="right"/>
              <w:rPr>
                <w:rFonts w:cs="B Nazanin"/>
                <w:b/>
                <w:bCs/>
                <w:sz w:val="24"/>
                <w:szCs w:val="24"/>
              </w:rPr>
            </w:pPr>
          </w:p>
        </w:tc>
        <w:tc>
          <w:tcPr>
            <w:tcW w:w="1350" w:type="dxa"/>
            <w:vAlign w:val="center"/>
          </w:tcPr>
          <w:p w14:paraId="21F626E1" w14:textId="77777777" w:rsidR="00C24C90" w:rsidRPr="001E179C" w:rsidRDefault="00C24C90" w:rsidP="00F721E6">
            <w:pPr>
              <w:jc w:val="center"/>
              <w:rPr>
                <w:rFonts w:cs="B Nazanin"/>
                <w:b/>
                <w:bCs/>
                <w:sz w:val="24"/>
                <w:szCs w:val="24"/>
              </w:rPr>
            </w:pPr>
            <w:r w:rsidRPr="001E179C">
              <w:rPr>
                <w:rFonts w:cs="B Nazanin"/>
                <w:b/>
                <w:bCs/>
                <w:sz w:val="24"/>
                <w:szCs w:val="24"/>
              </w:rPr>
              <w:t xml:space="preserve">Counseling </w:t>
            </w:r>
          </w:p>
        </w:tc>
        <w:tc>
          <w:tcPr>
            <w:tcW w:w="1637" w:type="dxa"/>
            <w:vAlign w:val="center"/>
          </w:tcPr>
          <w:p w14:paraId="7B3E53CF" w14:textId="77777777" w:rsidR="00C24C90" w:rsidRPr="001E179C" w:rsidRDefault="00C24C90" w:rsidP="00F721E6">
            <w:pPr>
              <w:jc w:val="center"/>
              <w:rPr>
                <w:rFonts w:cs="B Nazanin"/>
                <w:b/>
                <w:bCs/>
                <w:sz w:val="24"/>
                <w:szCs w:val="24"/>
              </w:rPr>
            </w:pPr>
            <w:r w:rsidRPr="001E179C">
              <w:rPr>
                <w:rFonts w:cs="B Nazanin"/>
                <w:b/>
                <w:bCs/>
                <w:sz w:val="24"/>
                <w:szCs w:val="24"/>
              </w:rPr>
              <w:t xml:space="preserve">Management </w:t>
            </w:r>
          </w:p>
        </w:tc>
        <w:tc>
          <w:tcPr>
            <w:tcW w:w="1038" w:type="dxa"/>
            <w:vAlign w:val="center"/>
          </w:tcPr>
          <w:p w14:paraId="212236BE" w14:textId="77777777" w:rsidR="00C24C90" w:rsidRPr="001E179C" w:rsidRDefault="00C24C90" w:rsidP="00F721E6">
            <w:pPr>
              <w:jc w:val="center"/>
              <w:rPr>
                <w:rFonts w:cs="B Nazanin"/>
                <w:b/>
                <w:bCs/>
                <w:sz w:val="24"/>
                <w:szCs w:val="24"/>
              </w:rPr>
            </w:pPr>
            <w:r w:rsidRPr="001E179C">
              <w:rPr>
                <w:rFonts w:cs="B Nazanin"/>
                <w:b/>
                <w:bCs/>
                <w:sz w:val="24"/>
                <w:szCs w:val="24"/>
              </w:rPr>
              <w:t>Testing Options</w:t>
            </w:r>
          </w:p>
        </w:tc>
        <w:tc>
          <w:tcPr>
            <w:tcW w:w="1205" w:type="dxa"/>
            <w:vAlign w:val="center"/>
          </w:tcPr>
          <w:p w14:paraId="389AEB52" w14:textId="77777777" w:rsidR="00C24C90" w:rsidRPr="001E179C" w:rsidRDefault="00C24C90" w:rsidP="00F721E6">
            <w:pPr>
              <w:jc w:val="center"/>
              <w:rPr>
                <w:rFonts w:cs="B Nazanin"/>
                <w:b/>
                <w:bCs/>
                <w:sz w:val="24"/>
                <w:szCs w:val="24"/>
              </w:rPr>
            </w:pPr>
            <w:r w:rsidRPr="001E179C">
              <w:rPr>
                <w:rFonts w:cs="B Nazanin"/>
                <w:b/>
                <w:bCs/>
                <w:sz w:val="24"/>
                <w:szCs w:val="24"/>
              </w:rPr>
              <w:t>Recurrent Risk</w:t>
            </w:r>
          </w:p>
        </w:tc>
        <w:tc>
          <w:tcPr>
            <w:tcW w:w="1416" w:type="dxa"/>
            <w:vAlign w:val="center"/>
          </w:tcPr>
          <w:p w14:paraId="2A426987" w14:textId="77777777" w:rsidR="00C24C90" w:rsidRPr="001E179C" w:rsidRDefault="00C24C90" w:rsidP="00F721E6">
            <w:pPr>
              <w:jc w:val="center"/>
              <w:rPr>
                <w:rFonts w:cs="B Nazanin"/>
                <w:b/>
                <w:bCs/>
                <w:sz w:val="24"/>
                <w:szCs w:val="24"/>
              </w:rPr>
            </w:pPr>
            <w:r w:rsidRPr="001E179C">
              <w:rPr>
                <w:rFonts w:cs="B Nazanin"/>
                <w:b/>
                <w:bCs/>
                <w:sz w:val="24"/>
                <w:szCs w:val="24"/>
              </w:rPr>
              <w:t xml:space="preserve">Risk Assessment </w:t>
            </w:r>
          </w:p>
        </w:tc>
        <w:tc>
          <w:tcPr>
            <w:tcW w:w="1355" w:type="dxa"/>
            <w:vAlign w:val="center"/>
          </w:tcPr>
          <w:p w14:paraId="50D7377C" w14:textId="77777777" w:rsidR="00C24C90" w:rsidRPr="001E179C" w:rsidRDefault="00C24C90" w:rsidP="00F721E6">
            <w:pPr>
              <w:jc w:val="center"/>
              <w:rPr>
                <w:rFonts w:cs="B Nazanin"/>
                <w:b/>
                <w:bCs/>
                <w:sz w:val="24"/>
                <w:szCs w:val="24"/>
              </w:rPr>
            </w:pPr>
            <w:r w:rsidRPr="001E179C">
              <w:rPr>
                <w:rFonts w:cs="B Nazanin"/>
                <w:b/>
                <w:bCs/>
                <w:sz w:val="24"/>
                <w:szCs w:val="24"/>
              </w:rPr>
              <w:t>Inheritance Pattern</w:t>
            </w:r>
          </w:p>
        </w:tc>
        <w:tc>
          <w:tcPr>
            <w:tcW w:w="1122" w:type="dxa"/>
            <w:vAlign w:val="center"/>
          </w:tcPr>
          <w:p w14:paraId="6B7868E9" w14:textId="77777777" w:rsidR="00C24C90" w:rsidRPr="001E179C" w:rsidRDefault="00C24C90" w:rsidP="00F721E6">
            <w:pPr>
              <w:jc w:val="center"/>
              <w:rPr>
                <w:rFonts w:cs="B Nazanin"/>
                <w:b/>
                <w:bCs/>
                <w:sz w:val="24"/>
                <w:szCs w:val="24"/>
              </w:rPr>
            </w:pPr>
            <w:r w:rsidRPr="001E179C">
              <w:rPr>
                <w:rFonts w:cs="B Nazanin"/>
                <w:b/>
                <w:bCs/>
                <w:sz w:val="24"/>
                <w:szCs w:val="24"/>
              </w:rPr>
              <w:t xml:space="preserve">Pedigree </w:t>
            </w:r>
          </w:p>
        </w:tc>
        <w:tc>
          <w:tcPr>
            <w:tcW w:w="957" w:type="dxa"/>
            <w:vAlign w:val="center"/>
          </w:tcPr>
          <w:p w14:paraId="055D9CD2" w14:textId="77777777" w:rsidR="00C24C90" w:rsidRPr="001E179C" w:rsidRDefault="00C24C90" w:rsidP="00F721E6">
            <w:pPr>
              <w:jc w:val="center"/>
              <w:rPr>
                <w:rFonts w:cs="B Nazanin"/>
                <w:b/>
                <w:bCs/>
                <w:sz w:val="24"/>
                <w:szCs w:val="24"/>
              </w:rPr>
            </w:pPr>
            <w:proofErr w:type="gramStart"/>
            <w:r w:rsidRPr="001E179C">
              <w:rPr>
                <w:rFonts w:cs="B Nazanin"/>
                <w:b/>
                <w:bCs/>
                <w:sz w:val="24"/>
                <w:szCs w:val="24"/>
              </w:rPr>
              <w:t>PH:EX</w:t>
            </w:r>
            <w:proofErr w:type="gramEnd"/>
          </w:p>
        </w:tc>
        <w:tc>
          <w:tcPr>
            <w:tcW w:w="1350" w:type="dxa"/>
            <w:vAlign w:val="center"/>
          </w:tcPr>
          <w:p w14:paraId="7355E699" w14:textId="77777777" w:rsidR="00C24C90" w:rsidRPr="001E179C" w:rsidRDefault="00C24C90" w:rsidP="00F721E6">
            <w:pPr>
              <w:jc w:val="center"/>
              <w:rPr>
                <w:rFonts w:cs="B Nazanin"/>
                <w:b/>
                <w:bCs/>
                <w:sz w:val="24"/>
                <w:szCs w:val="24"/>
              </w:rPr>
            </w:pPr>
            <w:r w:rsidRPr="001E179C">
              <w:rPr>
                <w:rFonts w:cs="B Nazanin"/>
                <w:b/>
                <w:bCs/>
                <w:sz w:val="24"/>
                <w:szCs w:val="24"/>
              </w:rPr>
              <w:t xml:space="preserve">Medical History </w:t>
            </w:r>
          </w:p>
        </w:tc>
        <w:tc>
          <w:tcPr>
            <w:tcW w:w="1440" w:type="dxa"/>
            <w:vAlign w:val="bottom"/>
          </w:tcPr>
          <w:p w14:paraId="417C7245" w14:textId="77777777" w:rsidR="00C24C90" w:rsidRPr="001E179C" w:rsidRDefault="00C24C90" w:rsidP="00F721E6">
            <w:pPr>
              <w:jc w:val="center"/>
              <w:rPr>
                <w:rFonts w:cs="B Nazanin"/>
                <w:b/>
                <w:bCs/>
                <w:sz w:val="24"/>
                <w:szCs w:val="24"/>
                <w:rtl/>
              </w:rPr>
            </w:pPr>
            <w:r w:rsidRPr="001E179C">
              <w:rPr>
                <w:rFonts w:cs="B Nazanin"/>
                <w:b/>
                <w:bCs/>
                <w:sz w:val="24"/>
                <w:szCs w:val="24"/>
              </w:rPr>
              <w:t>History</w:t>
            </w:r>
          </w:p>
          <w:p w14:paraId="5E38901D" w14:textId="77777777" w:rsidR="00C24C90" w:rsidRPr="001E179C" w:rsidRDefault="00C24C90" w:rsidP="00F721E6">
            <w:pPr>
              <w:spacing w:after="0" w:line="240" w:lineRule="auto"/>
              <w:jc w:val="center"/>
              <w:rPr>
                <w:rFonts w:cs="B Nazanin"/>
                <w:b/>
                <w:bCs/>
                <w:sz w:val="24"/>
                <w:szCs w:val="24"/>
              </w:rPr>
            </w:pPr>
          </w:p>
        </w:tc>
        <w:tc>
          <w:tcPr>
            <w:tcW w:w="720" w:type="dxa"/>
            <w:vAlign w:val="center"/>
          </w:tcPr>
          <w:p w14:paraId="3AFD9A94" w14:textId="77777777" w:rsidR="00C24C90" w:rsidRPr="001E179C" w:rsidRDefault="00C24C90" w:rsidP="00F721E6">
            <w:pPr>
              <w:jc w:val="center"/>
              <w:rPr>
                <w:rFonts w:cs="B Nazanin"/>
                <w:b/>
                <w:bCs/>
                <w:sz w:val="24"/>
                <w:szCs w:val="24"/>
              </w:rPr>
            </w:pPr>
            <w:r w:rsidRPr="001E179C">
              <w:rPr>
                <w:rFonts w:cs="B Nazanin" w:hint="cs"/>
                <w:b/>
                <w:bCs/>
                <w:sz w:val="24"/>
                <w:szCs w:val="24"/>
                <w:rtl/>
              </w:rPr>
              <w:t>1</w:t>
            </w:r>
          </w:p>
        </w:tc>
      </w:tr>
      <w:tr w:rsidR="00C24C90" w:rsidRPr="001E179C" w14:paraId="20023866" w14:textId="77777777" w:rsidTr="00F721E6">
        <w:tc>
          <w:tcPr>
            <w:tcW w:w="990" w:type="dxa"/>
          </w:tcPr>
          <w:p w14:paraId="189864F0" w14:textId="77777777" w:rsidR="00C24C90" w:rsidRPr="001E179C" w:rsidRDefault="00C24C90" w:rsidP="00F721E6">
            <w:pPr>
              <w:jc w:val="right"/>
              <w:rPr>
                <w:rFonts w:cs="B Nazanin"/>
                <w:b/>
                <w:bCs/>
                <w:sz w:val="24"/>
                <w:szCs w:val="24"/>
              </w:rPr>
            </w:pPr>
          </w:p>
        </w:tc>
        <w:tc>
          <w:tcPr>
            <w:tcW w:w="1350" w:type="dxa"/>
          </w:tcPr>
          <w:p w14:paraId="2964F8F8" w14:textId="77777777" w:rsidR="00C24C90" w:rsidRPr="001E179C" w:rsidRDefault="00C24C90" w:rsidP="00F721E6">
            <w:pPr>
              <w:jc w:val="right"/>
              <w:rPr>
                <w:rFonts w:cs="B Nazanin"/>
                <w:b/>
                <w:bCs/>
                <w:sz w:val="24"/>
                <w:szCs w:val="24"/>
              </w:rPr>
            </w:pPr>
          </w:p>
        </w:tc>
        <w:tc>
          <w:tcPr>
            <w:tcW w:w="1637" w:type="dxa"/>
          </w:tcPr>
          <w:p w14:paraId="21B01B43" w14:textId="77777777" w:rsidR="00C24C90" w:rsidRPr="001E179C" w:rsidRDefault="00C24C90" w:rsidP="00F721E6">
            <w:pPr>
              <w:jc w:val="right"/>
              <w:rPr>
                <w:rFonts w:cs="B Nazanin"/>
                <w:b/>
                <w:bCs/>
                <w:sz w:val="24"/>
                <w:szCs w:val="24"/>
              </w:rPr>
            </w:pPr>
          </w:p>
        </w:tc>
        <w:tc>
          <w:tcPr>
            <w:tcW w:w="1038" w:type="dxa"/>
          </w:tcPr>
          <w:p w14:paraId="7C1292A8" w14:textId="77777777" w:rsidR="00C24C90" w:rsidRPr="001E179C" w:rsidRDefault="00C24C90" w:rsidP="00F721E6">
            <w:pPr>
              <w:jc w:val="right"/>
              <w:rPr>
                <w:rFonts w:cs="B Nazanin"/>
                <w:b/>
                <w:bCs/>
                <w:sz w:val="24"/>
                <w:szCs w:val="24"/>
              </w:rPr>
            </w:pPr>
          </w:p>
        </w:tc>
        <w:tc>
          <w:tcPr>
            <w:tcW w:w="1205" w:type="dxa"/>
          </w:tcPr>
          <w:p w14:paraId="6F913582" w14:textId="77777777" w:rsidR="00C24C90" w:rsidRPr="001E179C" w:rsidRDefault="00C24C90" w:rsidP="00F721E6">
            <w:pPr>
              <w:jc w:val="right"/>
              <w:rPr>
                <w:rFonts w:cs="B Nazanin"/>
                <w:b/>
                <w:bCs/>
                <w:sz w:val="24"/>
                <w:szCs w:val="24"/>
              </w:rPr>
            </w:pPr>
          </w:p>
        </w:tc>
        <w:tc>
          <w:tcPr>
            <w:tcW w:w="1416" w:type="dxa"/>
          </w:tcPr>
          <w:p w14:paraId="30BEAD72" w14:textId="77777777" w:rsidR="00C24C90" w:rsidRPr="001E179C" w:rsidRDefault="00C24C90" w:rsidP="00F721E6">
            <w:pPr>
              <w:jc w:val="right"/>
              <w:rPr>
                <w:rFonts w:cs="B Nazanin"/>
                <w:b/>
                <w:bCs/>
                <w:sz w:val="24"/>
                <w:szCs w:val="24"/>
              </w:rPr>
            </w:pPr>
          </w:p>
        </w:tc>
        <w:tc>
          <w:tcPr>
            <w:tcW w:w="1355" w:type="dxa"/>
          </w:tcPr>
          <w:p w14:paraId="1E10B393" w14:textId="77777777" w:rsidR="00C24C90" w:rsidRPr="001E179C" w:rsidRDefault="00C24C90" w:rsidP="00F721E6">
            <w:pPr>
              <w:jc w:val="right"/>
              <w:rPr>
                <w:rFonts w:cs="B Nazanin"/>
                <w:b/>
                <w:bCs/>
                <w:sz w:val="24"/>
                <w:szCs w:val="24"/>
              </w:rPr>
            </w:pPr>
          </w:p>
        </w:tc>
        <w:tc>
          <w:tcPr>
            <w:tcW w:w="1122" w:type="dxa"/>
          </w:tcPr>
          <w:p w14:paraId="01C5DAFC" w14:textId="77777777" w:rsidR="00C24C90" w:rsidRPr="001E179C" w:rsidRDefault="00C24C90" w:rsidP="00F721E6">
            <w:pPr>
              <w:jc w:val="right"/>
              <w:rPr>
                <w:rFonts w:cs="B Nazanin"/>
                <w:b/>
                <w:bCs/>
                <w:sz w:val="24"/>
                <w:szCs w:val="24"/>
              </w:rPr>
            </w:pPr>
          </w:p>
        </w:tc>
        <w:tc>
          <w:tcPr>
            <w:tcW w:w="957" w:type="dxa"/>
          </w:tcPr>
          <w:p w14:paraId="1E6E9B17" w14:textId="77777777" w:rsidR="00C24C90" w:rsidRPr="001E179C" w:rsidRDefault="00C24C90" w:rsidP="00F721E6">
            <w:pPr>
              <w:jc w:val="right"/>
              <w:rPr>
                <w:rFonts w:cs="B Nazanin"/>
                <w:b/>
                <w:bCs/>
                <w:sz w:val="24"/>
                <w:szCs w:val="24"/>
              </w:rPr>
            </w:pPr>
          </w:p>
        </w:tc>
        <w:tc>
          <w:tcPr>
            <w:tcW w:w="1350" w:type="dxa"/>
          </w:tcPr>
          <w:p w14:paraId="144074E9" w14:textId="77777777" w:rsidR="00C24C90" w:rsidRPr="001E179C" w:rsidRDefault="00C24C90" w:rsidP="00F721E6">
            <w:pPr>
              <w:jc w:val="right"/>
              <w:rPr>
                <w:rFonts w:cs="B Nazanin"/>
                <w:b/>
                <w:bCs/>
                <w:sz w:val="24"/>
                <w:szCs w:val="24"/>
              </w:rPr>
            </w:pPr>
          </w:p>
        </w:tc>
        <w:tc>
          <w:tcPr>
            <w:tcW w:w="1440" w:type="dxa"/>
          </w:tcPr>
          <w:p w14:paraId="07D1D7EE" w14:textId="77777777" w:rsidR="00C24C90" w:rsidRPr="001E179C" w:rsidRDefault="00C24C90" w:rsidP="00F721E6">
            <w:pPr>
              <w:rPr>
                <w:rFonts w:cs="B Nazanin"/>
                <w:b/>
                <w:bCs/>
                <w:sz w:val="24"/>
                <w:szCs w:val="24"/>
              </w:rPr>
            </w:pPr>
          </w:p>
        </w:tc>
        <w:tc>
          <w:tcPr>
            <w:tcW w:w="720" w:type="dxa"/>
            <w:vAlign w:val="center"/>
          </w:tcPr>
          <w:p w14:paraId="18556B4D" w14:textId="77777777" w:rsidR="00C24C90" w:rsidRPr="001E179C" w:rsidRDefault="00C24C90" w:rsidP="00F721E6">
            <w:pPr>
              <w:jc w:val="center"/>
              <w:rPr>
                <w:rFonts w:cs="B Nazanin"/>
                <w:b/>
                <w:bCs/>
                <w:sz w:val="24"/>
                <w:szCs w:val="24"/>
              </w:rPr>
            </w:pPr>
            <w:r w:rsidRPr="001E179C">
              <w:rPr>
                <w:rFonts w:cs="B Nazanin" w:hint="cs"/>
                <w:b/>
                <w:bCs/>
                <w:sz w:val="24"/>
                <w:szCs w:val="24"/>
                <w:rtl/>
              </w:rPr>
              <w:t>2</w:t>
            </w:r>
          </w:p>
        </w:tc>
      </w:tr>
      <w:tr w:rsidR="00C24C90" w:rsidRPr="001E179C" w14:paraId="38FAFF09" w14:textId="77777777" w:rsidTr="00F721E6">
        <w:tc>
          <w:tcPr>
            <w:tcW w:w="990" w:type="dxa"/>
          </w:tcPr>
          <w:p w14:paraId="103A6937" w14:textId="77777777" w:rsidR="00C24C90" w:rsidRPr="001E179C" w:rsidRDefault="00C24C90" w:rsidP="00F721E6">
            <w:pPr>
              <w:jc w:val="right"/>
              <w:rPr>
                <w:rFonts w:cs="B Nazanin"/>
                <w:b/>
                <w:bCs/>
                <w:sz w:val="24"/>
                <w:szCs w:val="24"/>
              </w:rPr>
            </w:pPr>
          </w:p>
        </w:tc>
        <w:tc>
          <w:tcPr>
            <w:tcW w:w="1350" w:type="dxa"/>
          </w:tcPr>
          <w:p w14:paraId="2BE31363" w14:textId="77777777" w:rsidR="00C24C90" w:rsidRPr="001E179C" w:rsidRDefault="00C24C90" w:rsidP="00F721E6">
            <w:pPr>
              <w:jc w:val="right"/>
              <w:rPr>
                <w:rFonts w:cs="B Nazanin"/>
                <w:b/>
                <w:bCs/>
                <w:sz w:val="24"/>
                <w:szCs w:val="24"/>
              </w:rPr>
            </w:pPr>
          </w:p>
        </w:tc>
        <w:tc>
          <w:tcPr>
            <w:tcW w:w="1637" w:type="dxa"/>
          </w:tcPr>
          <w:p w14:paraId="416B7D7A" w14:textId="77777777" w:rsidR="00C24C90" w:rsidRPr="001E179C" w:rsidRDefault="00C24C90" w:rsidP="00F721E6">
            <w:pPr>
              <w:jc w:val="right"/>
              <w:rPr>
                <w:rFonts w:cs="B Nazanin"/>
                <w:b/>
                <w:bCs/>
                <w:sz w:val="24"/>
                <w:szCs w:val="24"/>
              </w:rPr>
            </w:pPr>
          </w:p>
        </w:tc>
        <w:tc>
          <w:tcPr>
            <w:tcW w:w="1038" w:type="dxa"/>
          </w:tcPr>
          <w:p w14:paraId="53B99A38" w14:textId="77777777" w:rsidR="00C24C90" w:rsidRPr="001E179C" w:rsidRDefault="00C24C90" w:rsidP="00F721E6">
            <w:pPr>
              <w:jc w:val="right"/>
              <w:rPr>
                <w:rFonts w:cs="B Nazanin"/>
                <w:b/>
                <w:bCs/>
                <w:sz w:val="24"/>
                <w:szCs w:val="24"/>
              </w:rPr>
            </w:pPr>
          </w:p>
        </w:tc>
        <w:tc>
          <w:tcPr>
            <w:tcW w:w="1205" w:type="dxa"/>
          </w:tcPr>
          <w:p w14:paraId="125E3B93" w14:textId="77777777" w:rsidR="00C24C90" w:rsidRPr="001E179C" w:rsidRDefault="00C24C90" w:rsidP="00F721E6">
            <w:pPr>
              <w:jc w:val="right"/>
              <w:rPr>
                <w:rFonts w:cs="B Nazanin"/>
                <w:b/>
                <w:bCs/>
                <w:sz w:val="24"/>
                <w:szCs w:val="24"/>
              </w:rPr>
            </w:pPr>
          </w:p>
        </w:tc>
        <w:tc>
          <w:tcPr>
            <w:tcW w:w="1416" w:type="dxa"/>
          </w:tcPr>
          <w:p w14:paraId="44203917" w14:textId="77777777" w:rsidR="00C24C90" w:rsidRPr="001E179C" w:rsidRDefault="00C24C90" w:rsidP="00F721E6">
            <w:pPr>
              <w:jc w:val="right"/>
              <w:rPr>
                <w:rFonts w:cs="B Nazanin"/>
                <w:b/>
                <w:bCs/>
                <w:sz w:val="24"/>
                <w:szCs w:val="24"/>
              </w:rPr>
            </w:pPr>
          </w:p>
        </w:tc>
        <w:tc>
          <w:tcPr>
            <w:tcW w:w="1355" w:type="dxa"/>
          </w:tcPr>
          <w:p w14:paraId="233AF429" w14:textId="77777777" w:rsidR="00C24C90" w:rsidRPr="001E179C" w:rsidRDefault="00C24C90" w:rsidP="00F721E6">
            <w:pPr>
              <w:jc w:val="right"/>
              <w:rPr>
                <w:rFonts w:cs="B Nazanin"/>
                <w:b/>
                <w:bCs/>
                <w:sz w:val="24"/>
                <w:szCs w:val="24"/>
              </w:rPr>
            </w:pPr>
          </w:p>
        </w:tc>
        <w:tc>
          <w:tcPr>
            <w:tcW w:w="1122" w:type="dxa"/>
          </w:tcPr>
          <w:p w14:paraId="27B58357" w14:textId="77777777" w:rsidR="00C24C90" w:rsidRPr="001E179C" w:rsidRDefault="00C24C90" w:rsidP="00F721E6">
            <w:pPr>
              <w:jc w:val="right"/>
              <w:rPr>
                <w:rFonts w:cs="B Nazanin"/>
                <w:b/>
                <w:bCs/>
                <w:sz w:val="24"/>
                <w:szCs w:val="24"/>
              </w:rPr>
            </w:pPr>
          </w:p>
        </w:tc>
        <w:tc>
          <w:tcPr>
            <w:tcW w:w="957" w:type="dxa"/>
          </w:tcPr>
          <w:p w14:paraId="797C6E27" w14:textId="77777777" w:rsidR="00C24C90" w:rsidRPr="001E179C" w:rsidRDefault="00C24C90" w:rsidP="00F721E6">
            <w:pPr>
              <w:jc w:val="right"/>
              <w:rPr>
                <w:rFonts w:cs="B Nazanin"/>
                <w:b/>
                <w:bCs/>
                <w:sz w:val="24"/>
                <w:szCs w:val="24"/>
              </w:rPr>
            </w:pPr>
          </w:p>
        </w:tc>
        <w:tc>
          <w:tcPr>
            <w:tcW w:w="1350" w:type="dxa"/>
          </w:tcPr>
          <w:p w14:paraId="359ACE4C" w14:textId="77777777" w:rsidR="00C24C90" w:rsidRPr="001E179C" w:rsidRDefault="00C24C90" w:rsidP="00F721E6">
            <w:pPr>
              <w:jc w:val="right"/>
              <w:rPr>
                <w:rFonts w:cs="B Nazanin"/>
                <w:b/>
                <w:bCs/>
                <w:sz w:val="24"/>
                <w:szCs w:val="24"/>
              </w:rPr>
            </w:pPr>
          </w:p>
        </w:tc>
        <w:tc>
          <w:tcPr>
            <w:tcW w:w="1440" w:type="dxa"/>
          </w:tcPr>
          <w:p w14:paraId="0EE90477" w14:textId="77777777" w:rsidR="00C24C90" w:rsidRPr="001E179C" w:rsidRDefault="00C24C90" w:rsidP="00F721E6">
            <w:pPr>
              <w:rPr>
                <w:rFonts w:cs="B Nazanin"/>
                <w:b/>
                <w:bCs/>
                <w:sz w:val="24"/>
                <w:szCs w:val="24"/>
              </w:rPr>
            </w:pPr>
          </w:p>
        </w:tc>
        <w:tc>
          <w:tcPr>
            <w:tcW w:w="720" w:type="dxa"/>
            <w:vAlign w:val="center"/>
          </w:tcPr>
          <w:p w14:paraId="1C5D0E51" w14:textId="77777777" w:rsidR="00C24C90" w:rsidRPr="001E179C" w:rsidRDefault="00C24C90" w:rsidP="00F721E6">
            <w:pPr>
              <w:jc w:val="center"/>
              <w:rPr>
                <w:rFonts w:cs="B Nazanin"/>
                <w:b/>
                <w:bCs/>
                <w:sz w:val="24"/>
                <w:szCs w:val="24"/>
              </w:rPr>
            </w:pPr>
            <w:r w:rsidRPr="001E179C">
              <w:rPr>
                <w:rFonts w:cs="B Nazanin" w:hint="cs"/>
                <w:b/>
                <w:bCs/>
                <w:sz w:val="24"/>
                <w:szCs w:val="24"/>
                <w:rtl/>
              </w:rPr>
              <w:t>3</w:t>
            </w:r>
          </w:p>
        </w:tc>
      </w:tr>
      <w:tr w:rsidR="00C24C90" w:rsidRPr="001E179C" w14:paraId="7BF12009" w14:textId="77777777" w:rsidTr="00F721E6">
        <w:tc>
          <w:tcPr>
            <w:tcW w:w="990" w:type="dxa"/>
          </w:tcPr>
          <w:p w14:paraId="1016CC4C" w14:textId="77777777" w:rsidR="00C24C90" w:rsidRPr="001E179C" w:rsidRDefault="00C24C90" w:rsidP="00F721E6">
            <w:pPr>
              <w:jc w:val="right"/>
              <w:rPr>
                <w:rFonts w:cs="B Nazanin"/>
                <w:b/>
                <w:bCs/>
                <w:sz w:val="24"/>
                <w:szCs w:val="24"/>
              </w:rPr>
            </w:pPr>
          </w:p>
        </w:tc>
        <w:tc>
          <w:tcPr>
            <w:tcW w:w="1350" w:type="dxa"/>
          </w:tcPr>
          <w:p w14:paraId="55A832C9" w14:textId="77777777" w:rsidR="00C24C90" w:rsidRPr="001E179C" w:rsidRDefault="00C24C90" w:rsidP="00F721E6">
            <w:pPr>
              <w:jc w:val="right"/>
              <w:rPr>
                <w:rFonts w:cs="B Nazanin"/>
                <w:b/>
                <w:bCs/>
                <w:sz w:val="24"/>
                <w:szCs w:val="24"/>
              </w:rPr>
            </w:pPr>
          </w:p>
        </w:tc>
        <w:tc>
          <w:tcPr>
            <w:tcW w:w="1637" w:type="dxa"/>
          </w:tcPr>
          <w:p w14:paraId="30B1252F" w14:textId="77777777" w:rsidR="00C24C90" w:rsidRPr="001E179C" w:rsidRDefault="00C24C90" w:rsidP="00F721E6">
            <w:pPr>
              <w:jc w:val="right"/>
              <w:rPr>
                <w:rFonts w:cs="B Nazanin"/>
                <w:b/>
                <w:bCs/>
                <w:sz w:val="24"/>
                <w:szCs w:val="24"/>
              </w:rPr>
            </w:pPr>
          </w:p>
        </w:tc>
        <w:tc>
          <w:tcPr>
            <w:tcW w:w="1038" w:type="dxa"/>
          </w:tcPr>
          <w:p w14:paraId="16EC3F96" w14:textId="77777777" w:rsidR="00C24C90" w:rsidRPr="001E179C" w:rsidRDefault="00C24C90" w:rsidP="00F721E6">
            <w:pPr>
              <w:jc w:val="right"/>
              <w:rPr>
                <w:rFonts w:cs="B Nazanin"/>
                <w:b/>
                <w:bCs/>
                <w:sz w:val="24"/>
                <w:szCs w:val="24"/>
              </w:rPr>
            </w:pPr>
          </w:p>
        </w:tc>
        <w:tc>
          <w:tcPr>
            <w:tcW w:w="1205" w:type="dxa"/>
          </w:tcPr>
          <w:p w14:paraId="00502A39" w14:textId="77777777" w:rsidR="00C24C90" w:rsidRPr="001E179C" w:rsidRDefault="00C24C90" w:rsidP="00F721E6">
            <w:pPr>
              <w:jc w:val="right"/>
              <w:rPr>
                <w:rFonts w:cs="B Nazanin"/>
                <w:b/>
                <w:bCs/>
                <w:sz w:val="24"/>
                <w:szCs w:val="24"/>
              </w:rPr>
            </w:pPr>
          </w:p>
        </w:tc>
        <w:tc>
          <w:tcPr>
            <w:tcW w:w="1416" w:type="dxa"/>
          </w:tcPr>
          <w:p w14:paraId="1E70802F" w14:textId="77777777" w:rsidR="00C24C90" w:rsidRPr="001E179C" w:rsidRDefault="00C24C90" w:rsidP="00F721E6">
            <w:pPr>
              <w:jc w:val="right"/>
              <w:rPr>
                <w:rFonts w:cs="B Nazanin"/>
                <w:b/>
                <w:bCs/>
                <w:sz w:val="24"/>
                <w:szCs w:val="24"/>
              </w:rPr>
            </w:pPr>
          </w:p>
        </w:tc>
        <w:tc>
          <w:tcPr>
            <w:tcW w:w="1355" w:type="dxa"/>
          </w:tcPr>
          <w:p w14:paraId="5CF25CBF" w14:textId="77777777" w:rsidR="00C24C90" w:rsidRPr="001E179C" w:rsidRDefault="00C24C90" w:rsidP="00F721E6">
            <w:pPr>
              <w:jc w:val="right"/>
              <w:rPr>
                <w:rFonts w:cs="B Nazanin"/>
                <w:b/>
                <w:bCs/>
                <w:sz w:val="24"/>
                <w:szCs w:val="24"/>
              </w:rPr>
            </w:pPr>
          </w:p>
        </w:tc>
        <w:tc>
          <w:tcPr>
            <w:tcW w:w="1122" w:type="dxa"/>
          </w:tcPr>
          <w:p w14:paraId="58DCF329" w14:textId="77777777" w:rsidR="00C24C90" w:rsidRPr="001E179C" w:rsidRDefault="00C24C90" w:rsidP="00F721E6">
            <w:pPr>
              <w:jc w:val="right"/>
              <w:rPr>
                <w:rFonts w:cs="B Nazanin"/>
                <w:b/>
                <w:bCs/>
                <w:sz w:val="24"/>
                <w:szCs w:val="24"/>
              </w:rPr>
            </w:pPr>
          </w:p>
        </w:tc>
        <w:tc>
          <w:tcPr>
            <w:tcW w:w="957" w:type="dxa"/>
          </w:tcPr>
          <w:p w14:paraId="2F695BB0" w14:textId="77777777" w:rsidR="00C24C90" w:rsidRPr="001E179C" w:rsidRDefault="00C24C90" w:rsidP="00F721E6">
            <w:pPr>
              <w:jc w:val="right"/>
              <w:rPr>
                <w:rFonts w:cs="B Nazanin"/>
                <w:b/>
                <w:bCs/>
                <w:sz w:val="24"/>
                <w:szCs w:val="24"/>
              </w:rPr>
            </w:pPr>
          </w:p>
        </w:tc>
        <w:tc>
          <w:tcPr>
            <w:tcW w:w="1350" w:type="dxa"/>
          </w:tcPr>
          <w:p w14:paraId="77EF4913" w14:textId="77777777" w:rsidR="00C24C90" w:rsidRPr="001E179C" w:rsidRDefault="00C24C90" w:rsidP="00F721E6">
            <w:pPr>
              <w:jc w:val="right"/>
              <w:rPr>
                <w:rFonts w:cs="B Nazanin"/>
                <w:b/>
                <w:bCs/>
                <w:sz w:val="24"/>
                <w:szCs w:val="24"/>
              </w:rPr>
            </w:pPr>
          </w:p>
        </w:tc>
        <w:tc>
          <w:tcPr>
            <w:tcW w:w="1440" w:type="dxa"/>
          </w:tcPr>
          <w:p w14:paraId="31D34B73" w14:textId="77777777" w:rsidR="00C24C90" w:rsidRPr="001E179C" w:rsidRDefault="00C24C90" w:rsidP="00F721E6">
            <w:pPr>
              <w:jc w:val="right"/>
              <w:rPr>
                <w:rFonts w:cs="B Nazanin"/>
                <w:b/>
                <w:bCs/>
                <w:sz w:val="24"/>
                <w:szCs w:val="24"/>
              </w:rPr>
            </w:pPr>
          </w:p>
        </w:tc>
        <w:tc>
          <w:tcPr>
            <w:tcW w:w="720" w:type="dxa"/>
            <w:vAlign w:val="center"/>
          </w:tcPr>
          <w:p w14:paraId="120243D6" w14:textId="77777777" w:rsidR="00C24C90" w:rsidRPr="001E179C" w:rsidRDefault="00C24C90" w:rsidP="00F721E6">
            <w:pPr>
              <w:jc w:val="center"/>
              <w:rPr>
                <w:rFonts w:cs="B Nazanin"/>
                <w:b/>
                <w:bCs/>
                <w:sz w:val="24"/>
                <w:szCs w:val="24"/>
              </w:rPr>
            </w:pPr>
            <w:r w:rsidRPr="001E179C">
              <w:rPr>
                <w:rFonts w:cs="B Nazanin" w:hint="cs"/>
                <w:b/>
                <w:bCs/>
                <w:sz w:val="24"/>
                <w:szCs w:val="24"/>
                <w:rtl/>
              </w:rPr>
              <w:t>4</w:t>
            </w:r>
          </w:p>
        </w:tc>
      </w:tr>
    </w:tbl>
    <w:p w14:paraId="6C66FB6B" w14:textId="77777777" w:rsidR="00C24C90" w:rsidRPr="001E179C" w:rsidRDefault="00C24C90" w:rsidP="00C24C90">
      <w:pPr>
        <w:bidi/>
        <w:spacing w:line="360" w:lineRule="auto"/>
        <w:rPr>
          <w:rFonts w:ascii="Segoe Script" w:hAnsi="Segoe Script" w:cs="B Nazanin"/>
          <w:b/>
          <w:bCs/>
          <w:sz w:val="24"/>
          <w:szCs w:val="24"/>
          <w:rtl/>
          <w:lang w:bidi="fa-IR"/>
        </w:rPr>
      </w:pPr>
    </w:p>
    <w:p w14:paraId="45C82557" w14:textId="77777777" w:rsidR="00C24C90" w:rsidRPr="001E179C" w:rsidRDefault="00C24C90" w:rsidP="00C24C90">
      <w:pPr>
        <w:bidi/>
        <w:spacing w:line="360" w:lineRule="auto"/>
        <w:rPr>
          <w:rFonts w:ascii="Segoe Script" w:hAnsi="Segoe Script" w:cs="B Nazanin"/>
          <w:b/>
          <w:bCs/>
          <w:sz w:val="24"/>
          <w:szCs w:val="24"/>
          <w:rtl/>
          <w:lang w:bidi="fa-IR"/>
        </w:rPr>
      </w:pPr>
    </w:p>
    <w:p w14:paraId="2A4D62FB" w14:textId="77777777" w:rsidR="00C24C90" w:rsidRPr="001E179C" w:rsidRDefault="00C24C90" w:rsidP="00C24C90">
      <w:pPr>
        <w:bidi/>
        <w:spacing w:line="360" w:lineRule="auto"/>
        <w:rPr>
          <w:rFonts w:ascii="Segoe Script" w:hAnsi="Segoe Script" w:cs="B Nazanin"/>
          <w:sz w:val="18"/>
          <w:szCs w:val="18"/>
          <w:rtl/>
          <w:lang w:bidi="fa-IR"/>
        </w:rPr>
      </w:pPr>
    </w:p>
    <w:p w14:paraId="75DB11FE" w14:textId="77777777" w:rsidR="00C24C90" w:rsidRPr="001E179C" w:rsidRDefault="00C24C90" w:rsidP="00C24C90">
      <w:pPr>
        <w:bidi/>
        <w:spacing w:line="360" w:lineRule="auto"/>
        <w:rPr>
          <w:rFonts w:ascii="Segoe Script" w:hAnsi="Segoe Script" w:cs="B Nazanin"/>
          <w:sz w:val="18"/>
          <w:szCs w:val="18"/>
          <w:rtl/>
          <w:lang w:bidi="fa-IR"/>
        </w:rPr>
      </w:pPr>
      <w:r w:rsidRPr="001E179C">
        <w:rPr>
          <w:rFonts w:ascii="Segoe Script" w:hAnsi="Segoe Script" w:cs="B Nazanin" w:hint="cs"/>
          <w:sz w:val="18"/>
          <w:szCs w:val="18"/>
          <w:rtl/>
          <w:lang w:bidi="fa-IR"/>
        </w:rPr>
        <w:t>این فرم در مرکز مشاوره ژنتیک استان بایگانی می گردد و نیاز به ارسال آن به ستاد بهزیستی کشور نمی باشد</w:t>
      </w:r>
    </w:p>
    <w:p w14:paraId="704E432B" w14:textId="77777777" w:rsidR="00C24C90" w:rsidRPr="001E179C" w:rsidRDefault="00C24C90" w:rsidP="00C24C90">
      <w:pPr>
        <w:bidi/>
        <w:spacing w:line="360" w:lineRule="auto"/>
        <w:rPr>
          <w:rFonts w:ascii="Segoe Script" w:hAnsi="Segoe Script" w:cs="Times New Roman"/>
          <w:b/>
          <w:bCs/>
          <w:sz w:val="24"/>
          <w:szCs w:val="24"/>
          <w:rtl/>
          <w:lang w:bidi="fa-IR"/>
        </w:rPr>
        <w:sectPr w:rsidR="00C24C90" w:rsidRPr="001E179C" w:rsidSect="00935DDA">
          <w:pgSz w:w="16838" w:h="11906" w:orient="landscape" w:code="9"/>
          <w:pgMar w:top="1440" w:right="1440" w:bottom="1440" w:left="1440" w:header="709" w:footer="709" w:gutter="0"/>
          <w:pgBorders w:offsetFrom="page">
            <w:top w:val="thickThinSmallGap" w:sz="24" w:space="24" w:color="17365D"/>
            <w:left w:val="thickThinSmallGap" w:sz="24" w:space="24" w:color="17365D"/>
            <w:bottom w:val="thickThinSmallGap" w:sz="24" w:space="24" w:color="17365D"/>
            <w:right w:val="thickThinSmallGap" w:sz="24" w:space="24" w:color="17365D"/>
          </w:pgBorders>
          <w:cols w:space="708"/>
          <w:bidi/>
          <w:rtlGutter/>
          <w:docGrid w:linePitch="360"/>
        </w:sectPr>
      </w:pPr>
    </w:p>
    <w:p w14:paraId="0573B93E" w14:textId="77777777" w:rsidR="00C24C90" w:rsidRPr="00A4408B" w:rsidRDefault="00C24C90" w:rsidP="00C24C90">
      <w:pPr>
        <w:bidi/>
        <w:spacing w:line="360" w:lineRule="auto"/>
        <w:jc w:val="center"/>
        <w:rPr>
          <w:rFonts w:cs="B Nazanin"/>
          <w:b/>
          <w:bCs/>
          <w:sz w:val="24"/>
          <w:szCs w:val="24"/>
          <w:lang w:bidi="fa-IR"/>
        </w:rPr>
      </w:pPr>
      <w:r w:rsidRPr="00A4408B">
        <w:rPr>
          <w:rFonts w:cs="B Nazanin" w:hint="cs"/>
          <w:b/>
          <w:bCs/>
          <w:sz w:val="24"/>
          <w:szCs w:val="24"/>
          <w:rtl/>
          <w:lang w:bidi="fa-IR"/>
        </w:rPr>
        <w:lastRenderedPageBreak/>
        <w:t>«پیوست شماره 3-1»</w:t>
      </w:r>
    </w:p>
    <w:p w14:paraId="4396334D" w14:textId="77777777" w:rsidR="00C24C90" w:rsidRPr="00A4408B" w:rsidRDefault="00C24C90" w:rsidP="00C24C90">
      <w:pPr>
        <w:bidi/>
        <w:spacing w:line="360" w:lineRule="auto"/>
        <w:jc w:val="center"/>
        <w:rPr>
          <w:rFonts w:cs="B Nazanin"/>
          <w:b/>
          <w:bCs/>
          <w:sz w:val="24"/>
          <w:szCs w:val="24"/>
          <w:rtl/>
          <w:lang w:bidi="fa-IR"/>
        </w:rPr>
      </w:pPr>
      <w:r>
        <w:rPr>
          <w:rFonts w:cs="B Nazanin" w:hint="cs"/>
          <w:b/>
          <w:bCs/>
          <w:sz w:val="24"/>
          <w:szCs w:val="24"/>
          <w:rtl/>
          <w:lang w:bidi="fa-IR"/>
        </w:rPr>
        <w:t xml:space="preserve">فرم </w:t>
      </w:r>
      <w:r w:rsidRPr="00A4408B">
        <w:rPr>
          <w:rFonts w:cs="B Nazanin" w:hint="cs"/>
          <w:b/>
          <w:bCs/>
          <w:sz w:val="24"/>
          <w:szCs w:val="24"/>
          <w:rtl/>
          <w:lang w:bidi="fa-IR"/>
        </w:rPr>
        <w:t>خلاصه پرونده(مخصوص دوران کارورزی)</w:t>
      </w:r>
    </w:p>
    <w:p w14:paraId="743AD827" w14:textId="77777777" w:rsidR="00C24C90" w:rsidRPr="001E179C" w:rsidRDefault="00C24C90" w:rsidP="00C24C90">
      <w:pPr>
        <w:pStyle w:val="ListParagraph"/>
        <w:numPr>
          <w:ilvl w:val="0"/>
          <w:numId w:val="9"/>
        </w:numPr>
        <w:tabs>
          <w:tab w:val="left" w:pos="2037"/>
          <w:tab w:val="center" w:pos="4266"/>
          <w:tab w:val="left" w:pos="6732"/>
        </w:tabs>
        <w:ind w:left="360"/>
        <w:rPr>
          <w:rFonts w:ascii="Arial" w:hAnsi="Arial" w:cs="B Nazanin"/>
          <w:b/>
          <w:lang w:bidi="fa-IR"/>
        </w:rPr>
      </w:pPr>
      <w:r w:rsidRPr="001E179C">
        <w:rPr>
          <w:rFonts w:ascii="Arial" w:hAnsi="Arial" w:cs="B Nazanin"/>
          <w:b/>
          <w:rtl/>
          <w:lang w:bidi="fa-IR"/>
        </w:rPr>
        <w:t>علت مراجعه :</w:t>
      </w:r>
    </w:p>
    <w:p w14:paraId="10833F71" w14:textId="77777777" w:rsidR="00C24C90" w:rsidRPr="001E179C" w:rsidRDefault="00C24C90" w:rsidP="00C24C90">
      <w:pPr>
        <w:pStyle w:val="ListParagraph"/>
        <w:tabs>
          <w:tab w:val="left" w:pos="2037"/>
          <w:tab w:val="center" w:pos="4266"/>
          <w:tab w:val="left" w:pos="6732"/>
        </w:tabs>
        <w:ind w:left="360"/>
        <w:rPr>
          <w:rFonts w:ascii="Arial" w:hAnsi="Arial" w:cs="B Nazanin"/>
          <w:b/>
          <w:rtl/>
          <w:lang w:bidi="fa-IR"/>
        </w:rPr>
      </w:pPr>
      <w:r>
        <w:rPr>
          <w:noProof/>
          <w:rtl/>
        </w:rPr>
        <mc:AlternateContent>
          <mc:Choice Requires="wps">
            <w:drawing>
              <wp:anchor distT="0" distB="0" distL="114300" distR="114300" simplePos="0" relativeHeight="251716608" behindDoc="0" locked="0" layoutInCell="1" allowOverlap="1" wp14:anchorId="0A92070B" wp14:editId="1F24E419">
                <wp:simplePos x="0" y="0"/>
                <wp:positionH relativeFrom="column">
                  <wp:posOffset>2333625</wp:posOffset>
                </wp:positionH>
                <wp:positionV relativeFrom="paragraph">
                  <wp:posOffset>225425</wp:posOffset>
                </wp:positionV>
                <wp:extent cx="190500" cy="219075"/>
                <wp:effectExtent l="0" t="0" r="0" b="9525"/>
                <wp:wrapNone/>
                <wp:docPr id="19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1C83C5" id="Rectangle 21" o:spid="_x0000_s1026" style="position:absolute;margin-left:183.75pt;margin-top:17.75pt;width:15pt;height:17.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"/>
            </w:pict>
          </mc:Fallback>
        </mc:AlternateContent>
      </w:r>
    </w:p>
    <w:p w14:paraId="16257B7D" w14:textId="77777777" w:rsidR="00C24C90" w:rsidRPr="001E179C" w:rsidRDefault="00C24C90" w:rsidP="00C24C90">
      <w:pPr>
        <w:tabs>
          <w:tab w:val="left" w:pos="2037"/>
          <w:tab w:val="center" w:pos="4266"/>
          <w:tab w:val="left" w:pos="6732"/>
        </w:tabs>
        <w:bidi/>
        <w:ind w:left="360"/>
        <w:rPr>
          <w:rFonts w:ascii="Arial" w:hAnsi="Arial" w:cs="B Nazanin"/>
          <w:b/>
          <w:sz w:val="24"/>
          <w:szCs w:val="24"/>
          <w:rtl/>
          <w:lang w:bidi="fa-IR"/>
        </w:rPr>
      </w:pPr>
      <w:r>
        <w:rPr>
          <w:noProof/>
          <w:rtl/>
        </w:rPr>
        <mc:AlternateContent>
          <mc:Choice Requires="wps">
            <w:drawing>
              <wp:anchor distT="0" distB="0" distL="114300" distR="114300" simplePos="0" relativeHeight="251715584" behindDoc="0" locked="0" layoutInCell="1" allowOverlap="1" wp14:anchorId="654F6846" wp14:editId="3260336D">
                <wp:simplePos x="0" y="0"/>
                <wp:positionH relativeFrom="column">
                  <wp:posOffset>4086860</wp:posOffset>
                </wp:positionH>
                <wp:positionV relativeFrom="paragraph">
                  <wp:posOffset>8890</wp:posOffset>
                </wp:positionV>
                <wp:extent cx="190500" cy="219075"/>
                <wp:effectExtent l="0" t="0" r="0" b="9525"/>
                <wp:wrapNone/>
                <wp:docPr id="196"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28A337" id="Rectangle 20" o:spid="_x0000_s1026" style="position:absolute;margin-left:321.8pt;margin-top:.7pt;width:15pt;height:17.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"/>
            </w:pict>
          </mc:Fallback>
        </mc:AlternateContent>
      </w:r>
      <w:r>
        <w:rPr>
          <w:noProof/>
          <w:rtl/>
        </w:rPr>
        <mc:AlternateContent>
          <mc:Choice Requires="wps">
            <w:drawing>
              <wp:anchor distT="0" distB="0" distL="114300" distR="114300" simplePos="0" relativeHeight="251718656" behindDoc="0" locked="0" layoutInCell="1" allowOverlap="1" wp14:anchorId="2FA1A8F3" wp14:editId="67DB4FA3">
                <wp:simplePos x="0" y="0"/>
                <wp:positionH relativeFrom="column">
                  <wp:posOffset>4772025</wp:posOffset>
                </wp:positionH>
                <wp:positionV relativeFrom="paragraph">
                  <wp:posOffset>380365</wp:posOffset>
                </wp:positionV>
                <wp:extent cx="190500" cy="219075"/>
                <wp:effectExtent l="0" t="0" r="0" b="9525"/>
                <wp:wrapNone/>
                <wp:docPr id="19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654309" id="Rectangle 23" o:spid="_x0000_s1026" style="position:absolute;margin-left:375.75pt;margin-top:29.95pt;width:15pt;height:17.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"/>
            </w:pict>
          </mc:Fallback>
        </mc:AlternateContent>
      </w:r>
      <w:r>
        <w:rPr>
          <w:noProof/>
          <w:rtl/>
        </w:rPr>
        <mc:AlternateContent>
          <mc:Choice Requires="wps">
            <w:drawing>
              <wp:anchor distT="0" distB="0" distL="114300" distR="114300" simplePos="0" relativeHeight="251717632" behindDoc="0" locked="0" layoutInCell="1" allowOverlap="1" wp14:anchorId="638B067D" wp14:editId="6784E74A">
                <wp:simplePos x="0" y="0"/>
                <wp:positionH relativeFrom="column">
                  <wp:posOffset>685800</wp:posOffset>
                </wp:positionH>
                <wp:positionV relativeFrom="paragraph">
                  <wp:posOffset>-635</wp:posOffset>
                </wp:positionV>
                <wp:extent cx="190500" cy="219075"/>
                <wp:effectExtent l="0" t="0" r="0" b="9525"/>
                <wp:wrapNone/>
                <wp:docPr id="198"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8F6390" id="Rectangle 22" o:spid="_x0000_s1026" style="position:absolute;margin-left:54pt;margin-top:-.05pt;width:15pt;height:17.2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"/>
            </w:pict>
          </mc:Fallback>
        </mc:AlternateContent>
      </w:r>
      <w:r w:rsidRPr="001E179C">
        <w:rPr>
          <w:rFonts w:ascii="Arial" w:hAnsi="Arial" w:cs="B Nazanin"/>
          <w:b/>
          <w:sz w:val="24"/>
          <w:szCs w:val="24"/>
          <w:rtl/>
          <w:lang w:bidi="fa-IR"/>
        </w:rPr>
        <w:t>قبل از ازدواج غیر خویشاوندی</w:t>
      </w:r>
      <w:r>
        <w:rPr>
          <w:rFonts w:ascii="Arial" w:hAnsi="Arial" w:cs="B Nazanin" w:hint="cs"/>
          <w:b/>
          <w:sz w:val="24"/>
          <w:szCs w:val="24"/>
          <w:rtl/>
          <w:lang w:bidi="fa-IR"/>
        </w:rPr>
        <w:t xml:space="preserve">          </w:t>
      </w:r>
      <w:r w:rsidRPr="001E179C">
        <w:rPr>
          <w:rFonts w:ascii="Arial" w:hAnsi="Arial" w:cs="B Nazanin"/>
          <w:b/>
          <w:sz w:val="24"/>
          <w:szCs w:val="24"/>
          <w:rtl/>
          <w:lang w:bidi="fa-IR"/>
        </w:rPr>
        <w:t>قبل از ازدواج خویشاوندی</w:t>
      </w:r>
      <w:r>
        <w:rPr>
          <w:rFonts w:ascii="Arial" w:hAnsi="Arial" w:cs="B Nazanin" w:hint="cs"/>
          <w:b/>
          <w:sz w:val="24"/>
          <w:szCs w:val="24"/>
          <w:rtl/>
          <w:lang w:bidi="fa-IR"/>
        </w:rPr>
        <w:t xml:space="preserve">                           </w:t>
      </w:r>
      <w:r w:rsidRPr="001E179C">
        <w:rPr>
          <w:rFonts w:ascii="Arial" w:hAnsi="Arial" w:cs="B Nazanin"/>
          <w:b/>
          <w:sz w:val="24"/>
          <w:szCs w:val="24"/>
          <w:rtl/>
          <w:lang w:bidi="fa-IR"/>
        </w:rPr>
        <w:t>قبل از بارداری</w:t>
      </w:r>
    </w:p>
    <w:p w14:paraId="36FF2F0C" w14:textId="77777777" w:rsidR="00C24C90" w:rsidRPr="001E179C" w:rsidRDefault="00C24C90" w:rsidP="00C24C90">
      <w:pPr>
        <w:tabs>
          <w:tab w:val="left" w:pos="2037"/>
          <w:tab w:val="center" w:pos="4266"/>
          <w:tab w:val="left" w:pos="6732"/>
        </w:tabs>
        <w:bidi/>
        <w:rPr>
          <w:rFonts w:ascii="Arial" w:hAnsi="Arial" w:cs="B Nazanin"/>
          <w:b/>
          <w:sz w:val="24"/>
          <w:szCs w:val="24"/>
          <w:rtl/>
          <w:lang w:bidi="fa-IR"/>
        </w:rPr>
      </w:pPr>
      <w:r>
        <w:rPr>
          <w:noProof/>
          <w:rtl/>
        </w:rPr>
        <mc:AlternateContent>
          <mc:Choice Requires="wps">
            <w:drawing>
              <wp:anchor distT="0" distB="0" distL="114300" distR="114300" simplePos="0" relativeHeight="251719680" behindDoc="0" locked="0" layoutInCell="1" allowOverlap="1" wp14:anchorId="70A9E1B7" wp14:editId="40450F88">
                <wp:simplePos x="0" y="0"/>
                <wp:positionH relativeFrom="column">
                  <wp:posOffset>3099435</wp:posOffset>
                </wp:positionH>
                <wp:positionV relativeFrom="paragraph">
                  <wp:posOffset>8255</wp:posOffset>
                </wp:positionV>
                <wp:extent cx="190500" cy="219075"/>
                <wp:effectExtent l="0" t="0" r="0" b="9525"/>
                <wp:wrapNone/>
                <wp:docPr id="199"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CD691D" id="Rectangle 24" o:spid="_x0000_s1026" style="position:absolute;margin-left:244.05pt;margin-top:.65pt;width:15pt;height:17.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"/>
            </w:pict>
          </mc:Fallback>
        </mc:AlternateContent>
      </w:r>
      <w:r w:rsidRPr="001E179C">
        <w:rPr>
          <w:rFonts w:ascii="Arial" w:hAnsi="Arial" w:cs="B Nazanin"/>
          <w:b/>
          <w:sz w:val="24"/>
          <w:szCs w:val="24"/>
          <w:rtl/>
          <w:lang w:bidi="fa-IR"/>
        </w:rPr>
        <w:t>حین بارداری</w:t>
      </w:r>
      <w:r>
        <w:rPr>
          <w:rFonts w:ascii="Arial" w:hAnsi="Arial" w:cs="B Nazanin" w:hint="cs"/>
          <w:b/>
          <w:sz w:val="24"/>
          <w:szCs w:val="24"/>
          <w:rtl/>
          <w:lang w:bidi="fa-IR"/>
        </w:rPr>
        <w:t xml:space="preserve">                                   </w:t>
      </w:r>
      <w:r w:rsidRPr="001E179C">
        <w:rPr>
          <w:rFonts w:ascii="Arial" w:hAnsi="Arial" w:cs="B Nazanin"/>
          <w:b/>
          <w:sz w:val="24"/>
          <w:szCs w:val="24"/>
          <w:rtl/>
          <w:lang w:bidi="fa-IR"/>
        </w:rPr>
        <w:t>تشخیصی</w:t>
      </w:r>
    </w:p>
    <w:p w14:paraId="76BCA185" w14:textId="77777777" w:rsidR="00C24C90" w:rsidRPr="001E179C" w:rsidRDefault="00C24C90" w:rsidP="00C24C90">
      <w:pPr>
        <w:pStyle w:val="ListParagraph"/>
        <w:numPr>
          <w:ilvl w:val="0"/>
          <w:numId w:val="9"/>
        </w:numPr>
        <w:tabs>
          <w:tab w:val="left" w:pos="2037"/>
          <w:tab w:val="center" w:pos="4266"/>
          <w:tab w:val="left" w:pos="6732"/>
        </w:tabs>
        <w:ind w:left="360"/>
        <w:rPr>
          <w:rFonts w:ascii="Arial" w:hAnsi="Arial" w:cs="B Nazanin"/>
          <w:b/>
          <w:lang w:bidi="fa-IR"/>
        </w:rPr>
      </w:pPr>
      <w:r w:rsidRPr="001E179C">
        <w:rPr>
          <w:rFonts w:ascii="Arial" w:hAnsi="Arial" w:cs="B Nazanin"/>
          <w:b/>
          <w:rtl/>
          <w:lang w:bidi="fa-IR"/>
        </w:rPr>
        <w:t>نحوه توارث به تفکیک اختلالات موجود در شجره نامه:</w:t>
      </w:r>
    </w:p>
    <w:p w14:paraId="3D8D5411" w14:textId="77777777" w:rsidR="00C24C90" w:rsidRPr="001E179C" w:rsidRDefault="00C24C90" w:rsidP="00C24C90">
      <w:pPr>
        <w:pStyle w:val="ListParagraph"/>
        <w:tabs>
          <w:tab w:val="left" w:pos="2037"/>
          <w:tab w:val="center" w:pos="4266"/>
          <w:tab w:val="left" w:pos="6732"/>
        </w:tabs>
        <w:ind w:left="360"/>
        <w:rPr>
          <w:rFonts w:ascii="Arial" w:hAnsi="Arial" w:cs="B Nazanin"/>
          <w:b/>
          <w:rtl/>
          <w:lang w:bidi="fa-IR"/>
        </w:rPr>
      </w:pPr>
    </w:p>
    <w:p w14:paraId="71DEE79D" w14:textId="77777777" w:rsidR="00C24C90" w:rsidRPr="001E179C" w:rsidRDefault="00C24C90" w:rsidP="00C24C90">
      <w:pPr>
        <w:pStyle w:val="ListParagraph"/>
        <w:tabs>
          <w:tab w:val="left" w:pos="2037"/>
          <w:tab w:val="center" w:pos="4266"/>
          <w:tab w:val="left" w:pos="6732"/>
        </w:tabs>
        <w:ind w:left="360"/>
        <w:rPr>
          <w:rFonts w:ascii="Arial" w:hAnsi="Arial" w:cs="B Nazanin"/>
          <w:b/>
          <w:rtl/>
          <w:lang w:bidi="fa-IR"/>
        </w:rPr>
      </w:pPr>
      <w:r>
        <w:rPr>
          <w:noProof/>
          <w:rtl/>
        </w:rPr>
        <mc:AlternateContent>
          <mc:Choice Requires="wps">
            <w:drawing>
              <wp:anchor distT="0" distB="0" distL="114300" distR="114300" simplePos="0" relativeHeight="251721728" behindDoc="0" locked="0" layoutInCell="1" allowOverlap="1" wp14:anchorId="3471BD88" wp14:editId="0A80DE2E">
                <wp:simplePos x="0" y="0"/>
                <wp:positionH relativeFrom="column">
                  <wp:posOffset>3305175</wp:posOffset>
                </wp:positionH>
                <wp:positionV relativeFrom="paragraph">
                  <wp:posOffset>20320</wp:posOffset>
                </wp:positionV>
                <wp:extent cx="190500" cy="219075"/>
                <wp:effectExtent l="0" t="0" r="0" b="9525"/>
                <wp:wrapNone/>
                <wp:docPr id="200"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5E92CC" id="Rectangle 26" o:spid="_x0000_s1026" style="position:absolute;margin-left:260.25pt;margin-top:1.6pt;width:15pt;height:17.2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"/>
            </w:pict>
          </mc:Fallback>
        </mc:AlternateContent>
      </w:r>
      <w:r>
        <w:rPr>
          <w:noProof/>
          <w:rtl/>
        </w:rPr>
        <mc:AlternateContent>
          <mc:Choice Requires="wps">
            <w:drawing>
              <wp:anchor distT="0" distB="0" distL="114300" distR="114300" simplePos="0" relativeHeight="251723776" behindDoc="0" locked="0" layoutInCell="1" allowOverlap="1" wp14:anchorId="0CD8410A" wp14:editId="5F43C432">
                <wp:simplePos x="0" y="0"/>
                <wp:positionH relativeFrom="column">
                  <wp:posOffset>571500</wp:posOffset>
                </wp:positionH>
                <wp:positionV relativeFrom="paragraph">
                  <wp:posOffset>10795</wp:posOffset>
                </wp:positionV>
                <wp:extent cx="190500" cy="219075"/>
                <wp:effectExtent l="0" t="0" r="0" b="9525"/>
                <wp:wrapNone/>
                <wp:docPr id="201"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6AC7B0" id="Rectangle 28" o:spid="_x0000_s1026" style="position:absolute;margin-left:45pt;margin-top:.85pt;width:15pt;height:17.2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"/>
            </w:pict>
          </mc:Fallback>
        </mc:AlternateContent>
      </w:r>
      <w:r>
        <w:rPr>
          <w:noProof/>
          <w:rtl/>
        </w:rPr>
        <mc:AlternateContent>
          <mc:Choice Requires="wps">
            <w:drawing>
              <wp:anchor distT="0" distB="0" distL="114300" distR="114300" simplePos="0" relativeHeight="251722752" behindDoc="0" locked="0" layoutInCell="1" allowOverlap="1" wp14:anchorId="45CA8868" wp14:editId="05DFDA3F">
                <wp:simplePos x="0" y="0"/>
                <wp:positionH relativeFrom="column">
                  <wp:posOffset>1838325</wp:posOffset>
                </wp:positionH>
                <wp:positionV relativeFrom="paragraph">
                  <wp:posOffset>10795</wp:posOffset>
                </wp:positionV>
                <wp:extent cx="190500" cy="219075"/>
                <wp:effectExtent l="0" t="0" r="0" b="9525"/>
                <wp:wrapNone/>
                <wp:docPr id="202"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77F6FC" id="Rectangle 27" o:spid="_x0000_s1026" style="position:absolute;margin-left:144.75pt;margin-top:.85pt;width:15pt;height:17.2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"/>
            </w:pict>
          </mc:Fallback>
        </mc:AlternateContent>
      </w:r>
      <w:r>
        <w:rPr>
          <w:noProof/>
          <w:rtl/>
        </w:rPr>
        <mc:AlternateContent>
          <mc:Choice Requires="wps">
            <w:drawing>
              <wp:anchor distT="0" distB="0" distL="114300" distR="114300" simplePos="0" relativeHeight="251720704" behindDoc="0" locked="0" layoutInCell="1" allowOverlap="1" wp14:anchorId="77C45BE7" wp14:editId="4306B5E3">
                <wp:simplePos x="0" y="0"/>
                <wp:positionH relativeFrom="column">
                  <wp:posOffset>4562475</wp:posOffset>
                </wp:positionH>
                <wp:positionV relativeFrom="paragraph">
                  <wp:posOffset>10795</wp:posOffset>
                </wp:positionV>
                <wp:extent cx="190500" cy="219075"/>
                <wp:effectExtent l="0" t="0" r="0" b="9525"/>
                <wp:wrapNone/>
                <wp:docPr id="20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62BBF9" id="Rectangle 25" o:spid="_x0000_s1026" style="position:absolute;margin-left:359.25pt;margin-top:.85pt;width:15pt;height:17.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"/>
            </w:pict>
          </mc:Fallback>
        </mc:AlternateContent>
      </w:r>
      <w:r w:rsidRPr="001E179C">
        <w:rPr>
          <w:rFonts w:ascii="Arial" w:hAnsi="Arial" w:cs="B Nazanin" w:hint="cs"/>
          <w:b/>
          <w:rtl/>
          <w:lang w:bidi="fa-IR"/>
        </w:rPr>
        <w:t xml:space="preserve">اتوزومال مغلوب               اتوزومال غالب                    وابسته به جنس                   میتوکندریال        </w:t>
      </w:r>
    </w:p>
    <w:p w14:paraId="0F687144" w14:textId="77777777" w:rsidR="00C24C90" w:rsidRPr="001E179C" w:rsidRDefault="00C24C90" w:rsidP="00C24C90">
      <w:pPr>
        <w:pStyle w:val="ListParagraph"/>
        <w:tabs>
          <w:tab w:val="left" w:pos="2037"/>
          <w:tab w:val="center" w:pos="4266"/>
          <w:tab w:val="left" w:pos="6732"/>
        </w:tabs>
        <w:ind w:left="360"/>
        <w:rPr>
          <w:rFonts w:ascii="Arial" w:hAnsi="Arial" w:cs="B Nazanin"/>
          <w:b/>
          <w:rtl/>
          <w:lang w:bidi="fa-IR"/>
        </w:rPr>
      </w:pPr>
    </w:p>
    <w:p w14:paraId="34CE01AA" w14:textId="77777777" w:rsidR="00C24C90" w:rsidRPr="001E179C" w:rsidRDefault="00C24C90" w:rsidP="00C24C90">
      <w:pPr>
        <w:pStyle w:val="ListParagraph"/>
        <w:tabs>
          <w:tab w:val="left" w:pos="2037"/>
          <w:tab w:val="center" w:pos="4266"/>
          <w:tab w:val="left" w:pos="6732"/>
        </w:tabs>
        <w:ind w:left="360"/>
        <w:rPr>
          <w:rFonts w:ascii="Arial" w:hAnsi="Arial" w:cs="B Nazanin"/>
          <w:b/>
          <w:rtl/>
          <w:lang w:bidi="fa-IR"/>
        </w:rPr>
      </w:pPr>
      <w:r>
        <w:rPr>
          <w:noProof/>
          <w:rtl/>
        </w:rPr>
        <mc:AlternateContent>
          <mc:Choice Requires="wps">
            <w:drawing>
              <wp:anchor distT="0" distB="0" distL="114300" distR="114300" simplePos="0" relativeHeight="251724800" behindDoc="0" locked="0" layoutInCell="1" allowOverlap="1" wp14:anchorId="737CA0CD" wp14:editId="0F31C26D">
                <wp:simplePos x="0" y="0"/>
                <wp:positionH relativeFrom="column">
                  <wp:posOffset>5143500</wp:posOffset>
                </wp:positionH>
                <wp:positionV relativeFrom="paragraph">
                  <wp:posOffset>15875</wp:posOffset>
                </wp:positionV>
                <wp:extent cx="190500" cy="219075"/>
                <wp:effectExtent l="0" t="0" r="0" b="9525"/>
                <wp:wrapNone/>
                <wp:docPr id="204"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FDCD28" id="Rectangle 29" o:spid="_x0000_s1026" style="position:absolute;margin-left:405pt;margin-top:1.25pt;width:15pt;height:17.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"/>
            </w:pict>
          </mc:Fallback>
        </mc:AlternateContent>
      </w:r>
      <w:r w:rsidRPr="001E179C">
        <w:rPr>
          <w:rFonts w:ascii="Arial" w:hAnsi="Arial" w:cs="B Nazanin" w:hint="cs"/>
          <w:b/>
          <w:rtl/>
          <w:lang w:bidi="fa-IR"/>
        </w:rPr>
        <w:t xml:space="preserve">  سایر           با ذکر نوع توارث .......................................</w:t>
      </w:r>
    </w:p>
    <w:p w14:paraId="5E22A6EE" w14:textId="77777777" w:rsidR="00C24C90" w:rsidRPr="001E179C" w:rsidRDefault="00C24C90" w:rsidP="00C24C90">
      <w:pPr>
        <w:tabs>
          <w:tab w:val="left" w:pos="2037"/>
          <w:tab w:val="center" w:pos="4266"/>
          <w:tab w:val="left" w:pos="6732"/>
        </w:tabs>
        <w:bidi/>
        <w:rPr>
          <w:rFonts w:ascii="Arial" w:hAnsi="Arial" w:cs="B Nazanin"/>
          <w:b/>
          <w:sz w:val="18"/>
          <w:lang w:bidi="fa-IR"/>
        </w:rPr>
      </w:pPr>
    </w:p>
    <w:p w14:paraId="726ADFEF" w14:textId="77777777" w:rsidR="00C24C90" w:rsidRPr="001E179C" w:rsidRDefault="00C24C90" w:rsidP="00C24C90">
      <w:pPr>
        <w:pStyle w:val="ListParagraph"/>
        <w:numPr>
          <w:ilvl w:val="0"/>
          <w:numId w:val="9"/>
        </w:numPr>
        <w:tabs>
          <w:tab w:val="left" w:pos="2037"/>
          <w:tab w:val="center" w:pos="4266"/>
          <w:tab w:val="left" w:pos="6732"/>
        </w:tabs>
        <w:ind w:left="360"/>
        <w:rPr>
          <w:rFonts w:ascii="Arial" w:hAnsi="Arial" w:cs="B Nazanin"/>
          <w:b/>
          <w:lang w:bidi="fa-IR"/>
        </w:rPr>
      </w:pPr>
      <w:r w:rsidRPr="001E179C">
        <w:rPr>
          <w:rFonts w:ascii="Arial" w:hAnsi="Arial" w:cs="B Nazanin"/>
          <w:b/>
          <w:rtl/>
          <w:lang w:bidi="fa-IR"/>
        </w:rPr>
        <w:t xml:space="preserve">ثبت  </w:t>
      </w:r>
      <w:r w:rsidRPr="001E179C">
        <w:rPr>
          <w:rFonts w:ascii="Arial" w:hAnsi="Arial" w:cs="B Nazanin" w:hint="cs"/>
          <w:b/>
          <w:rtl/>
          <w:lang w:bidi="fa-IR"/>
        </w:rPr>
        <w:t>ضریب همخونی:</w:t>
      </w:r>
    </w:p>
    <w:p w14:paraId="091DCE1C" w14:textId="77777777" w:rsidR="00C24C90" w:rsidRPr="001E179C" w:rsidRDefault="00C24C90" w:rsidP="00C24C90">
      <w:pPr>
        <w:pStyle w:val="ListParagraph"/>
        <w:tabs>
          <w:tab w:val="left" w:pos="2037"/>
          <w:tab w:val="center" w:pos="4266"/>
          <w:tab w:val="left" w:pos="6732"/>
        </w:tabs>
        <w:ind w:left="360"/>
        <w:rPr>
          <w:rFonts w:ascii="Arial" w:hAnsi="Arial" w:cs="B Nazanin"/>
          <w:b/>
          <w:lang w:bidi="fa-IR"/>
        </w:rPr>
      </w:pPr>
    </w:p>
    <w:p w14:paraId="5778CC6E" w14:textId="77777777" w:rsidR="00C24C90" w:rsidRPr="001E179C" w:rsidRDefault="00C24C90" w:rsidP="00C24C90">
      <w:pPr>
        <w:pStyle w:val="ListParagraph"/>
        <w:numPr>
          <w:ilvl w:val="0"/>
          <w:numId w:val="9"/>
        </w:numPr>
        <w:tabs>
          <w:tab w:val="left" w:pos="2037"/>
          <w:tab w:val="center" w:pos="4266"/>
          <w:tab w:val="left" w:pos="6732"/>
        </w:tabs>
        <w:ind w:left="360"/>
        <w:rPr>
          <w:rFonts w:ascii="Arial" w:hAnsi="Arial" w:cs="B Nazanin"/>
          <w:b/>
          <w:lang w:bidi="fa-IR"/>
        </w:rPr>
      </w:pPr>
      <w:r w:rsidRPr="001E179C">
        <w:rPr>
          <w:rFonts w:ascii="Arial" w:hAnsi="Arial" w:cs="B Nazanin" w:hint="cs"/>
          <w:b/>
          <w:rtl/>
          <w:lang w:bidi="fa-IR"/>
        </w:rPr>
        <w:t>ثبت میزان خطر تکرار به تفکیک اختلالات موجود در شجره نامه:</w:t>
      </w:r>
    </w:p>
    <w:p w14:paraId="50478402" w14:textId="77777777" w:rsidR="00C24C90" w:rsidRPr="001E179C" w:rsidRDefault="00C24C90" w:rsidP="00C24C90">
      <w:pPr>
        <w:pStyle w:val="ListParagraph"/>
        <w:rPr>
          <w:rFonts w:ascii="Arial" w:hAnsi="Arial" w:cs="B Nazanin"/>
          <w:b/>
          <w:rtl/>
          <w:lang w:bidi="fa-IR"/>
        </w:rPr>
      </w:pPr>
    </w:p>
    <w:p w14:paraId="62A017B7" w14:textId="77777777" w:rsidR="00C24C90" w:rsidRPr="001E179C" w:rsidRDefault="00C24C90" w:rsidP="00C24C90">
      <w:pPr>
        <w:pStyle w:val="ListParagraph"/>
        <w:tabs>
          <w:tab w:val="left" w:pos="2037"/>
          <w:tab w:val="center" w:pos="4266"/>
          <w:tab w:val="left" w:pos="6732"/>
        </w:tabs>
        <w:ind w:left="360"/>
        <w:rPr>
          <w:rFonts w:ascii="Arial" w:hAnsi="Arial" w:cs="B Nazanin"/>
          <w:b/>
          <w:lang w:bidi="fa-IR"/>
        </w:rPr>
      </w:pPr>
    </w:p>
    <w:p w14:paraId="32BAC343" w14:textId="77777777" w:rsidR="00C24C90" w:rsidRPr="001E179C" w:rsidRDefault="00C24C90" w:rsidP="00C24C90">
      <w:pPr>
        <w:pStyle w:val="ListParagraph"/>
        <w:numPr>
          <w:ilvl w:val="0"/>
          <w:numId w:val="9"/>
        </w:numPr>
        <w:tabs>
          <w:tab w:val="left" w:pos="2037"/>
          <w:tab w:val="center" w:pos="4266"/>
          <w:tab w:val="left" w:pos="6732"/>
        </w:tabs>
        <w:ind w:left="360"/>
        <w:rPr>
          <w:rFonts w:ascii="Arial" w:hAnsi="Arial" w:cs="B Nazanin"/>
          <w:b/>
          <w:lang w:bidi="fa-IR"/>
        </w:rPr>
      </w:pPr>
      <w:r w:rsidRPr="001E179C">
        <w:rPr>
          <w:rFonts w:ascii="Arial" w:hAnsi="Arial" w:cs="B Nazanin" w:hint="cs"/>
          <w:b/>
          <w:rtl/>
          <w:lang w:bidi="fa-IR"/>
        </w:rPr>
        <w:t>ثبت نکات مثبت پاراکلینیک :</w:t>
      </w:r>
    </w:p>
    <w:p w14:paraId="41E1BDE0" w14:textId="77777777" w:rsidR="00C24C90" w:rsidRPr="001E179C" w:rsidRDefault="00C24C90" w:rsidP="00C24C90">
      <w:pPr>
        <w:tabs>
          <w:tab w:val="left" w:pos="2037"/>
          <w:tab w:val="center" w:pos="4266"/>
          <w:tab w:val="left" w:pos="6732"/>
        </w:tabs>
        <w:bidi/>
        <w:rPr>
          <w:rFonts w:ascii="Arial" w:hAnsi="Arial" w:cs="B Nazanin"/>
          <w:b/>
          <w:rtl/>
          <w:lang w:bidi="fa-IR"/>
        </w:rPr>
      </w:pPr>
    </w:p>
    <w:p w14:paraId="0C3E20BB" w14:textId="77777777" w:rsidR="00C24C90" w:rsidRPr="001E179C" w:rsidRDefault="00C24C90" w:rsidP="00C24C90">
      <w:pPr>
        <w:tabs>
          <w:tab w:val="left" w:pos="2037"/>
          <w:tab w:val="center" w:pos="4266"/>
          <w:tab w:val="left" w:pos="6732"/>
        </w:tabs>
        <w:bidi/>
        <w:rPr>
          <w:rFonts w:ascii="Arial" w:hAnsi="Arial" w:cs="B Nazanin"/>
          <w:b/>
          <w:rtl/>
          <w:lang w:bidi="fa-IR"/>
        </w:rPr>
      </w:pPr>
    </w:p>
    <w:p w14:paraId="467A5E0E" w14:textId="77777777" w:rsidR="00C24C90" w:rsidRPr="001E179C" w:rsidRDefault="00C24C90" w:rsidP="00C24C90">
      <w:pPr>
        <w:tabs>
          <w:tab w:val="left" w:pos="2037"/>
          <w:tab w:val="center" w:pos="4266"/>
          <w:tab w:val="left" w:pos="6732"/>
        </w:tabs>
        <w:bidi/>
        <w:rPr>
          <w:rFonts w:ascii="Arial" w:hAnsi="Arial" w:cs="B Nazanin"/>
          <w:b/>
          <w:lang w:bidi="fa-IR"/>
        </w:rPr>
      </w:pPr>
    </w:p>
    <w:p w14:paraId="5F771ACC" w14:textId="77777777" w:rsidR="00C24C90" w:rsidRPr="001E179C" w:rsidRDefault="00C24C90" w:rsidP="00C24C90">
      <w:pPr>
        <w:pStyle w:val="ListParagraph"/>
        <w:numPr>
          <w:ilvl w:val="0"/>
          <w:numId w:val="9"/>
        </w:numPr>
        <w:tabs>
          <w:tab w:val="left" w:pos="2037"/>
          <w:tab w:val="center" w:pos="4266"/>
          <w:tab w:val="left" w:pos="6732"/>
        </w:tabs>
        <w:ind w:left="360"/>
        <w:rPr>
          <w:rFonts w:ascii="Arial" w:hAnsi="Arial" w:cs="B Nazanin"/>
          <w:b/>
          <w:lang w:bidi="fa-IR"/>
        </w:rPr>
      </w:pPr>
      <w:r w:rsidRPr="001E179C">
        <w:rPr>
          <w:rFonts w:ascii="Arial" w:hAnsi="Arial" w:cs="B Nazanin" w:hint="cs"/>
          <w:b/>
          <w:rtl/>
          <w:lang w:bidi="fa-IR"/>
        </w:rPr>
        <w:t>اقدامات بعدی / توصیه ها :</w:t>
      </w:r>
    </w:p>
    <w:p w14:paraId="774BEA89" w14:textId="77777777" w:rsidR="00C24C90" w:rsidRPr="001E179C" w:rsidRDefault="00C24C90" w:rsidP="00C24C90">
      <w:pPr>
        <w:pStyle w:val="ListParagraph"/>
        <w:tabs>
          <w:tab w:val="left" w:pos="2037"/>
          <w:tab w:val="center" w:pos="4266"/>
          <w:tab w:val="left" w:pos="6732"/>
        </w:tabs>
        <w:ind w:left="360"/>
        <w:rPr>
          <w:rFonts w:ascii="Arial" w:hAnsi="Arial" w:cs="B Nazanin"/>
          <w:b/>
          <w:rtl/>
          <w:lang w:bidi="fa-IR"/>
        </w:rPr>
      </w:pPr>
    </w:p>
    <w:p w14:paraId="36716F39" w14:textId="77777777" w:rsidR="00C24C90" w:rsidRPr="001E179C" w:rsidRDefault="00C24C90" w:rsidP="00C24C90">
      <w:pPr>
        <w:tabs>
          <w:tab w:val="left" w:pos="2037"/>
          <w:tab w:val="center" w:pos="4266"/>
          <w:tab w:val="left" w:pos="6732"/>
        </w:tabs>
        <w:bidi/>
        <w:rPr>
          <w:rFonts w:ascii="Arial" w:hAnsi="Arial" w:cs="B Nazanin"/>
          <w:b/>
          <w:color w:val="000000"/>
          <w:rtl/>
          <w:lang w:bidi="fa-IR"/>
        </w:rPr>
      </w:pPr>
    </w:p>
    <w:p w14:paraId="38C4B573" w14:textId="77777777" w:rsidR="00C24C90" w:rsidRPr="001E179C" w:rsidRDefault="00C24C90" w:rsidP="00C24C90">
      <w:pPr>
        <w:tabs>
          <w:tab w:val="left" w:pos="2037"/>
          <w:tab w:val="center" w:pos="4266"/>
          <w:tab w:val="left" w:pos="6732"/>
        </w:tabs>
        <w:bidi/>
        <w:rPr>
          <w:rFonts w:ascii="Arial" w:hAnsi="Arial" w:cs="B Nazanin"/>
          <w:b/>
          <w:color w:val="000000"/>
          <w:rtl/>
          <w:lang w:bidi="fa-IR"/>
        </w:rPr>
      </w:pPr>
    </w:p>
    <w:p w14:paraId="6D71CB26" w14:textId="77777777" w:rsidR="00C24C90" w:rsidRPr="001E179C" w:rsidRDefault="00C24C90" w:rsidP="00C24C90">
      <w:pPr>
        <w:tabs>
          <w:tab w:val="left" w:pos="2037"/>
          <w:tab w:val="center" w:pos="4266"/>
          <w:tab w:val="left" w:pos="6732"/>
        </w:tabs>
        <w:bidi/>
        <w:rPr>
          <w:rFonts w:ascii="Arial" w:hAnsi="Arial" w:cs="B Nazanin"/>
          <w:b/>
          <w:color w:val="000000"/>
          <w:rtl/>
          <w:lang w:bidi="fa-IR"/>
        </w:rPr>
      </w:pPr>
    </w:p>
    <w:p w14:paraId="418B70DB" w14:textId="77777777" w:rsidR="00C24C90" w:rsidRPr="001E179C" w:rsidRDefault="00C24C90" w:rsidP="00C24C90">
      <w:pPr>
        <w:bidi/>
        <w:spacing w:line="288" w:lineRule="auto"/>
        <w:rPr>
          <w:rFonts w:cs="B Nazanin"/>
          <w:b/>
          <w:sz w:val="26"/>
          <w:szCs w:val="26"/>
          <w:rtl/>
          <w:lang w:bidi="fa-IR"/>
        </w:rPr>
      </w:pPr>
      <w:r w:rsidRPr="001E179C">
        <w:rPr>
          <w:rFonts w:cs="B Nazanin" w:hint="cs"/>
          <w:b/>
          <w:rtl/>
          <w:lang w:bidi="fa-IR"/>
        </w:rPr>
        <w:t>نام تکمیل کننده فرم :                                                                                                     نام پزشک تایید کننده مرکز :</w:t>
      </w:r>
    </w:p>
    <w:p w14:paraId="1D756BBC" w14:textId="77777777" w:rsidR="00C24C90" w:rsidRDefault="00C24C90" w:rsidP="00C24C90">
      <w:pPr>
        <w:bidi/>
        <w:spacing w:line="360" w:lineRule="auto"/>
        <w:rPr>
          <w:rFonts w:cs="B Jadid"/>
          <w:sz w:val="26"/>
          <w:szCs w:val="26"/>
          <w:rtl/>
          <w:lang w:bidi="fa-IR"/>
        </w:rPr>
        <w:sectPr w:rsidR="00C24C90" w:rsidSect="00D96AF3">
          <w:footerReference w:type="default" r:id="rId11"/>
          <w:pgSz w:w="12240" w:h="15840"/>
          <w:pgMar w:top="1440" w:right="1440" w:bottom="1440" w:left="1440" w:header="720" w:footer="720" w:gutter="0"/>
          <w:pgBorders w:offsetFrom="page">
            <w:top w:val="thickThinSmallGap" w:sz="24" w:space="24" w:color="17365D"/>
            <w:left w:val="thickThinSmallGap" w:sz="24" w:space="24" w:color="17365D"/>
            <w:bottom w:val="thickThinSmallGap" w:sz="24" w:space="24" w:color="17365D"/>
            <w:right w:val="thickThinSmallGap" w:sz="24" w:space="24" w:color="17365D"/>
          </w:pgBorders>
          <w:cols w:space="720"/>
          <w:docGrid w:linePitch="360"/>
        </w:sectPr>
      </w:pPr>
    </w:p>
    <w:p w14:paraId="3CB2CD89" w14:textId="77777777" w:rsidR="00C24C90" w:rsidRDefault="00C24C90" w:rsidP="00C24C90">
      <w:pPr>
        <w:bidi/>
        <w:spacing w:line="360" w:lineRule="auto"/>
        <w:rPr>
          <w:rFonts w:cs="B Jadid"/>
          <w:sz w:val="26"/>
          <w:szCs w:val="26"/>
          <w:rtl/>
          <w:lang w:bidi="fa-IR"/>
        </w:rPr>
      </w:pPr>
    </w:p>
    <w:p w14:paraId="3283CA20" w14:textId="77777777" w:rsidR="00C24C90" w:rsidRPr="001E179C" w:rsidRDefault="00C24C90" w:rsidP="00C24C90">
      <w:pPr>
        <w:bidi/>
        <w:spacing w:line="360" w:lineRule="auto"/>
        <w:rPr>
          <w:rFonts w:cs="B Jadid"/>
          <w:sz w:val="26"/>
          <w:szCs w:val="26"/>
          <w:rtl/>
          <w:lang w:bidi="fa-IR"/>
        </w:rPr>
      </w:pPr>
    </w:p>
    <w:p w14:paraId="04EE00CD" w14:textId="77777777" w:rsidR="00C24C90" w:rsidRDefault="00C24C90" w:rsidP="00C24C90">
      <w:pPr>
        <w:pStyle w:val="BodyText"/>
        <w:bidi/>
        <w:spacing w:line="360" w:lineRule="auto"/>
        <w:jc w:val="both"/>
        <w:rPr>
          <w:rFonts w:cs="B Nazanin"/>
          <w:b/>
          <w:bCs/>
          <w:sz w:val="24"/>
          <w:szCs w:val="24"/>
        </w:rPr>
      </w:pPr>
    </w:p>
    <w:p w14:paraId="39A15D6A" w14:textId="77777777" w:rsidR="00C24C90" w:rsidRPr="001E179C" w:rsidRDefault="00C24C90" w:rsidP="00C24C90">
      <w:pPr>
        <w:pStyle w:val="BodyText"/>
        <w:bidi/>
        <w:spacing w:line="360" w:lineRule="auto"/>
        <w:jc w:val="both"/>
        <w:rPr>
          <w:rFonts w:cs="B Nazanin"/>
          <w:b/>
          <w:bCs/>
          <w:sz w:val="24"/>
          <w:szCs w:val="24"/>
          <w:rtl/>
        </w:rPr>
      </w:pPr>
    </w:p>
    <w:p w14:paraId="7E897409" w14:textId="77777777" w:rsidR="00C24C90" w:rsidRPr="001E179C" w:rsidRDefault="00C24C90" w:rsidP="00C24C90">
      <w:pPr>
        <w:pStyle w:val="BodyText"/>
        <w:bidi/>
        <w:spacing w:line="360" w:lineRule="auto"/>
        <w:jc w:val="both"/>
        <w:rPr>
          <w:rFonts w:cs="B Nazanin"/>
          <w:b/>
          <w:bCs/>
          <w:sz w:val="24"/>
          <w:szCs w:val="24"/>
          <w:rtl/>
        </w:rPr>
      </w:pPr>
    </w:p>
    <w:p w14:paraId="7A3576E0" w14:textId="77777777" w:rsidR="00C24C90" w:rsidRPr="001E179C" w:rsidRDefault="00C24C90" w:rsidP="00C24C90">
      <w:pPr>
        <w:pStyle w:val="BodyText"/>
        <w:bidi/>
        <w:spacing w:line="360" w:lineRule="auto"/>
        <w:jc w:val="both"/>
        <w:rPr>
          <w:rFonts w:cs="B Nazanin"/>
          <w:b/>
          <w:bCs/>
          <w:sz w:val="24"/>
          <w:szCs w:val="24"/>
          <w:rtl/>
        </w:rPr>
      </w:pPr>
      <w:r>
        <w:rPr>
          <w:noProof/>
          <w:rtl/>
        </w:rPr>
        <mc:AlternateContent>
          <mc:Choice Requires="wps">
            <w:drawing>
              <wp:anchor distT="0" distB="0" distL="114300" distR="114300" simplePos="0" relativeHeight="251659264" behindDoc="0" locked="0" layoutInCell="1" allowOverlap="1" wp14:anchorId="02FC7D15" wp14:editId="2B574BEC">
                <wp:simplePos x="0" y="0"/>
                <wp:positionH relativeFrom="column">
                  <wp:posOffset>1362075</wp:posOffset>
                </wp:positionH>
                <wp:positionV relativeFrom="paragraph">
                  <wp:posOffset>299720</wp:posOffset>
                </wp:positionV>
                <wp:extent cx="3276600" cy="2590800"/>
                <wp:effectExtent l="76200" t="76200" r="0" b="0"/>
                <wp:wrapNone/>
                <wp:docPr id="1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2590800"/>
                        </a:xfrm>
                        <a:prstGeom prst="rect">
                          <a:avLst/>
                        </a:prstGeom>
                        <a:solidFill>
                          <a:srgbClr val="FFFFFF"/>
                        </a:solidFill>
                        <a:ln w="9525">
                          <a:solidFill>
                            <a:srgbClr val="000000"/>
                          </a:solidFill>
                          <a:miter lim="800000"/>
                          <a:headEnd/>
                          <a:tailEnd/>
                        </a:ln>
                        <a:effectLst>
                          <a:outerShdw dist="107763" dir="13500000" algn="ctr" rotWithShape="0">
                            <a:srgbClr val="808080">
                              <a:alpha val="50000"/>
                            </a:srgbClr>
                          </a:outerShdw>
                        </a:effectLst>
                      </wps:spPr>
                      <wps:txbx>
                        <w:txbxContent>
                          <w:p w14:paraId="228BA3A1" w14:textId="77777777" w:rsidR="00C24C90" w:rsidRDefault="00C24C90" w:rsidP="00C24C90">
                            <w:pPr>
                              <w:pStyle w:val="BodyText"/>
                              <w:bidi/>
                              <w:jc w:val="center"/>
                              <w:rPr>
                                <w:rFonts w:cs="B Titr"/>
                                <w:b/>
                                <w:bCs/>
                                <w:sz w:val="24"/>
                                <w:szCs w:val="24"/>
                                <w:rtl/>
                              </w:rPr>
                            </w:pPr>
                          </w:p>
                          <w:p w14:paraId="62112E7A" w14:textId="77777777" w:rsidR="00C24C90" w:rsidRPr="003B68DA" w:rsidRDefault="00C24C90" w:rsidP="00C24C90">
                            <w:pPr>
                              <w:pStyle w:val="BodyText"/>
                              <w:bidi/>
                              <w:jc w:val="center"/>
                              <w:rPr>
                                <w:rFonts w:cs="B Titr"/>
                                <w:b/>
                                <w:bCs/>
                                <w:sz w:val="30"/>
                                <w:szCs w:val="30"/>
                                <w:rtl/>
                              </w:rPr>
                            </w:pPr>
                            <w:r w:rsidRPr="003B68DA">
                              <w:rPr>
                                <w:rFonts w:cs="B Titr" w:hint="cs"/>
                                <w:b/>
                                <w:bCs/>
                                <w:sz w:val="30"/>
                                <w:szCs w:val="30"/>
                                <w:rtl/>
                              </w:rPr>
                              <w:t xml:space="preserve">بخش </w:t>
                            </w:r>
                            <w:r>
                              <w:rPr>
                                <w:rFonts w:cs="B Titr" w:hint="cs"/>
                                <w:b/>
                                <w:bCs/>
                                <w:sz w:val="30"/>
                                <w:szCs w:val="30"/>
                                <w:rtl/>
                              </w:rPr>
                              <w:t xml:space="preserve">دوم </w:t>
                            </w:r>
                            <w:r w:rsidRPr="003B68DA">
                              <w:rPr>
                                <w:rFonts w:cs="B Titr" w:hint="cs"/>
                                <w:b/>
                                <w:bCs/>
                                <w:sz w:val="30"/>
                                <w:szCs w:val="30"/>
                                <w:rtl/>
                              </w:rPr>
                              <w:t xml:space="preserve"> :</w:t>
                            </w:r>
                          </w:p>
                          <w:p w14:paraId="4830FA1A" w14:textId="77777777" w:rsidR="00C24C90" w:rsidRDefault="00C24C90" w:rsidP="00C24C90">
                            <w:pPr>
                              <w:pStyle w:val="BodyText"/>
                              <w:bidi/>
                              <w:jc w:val="center"/>
                              <w:rPr>
                                <w:rFonts w:cs="B Titr"/>
                                <w:b/>
                                <w:bCs/>
                                <w:sz w:val="30"/>
                                <w:szCs w:val="30"/>
                                <w:rtl/>
                              </w:rPr>
                            </w:pPr>
                            <w:r w:rsidRPr="003B68DA">
                              <w:rPr>
                                <w:rFonts w:cs="B Titr" w:hint="cs"/>
                                <w:b/>
                                <w:bCs/>
                                <w:sz w:val="30"/>
                                <w:szCs w:val="30"/>
                                <w:rtl/>
                              </w:rPr>
                              <w:t>ارائه خدمات مشاوره ژنتیک در مراکز</w:t>
                            </w:r>
                          </w:p>
                          <w:p w14:paraId="19F793FC" w14:textId="77777777" w:rsidR="00C24C90" w:rsidRPr="003B68DA" w:rsidRDefault="00C24C90" w:rsidP="00C24C90">
                            <w:pPr>
                              <w:pStyle w:val="BodyText"/>
                              <w:bidi/>
                              <w:jc w:val="center"/>
                              <w:rPr>
                                <w:rFonts w:cs="B Titr"/>
                                <w:b/>
                                <w:bCs/>
                                <w:sz w:val="30"/>
                                <w:szCs w:val="30"/>
                                <w:rtl/>
                              </w:rPr>
                            </w:pPr>
                            <w:r w:rsidRPr="003B68DA">
                              <w:rPr>
                                <w:rFonts w:cs="B Titr" w:hint="cs"/>
                                <w:b/>
                                <w:bCs/>
                                <w:sz w:val="30"/>
                                <w:szCs w:val="30"/>
                                <w:rtl/>
                              </w:rPr>
                              <w:t xml:space="preserve"> (دولتی و غیر دولتی)</w:t>
                            </w:r>
                          </w:p>
                          <w:p w14:paraId="49F4EA89" w14:textId="77777777" w:rsidR="00C24C90" w:rsidRDefault="00C24C90" w:rsidP="00C24C9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FC7D15" id="Text Box 2" o:spid="_x0000_s1028" type="#_x0000_t202" style="position:absolute;left:0;text-align:left;margin-left:107.25pt;margin-top:23.6pt;width:258pt;height:2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">
                <v:shadow on="t" opacity=".5" offset="-6pt,-6pt"/>
                <v:textbox>
                  <w:txbxContent>
                    <w:p w14:paraId="228BA3A1" w14:textId="77777777" w:rsidR="00C24C90" w:rsidRDefault="00C24C90" w:rsidP="00C24C90">
                      <w:pPr>
                        <w:pStyle w:val="BodyText"/>
                        <w:bidi/>
                        <w:jc w:val="center"/>
                        <w:rPr>
                          <w:rFonts w:cs="B Titr"/>
                          <w:b/>
                          <w:bCs/>
                          <w:sz w:val="24"/>
                          <w:szCs w:val="24"/>
                          <w:rtl/>
                        </w:rPr>
                      </w:pPr>
                    </w:p>
                    <w:p w14:paraId="62112E7A" w14:textId="77777777" w:rsidR="00C24C90" w:rsidRPr="003B68DA" w:rsidRDefault="00C24C90" w:rsidP="00C24C90">
                      <w:pPr>
                        <w:pStyle w:val="BodyText"/>
                        <w:bidi/>
                        <w:jc w:val="center"/>
                        <w:rPr>
                          <w:rFonts w:cs="B Titr"/>
                          <w:b/>
                          <w:bCs/>
                          <w:sz w:val="30"/>
                          <w:szCs w:val="30"/>
                          <w:rtl/>
                        </w:rPr>
                      </w:pPr>
                      <w:r w:rsidRPr="003B68DA">
                        <w:rPr>
                          <w:rFonts w:cs="B Titr" w:hint="cs"/>
                          <w:b/>
                          <w:bCs/>
                          <w:sz w:val="30"/>
                          <w:szCs w:val="30"/>
                          <w:rtl/>
                        </w:rPr>
                        <w:t xml:space="preserve">بخش </w:t>
                      </w:r>
                      <w:r>
                        <w:rPr>
                          <w:rFonts w:cs="B Titr" w:hint="cs"/>
                          <w:b/>
                          <w:bCs/>
                          <w:sz w:val="30"/>
                          <w:szCs w:val="30"/>
                          <w:rtl/>
                        </w:rPr>
                        <w:t xml:space="preserve">دوم </w:t>
                      </w:r>
                      <w:r w:rsidRPr="003B68DA">
                        <w:rPr>
                          <w:rFonts w:cs="B Titr" w:hint="cs"/>
                          <w:b/>
                          <w:bCs/>
                          <w:sz w:val="30"/>
                          <w:szCs w:val="30"/>
                          <w:rtl/>
                        </w:rPr>
                        <w:t xml:space="preserve"> :</w:t>
                      </w:r>
                    </w:p>
                    <w:p w14:paraId="4830FA1A" w14:textId="77777777" w:rsidR="00C24C90" w:rsidRDefault="00C24C90" w:rsidP="00C24C90">
                      <w:pPr>
                        <w:pStyle w:val="BodyText"/>
                        <w:bidi/>
                        <w:jc w:val="center"/>
                        <w:rPr>
                          <w:rFonts w:cs="B Titr"/>
                          <w:b/>
                          <w:bCs/>
                          <w:sz w:val="30"/>
                          <w:szCs w:val="30"/>
                          <w:rtl/>
                        </w:rPr>
                      </w:pPr>
                      <w:r w:rsidRPr="003B68DA">
                        <w:rPr>
                          <w:rFonts w:cs="B Titr" w:hint="cs"/>
                          <w:b/>
                          <w:bCs/>
                          <w:sz w:val="30"/>
                          <w:szCs w:val="30"/>
                          <w:rtl/>
                        </w:rPr>
                        <w:t>ارائه خدمات مشاوره ژنتیک در مراکز</w:t>
                      </w:r>
                    </w:p>
                    <w:p w14:paraId="19F793FC" w14:textId="77777777" w:rsidR="00C24C90" w:rsidRPr="003B68DA" w:rsidRDefault="00C24C90" w:rsidP="00C24C90">
                      <w:pPr>
                        <w:pStyle w:val="BodyText"/>
                        <w:bidi/>
                        <w:jc w:val="center"/>
                        <w:rPr>
                          <w:rFonts w:cs="B Titr"/>
                          <w:b/>
                          <w:bCs/>
                          <w:sz w:val="30"/>
                          <w:szCs w:val="30"/>
                          <w:rtl/>
                        </w:rPr>
                      </w:pPr>
                      <w:r w:rsidRPr="003B68DA">
                        <w:rPr>
                          <w:rFonts w:cs="B Titr" w:hint="cs"/>
                          <w:b/>
                          <w:bCs/>
                          <w:sz w:val="30"/>
                          <w:szCs w:val="30"/>
                          <w:rtl/>
                        </w:rPr>
                        <w:t xml:space="preserve"> (دولتی و غیر دولتی)</w:t>
                      </w:r>
                    </w:p>
                    <w:p w14:paraId="49F4EA89" w14:textId="77777777" w:rsidR="00C24C90" w:rsidRDefault="00C24C90" w:rsidP="00C24C90"/>
                  </w:txbxContent>
                </v:textbox>
              </v:shape>
            </w:pict>
          </mc:Fallback>
        </mc:AlternateContent>
      </w:r>
    </w:p>
    <w:p w14:paraId="701E6815" w14:textId="77777777" w:rsidR="00C24C90" w:rsidRPr="001E179C" w:rsidRDefault="00C24C90" w:rsidP="00C24C90">
      <w:pPr>
        <w:pStyle w:val="BodyText"/>
        <w:bidi/>
        <w:spacing w:line="360" w:lineRule="auto"/>
        <w:jc w:val="both"/>
        <w:rPr>
          <w:rFonts w:cs="B Nazanin"/>
          <w:b/>
          <w:bCs/>
          <w:sz w:val="24"/>
          <w:szCs w:val="24"/>
          <w:rtl/>
        </w:rPr>
      </w:pPr>
    </w:p>
    <w:p w14:paraId="598BDF72" w14:textId="77777777" w:rsidR="00C24C90" w:rsidRPr="001E179C" w:rsidRDefault="00C24C90" w:rsidP="00C24C90">
      <w:pPr>
        <w:pStyle w:val="BodyText"/>
        <w:bidi/>
        <w:spacing w:line="360" w:lineRule="auto"/>
        <w:jc w:val="both"/>
        <w:rPr>
          <w:rFonts w:cs="B Nazanin"/>
          <w:b/>
          <w:bCs/>
          <w:sz w:val="24"/>
          <w:szCs w:val="24"/>
          <w:rtl/>
        </w:rPr>
      </w:pPr>
    </w:p>
    <w:p w14:paraId="6607EEF4" w14:textId="77777777" w:rsidR="00C24C90" w:rsidRPr="001E179C" w:rsidRDefault="00C24C90" w:rsidP="00C24C90">
      <w:pPr>
        <w:pStyle w:val="BodyText"/>
        <w:bidi/>
        <w:spacing w:line="360" w:lineRule="auto"/>
        <w:jc w:val="both"/>
        <w:rPr>
          <w:rFonts w:cs="B Nazanin"/>
          <w:b/>
          <w:bCs/>
          <w:sz w:val="24"/>
          <w:szCs w:val="24"/>
          <w:rtl/>
        </w:rPr>
      </w:pPr>
    </w:p>
    <w:p w14:paraId="5966FEF9" w14:textId="77777777" w:rsidR="00C24C90" w:rsidRPr="001E179C" w:rsidRDefault="00C24C90" w:rsidP="00C24C90">
      <w:pPr>
        <w:pStyle w:val="BodyText"/>
        <w:bidi/>
        <w:spacing w:line="360" w:lineRule="auto"/>
        <w:jc w:val="both"/>
        <w:rPr>
          <w:rFonts w:cs="B Nazanin"/>
          <w:b/>
          <w:bCs/>
          <w:sz w:val="24"/>
          <w:szCs w:val="24"/>
          <w:rtl/>
        </w:rPr>
      </w:pPr>
    </w:p>
    <w:p w14:paraId="5F508BB8" w14:textId="77777777" w:rsidR="00C24C90" w:rsidRPr="001E179C" w:rsidRDefault="00C24C90" w:rsidP="00C24C90">
      <w:pPr>
        <w:pStyle w:val="BodyText"/>
        <w:bidi/>
        <w:spacing w:line="360" w:lineRule="auto"/>
        <w:jc w:val="both"/>
        <w:rPr>
          <w:rFonts w:cs="B Nazanin"/>
          <w:b/>
          <w:bCs/>
          <w:sz w:val="24"/>
          <w:szCs w:val="24"/>
          <w:rtl/>
        </w:rPr>
      </w:pPr>
    </w:p>
    <w:p w14:paraId="300CF5F3" w14:textId="77777777" w:rsidR="00C24C90" w:rsidRPr="001E179C" w:rsidRDefault="00C24C90" w:rsidP="00C24C90">
      <w:pPr>
        <w:pStyle w:val="BodyText"/>
        <w:bidi/>
        <w:spacing w:line="360" w:lineRule="auto"/>
        <w:jc w:val="both"/>
        <w:rPr>
          <w:rFonts w:cs="B Nazanin"/>
          <w:b/>
          <w:bCs/>
          <w:sz w:val="24"/>
          <w:szCs w:val="24"/>
          <w:rtl/>
        </w:rPr>
      </w:pPr>
    </w:p>
    <w:p w14:paraId="7C443886" w14:textId="77777777" w:rsidR="00C24C90" w:rsidRPr="001E179C" w:rsidRDefault="00C24C90" w:rsidP="00C24C90">
      <w:pPr>
        <w:pStyle w:val="BodyText"/>
        <w:bidi/>
        <w:spacing w:line="360" w:lineRule="auto"/>
        <w:jc w:val="both"/>
        <w:rPr>
          <w:rFonts w:cs="B Nazanin"/>
          <w:b/>
          <w:bCs/>
          <w:sz w:val="24"/>
          <w:szCs w:val="24"/>
          <w:rtl/>
        </w:rPr>
      </w:pPr>
    </w:p>
    <w:p w14:paraId="6039774C" w14:textId="77777777" w:rsidR="00C24C90" w:rsidRPr="001E179C" w:rsidRDefault="00C24C90" w:rsidP="00C24C90">
      <w:pPr>
        <w:pStyle w:val="BodyText"/>
        <w:bidi/>
        <w:spacing w:line="360" w:lineRule="auto"/>
        <w:jc w:val="both"/>
        <w:rPr>
          <w:rFonts w:cs="B Nazanin"/>
          <w:b/>
          <w:bCs/>
          <w:sz w:val="24"/>
          <w:szCs w:val="24"/>
          <w:rtl/>
        </w:rPr>
      </w:pPr>
    </w:p>
    <w:p w14:paraId="17A279F3" w14:textId="77777777" w:rsidR="00C24C90" w:rsidRPr="001E179C" w:rsidRDefault="00C24C90" w:rsidP="00C24C90">
      <w:pPr>
        <w:pStyle w:val="BodyText"/>
        <w:bidi/>
        <w:spacing w:line="360" w:lineRule="auto"/>
        <w:jc w:val="both"/>
        <w:rPr>
          <w:rFonts w:cs="B Nazanin"/>
          <w:b/>
          <w:bCs/>
          <w:sz w:val="24"/>
          <w:szCs w:val="24"/>
          <w:rtl/>
        </w:rPr>
      </w:pPr>
    </w:p>
    <w:p w14:paraId="4F2D22DD" w14:textId="77777777" w:rsidR="00C24C90" w:rsidRPr="001E179C" w:rsidRDefault="00C24C90" w:rsidP="00C24C90">
      <w:pPr>
        <w:pStyle w:val="BodyText"/>
        <w:bidi/>
        <w:spacing w:line="360" w:lineRule="auto"/>
        <w:jc w:val="both"/>
        <w:rPr>
          <w:rFonts w:cs="B Nazanin"/>
          <w:b/>
          <w:bCs/>
          <w:sz w:val="24"/>
          <w:szCs w:val="24"/>
          <w:rtl/>
        </w:rPr>
      </w:pPr>
    </w:p>
    <w:p w14:paraId="119F4BFC" w14:textId="77777777" w:rsidR="00C24C90" w:rsidRDefault="00C24C90" w:rsidP="00C24C90">
      <w:pPr>
        <w:pStyle w:val="BodyText"/>
        <w:bidi/>
        <w:spacing w:line="360" w:lineRule="auto"/>
        <w:jc w:val="both"/>
        <w:rPr>
          <w:rFonts w:cs="B Nazanin"/>
          <w:b/>
          <w:bCs/>
          <w:sz w:val="24"/>
          <w:szCs w:val="24"/>
          <w:rtl/>
        </w:rPr>
      </w:pPr>
    </w:p>
    <w:p w14:paraId="2732B1E7" w14:textId="77777777" w:rsidR="00C24C90" w:rsidRDefault="00C24C90" w:rsidP="00C24C90">
      <w:pPr>
        <w:pStyle w:val="BodyText"/>
        <w:bidi/>
        <w:spacing w:line="360" w:lineRule="auto"/>
        <w:jc w:val="both"/>
        <w:rPr>
          <w:rFonts w:cs="B Nazanin"/>
          <w:b/>
          <w:bCs/>
          <w:sz w:val="24"/>
          <w:szCs w:val="24"/>
          <w:rtl/>
        </w:rPr>
      </w:pPr>
    </w:p>
    <w:p w14:paraId="5EDFBCF7" w14:textId="77777777" w:rsidR="00C24C90" w:rsidRPr="001E179C" w:rsidRDefault="00C24C90" w:rsidP="00C24C90">
      <w:pPr>
        <w:pStyle w:val="BodyText"/>
        <w:bidi/>
        <w:spacing w:line="360" w:lineRule="auto"/>
        <w:jc w:val="both"/>
        <w:rPr>
          <w:rFonts w:cs="B Nazanin"/>
          <w:b/>
          <w:bCs/>
          <w:sz w:val="24"/>
          <w:szCs w:val="24"/>
          <w:rtl/>
        </w:rPr>
      </w:pPr>
    </w:p>
    <w:p w14:paraId="48612599" w14:textId="77777777" w:rsidR="00C24C90" w:rsidRDefault="00C24C90" w:rsidP="00C24C90">
      <w:pPr>
        <w:bidi/>
        <w:spacing w:line="240" w:lineRule="auto"/>
        <w:jc w:val="both"/>
        <w:rPr>
          <w:rFonts w:cs="B Nazanin"/>
          <w:b/>
          <w:bCs/>
        </w:rPr>
      </w:pPr>
      <w:r>
        <w:rPr>
          <w:rFonts w:cs="B Nazanin" w:hint="cs"/>
          <w:b/>
          <w:bCs/>
          <w:rtl/>
          <w:lang w:bidi="fa-IR"/>
        </w:rPr>
        <w:lastRenderedPageBreak/>
        <w:t xml:space="preserve">فهرست بخش2 </w:t>
      </w:r>
      <w:r w:rsidRPr="003C4EA1">
        <w:rPr>
          <w:rFonts w:cs="B Nazanin" w:hint="cs"/>
          <w:b/>
          <w:bCs/>
          <w:rtl/>
        </w:rPr>
        <w:t xml:space="preserve">: </w:t>
      </w:r>
    </w:p>
    <w:p w14:paraId="51EC3E90" w14:textId="77777777" w:rsidR="00C24C90" w:rsidRPr="00D6152D" w:rsidRDefault="00C24C90" w:rsidP="00C24C90">
      <w:pPr>
        <w:pStyle w:val="ListParagraph"/>
        <w:numPr>
          <w:ilvl w:val="0"/>
          <w:numId w:val="34"/>
        </w:numPr>
        <w:spacing w:line="360" w:lineRule="auto"/>
        <w:jc w:val="both"/>
        <w:rPr>
          <w:rFonts w:cs="B Nazanin"/>
          <w:sz w:val="20"/>
          <w:szCs w:val="20"/>
          <w:rtl/>
        </w:rPr>
      </w:pPr>
      <w:r w:rsidRPr="00D6152D">
        <w:rPr>
          <w:rFonts w:cs="B Nazanin"/>
          <w:sz w:val="20"/>
          <w:szCs w:val="20"/>
          <w:rtl/>
        </w:rPr>
        <w:t xml:space="preserve">وظايف </w:t>
      </w:r>
      <w:r w:rsidRPr="00D6152D">
        <w:rPr>
          <w:rFonts w:cs="B Nazanin" w:hint="cs"/>
          <w:sz w:val="20"/>
          <w:szCs w:val="20"/>
          <w:rtl/>
        </w:rPr>
        <w:t xml:space="preserve">عمومی مرکز مشاوره ژنتیک  </w:t>
      </w:r>
    </w:p>
    <w:p w14:paraId="6F290E4D" w14:textId="77777777" w:rsidR="00C24C90" w:rsidRPr="00D6152D" w:rsidRDefault="00C24C90" w:rsidP="00C24C90">
      <w:pPr>
        <w:pStyle w:val="ListParagraph"/>
        <w:numPr>
          <w:ilvl w:val="0"/>
          <w:numId w:val="34"/>
        </w:numPr>
        <w:spacing w:line="360" w:lineRule="auto"/>
        <w:jc w:val="both"/>
        <w:rPr>
          <w:rFonts w:cs="B Nazanin"/>
          <w:sz w:val="20"/>
          <w:szCs w:val="20"/>
          <w:rtl/>
        </w:rPr>
      </w:pPr>
      <w:r w:rsidRPr="00D6152D">
        <w:rPr>
          <w:rFonts w:cs="B Nazanin" w:hint="cs"/>
          <w:sz w:val="20"/>
          <w:szCs w:val="20"/>
          <w:rtl/>
        </w:rPr>
        <w:t xml:space="preserve">وظایف تخصصی مرکزمشاوره ژنتیک </w:t>
      </w:r>
    </w:p>
    <w:p w14:paraId="151680B5" w14:textId="77777777" w:rsidR="00C24C90" w:rsidRPr="00D6152D" w:rsidRDefault="00C24C90" w:rsidP="00C24C90">
      <w:pPr>
        <w:pStyle w:val="ListParagraph"/>
        <w:numPr>
          <w:ilvl w:val="0"/>
          <w:numId w:val="34"/>
        </w:numPr>
        <w:spacing w:line="360" w:lineRule="auto"/>
        <w:jc w:val="both"/>
        <w:rPr>
          <w:rFonts w:cs="B Nazanin"/>
          <w:sz w:val="20"/>
          <w:szCs w:val="20"/>
        </w:rPr>
      </w:pPr>
      <w:r w:rsidRPr="00D6152D">
        <w:rPr>
          <w:rFonts w:cs="B Nazanin" w:hint="cs"/>
          <w:sz w:val="20"/>
          <w:szCs w:val="20"/>
          <w:rtl/>
          <w:lang w:bidi="fa-IR"/>
        </w:rPr>
        <w:t xml:space="preserve">پیوست 1-2 فلوچارت </w:t>
      </w:r>
      <w:r>
        <w:rPr>
          <w:rFonts w:cs="B Nazanin" w:hint="cs"/>
          <w:sz w:val="20"/>
          <w:szCs w:val="20"/>
          <w:rtl/>
          <w:lang w:bidi="fa-IR"/>
        </w:rPr>
        <w:t>فرایند پرداخت کمک هزینه و</w:t>
      </w:r>
      <w:r w:rsidRPr="00D6152D">
        <w:rPr>
          <w:rFonts w:cs="B Nazanin" w:hint="cs"/>
          <w:sz w:val="20"/>
          <w:szCs w:val="20"/>
          <w:rtl/>
          <w:lang w:bidi="fa-IR"/>
        </w:rPr>
        <w:t xml:space="preserve"> یارانه</w:t>
      </w:r>
      <w:r>
        <w:rPr>
          <w:rFonts w:cs="B Nazanin" w:hint="cs"/>
          <w:sz w:val="20"/>
          <w:szCs w:val="20"/>
          <w:rtl/>
          <w:lang w:bidi="fa-IR"/>
        </w:rPr>
        <w:t xml:space="preserve"> </w:t>
      </w:r>
    </w:p>
    <w:p w14:paraId="1B54666A" w14:textId="77777777" w:rsidR="00C24C90" w:rsidRPr="00D6152D" w:rsidRDefault="00C24C90" w:rsidP="00C24C90">
      <w:pPr>
        <w:pStyle w:val="ListParagraph"/>
        <w:numPr>
          <w:ilvl w:val="0"/>
          <w:numId w:val="34"/>
        </w:numPr>
        <w:spacing w:line="360" w:lineRule="auto"/>
        <w:jc w:val="both"/>
        <w:rPr>
          <w:rFonts w:cs="B Nazanin"/>
          <w:sz w:val="20"/>
          <w:szCs w:val="20"/>
        </w:rPr>
      </w:pPr>
      <w:r w:rsidRPr="00D6152D">
        <w:rPr>
          <w:rFonts w:cs="B Nazanin" w:hint="cs"/>
          <w:sz w:val="20"/>
          <w:szCs w:val="20"/>
          <w:rtl/>
          <w:lang w:bidi="fa-IR"/>
        </w:rPr>
        <w:t xml:space="preserve">پیوست 2-2 فرم ارجاع به کمیته تخصصی منطقه </w:t>
      </w:r>
      <w:r>
        <w:rPr>
          <w:rFonts w:cs="B Nazanin" w:hint="cs"/>
          <w:sz w:val="20"/>
          <w:szCs w:val="20"/>
          <w:rtl/>
          <w:lang w:bidi="fa-IR"/>
        </w:rPr>
        <w:t xml:space="preserve"> و یا سرمنطقه </w:t>
      </w:r>
    </w:p>
    <w:p w14:paraId="0FE9AF00" w14:textId="77777777" w:rsidR="00C24C90" w:rsidRPr="00D6152D" w:rsidRDefault="00C24C90" w:rsidP="00C24C90">
      <w:pPr>
        <w:pStyle w:val="ListParagraph"/>
        <w:numPr>
          <w:ilvl w:val="0"/>
          <w:numId w:val="34"/>
        </w:numPr>
        <w:spacing w:line="360" w:lineRule="auto"/>
        <w:jc w:val="both"/>
        <w:rPr>
          <w:rFonts w:cs="B Nazanin"/>
          <w:sz w:val="20"/>
          <w:szCs w:val="20"/>
        </w:rPr>
      </w:pPr>
      <w:r w:rsidRPr="00D6152D">
        <w:rPr>
          <w:rFonts w:asciiTheme="majorHAnsi" w:hAnsiTheme="majorHAnsi" w:cs="B Nazanin" w:hint="cs"/>
          <w:sz w:val="20"/>
          <w:szCs w:val="20"/>
          <w:rtl/>
        </w:rPr>
        <w:t xml:space="preserve">پیوست 3-2 فرم خلاصه پرونده </w:t>
      </w:r>
      <w:r>
        <w:rPr>
          <w:rFonts w:asciiTheme="majorHAnsi" w:hAnsiTheme="majorHAnsi" w:cs="B Nazanin" w:hint="cs"/>
          <w:sz w:val="20"/>
          <w:szCs w:val="20"/>
          <w:rtl/>
        </w:rPr>
        <w:t>(</w:t>
      </w:r>
      <w:r w:rsidRPr="00D6152D">
        <w:rPr>
          <w:rFonts w:asciiTheme="majorHAnsi" w:hAnsiTheme="majorHAnsi" w:cs="B Nazanin" w:hint="cs"/>
          <w:sz w:val="20"/>
          <w:szCs w:val="20"/>
          <w:rtl/>
        </w:rPr>
        <w:t xml:space="preserve">ارجاع  به کمیته تخصصی </w:t>
      </w:r>
      <w:r>
        <w:rPr>
          <w:rFonts w:asciiTheme="majorHAnsi" w:hAnsiTheme="majorHAnsi" w:cs="B Nazanin" w:hint="cs"/>
          <w:sz w:val="20"/>
          <w:szCs w:val="20"/>
          <w:rtl/>
        </w:rPr>
        <w:t>)</w:t>
      </w:r>
    </w:p>
    <w:p w14:paraId="12EB5936" w14:textId="77777777" w:rsidR="00C24C90" w:rsidRPr="00E47A6B" w:rsidRDefault="00C24C90" w:rsidP="00C24C90">
      <w:pPr>
        <w:pStyle w:val="ListParagraph"/>
        <w:numPr>
          <w:ilvl w:val="0"/>
          <w:numId w:val="34"/>
        </w:numPr>
        <w:spacing w:line="360" w:lineRule="auto"/>
        <w:jc w:val="both"/>
        <w:rPr>
          <w:rFonts w:cs="B Nazanin"/>
          <w:sz w:val="22"/>
          <w:szCs w:val="22"/>
        </w:rPr>
      </w:pPr>
      <w:r w:rsidRPr="00D6152D">
        <w:rPr>
          <w:rFonts w:cs="B Nazanin" w:hint="cs"/>
          <w:sz w:val="20"/>
          <w:szCs w:val="20"/>
          <w:rtl/>
        </w:rPr>
        <w:t xml:space="preserve"> پیوست  4-2 فرم گزارش دهی مرکز مشاوره ژنتیک</w:t>
      </w:r>
      <w:r w:rsidRPr="00E47A6B">
        <w:rPr>
          <w:rFonts w:cs="B Nazanin" w:hint="cs"/>
          <w:b/>
          <w:bCs/>
          <w:rtl/>
        </w:rPr>
        <w:t xml:space="preserve">  </w:t>
      </w:r>
    </w:p>
    <w:p w14:paraId="69CA27A9" w14:textId="77777777" w:rsidR="00C24C90" w:rsidRPr="00D6152D" w:rsidRDefault="00C24C90" w:rsidP="00C24C90">
      <w:pPr>
        <w:bidi/>
        <w:spacing w:line="240" w:lineRule="auto"/>
        <w:ind w:left="360"/>
        <w:jc w:val="both"/>
        <w:rPr>
          <w:rFonts w:cs="B Nazanin"/>
        </w:rPr>
      </w:pPr>
    </w:p>
    <w:p w14:paraId="0B605D55" w14:textId="77777777" w:rsidR="00C24C90" w:rsidRDefault="00C24C90" w:rsidP="00C24C90">
      <w:pPr>
        <w:pStyle w:val="ListParagraph"/>
        <w:ind w:left="2214"/>
        <w:jc w:val="both"/>
        <w:rPr>
          <w:rFonts w:cs="B Nazanin"/>
          <w:sz w:val="22"/>
          <w:szCs w:val="22"/>
        </w:rPr>
      </w:pPr>
    </w:p>
    <w:p w14:paraId="0AE93EAE" w14:textId="77777777" w:rsidR="00C24C90" w:rsidRPr="001E179C" w:rsidRDefault="00C24C90" w:rsidP="00C24C90">
      <w:pPr>
        <w:pStyle w:val="BodyText"/>
        <w:bidi/>
        <w:spacing w:line="360" w:lineRule="auto"/>
        <w:jc w:val="both"/>
        <w:rPr>
          <w:rFonts w:cs="B Nazanin"/>
          <w:b/>
          <w:bCs/>
          <w:sz w:val="24"/>
          <w:szCs w:val="24"/>
          <w:rtl/>
        </w:rPr>
      </w:pPr>
    </w:p>
    <w:p w14:paraId="3116408D" w14:textId="77777777" w:rsidR="00C24C90" w:rsidRDefault="00C24C90" w:rsidP="00C24C90">
      <w:pPr>
        <w:pStyle w:val="BodyText"/>
        <w:bidi/>
        <w:spacing w:line="360" w:lineRule="auto"/>
        <w:jc w:val="both"/>
        <w:rPr>
          <w:rFonts w:cs="B Nazanin"/>
          <w:sz w:val="24"/>
          <w:szCs w:val="24"/>
        </w:rPr>
      </w:pPr>
    </w:p>
    <w:p w14:paraId="3DB72290" w14:textId="77777777" w:rsidR="00C24C90" w:rsidRDefault="00C24C90" w:rsidP="00C24C90">
      <w:pPr>
        <w:pStyle w:val="BodyText"/>
        <w:bidi/>
        <w:spacing w:line="360" w:lineRule="auto"/>
        <w:jc w:val="both"/>
        <w:rPr>
          <w:rFonts w:cs="B Nazanin"/>
          <w:sz w:val="24"/>
          <w:szCs w:val="24"/>
        </w:rPr>
      </w:pPr>
    </w:p>
    <w:p w14:paraId="35B5B0C6" w14:textId="77777777" w:rsidR="00C24C90" w:rsidRDefault="00C24C90" w:rsidP="00C24C90">
      <w:pPr>
        <w:pStyle w:val="BodyText"/>
        <w:bidi/>
        <w:spacing w:line="360" w:lineRule="auto"/>
        <w:jc w:val="both"/>
        <w:rPr>
          <w:rFonts w:cs="B Nazanin"/>
          <w:sz w:val="24"/>
          <w:szCs w:val="24"/>
        </w:rPr>
      </w:pPr>
    </w:p>
    <w:p w14:paraId="164B7A31" w14:textId="77777777" w:rsidR="00C24C90" w:rsidRDefault="00C24C90" w:rsidP="00C24C90">
      <w:pPr>
        <w:pStyle w:val="BodyText"/>
        <w:bidi/>
        <w:spacing w:line="360" w:lineRule="auto"/>
        <w:jc w:val="both"/>
        <w:rPr>
          <w:rFonts w:cs="B Nazanin"/>
          <w:sz w:val="24"/>
          <w:szCs w:val="24"/>
        </w:rPr>
      </w:pPr>
    </w:p>
    <w:p w14:paraId="689B709B" w14:textId="77777777" w:rsidR="00C24C90" w:rsidRDefault="00C24C90" w:rsidP="00C24C90">
      <w:pPr>
        <w:pStyle w:val="BodyText"/>
        <w:bidi/>
        <w:spacing w:line="360" w:lineRule="auto"/>
        <w:jc w:val="both"/>
        <w:rPr>
          <w:rFonts w:cs="B Nazanin"/>
          <w:sz w:val="24"/>
          <w:szCs w:val="24"/>
        </w:rPr>
      </w:pPr>
    </w:p>
    <w:p w14:paraId="2E3BDD1A" w14:textId="77777777" w:rsidR="00C24C90" w:rsidRDefault="00C24C90" w:rsidP="00C24C90">
      <w:pPr>
        <w:pStyle w:val="BodyText"/>
        <w:bidi/>
        <w:spacing w:line="360" w:lineRule="auto"/>
        <w:jc w:val="both"/>
        <w:rPr>
          <w:rFonts w:cs="B Nazanin"/>
          <w:sz w:val="24"/>
          <w:szCs w:val="24"/>
        </w:rPr>
      </w:pPr>
    </w:p>
    <w:p w14:paraId="499DEC69" w14:textId="77777777" w:rsidR="00C24C90" w:rsidRDefault="00C24C90" w:rsidP="00C24C90">
      <w:pPr>
        <w:pStyle w:val="BodyText"/>
        <w:bidi/>
        <w:spacing w:line="360" w:lineRule="auto"/>
        <w:jc w:val="both"/>
        <w:rPr>
          <w:rFonts w:cs="B Nazanin"/>
          <w:sz w:val="24"/>
          <w:szCs w:val="24"/>
        </w:rPr>
      </w:pPr>
    </w:p>
    <w:p w14:paraId="4A835A4D" w14:textId="77777777" w:rsidR="00C24C90" w:rsidRDefault="00C24C90" w:rsidP="00C24C90">
      <w:pPr>
        <w:pStyle w:val="BodyText"/>
        <w:bidi/>
        <w:spacing w:line="360" w:lineRule="auto"/>
        <w:jc w:val="both"/>
        <w:rPr>
          <w:rFonts w:cs="B Nazanin"/>
          <w:sz w:val="24"/>
          <w:szCs w:val="24"/>
        </w:rPr>
      </w:pPr>
    </w:p>
    <w:p w14:paraId="2C2C13DD" w14:textId="77777777" w:rsidR="00C24C90" w:rsidRDefault="00C24C90" w:rsidP="00C24C90">
      <w:pPr>
        <w:pStyle w:val="BodyText"/>
        <w:bidi/>
        <w:spacing w:line="360" w:lineRule="auto"/>
        <w:jc w:val="both"/>
        <w:rPr>
          <w:rFonts w:cs="B Nazanin"/>
          <w:sz w:val="24"/>
          <w:szCs w:val="24"/>
        </w:rPr>
      </w:pPr>
    </w:p>
    <w:p w14:paraId="3202E199" w14:textId="77777777" w:rsidR="00C24C90" w:rsidRDefault="00C24C90" w:rsidP="00C24C90">
      <w:pPr>
        <w:pStyle w:val="BodyText"/>
        <w:bidi/>
        <w:spacing w:line="360" w:lineRule="auto"/>
        <w:jc w:val="both"/>
        <w:rPr>
          <w:rFonts w:cs="B Nazanin"/>
          <w:sz w:val="24"/>
          <w:szCs w:val="24"/>
        </w:rPr>
      </w:pPr>
    </w:p>
    <w:p w14:paraId="33957C08" w14:textId="77777777" w:rsidR="00C24C90" w:rsidRDefault="00C24C90" w:rsidP="00C24C90">
      <w:pPr>
        <w:pStyle w:val="BodyText"/>
        <w:bidi/>
        <w:spacing w:line="360" w:lineRule="auto"/>
        <w:jc w:val="both"/>
        <w:rPr>
          <w:rFonts w:cs="B Nazanin"/>
          <w:sz w:val="24"/>
          <w:szCs w:val="24"/>
        </w:rPr>
      </w:pPr>
    </w:p>
    <w:p w14:paraId="08C40365" w14:textId="77777777" w:rsidR="00C24C90" w:rsidRDefault="00C24C90" w:rsidP="00C24C90">
      <w:pPr>
        <w:pStyle w:val="BodyText"/>
        <w:bidi/>
        <w:spacing w:line="360" w:lineRule="auto"/>
        <w:jc w:val="both"/>
        <w:rPr>
          <w:rFonts w:cs="B Nazanin"/>
          <w:sz w:val="24"/>
          <w:szCs w:val="24"/>
        </w:rPr>
      </w:pPr>
    </w:p>
    <w:p w14:paraId="62C2EDEA" w14:textId="77777777" w:rsidR="00C24C90" w:rsidRDefault="00C24C90" w:rsidP="00C24C90">
      <w:pPr>
        <w:pStyle w:val="BodyText"/>
        <w:bidi/>
        <w:spacing w:line="360" w:lineRule="auto"/>
        <w:jc w:val="both"/>
        <w:rPr>
          <w:rFonts w:cs="B Nazanin"/>
          <w:sz w:val="24"/>
          <w:szCs w:val="24"/>
        </w:rPr>
      </w:pPr>
    </w:p>
    <w:p w14:paraId="6B2E1AFF" w14:textId="77777777" w:rsidR="00C24C90" w:rsidRPr="00A90E1D" w:rsidRDefault="00C24C90" w:rsidP="00C24C90">
      <w:pPr>
        <w:pStyle w:val="BodyText"/>
        <w:bidi/>
        <w:spacing w:line="360" w:lineRule="auto"/>
        <w:jc w:val="both"/>
        <w:rPr>
          <w:rFonts w:cs="B Nazanin"/>
          <w:b/>
          <w:bCs/>
        </w:rPr>
      </w:pPr>
      <w:r w:rsidRPr="00A90E1D">
        <w:rPr>
          <w:rFonts w:cs="B Nazanin" w:hint="cs"/>
          <w:rtl/>
        </w:rPr>
        <w:lastRenderedPageBreak/>
        <w:t>استاندارد سازی ارائه خدمات در</w:t>
      </w:r>
      <w:r w:rsidRPr="00A90E1D">
        <w:rPr>
          <w:rFonts w:cs="B Nazanin" w:hint="cs"/>
          <w:rtl/>
          <w:lang w:bidi="fa-IR"/>
        </w:rPr>
        <w:t xml:space="preserve"> تمامی</w:t>
      </w:r>
      <w:r w:rsidRPr="00A90E1D">
        <w:rPr>
          <w:rFonts w:cs="B Nazanin" w:hint="cs"/>
          <w:rtl/>
        </w:rPr>
        <w:t xml:space="preserve"> مراکز مشاوره ژنتیک تحت نظارت سازمان بهزیستی سبب ایجاد</w:t>
      </w:r>
      <w:r w:rsidRPr="00A90E1D">
        <w:rPr>
          <w:rFonts w:cs="B Nazanin" w:hint="cs"/>
          <w:u w:val="single"/>
          <w:rtl/>
        </w:rPr>
        <w:t xml:space="preserve"> سیستم </w:t>
      </w:r>
      <w:r w:rsidRPr="00A90E1D">
        <w:rPr>
          <w:rFonts w:cs="B Nazanin" w:hint="cs"/>
          <w:rtl/>
        </w:rPr>
        <w:t>هماهنگ ارائه خدمات در کشور می شود. این سیستم کیفی تر، سریع تر و شفاف تر عمل می کند. این بخش از دستورالعمل وظایف مراکز مشاوره ژنتیک را در بخش دولتی و غیر دولتی شرح می دهد.</w:t>
      </w:r>
    </w:p>
    <w:p w14:paraId="62CEA58A" w14:textId="77777777" w:rsidR="00C24C90" w:rsidRPr="00A90E1D" w:rsidRDefault="00C24C90" w:rsidP="00C24C90">
      <w:pPr>
        <w:pStyle w:val="BodyText"/>
        <w:numPr>
          <w:ilvl w:val="0"/>
          <w:numId w:val="2"/>
        </w:numPr>
        <w:bidi/>
        <w:spacing w:line="360" w:lineRule="auto"/>
        <w:jc w:val="both"/>
        <w:rPr>
          <w:rFonts w:cs="B Nazanin"/>
          <w:b/>
          <w:bCs/>
        </w:rPr>
      </w:pPr>
      <w:r w:rsidRPr="00A90E1D">
        <w:rPr>
          <w:rFonts w:cs="B Nazanin"/>
          <w:b/>
          <w:bCs/>
          <w:rtl/>
        </w:rPr>
        <w:t xml:space="preserve">وظايف </w:t>
      </w:r>
      <w:r w:rsidRPr="00A90E1D">
        <w:rPr>
          <w:rFonts w:cs="B Nazanin" w:hint="cs"/>
          <w:b/>
          <w:bCs/>
          <w:rtl/>
        </w:rPr>
        <w:t>عمومی مرکز مشاوره ژنتیک  :</w:t>
      </w:r>
    </w:p>
    <w:p w14:paraId="2CB1978B" w14:textId="77777777" w:rsidR="00C24C90" w:rsidRPr="00A90E1D" w:rsidRDefault="00C24C90" w:rsidP="00C24C90">
      <w:pPr>
        <w:pStyle w:val="BodyText"/>
        <w:numPr>
          <w:ilvl w:val="1"/>
          <w:numId w:val="3"/>
        </w:numPr>
        <w:bidi/>
        <w:spacing w:line="360" w:lineRule="auto"/>
        <w:jc w:val="both"/>
        <w:rPr>
          <w:rFonts w:cs="B Nazanin"/>
          <w:b/>
          <w:bCs/>
        </w:rPr>
      </w:pPr>
      <w:r w:rsidRPr="00A90E1D">
        <w:rPr>
          <w:rFonts w:cs="B Nazanin" w:hint="cs"/>
          <w:rtl/>
        </w:rPr>
        <w:t xml:space="preserve">رعایت تمامی دستورالعمل های ارسالی ازسوی سازمان بهزیستی کشور </w:t>
      </w:r>
    </w:p>
    <w:p w14:paraId="340F855D" w14:textId="77777777" w:rsidR="00C24C90" w:rsidRPr="00A90E1D" w:rsidRDefault="00C24C90" w:rsidP="00C24C90">
      <w:pPr>
        <w:pStyle w:val="BodyText"/>
        <w:numPr>
          <w:ilvl w:val="1"/>
          <w:numId w:val="3"/>
        </w:numPr>
        <w:bidi/>
        <w:spacing w:line="360" w:lineRule="auto"/>
        <w:jc w:val="both"/>
        <w:rPr>
          <w:rFonts w:cs="B Nazanin"/>
          <w:b/>
          <w:bCs/>
        </w:rPr>
      </w:pPr>
      <w:r w:rsidRPr="00A90E1D">
        <w:rPr>
          <w:rFonts w:cs="B Nazanin" w:hint="cs"/>
          <w:rtl/>
        </w:rPr>
        <w:t xml:space="preserve">رعایت تعرفه های ارسالی </w:t>
      </w:r>
    </w:p>
    <w:p w14:paraId="527C20C4" w14:textId="77777777" w:rsidR="00C24C90" w:rsidRPr="00A90E1D" w:rsidRDefault="00C24C90" w:rsidP="00C24C90">
      <w:pPr>
        <w:pStyle w:val="BodyText"/>
        <w:numPr>
          <w:ilvl w:val="1"/>
          <w:numId w:val="3"/>
        </w:numPr>
        <w:bidi/>
        <w:spacing w:line="360" w:lineRule="auto"/>
        <w:jc w:val="both"/>
        <w:rPr>
          <w:rFonts w:cs="B Nazanin"/>
          <w:b/>
          <w:bCs/>
        </w:rPr>
      </w:pPr>
      <w:r w:rsidRPr="00A90E1D">
        <w:rPr>
          <w:rFonts w:cs="B Nazanin" w:hint="cs"/>
          <w:rtl/>
        </w:rPr>
        <w:t xml:space="preserve">نصب تعرفه مشاوره ژنتیک در معرض دید عموم </w:t>
      </w:r>
    </w:p>
    <w:p w14:paraId="7F01F330" w14:textId="77777777" w:rsidR="00C24C90" w:rsidRPr="00A90E1D" w:rsidRDefault="00C24C90" w:rsidP="00C24C90">
      <w:pPr>
        <w:pStyle w:val="BodyText"/>
        <w:numPr>
          <w:ilvl w:val="1"/>
          <w:numId w:val="3"/>
        </w:numPr>
        <w:bidi/>
        <w:spacing w:line="360" w:lineRule="auto"/>
        <w:jc w:val="both"/>
        <w:rPr>
          <w:rFonts w:cs="B Nazanin"/>
          <w:b/>
          <w:bCs/>
        </w:rPr>
      </w:pPr>
      <w:r w:rsidRPr="00A90E1D">
        <w:rPr>
          <w:rFonts w:cs="B Nazanin" w:hint="cs"/>
          <w:rtl/>
        </w:rPr>
        <w:t>همکاری با تیم</w:t>
      </w:r>
      <w:r w:rsidRPr="00A90E1D">
        <w:rPr>
          <w:rFonts w:cs="B Nazanin" w:hint="cs"/>
          <w:color w:val="FF0000"/>
          <w:rtl/>
        </w:rPr>
        <w:t xml:space="preserve"> </w:t>
      </w:r>
      <w:r w:rsidRPr="00A90E1D">
        <w:rPr>
          <w:rFonts w:cs="B Nazanin" w:hint="cs"/>
          <w:rtl/>
        </w:rPr>
        <w:t xml:space="preserve">ناظر </w:t>
      </w:r>
    </w:p>
    <w:p w14:paraId="08DB7F89" w14:textId="77777777" w:rsidR="00C24C90" w:rsidRPr="00A90E1D" w:rsidRDefault="00C24C90" w:rsidP="00C24C90">
      <w:pPr>
        <w:pStyle w:val="BodyText"/>
        <w:numPr>
          <w:ilvl w:val="1"/>
          <w:numId w:val="3"/>
        </w:numPr>
        <w:bidi/>
        <w:spacing w:line="360" w:lineRule="auto"/>
        <w:jc w:val="both"/>
        <w:rPr>
          <w:rFonts w:cs="B Nazanin"/>
          <w:b/>
          <w:bCs/>
        </w:rPr>
      </w:pPr>
      <w:r w:rsidRPr="00A90E1D">
        <w:rPr>
          <w:rFonts w:cs="B Nazanin" w:hint="cs"/>
          <w:rtl/>
        </w:rPr>
        <w:t xml:space="preserve">تکمیل فرم های گزارش دهی </w:t>
      </w:r>
      <w:r w:rsidRPr="00A90E1D">
        <w:rPr>
          <w:rFonts w:cs="B Nazanin" w:hint="cs"/>
          <w:i/>
          <w:iCs/>
          <w:rtl/>
        </w:rPr>
        <w:t>( توضیح در بند 2.5 همین بخش)</w:t>
      </w:r>
    </w:p>
    <w:p w14:paraId="67B8716D" w14:textId="77777777" w:rsidR="00C24C90" w:rsidRPr="00A90E1D" w:rsidRDefault="00C24C90" w:rsidP="00C24C90">
      <w:pPr>
        <w:pStyle w:val="BodyText"/>
        <w:numPr>
          <w:ilvl w:val="0"/>
          <w:numId w:val="2"/>
        </w:numPr>
        <w:bidi/>
        <w:spacing w:line="360" w:lineRule="auto"/>
        <w:jc w:val="both"/>
        <w:rPr>
          <w:rFonts w:cs="B Nazanin"/>
          <w:b/>
          <w:bCs/>
        </w:rPr>
      </w:pPr>
      <w:r w:rsidRPr="00A90E1D">
        <w:rPr>
          <w:rFonts w:cs="B Nazanin" w:hint="cs"/>
          <w:b/>
          <w:bCs/>
          <w:rtl/>
        </w:rPr>
        <w:t>وظایف تخصصی مرکزمشاوره ژنتیک :</w:t>
      </w:r>
    </w:p>
    <w:p w14:paraId="29E44774" w14:textId="77777777" w:rsidR="00C24C90" w:rsidRPr="00A90E1D" w:rsidRDefault="00C24C90" w:rsidP="00C24C90">
      <w:pPr>
        <w:pStyle w:val="BodyText"/>
        <w:numPr>
          <w:ilvl w:val="1"/>
          <w:numId w:val="2"/>
        </w:numPr>
        <w:bidi/>
        <w:spacing w:line="360" w:lineRule="auto"/>
        <w:jc w:val="both"/>
        <w:rPr>
          <w:rFonts w:cs="B Nazanin"/>
          <w:b/>
          <w:bCs/>
          <w:u w:val="single"/>
          <w:rtl/>
        </w:rPr>
      </w:pPr>
      <w:r w:rsidRPr="00A90E1D">
        <w:rPr>
          <w:rFonts w:cs="B Nazanin" w:hint="cs"/>
          <w:u w:val="single"/>
          <w:rtl/>
        </w:rPr>
        <w:t xml:space="preserve">تشکیل پرونده مشاوره ژنتیک . </w:t>
      </w:r>
      <w:r w:rsidRPr="00A90E1D">
        <w:rPr>
          <w:rFonts w:cs="B Nazanin" w:hint="cs"/>
          <w:rtl/>
        </w:rPr>
        <w:t xml:space="preserve">درج موارد ذیل در پرونده مراجعین ضروری است : </w:t>
      </w:r>
    </w:p>
    <w:p w14:paraId="3595F359" w14:textId="77777777" w:rsidR="00C24C90" w:rsidRPr="00A90E1D" w:rsidRDefault="00C24C90" w:rsidP="00C24C90">
      <w:pPr>
        <w:pStyle w:val="BodyText"/>
        <w:numPr>
          <w:ilvl w:val="0"/>
          <w:numId w:val="1"/>
        </w:numPr>
        <w:bidi/>
        <w:spacing w:line="240" w:lineRule="auto"/>
        <w:jc w:val="both"/>
        <w:rPr>
          <w:rFonts w:cs="B Nazanin"/>
          <w:b/>
          <w:bCs/>
        </w:rPr>
      </w:pPr>
      <w:r w:rsidRPr="00A90E1D">
        <w:rPr>
          <w:rFonts w:cs="B Nazanin" w:hint="cs"/>
          <w:rtl/>
        </w:rPr>
        <w:t>شکایت اصلی مراجع</w:t>
      </w:r>
    </w:p>
    <w:p w14:paraId="54A57EBD" w14:textId="77777777" w:rsidR="00C24C90" w:rsidRPr="00A90E1D" w:rsidRDefault="00C24C90" w:rsidP="00C24C90">
      <w:pPr>
        <w:pStyle w:val="BodyText"/>
        <w:numPr>
          <w:ilvl w:val="0"/>
          <w:numId w:val="1"/>
        </w:numPr>
        <w:bidi/>
        <w:spacing w:line="240" w:lineRule="auto"/>
        <w:jc w:val="both"/>
        <w:rPr>
          <w:rFonts w:cs="B Nazanin"/>
          <w:rtl/>
        </w:rPr>
      </w:pPr>
      <w:r w:rsidRPr="00A90E1D">
        <w:rPr>
          <w:rFonts w:cs="B Nazanin" w:hint="cs"/>
          <w:rtl/>
        </w:rPr>
        <w:t>شجره نامه</w:t>
      </w:r>
    </w:p>
    <w:p w14:paraId="6BFBF798" w14:textId="77777777" w:rsidR="00C24C90" w:rsidRPr="00A90E1D" w:rsidRDefault="00C24C90" w:rsidP="00C24C90">
      <w:pPr>
        <w:pStyle w:val="BodyText"/>
        <w:numPr>
          <w:ilvl w:val="0"/>
          <w:numId w:val="1"/>
        </w:numPr>
        <w:bidi/>
        <w:spacing w:line="240" w:lineRule="auto"/>
        <w:jc w:val="both"/>
        <w:rPr>
          <w:rFonts w:cs="B Nazanin"/>
          <w:rtl/>
        </w:rPr>
      </w:pPr>
      <w:r w:rsidRPr="00A90E1D">
        <w:rPr>
          <w:rFonts w:cs="B Nazanin" w:hint="cs"/>
          <w:rtl/>
        </w:rPr>
        <w:t>ضریب هم خونی، خطر تکرار</w:t>
      </w:r>
    </w:p>
    <w:p w14:paraId="3C566161" w14:textId="77777777" w:rsidR="00C24C90" w:rsidRPr="00A90E1D" w:rsidRDefault="00C24C90" w:rsidP="00C24C90">
      <w:pPr>
        <w:pStyle w:val="BodyText"/>
        <w:numPr>
          <w:ilvl w:val="0"/>
          <w:numId w:val="1"/>
        </w:numPr>
        <w:bidi/>
        <w:spacing w:line="240" w:lineRule="auto"/>
        <w:jc w:val="both"/>
        <w:rPr>
          <w:rFonts w:cs="B Nazanin"/>
        </w:rPr>
      </w:pPr>
      <w:r w:rsidRPr="00A90E1D">
        <w:rPr>
          <w:rFonts w:cs="B Nazanin" w:hint="cs"/>
          <w:rtl/>
        </w:rPr>
        <w:t xml:space="preserve">تشخیص احتمالی </w:t>
      </w:r>
    </w:p>
    <w:p w14:paraId="58E29416" w14:textId="77777777" w:rsidR="00C24C90" w:rsidRPr="00A90E1D" w:rsidRDefault="00C24C90" w:rsidP="00C24C90">
      <w:pPr>
        <w:pStyle w:val="BodyText"/>
        <w:numPr>
          <w:ilvl w:val="0"/>
          <w:numId w:val="1"/>
        </w:numPr>
        <w:bidi/>
        <w:spacing w:line="240" w:lineRule="auto"/>
        <w:jc w:val="both"/>
        <w:rPr>
          <w:rFonts w:cs="B Nazanin"/>
        </w:rPr>
      </w:pPr>
      <w:r w:rsidRPr="00A90E1D">
        <w:rPr>
          <w:rFonts w:cs="B Nazanin" w:hint="cs"/>
          <w:rtl/>
        </w:rPr>
        <w:t>نتایج مشاوره با پزشکان متخصص در صورت لزوم</w:t>
      </w:r>
    </w:p>
    <w:p w14:paraId="075805A2" w14:textId="77777777" w:rsidR="00C24C90" w:rsidRPr="00A90E1D" w:rsidRDefault="00C24C90" w:rsidP="00C24C90">
      <w:pPr>
        <w:pStyle w:val="BodyText"/>
        <w:numPr>
          <w:ilvl w:val="0"/>
          <w:numId w:val="1"/>
        </w:numPr>
        <w:bidi/>
        <w:spacing w:line="240" w:lineRule="auto"/>
        <w:jc w:val="both"/>
        <w:rPr>
          <w:rFonts w:cs="B Nazanin"/>
          <w:rtl/>
        </w:rPr>
      </w:pPr>
      <w:r w:rsidRPr="00A90E1D">
        <w:rPr>
          <w:rFonts w:cs="B Nazanin" w:hint="cs"/>
          <w:rtl/>
        </w:rPr>
        <w:t xml:space="preserve"> اقدامات تشخیصی درخواست شده و نتایج آنها</w:t>
      </w:r>
    </w:p>
    <w:p w14:paraId="56DCD212" w14:textId="77777777" w:rsidR="00C24C90" w:rsidRPr="00A90E1D" w:rsidRDefault="00C24C90" w:rsidP="00C24C90">
      <w:pPr>
        <w:pStyle w:val="BodyText"/>
        <w:numPr>
          <w:ilvl w:val="0"/>
          <w:numId w:val="1"/>
        </w:numPr>
        <w:bidi/>
        <w:spacing w:line="240" w:lineRule="auto"/>
        <w:jc w:val="both"/>
        <w:rPr>
          <w:rFonts w:cs="B Nazanin"/>
        </w:rPr>
      </w:pPr>
      <w:r w:rsidRPr="00A90E1D">
        <w:rPr>
          <w:rFonts w:cs="B Nazanin" w:hint="cs"/>
          <w:rtl/>
        </w:rPr>
        <w:t xml:space="preserve">تشخیص قطعی </w:t>
      </w:r>
    </w:p>
    <w:p w14:paraId="7073DB8C" w14:textId="77777777" w:rsidR="00C24C90" w:rsidRPr="00A90E1D" w:rsidRDefault="00C24C90" w:rsidP="00C24C90">
      <w:pPr>
        <w:pStyle w:val="BodyText"/>
        <w:numPr>
          <w:ilvl w:val="0"/>
          <w:numId w:val="1"/>
        </w:numPr>
        <w:bidi/>
        <w:spacing w:line="240" w:lineRule="auto"/>
        <w:jc w:val="both"/>
        <w:rPr>
          <w:rFonts w:cs="B Nazanin"/>
        </w:rPr>
      </w:pPr>
      <w:r w:rsidRPr="00A90E1D">
        <w:rPr>
          <w:rFonts w:cs="B Nazanin" w:hint="cs"/>
          <w:rtl/>
        </w:rPr>
        <w:t xml:space="preserve"> نگهداری کپی آزمایشات درخواستی در پرونده </w:t>
      </w:r>
    </w:p>
    <w:p w14:paraId="27BA6FFD" w14:textId="77777777" w:rsidR="00C24C90" w:rsidRPr="00A90E1D" w:rsidRDefault="00C24C90" w:rsidP="00C24C90">
      <w:pPr>
        <w:pStyle w:val="BodyText"/>
        <w:numPr>
          <w:ilvl w:val="0"/>
          <w:numId w:val="1"/>
        </w:numPr>
        <w:bidi/>
        <w:spacing w:line="240" w:lineRule="auto"/>
        <w:jc w:val="both"/>
        <w:rPr>
          <w:rFonts w:cs="B Nazanin"/>
        </w:rPr>
      </w:pPr>
      <w:r w:rsidRPr="00A90E1D">
        <w:rPr>
          <w:rFonts w:cs="B Nazanin" w:hint="cs"/>
          <w:rtl/>
        </w:rPr>
        <w:t xml:space="preserve">توصیه  های لازم در خصوص بیماری ژنتیکی مورد بررسی  به مراجع و راه های پیشگیری از آن در سایر اعضا خانواده </w:t>
      </w:r>
      <w:r w:rsidRPr="00A90E1D">
        <w:rPr>
          <w:rFonts w:cs="B Nazanin"/>
        </w:rPr>
        <w:t xml:space="preserve">  </w:t>
      </w:r>
    </w:p>
    <w:p w14:paraId="36670691" w14:textId="77777777" w:rsidR="00C24C90" w:rsidRPr="00A90E1D" w:rsidRDefault="00C24C90" w:rsidP="00C24C90">
      <w:pPr>
        <w:pStyle w:val="BodyText"/>
        <w:numPr>
          <w:ilvl w:val="0"/>
          <w:numId w:val="1"/>
        </w:numPr>
        <w:bidi/>
        <w:spacing w:line="360" w:lineRule="auto"/>
        <w:jc w:val="both"/>
        <w:rPr>
          <w:rFonts w:cs="B Nazanin"/>
        </w:rPr>
      </w:pPr>
      <w:r w:rsidRPr="00A90E1D">
        <w:rPr>
          <w:rFonts w:cs="B Nazanin" w:hint="cs"/>
          <w:rtl/>
        </w:rPr>
        <w:t>گزارش پیگیری</w:t>
      </w:r>
    </w:p>
    <w:p w14:paraId="2973B15C" w14:textId="77777777" w:rsidR="00C24C90" w:rsidRDefault="00C24C90" w:rsidP="00C24C90">
      <w:pPr>
        <w:pStyle w:val="BodyText"/>
        <w:bidi/>
        <w:spacing w:line="360" w:lineRule="auto"/>
        <w:ind w:left="1080"/>
        <w:jc w:val="both"/>
        <w:rPr>
          <w:rFonts w:cs="B Nazanin"/>
          <w:rtl/>
        </w:rPr>
      </w:pPr>
      <w:r w:rsidRPr="00A90E1D">
        <w:rPr>
          <w:rFonts w:cs="B Nazanin" w:hint="cs"/>
          <w:b/>
          <w:bCs/>
          <w:rtl/>
        </w:rPr>
        <w:t xml:space="preserve">تبصره </w:t>
      </w:r>
      <w:r>
        <w:rPr>
          <w:rFonts w:cs="B Nazanin" w:hint="cs"/>
          <w:b/>
          <w:bCs/>
          <w:rtl/>
        </w:rPr>
        <w:t>1</w:t>
      </w:r>
      <w:r w:rsidRPr="00A90E1D">
        <w:rPr>
          <w:rFonts w:cs="B Nazanin" w:hint="cs"/>
          <w:b/>
          <w:bCs/>
          <w:rtl/>
        </w:rPr>
        <w:t>:</w:t>
      </w:r>
      <w:r w:rsidRPr="00A90E1D">
        <w:rPr>
          <w:rFonts w:cs="B Nazanin" w:hint="cs"/>
          <w:rtl/>
        </w:rPr>
        <w:t xml:space="preserve"> مرکز نیازی به چاپ فرم ندارد و وجود این اطلاعات در پرونده کفایت می کند.</w:t>
      </w:r>
    </w:p>
    <w:p w14:paraId="5667D13D" w14:textId="77777777" w:rsidR="00C24C90" w:rsidRPr="00D445BD" w:rsidRDefault="00C24C90" w:rsidP="00C24C90">
      <w:pPr>
        <w:pStyle w:val="BodyText"/>
        <w:bidi/>
        <w:spacing w:line="360" w:lineRule="auto"/>
        <w:ind w:left="1080"/>
        <w:jc w:val="both"/>
        <w:rPr>
          <w:rFonts w:cs="B Nazanin"/>
          <w:u w:val="single"/>
        </w:rPr>
      </w:pPr>
      <w:r>
        <w:rPr>
          <w:rFonts w:cs="B Nazanin" w:hint="cs"/>
          <w:b/>
          <w:bCs/>
          <w:rtl/>
        </w:rPr>
        <w:t>تبصره 2 :</w:t>
      </w:r>
      <w:r>
        <w:rPr>
          <w:rFonts w:cs="B Nazanin" w:hint="cs"/>
          <w:rtl/>
        </w:rPr>
        <w:t xml:space="preserve"> لازم به ذکر است در مشاوره های حین بارداری جهت تشکیل پرونده مشاوره ژنتیک </w:t>
      </w:r>
      <w:r w:rsidRPr="00D445BD">
        <w:rPr>
          <w:rFonts w:cs="B Nazanin" w:hint="cs"/>
          <w:u w:val="single"/>
          <w:rtl/>
        </w:rPr>
        <w:t>، وجود برگه ارجاع از طرف پزشک متخصص زنان و زایمان الزامی است.</w:t>
      </w:r>
    </w:p>
    <w:p w14:paraId="67D3018D" w14:textId="77777777" w:rsidR="00C24C90" w:rsidRPr="00A90E1D" w:rsidRDefault="00C24C90" w:rsidP="00C24C90">
      <w:pPr>
        <w:pStyle w:val="BodyText"/>
        <w:numPr>
          <w:ilvl w:val="1"/>
          <w:numId w:val="2"/>
        </w:numPr>
        <w:bidi/>
        <w:spacing w:line="360" w:lineRule="auto"/>
        <w:jc w:val="both"/>
        <w:rPr>
          <w:rFonts w:cs="B Nazanin"/>
          <w:b/>
          <w:bCs/>
          <w:u w:val="single"/>
        </w:rPr>
      </w:pPr>
      <w:r w:rsidRPr="00A90E1D">
        <w:rPr>
          <w:rFonts w:cs="B Nazanin" w:hint="cs"/>
          <w:u w:val="single"/>
          <w:rtl/>
        </w:rPr>
        <w:lastRenderedPageBreak/>
        <w:t>درخواست اقدامات پاراکلینیک :</w:t>
      </w:r>
    </w:p>
    <w:p w14:paraId="24EF69BF" w14:textId="77777777" w:rsidR="00C24C90" w:rsidRPr="00A90E1D" w:rsidRDefault="00C24C90" w:rsidP="00C24C90">
      <w:pPr>
        <w:pStyle w:val="BodyText"/>
        <w:bidi/>
        <w:spacing w:line="360" w:lineRule="auto"/>
        <w:jc w:val="both"/>
        <w:rPr>
          <w:rFonts w:cs="B Nazanin"/>
          <w:b/>
          <w:bCs/>
        </w:rPr>
      </w:pPr>
      <w:r w:rsidRPr="00A90E1D">
        <w:rPr>
          <w:rFonts w:cs="B Nazanin" w:hint="cs"/>
          <w:rtl/>
        </w:rPr>
        <w:t xml:space="preserve">رعایت موارد ذیل از طرف پزشک درصورتی که مراجع، متقاضی دریافت یارانه کمک هزینه انجام آزمایشات باشد، الزامی است : </w:t>
      </w:r>
    </w:p>
    <w:p w14:paraId="0FB890F7" w14:textId="77777777" w:rsidR="00C24C90" w:rsidRPr="00A90E1D" w:rsidRDefault="00C24C90" w:rsidP="00C24C90">
      <w:pPr>
        <w:pStyle w:val="BodyText"/>
        <w:numPr>
          <w:ilvl w:val="2"/>
          <w:numId w:val="2"/>
        </w:numPr>
        <w:bidi/>
        <w:spacing w:line="360" w:lineRule="auto"/>
        <w:jc w:val="both"/>
        <w:rPr>
          <w:rFonts w:cs="B Nazanin"/>
          <w:b/>
          <w:bCs/>
        </w:rPr>
      </w:pPr>
      <w:r w:rsidRPr="00A90E1D">
        <w:rPr>
          <w:rFonts w:cs="B Nazanin" w:hint="cs"/>
          <w:rtl/>
        </w:rPr>
        <w:t xml:space="preserve">درخواست انجام آزمایشات روتین در تمامی آزمایشگاه های بیوشیمیایی در دسترس ، بلامانع می باشد و تسهیلات کمک هزینه انجام آزمایشات روتین </w:t>
      </w:r>
      <w:r w:rsidRPr="00A90E1D">
        <w:rPr>
          <w:rFonts w:cs="B Nazanin" w:hint="cs"/>
          <w:rtl/>
          <w:lang w:bidi="fa-IR"/>
        </w:rPr>
        <w:t xml:space="preserve">در صورت لزوم </w:t>
      </w:r>
      <w:r w:rsidRPr="00A90E1D">
        <w:rPr>
          <w:rFonts w:cs="B Nazanin" w:hint="cs"/>
          <w:u w:val="single"/>
          <w:rtl/>
        </w:rPr>
        <w:t>صرفاً به مددجویان بهزیستی دارای پرونده مشاوره ژنتیک</w:t>
      </w:r>
      <w:r w:rsidRPr="00A90E1D">
        <w:rPr>
          <w:rFonts w:cs="B Nazanin" w:hint="cs"/>
          <w:rtl/>
        </w:rPr>
        <w:t xml:space="preserve"> تعلق می گیرد.</w:t>
      </w:r>
    </w:p>
    <w:p w14:paraId="369E1FA2" w14:textId="77777777" w:rsidR="00C24C90" w:rsidRPr="00A90E1D" w:rsidRDefault="00C24C90" w:rsidP="00C24C90">
      <w:pPr>
        <w:pStyle w:val="BodyText"/>
        <w:numPr>
          <w:ilvl w:val="2"/>
          <w:numId w:val="2"/>
        </w:numPr>
        <w:bidi/>
        <w:spacing w:line="360" w:lineRule="auto"/>
        <w:jc w:val="both"/>
        <w:rPr>
          <w:rFonts w:cs="B Nazanin"/>
          <w:b/>
          <w:bCs/>
          <w:u w:val="single"/>
        </w:rPr>
      </w:pPr>
      <w:r w:rsidRPr="00A90E1D">
        <w:rPr>
          <w:rFonts w:cs="B Nazanin" w:hint="cs"/>
          <w:rtl/>
        </w:rPr>
        <w:t xml:space="preserve">درخواست انجام آزمایشاتی شامل آزمایشات سیتوژنتیک، آمنیوسنتز، </w:t>
      </w:r>
      <w:r w:rsidRPr="00A90E1D">
        <w:rPr>
          <w:rFonts w:cs="B Nazanin"/>
        </w:rPr>
        <w:t xml:space="preserve">CVS </w:t>
      </w:r>
      <w:r w:rsidRPr="00A90E1D">
        <w:rPr>
          <w:rFonts w:cs="B Nazanin" w:hint="cs"/>
          <w:rtl/>
          <w:lang w:bidi="fa-IR"/>
        </w:rPr>
        <w:t xml:space="preserve"> ، متابولیک </w:t>
      </w:r>
      <w:r w:rsidRPr="00A90E1D">
        <w:rPr>
          <w:rFonts w:cs="B Nazanin" w:hint="cs"/>
          <w:rtl/>
        </w:rPr>
        <w:t xml:space="preserve">در آزمایشگاههای در دسترس </w:t>
      </w:r>
      <w:r>
        <w:rPr>
          <w:rFonts w:cs="B Nazanin" w:hint="cs"/>
          <w:rtl/>
        </w:rPr>
        <w:t>قابل انجام</w:t>
      </w:r>
      <w:r w:rsidRPr="00A90E1D">
        <w:rPr>
          <w:rFonts w:cs="B Nazanin" w:hint="cs"/>
          <w:rtl/>
        </w:rPr>
        <w:t xml:space="preserve"> است </w:t>
      </w:r>
      <w:r w:rsidRPr="00A90E1D">
        <w:rPr>
          <w:rFonts w:cs="B Nazanin" w:hint="cs"/>
          <w:u w:val="single"/>
          <w:rtl/>
        </w:rPr>
        <w:t>مگر آنکه مراجع درخواست استفاده از کمک هزینه داشته باشد که در این صورت می بایست به آزمایشگاه های مورد تایید کمیته تخصصی ارجاع داده شود.</w:t>
      </w:r>
    </w:p>
    <w:p w14:paraId="6B3063C3" w14:textId="77777777" w:rsidR="00C24C90" w:rsidRPr="00A90E1D" w:rsidRDefault="00C24C90" w:rsidP="00C24C90">
      <w:pPr>
        <w:pStyle w:val="BodyText"/>
        <w:bidi/>
        <w:spacing w:line="360" w:lineRule="auto"/>
        <w:ind w:left="1224"/>
        <w:jc w:val="both"/>
        <w:rPr>
          <w:rFonts w:cs="B Nazanin"/>
          <w:b/>
          <w:bCs/>
        </w:rPr>
      </w:pPr>
      <w:r w:rsidRPr="00A90E1D">
        <w:rPr>
          <w:rFonts w:cs="B Nazanin" w:hint="cs"/>
          <w:b/>
          <w:bCs/>
          <w:rtl/>
        </w:rPr>
        <w:t>تبصره</w:t>
      </w:r>
      <w:r>
        <w:rPr>
          <w:rFonts w:cs="B Nazanin" w:hint="cs"/>
          <w:b/>
          <w:bCs/>
          <w:rtl/>
        </w:rPr>
        <w:t>3</w:t>
      </w:r>
      <w:r w:rsidRPr="00A90E1D">
        <w:rPr>
          <w:rFonts w:cs="B Nazanin" w:hint="cs"/>
          <w:b/>
          <w:bCs/>
          <w:rtl/>
        </w:rPr>
        <w:t xml:space="preserve"> :</w:t>
      </w:r>
      <w:r w:rsidRPr="00A90E1D">
        <w:rPr>
          <w:rFonts w:cs="B Nazanin" w:hint="cs"/>
          <w:rtl/>
        </w:rPr>
        <w:t xml:space="preserve"> لازمه استفاده از تسهیلات کمک هزینه آزمایشات ژنتیک، رعایت پروتکل های تشخیصی ارسالی از ستاد بهزیستی کشور توسط پزشک مرکز می باشد. </w:t>
      </w:r>
    </w:p>
    <w:p w14:paraId="3A702ED8" w14:textId="77777777" w:rsidR="00C24C90" w:rsidRPr="00A90E1D" w:rsidRDefault="00C24C90" w:rsidP="00C24C90">
      <w:pPr>
        <w:pStyle w:val="BodyText"/>
        <w:numPr>
          <w:ilvl w:val="2"/>
          <w:numId w:val="2"/>
        </w:numPr>
        <w:bidi/>
        <w:spacing w:line="360" w:lineRule="auto"/>
        <w:jc w:val="both"/>
        <w:rPr>
          <w:rFonts w:cs="B Nazanin"/>
          <w:b/>
          <w:bCs/>
        </w:rPr>
      </w:pPr>
      <w:r w:rsidRPr="00A90E1D">
        <w:rPr>
          <w:rFonts w:cs="B Nazanin" w:hint="cs"/>
          <w:rtl/>
        </w:rPr>
        <w:t>پرداخت کمک هزینه انجام آزمایشات سیتومولکولار و مولکولار در آزمايشگاه</w:t>
      </w:r>
      <w:r>
        <w:rPr>
          <w:rFonts w:cs="B Nazanin"/>
        </w:rPr>
        <w:t xml:space="preserve">  </w:t>
      </w:r>
      <w:r w:rsidRPr="00A90E1D">
        <w:rPr>
          <w:rFonts w:cs="B Nazanin" w:hint="cs"/>
          <w:rtl/>
        </w:rPr>
        <w:t>های مورد تأیید سازمان بر اساس فرآیند پرداخت کمک هزینه مطابق فلوچارت (پیوست شماره 1-2)</w:t>
      </w:r>
      <w:r w:rsidRPr="00A90E1D">
        <w:rPr>
          <w:rFonts w:cs="B Nazanin" w:hint="cs"/>
          <w:i/>
          <w:iCs/>
          <w:rtl/>
        </w:rPr>
        <w:t xml:space="preserve"> </w:t>
      </w:r>
      <w:r w:rsidRPr="00A90E1D">
        <w:rPr>
          <w:rFonts w:cs="B Nazanin" w:hint="cs"/>
          <w:rtl/>
        </w:rPr>
        <w:t>امکان پذیر است و در صورتی که آزمایشات مذکور در آزمایشگاهی خارج از لیست آزمایشگاه های مورد تأییدانجام شود ، تسهیلات به آن تعلق نمی گیرد.</w:t>
      </w:r>
    </w:p>
    <w:p w14:paraId="7CC1E9CF" w14:textId="77777777" w:rsidR="00C24C90" w:rsidRPr="00A90E1D" w:rsidRDefault="00C24C90" w:rsidP="00C24C90">
      <w:pPr>
        <w:pStyle w:val="BodyText"/>
        <w:bidi/>
        <w:spacing w:line="360" w:lineRule="auto"/>
        <w:ind w:left="1224"/>
        <w:jc w:val="both"/>
        <w:rPr>
          <w:rFonts w:cs="B Nazanin"/>
          <w:b/>
          <w:bCs/>
          <w:rtl/>
          <w:lang w:bidi="fa-IR"/>
        </w:rPr>
      </w:pPr>
      <w:r w:rsidRPr="00A90E1D">
        <w:rPr>
          <w:rFonts w:cs="B Nazanin" w:hint="cs"/>
          <w:b/>
          <w:bCs/>
          <w:rtl/>
        </w:rPr>
        <w:t xml:space="preserve">تبصره </w:t>
      </w:r>
      <w:r>
        <w:rPr>
          <w:rFonts w:cs="B Nazanin" w:hint="cs"/>
          <w:b/>
          <w:bCs/>
          <w:rtl/>
        </w:rPr>
        <w:t>4</w:t>
      </w:r>
      <w:r w:rsidRPr="00A90E1D">
        <w:rPr>
          <w:rFonts w:cs="B Nazanin" w:hint="cs"/>
          <w:rtl/>
        </w:rPr>
        <w:t xml:space="preserve">: منظور از آزمایشگاه مورد تأیید، آن دسته از آزمایشگاه هایی هستند که با رعایت موارد مندرج در تفاهم نامه همکاری </w:t>
      </w:r>
      <w:r w:rsidRPr="00A90E1D">
        <w:rPr>
          <w:rFonts w:cs="B Nazanin" w:hint="cs"/>
          <w:i/>
          <w:iCs/>
          <w:rtl/>
        </w:rPr>
        <w:t xml:space="preserve">(بخش سوم همین دستورالعمل) و </w:t>
      </w:r>
      <w:r w:rsidRPr="00A90E1D">
        <w:rPr>
          <w:rFonts w:cs="B Nazanin" w:hint="cs"/>
          <w:rtl/>
        </w:rPr>
        <w:t>تایید کمیته تخصصی استان سر منطقه ،</w:t>
      </w:r>
      <w:r w:rsidRPr="00A90E1D">
        <w:rPr>
          <w:rFonts w:cs="B Nazanin" w:hint="cs"/>
          <w:color w:val="FF0000"/>
          <w:rtl/>
        </w:rPr>
        <w:t xml:space="preserve"> </w:t>
      </w:r>
      <w:r w:rsidRPr="00A90E1D">
        <w:rPr>
          <w:rFonts w:cs="B Nazanin" w:hint="cs"/>
          <w:rtl/>
        </w:rPr>
        <w:t>طرف همکاری بهزیستی استان می شوند</w:t>
      </w:r>
      <w:r w:rsidRPr="00A90E1D">
        <w:rPr>
          <w:rFonts w:cs="B Nazanin" w:hint="cs"/>
          <w:i/>
          <w:iCs/>
          <w:rtl/>
        </w:rPr>
        <w:t xml:space="preserve"> </w:t>
      </w:r>
    </w:p>
    <w:p w14:paraId="3633A622" w14:textId="77777777" w:rsidR="00C24C90" w:rsidRPr="00A90E1D" w:rsidRDefault="00C24C90" w:rsidP="00C24C90">
      <w:pPr>
        <w:pStyle w:val="BodyText"/>
        <w:numPr>
          <w:ilvl w:val="2"/>
          <w:numId w:val="2"/>
        </w:numPr>
        <w:bidi/>
        <w:spacing w:line="360" w:lineRule="auto"/>
        <w:jc w:val="both"/>
        <w:rPr>
          <w:rFonts w:cs="B Nazanin"/>
          <w:b/>
          <w:bCs/>
        </w:rPr>
      </w:pPr>
      <w:r w:rsidRPr="00A90E1D">
        <w:rPr>
          <w:rFonts w:cs="B Nazanin" w:hint="cs"/>
          <w:rtl/>
        </w:rPr>
        <w:t xml:space="preserve"> هزینه سایر اقدامات مانند تصویربرداری ها( شامل</w:t>
      </w:r>
      <w:r w:rsidRPr="00A90E1D">
        <w:rPr>
          <w:rFonts w:cs="B Nazanin"/>
        </w:rPr>
        <w:t xml:space="preserve">MRI </w:t>
      </w:r>
      <w:r w:rsidRPr="00A90E1D">
        <w:rPr>
          <w:rFonts w:cs="B Nazanin" w:hint="cs"/>
          <w:rtl/>
        </w:rPr>
        <w:t>،</w:t>
      </w:r>
      <w:r w:rsidRPr="00A90E1D">
        <w:rPr>
          <w:rFonts w:cs="B Nazanin"/>
        </w:rPr>
        <w:t>CT Scan</w:t>
      </w:r>
      <w:r w:rsidRPr="00A90E1D">
        <w:rPr>
          <w:rFonts w:cs="B Nazanin" w:hint="cs"/>
          <w:rtl/>
          <w:lang w:bidi="fa-IR"/>
        </w:rPr>
        <w:t xml:space="preserve"> ،سونوگرافی ساده یا سه بعدی و .... ) ، نوار عصب - عضله، نوار مغز یا ویزیت مشاوره های تخصصی به صورت کمک موردی به مراجعین نیازمند پرداخت می شود . </w:t>
      </w:r>
    </w:p>
    <w:p w14:paraId="76792A9C" w14:textId="77777777" w:rsidR="00C24C90" w:rsidRPr="00A90E1D" w:rsidRDefault="00C24C90" w:rsidP="00C24C90">
      <w:pPr>
        <w:pStyle w:val="BodyText"/>
        <w:numPr>
          <w:ilvl w:val="1"/>
          <w:numId w:val="2"/>
        </w:numPr>
        <w:bidi/>
        <w:spacing w:line="360" w:lineRule="auto"/>
        <w:jc w:val="both"/>
        <w:rPr>
          <w:rFonts w:cs="B Nazanin"/>
          <w:b/>
          <w:bCs/>
          <w:u w:val="single"/>
        </w:rPr>
      </w:pPr>
      <w:r w:rsidRPr="00A90E1D">
        <w:rPr>
          <w:rFonts w:cs="B Nazanin" w:hint="cs"/>
          <w:u w:val="single"/>
          <w:rtl/>
          <w:lang w:bidi="fa-IR"/>
        </w:rPr>
        <w:t>ارجاع به کمیته های تخصصی</w:t>
      </w:r>
      <w:r>
        <w:rPr>
          <w:rFonts w:cs="B Nazanin" w:hint="cs"/>
          <w:u w:val="single"/>
          <w:rtl/>
          <w:lang w:bidi="fa-IR"/>
        </w:rPr>
        <w:t xml:space="preserve"> منطقه و </w:t>
      </w:r>
      <w:r w:rsidRPr="00A90E1D">
        <w:rPr>
          <w:rFonts w:cs="B Nazanin" w:hint="cs"/>
          <w:u w:val="single"/>
          <w:rtl/>
          <w:lang w:bidi="fa-IR"/>
        </w:rPr>
        <w:t xml:space="preserve"> سرمنطقه</w:t>
      </w:r>
      <w:r>
        <w:rPr>
          <w:rFonts w:cs="B Nazanin" w:hint="cs"/>
          <w:u w:val="single"/>
          <w:rtl/>
          <w:lang w:bidi="fa-IR"/>
        </w:rPr>
        <w:t xml:space="preserve">  </w:t>
      </w:r>
      <w:r w:rsidRPr="00A90E1D">
        <w:rPr>
          <w:rFonts w:cs="B Nazanin" w:hint="cs"/>
          <w:u w:val="single"/>
          <w:rtl/>
          <w:lang w:bidi="fa-IR"/>
        </w:rPr>
        <w:t xml:space="preserve"> :</w:t>
      </w:r>
    </w:p>
    <w:p w14:paraId="21648EB8" w14:textId="77777777" w:rsidR="00C24C90" w:rsidRPr="00A90E1D" w:rsidRDefault="00C24C90" w:rsidP="00C24C90">
      <w:pPr>
        <w:pStyle w:val="BodyText"/>
        <w:bidi/>
        <w:spacing w:line="360" w:lineRule="auto"/>
        <w:ind w:left="1224"/>
        <w:jc w:val="both"/>
        <w:rPr>
          <w:rFonts w:cs="B Nazanin"/>
          <w:b/>
          <w:bCs/>
        </w:rPr>
      </w:pPr>
      <w:r w:rsidRPr="00A90E1D">
        <w:rPr>
          <w:rFonts w:cs="B Nazanin" w:hint="cs"/>
          <w:rtl/>
          <w:lang w:bidi="fa-IR"/>
        </w:rPr>
        <w:t xml:space="preserve"> ارجاع به کمیته های تخصصی</w:t>
      </w:r>
      <w:r>
        <w:rPr>
          <w:rFonts w:cs="B Nazanin" w:hint="cs"/>
          <w:rtl/>
          <w:lang w:bidi="fa-IR"/>
        </w:rPr>
        <w:t xml:space="preserve"> منطقه و </w:t>
      </w:r>
      <w:r w:rsidRPr="00A90E1D">
        <w:rPr>
          <w:rFonts w:cs="B Nazanin" w:hint="cs"/>
          <w:rtl/>
          <w:lang w:bidi="fa-IR"/>
        </w:rPr>
        <w:t xml:space="preserve"> سرمنطقه در موارد ذیل صورت می گیرد : </w:t>
      </w:r>
    </w:p>
    <w:p w14:paraId="29C3FFFD" w14:textId="77777777" w:rsidR="00C24C90" w:rsidRPr="00A90E1D" w:rsidRDefault="00C24C90" w:rsidP="00C24C90">
      <w:pPr>
        <w:pStyle w:val="BodyText"/>
        <w:numPr>
          <w:ilvl w:val="2"/>
          <w:numId w:val="2"/>
        </w:numPr>
        <w:bidi/>
        <w:spacing w:line="360" w:lineRule="auto"/>
        <w:jc w:val="both"/>
        <w:rPr>
          <w:rFonts w:cs="B Nazanin"/>
          <w:b/>
          <w:bCs/>
        </w:rPr>
      </w:pPr>
      <w:r w:rsidRPr="00A90E1D">
        <w:rPr>
          <w:rFonts w:cs="B Nazanin" w:hint="cs"/>
          <w:rtl/>
        </w:rPr>
        <w:t xml:space="preserve">در موارد بیماری های پیچیده که تشخیص قطعی حاصل نشده است، </w:t>
      </w:r>
      <w:r w:rsidRPr="00A90E1D">
        <w:rPr>
          <w:rFonts w:cs="B Nazanin"/>
          <w:rtl/>
        </w:rPr>
        <w:t>پزشك مركز مي‌بايست</w:t>
      </w:r>
      <w:r w:rsidRPr="00A90E1D">
        <w:rPr>
          <w:rFonts w:cs="B Nazanin" w:hint="cs"/>
          <w:rtl/>
        </w:rPr>
        <w:t xml:space="preserve"> ضمن تکمیل فرم ارجاع به کمیته تخصصی </w:t>
      </w:r>
      <w:r w:rsidRPr="00A90E1D">
        <w:rPr>
          <w:rFonts w:cs="B Nazanin" w:hint="cs"/>
          <w:i/>
          <w:iCs/>
          <w:rtl/>
        </w:rPr>
        <w:t>(پیوست شماره 2-2)</w:t>
      </w:r>
      <w:r w:rsidRPr="00A90E1D">
        <w:rPr>
          <w:rFonts w:cs="B Nazanin" w:hint="cs"/>
          <w:rtl/>
        </w:rPr>
        <w:t xml:space="preserve">، فرم خلاصه پرونده </w:t>
      </w:r>
      <w:r>
        <w:rPr>
          <w:rFonts w:cs="B Nazanin" w:hint="cs"/>
          <w:rtl/>
        </w:rPr>
        <w:t xml:space="preserve"> جهت ارجاع به کمیته تخصصی </w:t>
      </w:r>
      <w:r w:rsidRPr="00A90E1D">
        <w:rPr>
          <w:rFonts w:cs="B Nazanin" w:hint="cs"/>
          <w:rtl/>
        </w:rPr>
        <w:t xml:space="preserve">(پیوست شماره 3-2) که  شامل خلاصه ای از شرح حال، شجره نامه، شرح معاینات انجام شده و اقدامات پاراکلینیکی انجام شده </w:t>
      </w:r>
      <w:r>
        <w:rPr>
          <w:rFonts w:cs="B Nazanin" w:hint="cs"/>
          <w:rtl/>
        </w:rPr>
        <w:t xml:space="preserve"> است </w:t>
      </w:r>
      <w:r w:rsidRPr="00A90E1D">
        <w:rPr>
          <w:rFonts w:cs="B Nazanin" w:hint="cs"/>
          <w:rtl/>
        </w:rPr>
        <w:t>به همراه تصاویر نتایج حاصله تکمیل و به بیمار جهت ارائه به بهزیستی شهرستان تحویل  نماید .</w:t>
      </w:r>
    </w:p>
    <w:p w14:paraId="5F4049E6" w14:textId="77777777" w:rsidR="00C24C90" w:rsidRDefault="00C24C90" w:rsidP="00C24C90">
      <w:pPr>
        <w:pStyle w:val="BodyText"/>
        <w:bidi/>
        <w:spacing w:line="360" w:lineRule="auto"/>
        <w:ind w:left="1080"/>
        <w:jc w:val="both"/>
        <w:rPr>
          <w:rFonts w:cs="B Nazanin"/>
          <w:b/>
          <w:bCs/>
          <w:lang w:bidi="fa-IR"/>
        </w:rPr>
      </w:pPr>
      <w:r w:rsidRPr="00A90E1D">
        <w:rPr>
          <w:rFonts w:cs="B Nazanin" w:hint="cs"/>
          <w:rtl/>
        </w:rPr>
        <w:lastRenderedPageBreak/>
        <w:t xml:space="preserve">جهت پرداخت کمک هزینه آزمایشات </w:t>
      </w:r>
      <w:r w:rsidRPr="00A90E1D">
        <w:rPr>
          <w:rFonts w:cs="B Nazanin"/>
        </w:rPr>
        <w:t xml:space="preserve">Next Generation Sequencing </w:t>
      </w:r>
      <w:r w:rsidRPr="00A90E1D">
        <w:rPr>
          <w:rFonts w:cs="B Nazanin" w:hint="cs"/>
          <w:rtl/>
          <w:lang w:bidi="fa-IR"/>
        </w:rPr>
        <w:t>،</w:t>
      </w:r>
      <w:r w:rsidRPr="00A90E1D">
        <w:rPr>
          <w:rFonts w:cs="B Nazanin"/>
          <w:lang w:bidi="fa-IR"/>
        </w:rPr>
        <w:t xml:space="preserve">Sequencing panels </w:t>
      </w:r>
      <w:r w:rsidRPr="00A90E1D">
        <w:rPr>
          <w:rFonts w:cs="B Nazanin" w:hint="cs"/>
          <w:rtl/>
          <w:lang w:bidi="fa-IR"/>
        </w:rPr>
        <w:t xml:space="preserve"> ،</w:t>
      </w:r>
      <w:proofErr w:type="spellStart"/>
      <w:r w:rsidRPr="00A90E1D">
        <w:rPr>
          <w:rFonts w:cs="B Nazanin"/>
          <w:lang w:bidi="fa-IR"/>
        </w:rPr>
        <w:t>MLPA,Clinical</w:t>
      </w:r>
      <w:proofErr w:type="spellEnd"/>
      <w:r w:rsidRPr="00A90E1D">
        <w:rPr>
          <w:rFonts w:cs="B Nazanin"/>
          <w:lang w:bidi="fa-IR"/>
        </w:rPr>
        <w:t xml:space="preserve"> </w:t>
      </w:r>
      <w:proofErr w:type="spellStart"/>
      <w:r w:rsidRPr="00A90E1D">
        <w:rPr>
          <w:rFonts w:cs="B Nazanin"/>
          <w:lang w:bidi="fa-IR"/>
        </w:rPr>
        <w:t>Exom</w:t>
      </w:r>
      <w:proofErr w:type="spellEnd"/>
      <w:r w:rsidRPr="00A90E1D">
        <w:rPr>
          <w:rFonts w:cs="B Nazanin"/>
          <w:lang w:bidi="fa-IR"/>
        </w:rPr>
        <w:t xml:space="preserve">, CGH Array </w:t>
      </w:r>
      <w:r w:rsidRPr="00A90E1D">
        <w:rPr>
          <w:rFonts w:cs="B Nazanin" w:hint="cs"/>
          <w:rtl/>
          <w:lang w:bidi="fa-IR"/>
        </w:rPr>
        <w:t xml:space="preserve">، </w:t>
      </w:r>
      <w:r w:rsidRPr="00D22125">
        <w:rPr>
          <w:rFonts w:cs="B Nazanin"/>
          <w:lang w:bidi="fa-IR"/>
        </w:rPr>
        <w:t>PGD</w:t>
      </w:r>
      <w:r>
        <w:rPr>
          <w:rFonts w:cs="B Nazanin" w:hint="cs"/>
          <w:rtl/>
          <w:lang w:bidi="fa-IR"/>
        </w:rPr>
        <w:t xml:space="preserve"> </w:t>
      </w:r>
      <w:r>
        <w:rPr>
          <w:rFonts w:cs="B Nazanin"/>
          <w:lang w:bidi="fa-IR"/>
        </w:rPr>
        <w:t>,</w:t>
      </w:r>
      <w:r>
        <w:rPr>
          <w:rFonts w:cs="B Nazanin" w:hint="cs"/>
          <w:rtl/>
          <w:lang w:bidi="fa-IR"/>
        </w:rPr>
        <w:t xml:space="preserve"> </w:t>
      </w:r>
      <w:r w:rsidRPr="00A90E1D">
        <w:rPr>
          <w:rFonts w:cs="B Nazanin"/>
          <w:lang w:bidi="fa-IR"/>
        </w:rPr>
        <w:t xml:space="preserve"> NIPT</w:t>
      </w:r>
      <w:r w:rsidRPr="00A90E1D">
        <w:rPr>
          <w:rFonts w:cs="B Nazanin" w:hint="cs"/>
          <w:rtl/>
          <w:lang w:bidi="fa-IR"/>
        </w:rPr>
        <w:t xml:space="preserve">و </w:t>
      </w:r>
      <w:r>
        <w:rPr>
          <w:rFonts w:cs="B Nazanin"/>
          <w:lang w:bidi="fa-IR"/>
        </w:rPr>
        <w:t>C</w:t>
      </w:r>
      <w:r w:rsidRPr="00A90E1D">
        <w:rPr>
          <w:rFonts w:cs="B Nazanin"/>
          <w:lang w:bidi="fa-IR"/>
        </w:rPr>
        <w:t>arrier detection</w:t>
      </w:r>
      <w:r w:rsidRPr="00A90E1D">
        <w:rPr>
          <w:rFonts w:cs="B Nazanin" w:hint="cs"/>
          <w:rtl/>
          <w:lang w:bidi="fa-IR"/>
        </w:rPr>
        <w:t xml:space="preserve"> </w:t>
      </w:r>
      <w:r w:rsidRPr="00A90E1D">
        <w:rPr>
          <w:rFonts w:cs="B Nazanin"/>
          <w:lang w:bidi="fa-IR"/>
        </w:rPr>
        <w:t xml:space="preserve"> </w:t>
      </w:r>
      <w:r w:rsidRPr="00A90E1D">
        <w:rPr>
          <w:rFonts w:cs="B Nazanin" w:hint="cs"/>
          <w:rtl/>
          <w:lang w:bidi="fa-IR"/>
        </w:rPr>
        <w:t xml:space="preserve">می بایست </w:t>
      </w:r>
      <w:r w:rsidRPr="00A90E1D">
        <w:rPr>
          <w:rFonts w:cs="B Nazanin" w:hint="cs"/>
          <w:rtl/>
        </w:rPr>
        <w:t xml:space="preserve">درخواست انجام آن </w:t>
      </w:r>
      <w:r w:rsidRPr="00A90E1D">
        <w:rPr>
          <w:rFonts w:cs="B Nazanin" w:hint="cs"/>
          <w:rtl/>
          <w:lang w:bidi="fa-IR"/>
        </w:rPr>
        <w:t xml:space="preserve">به تایید کمیته تخصصی </w:t>
      </w:r>
      <w:r>
        <w:rPr>
          <w:rFonts w:cs="B Nazanin" w:hint="cs"/>
          <w:rtl/>
          <w:lang w:bidi="fa-IR"/>
        </w:rPr>
        <w:t xml:space="preserve">منطقه و یا سر  </w:t>
      </w:r>
      <w:r w:rsidRPr="00A90E1D">
        <w:rPr>
          <w:rFonts w:cs="B Nazanin" w:hint="cs"/>
          <w:rtl/>
          <w:lang w:bidi="fa-IR"/>
        </w:rPr>
        <w:t>منطقه برسد.</w:t>
      </w:r>
      <w:r w:rsidRPr="008D16CF">
        <w:rPr>
          <w:rFonts w:cs="B Nazanin" w:hint="cs"/>
          <w:b/>
          <w:bCs/>
          <w:rtl/>
          <w:lang w:bidi="fa-IR"/>
        </w:rPr>
        <w:t xml:space="preserve"> </w:t>
      </w:r>
    </w:p>
    <w:p w14:paraId="405FF736" w14:textId="77777777" w:rsidR="00C24C90" w:rsidRPr="006206EE" w:rsidRDefault="00C24C90" w:rsidP="00C24C90">
      <w:pPr>
        <w:pStyle w:val="BodyText"/>
        <w:bidi/>
        <w:spacing w:line="360" w:lineRule="auto"/>
        <w:ind w:left="1080"/>
        <w:jc w:val="both"/>
        <w:rPr>
          <w:rFonts w:cs="B Nazanin"/>
          <w:color w:val="000000" w:themeColor="text1"/>
          <w:lang w:bidi="fa-IR"/>
        </w:rPr>
      </w:pPr>
      <w:r w:rsidRPr="00A90E1D">
        <w:rPr>
          <w:rFonts w:cs="B Nazanin" w:hint="cs"/>
          <w:b/>
          <w:bCs/>
          <w:rtl/>
          <w:lang w:bidi="fa-IR"/>
        </w:rPr>
        <w:t xml:space="preserve">تبصره </w:t>
      </w:r>
      <w:r>
        <w:rPr>
          <w:rFonts w:cs="B Nazanin" w:hint="cs"/>
          <w:b/>
          <w:bCs/>
          <w:rtl/>
          <w:lang w:bidi="fa-IR"/>
        </w:rPr>
        <w:t>5</w:t>
      </w:r>
      <w:r w:rsidRPr="00371F49">
        <w:rPr>
          <w:rFonts w:cs="B Nazanin" w:hint="cs"/>
          <w:rtl/>
          <w:lang w:bidi="fa-IR"/>
        </w:rPr>
        <w:t xml:space="preserve"> </w:t>
      </w:r>
      <w:r w:rsidRPr="006206EE">
        <w:rPr>
          <w:rFonts w:cs="B Nazanin" w:hint="cs"/>
          <w:color w:val="000000" w:themeColor="text1"/>
          <w:rtl/>
          <w:lang w:bidi="fa-IR"/>
        </w:rPr>
        <w:t xml:space="preserve">: یارانه ی  کمک هزینه ی آزمایش </w:t>
      </w:r>
      <w:r w:rsidRPr="006206EE">
        <w:rPr>
          <w:rFonts w:cs="B Nazanin"/>
          <w:color w:val="000000" w:themeColor="text1"/>
          <w:lang w:bidi="fa-IR"/>
        </w:rPr>
        <w:t xml:space="preserve"> PGD</w:t>
      </w:r>
      <w:r w:rsidRPr="006206EE">
        <w:rPr>
          <w:rFonts w:cs="B Nazanin" w:hint="cs"/>
          <w:color w:val="000000" w:themeColor="text1"/>
          <w:rtl/>
          <w:lang w:bidi="fa-IR"/>
        </w:rPr>
        <w:t xml:space="preserve"> در موارد ذیل با تایید کمیته تخصصی ژنتیک به شرط آنکه خانواده فرزند سالم نداشته جهش ژنتیکی در فرد مبتلا  تایید شده باشد و بیماری موجود در خانواده مجوز سقط قانونی نداشته باشد، قابل پرداخت می باشد :  </w:t>
      </w:r>
    </w:p>
    <w:p w14:paraId="3C9BB9B8" w14:textId="77777777" w:rsidR="00C24C90" w:rsidRPr="006206EE" w:rsidRDefault="00C24C90" w:rsidP="00C24C90">
      <w:pPr>
        <w:pStyle w:val="BodyText"/>
        <w:numPr>
          <w:ilvl w:val="0"/>
          <w:numId w:val="55"/>
        </w:numPr>
        <w:bidi/>
        <w:spacing w:line="360" w:lineRule="auto"/>
        <w:jc w:val="both"/>
        <w:rPr>
          <w:rFonts w:cs="B Nazanin"/>
          <w:color w:val="000000" w:themeColor="text1"/>
          <w:lang w:bidi="fa-IR"/>
        </w:rPr>
      </w:pPr>
      <w:r w:rsidRPr="006206EE">
        <w:rPr>
          <w:rFonts w:cs="B Nazanin" w:hint="cs"/>
          <w:color w:val="000000" w:themeColor="text1"/>
          <w:rtl/>
          <w:lang w:bidi="fa-IR"/>
        </w:rPr>
        <w:t>زوجینی که یکی از آنها و یا  فرزند آنها ، مبتلا به بیماری ژنتیکی  با توارث اتوزومال غالب می باشد.</w:t>
      </w:r>
    </w:p>
    <w:p w14:paraId="3D309F49" w14:textId="77777777" w:rsidR="00C24C90" w:rsidRPr="006206EE" w:rsidRDefault="00C24C90" w:rsidP="00C24C90">
      <w:pPr>
        <w:pStyle w:val="BodyText"/>
        <w:numPr>
          <w:ilvl w:val="0"/>
          <w:numId w:val="55"/>
        </w:numPr>
        <w:bidi/>
        <w:spacing w:line="360" w:lineRule="auto"/>
        <w:jc w:val="both"/>
        <w:rPr>
          <w:rFonts w:cs="B Nazanin"/>
          <w:color w:val="000000" w:themeColor="text1"/>
          <w:lang w:bidi="fa-IR"/>
        </w:rPr>
      </w:pPr>
      <w:r w:rsidRPr="006206EE">
        <w:rPr>
          <w:rFonts w:cs="B Nazanin" w:hint="cs"/>
          <w:color w:val="000000" w:themeColor="text1"/>
          <w:rtl/>
          <w:lang w:bidi="fa-IR"/>
        </w:rPr>
        <w:t>سابقه بروز اختلالات ژنتیکی با شروع دیر رس (</w:t>
      </w:r>
      <w:r w:rsidRPr="006206EE">
        <w:rPr>
          <w:rFonts w:cs="B Nazanin"/>
          <w:color w:val="000000" w:themeColor="text1"/>
          <w:lang w:bidi="fa-IR"/>
        </w:rPr>
        <w:t>Late - onset</w:t>
      </w:r>
      <w:r w:rsidRPr="006206EE">
        <w:rPr>
          <w:rFonts w:cs="B Nazanin" w:hint="cs"/>
          <w:color w:val="000000" w:themeColor="text1"/>
          <w:rtl/>
          <w:lang w:bidi="fa-IR"/>
        </w:rPr>
        <w:t xml:space="preserve"> ) در درخویشاوندان درجه اول خانواده مراجع</w:t>
      </w:r>
    </w:p>
    <w:p w14:paraId="0D5B8C63" w14:textId="77777777" w:rsidR="00C24C90" w:rsidRPr="006206EE" w:rsidRDefault="00C24C90" w:rsidP="00C24C90">
      <w:pPr>
        <w:pStyle w:val="ListParagraph"/>
        <w:numPr>
          <w:ilvl w:val="0"/>
          <w:numId w:val="55"/>
        </w:numPr>
        <w:spacing w:line="360" w:lineRule="auto"/>
        <w:jc w:val="both"/>
        <w:rPr>
          <w:rFonts w:ascii="Calibri" w:eastAsia="Calibri" w:hAnsi="Calibri" w:cs="B Nazanin"/>
          <w:color w:val="000000" w:themeColor="text1"/>
          <w:sz w:val="22"/>
          <w:szCs w:val="22"/>
          <w:lang w:bidi="fa-IR"/>
        </w:rPr>
      </w:pPr>
      <w:r w:rsidRPr="006206EE">
        <w:rPr>
          <w:rFonts w:ascii="Calibri" w:eastAsia="Calibri" w:hAnsi="Calibri" w:cs="B Nazanin" w:hint="cs"/>
          <w:color w:val="000000" w:themeColor="text1"/>
          <w:sz w:val="22"/>
          <w:szCs w:val="22"/>
          <w:rtl/>
          <w:lang w:bidi="fa-IR"/>
        </w:rPr>
        <w:t>سابقه</w:t>
      </w:r>
      <w:r w:rsidRPr="006206EE">
        <w:rPr>
          <w:rFonts w:ascii="Calibri" w:eastAsia="Calibri" w:hAnsi="Calibri" w:cs="B Nazanin"/>
          <w:color w:val="000000" w:themeColor="text1"/>
          <w:sz w:val="22"/>
          <w:szCs w:val="22"/>
          <w:rtl/>
          <w:lang w:bidi="fa-IR"/>
        </w:rPr>
        <w:t xml:space="preserve"> </w:t>
      </w:r>
      <w:r w:rsidRPr="006206EE">
        <w:rPr>
          <w:rFonts w:ascii="Calibri" w:eastAsia="Calibri" w:hAnsi="Calibri" w:cs="B Nazanin" w:hint="cs"/>
          <w:color w:val="000000" w:themeColor="text1"/>
          <w:sz w:val="22"/>
          <w:szCs w:val="22"/>
          <w:rtl/>
          <w:lang w:bidi="fa-IR"/>
        </w:rPr>
        <w:t>بروز</w:t>
      </w:r>
      <w:r w:rsidRPr="006206EE">
        <w:rPr>
          <w:rFonts w:ascii="Calibri" w:eastAsia="Calibri" w:hAnsi="Calibri" w:cs="B Nazanin"/>
          <w:color w:val="000000" w:themeColor="text1"/>
          <w:sz w:val="22"/>
          <w:szCs w:val="22"/>
          <w:rtl/>
          <w:lang w:bidi="fa-IR"/>
        </w:rPr>
        <w:t xml:space="preserve"> </w:t>
      </w:r>
      <w:r w:rsidRPr="006206EE">
        <w:rPr>
          <w:rFonts w:ascii="Calibri" w:eastAsia="Calibri" w:hAnsi="Calibri" w:cs="B Nazanin" w:hint="cs"/>
          <w:color w:val="000000" w:themeColor="text1"/>
          <w:sz w:val="22"/>
          <w:szCs w:val="22"/>
          <w:rtl/>
          <w:lang w:bidi="fa-IR"/>
        </w:rPr>
        <w:t>اختلالات</w:t>
      </w:r>
      <w:r w:rsidRPr="006206EE">
        <w:rPr>
          <w:rFonts w:ascii="Calibri" w:eastAsia="Calibri" w:hAnsi="Calibri" w:cs="B Nazanin"/>
          <w:color w:val="000000" w:themeColor="text1"/>
          <w:sz w:val="22"/>
          <w:szCs w:val="22"/>
          <w:rtl/>
          <w:lang w:bidi="fa-IR"/>
        </w:rPr>
        <w:t xml:space="preserve"> </w:t>
      </w:r>
      <w:r w:rsidRPr="006206EE">
        <w:rPr>
          <w:rFonts w:ascii="Calibri" w:eastAsia="Calibri" w:hAnsi="Calibri" w:cs="B Nazanin" w:hint="cs"/>
          <w:color w:val="000000" w:themeColor="text1"/>
          <w:sz w:val="22"/>
          <w:szCs w:val="22"/>
          <w:rtl/>
          <w:lang w:bidi="fa-IR"/>
        </w:rPr>
        <w:t>ژنتیکی</w:t>
      </w:r>
      <w:r w:rsidRPr="006206EE">
        <w:rPr>
          <w:rFonts w:ascii="Calibri" w:eastAsia="Calibri" w:hAnsi="Calibri" w:cs="B Nazanin"/>
          <w:color w:val="000000" w:themeColor="text1"/>
          <w:sz w:val="22"/>
          <w:szCs w:val="22"/>
          <w:rtl/>
          <w:lang w:bidi="fa-IR"/>
        </w:rPr>
        <w:t xml:space="preserve"> </w:t>
      </w:r>
      <w:r w:rsidRPr="006206EE">
        <w:rPr>
          <w:rFonts w:ascii="Calibri" w:eastAsia="Calibri" w:hAnsi="Calibri" w:cs="B Nazanin" w:hint="cs"/>
          <w:color w:val="000000" w:themeColor="text1"/>
          <w:sz w:val="22"/>
          <w:szCs w:val="22"/>
          <w:rtl/>
          <w:lang w:bidi="fa-IR"/>
        </w:rPr>
        <w:t>متعدد</w:t>
      </w:r>
      <w:r w:rsidRPr="006206EE">
        <w:rPr>
          <w:rFonts w:ascii="Calibri" w:eastAsia="Calibri" w:hAnsi="Calibri" w:cs="B Nazanin"/>
          <w:color w:val="000000" w:themeColor="text1"/>
          <w:sz w:val="22"/>
          <w:szCs w:val="22"/>
          <w:rtl/>
          <w:lang w:bidi="fa-IR"/>
        </w:rPr>
        <w:t xml:space="preserve"> </w:t>
      </w:r>
      <w:r w:rsidRPr="006206EE">
        <w:rPr>
          <w:rFonts w:ascii="Calibri" w:eastAsia="Calibri" w:hAnsi="Calibri" w:cs="B Nazanin" w:hint="cs"/>
          <w:color w:val="000000" w:themeColor="text1"/>
          <w:sz w:val="22"/>
          <w:szCs w:val="22"/>
          <w:rtl/>
          <w:lang w:bidi="fa-IR"/>
        </w:rPr>
        <w:t>درخویشاوندان</w:t>
      </w:r>
      <w:r w:rsidRPr="006206EE">
        <w:rPr>
          <w:rFonts w:ascii="Calibri" w:eastAsia="Calibri" w:hAnsi="Calibri" w:cs="B Nazanin"/>
          <w:color w:val="000000" w:themeColor="text1"/>
          <w:sz w:val="22"/>
          <w:szCs w:val="22"/>
          <w:rtl/>
          <w:lang w:bidi="fa-IR"/>
        </w:rPr>
        <w:t xml:space="preserve"> </w:t>
      </w:r>
      <w:r w:rsidRPr="006206EE">
        <w:rPr>
          <w:rFonts w:ascii="Calibri" w:eastAsia="Calibri" w:hAnsi="Calibri" w:cs="B Nazanin" w:hint="cs"/>
          <w:color w:val="000000" w:themeColor="text1"/>
          <w:sz w:val="22"/>
          <w:szCs w:val="22"/>
          <w:rtl/>
          <w:lang w:bidi="fa-IR"/>
        </w:rPr>
        <w:t>درجه</w:t>
      </w:r>
      <w:r w:rsidRPr="006206EE">
        <w:rPr>
          <w:rFonts w:ascii="Calibri" w:eastAsia="Calibri" w:hAnsi="Calibri" w:cs="B Nazanin"/>
          <w:color w:val="000000" w:themeColor="text1"/>
          <w:sz w:val="22"/>
          <w:szCs w:val="22"/>
          <w:rtl/>
          <w:lang w:bidi="fa-IR"/>
        </w:rPr>
        <w:t xml:space="preserve"> </w:t>
      </w:r>
      <w:r w:rsidRPr="006206EE">
        <w:rPr>
          <w:rFonts w:ascii="Calibri" w:eastAsia="Calibri" w:hAnsi="Calibri" w:cs="B Nazanin" w:hint="cs"/>
          <w:color w:val="000000" w:themeColor="text1"/>
          <w:sz w:val="22"/>
          <w:szCs w:val="22"/>
          <w:rtl/>
          <w:lang w:bidi="fa-IR"/>
        </w:rPr>
        <w:t>اول</w:t>
      </w:r>
      <w:r w:rsidRPr="006206EE">
        <w:rPr>
          <w:rFonts w:ascii="Calibri" w:eastAsia="Calibri" w:hAnsi="Calibri" w:cs="B Nazanin"/>
          <w:color w:val="000000" w:themeColor="text1"/>
          <w:sz w:val="22"/>
          <w:szCs w:val="22"/>
          <w:rtl/>
          <w:lang w:bidi="fa-IR"/>
        </w:rPr>
        <w:t xml:space="preserve"> </w:t>
      </w:r>
      <w:r w:rsidRPr="006206EE">
        <w:rPr>
          <w:rFonts w:ascii="Calibri" w:eastAsia="Calibri" w:hAnsi="Calibri" w:cs="B Nazanin" w:hint="cs"/>
          <w:color w:val="000000" w:themeColor="text1"/>
          <w:sz w:val="22"/>
          <w:szCs w:val="22"/>
          <w:rtl/>
          <w:lang w:bidi="fa-IR"/>
        </w:rPr>
        <w:t>خانواده</w:t>
      </w:r>
      <w:r w:rsidRPr="006206EE">
        <w:rPr>
          <w:rFonts w:ascii="Calibri" w:eastAsia="Calibri" w:hAnsi="Calibri" w:cs="B Nazanin"/>
          <w:color w:val="000000" w:themeColor="text1"/>
          <w:sz w:val="22"/>
          <w:szCs w:val="22"/>
          <w:rtl/>
          <w:lang w:bidi="fa-IR"/>
        </w:rPr>
        <w:t xml:space="preserve"> </w:t>
      </w:r>
      <w:r w:rsidRPr="006206EE">
        <w:rPr>
          <w:rFonts w:ascii="Calibri" w:eastAsia="Calibri" w:hAnsi="Calibri" w:cs="B Nazanin" w:hint="cs"/>
          <w:color w:val="000000" w:themeColor="text1"/>
          <w:sz w:val="22"/>
          <w:szCs w:val="22"/>
          <w:rtl/>
          <w:lang w:bidi="fa-IR"/>
        </w:rPr>
        <w:t>مراجع</w:t>
      </w:r>
    </w:p>
    <w:p w14:paraId="0C2575C7" w14:textId="77777777" w:rsidR="00C24C90" w:rsidRDefault="00C24C90" w:rsidP="00C24C90">
      <w:pPr>
        <w:pStyle w:val="BodyText"/>
        <w:bidi/>
        <w:spacing w:line="360" w:lineRule="auto"/>
        <w:ind w:left="1080"/>
        <w:jc w:val="both"/>
        <w:rPr>
          <w:rFonts w:cs="B Nazanin"/>
          <w:b/>
          <w:bCs/>
          <w:lang w:bidi="fa-IR"/>
        </w:rPr>
      </w:pPr>
      <w:r w:rsidRPr="006206EE">
        <w:rPr>
          <w:rFonts w:cs="B Nazanin" w:hint="cs"/>
          <w:color w:val="000000" w:themeColor="text1"/>
          <w:rtl/>
          <w:lang w:bidi="fa-IR"/>
        </w:rPr>
        <w:t>سابقه وجود اختلالات کروموزومال و ترانس لوکاسیون در خویشاوندان درجه اول خانواده مراجع</w:t>
      </w:r>
      <w:r w:rsidRPr="008D16CF">
        <w:rPr>
          <w:rFonts w:cs="B Nazanin" w:hint="cs"/>
          <w:b/>
          <w:bCs/>
          <w:rtl/>
          <w:lang w:bidi="fa-IR"/>
        </w:rPr>
        <w:t xml:space="preserve"> </w:t>
      </w:r>
    </w:p>
    <w:p w14:paraId="14241588" w14:textId="77777777" w:rsidR="00C24C90" w:rsidRPr="006F34ED" w:rsidRDefault="00C24C90" w:rsidP="00C24C90">
      <w:pPr>
        <w:pStyle w:val="BodyText"/>
        <w:bidi/>
        <w:spacing w:line="360" w:lineRule="auto"/>
        <w:ind w:left="1080"/>
        <w:jc w:val="both"/>
        <w:rPr>
          <w:rFonts w:cs="B Nazanin"/>
          <w:color w:val="FF0000"/>
          <w:rtl/>
          <w:lang w:bidi="fa-IR"/>
        </w:rPr>
      </w:pPr>
      <w:r w:rsidRPr="006F34ED">
        <w:rPr>
          <w:rFonts w:cs="B Nazanin" w:hint="cs"/>
          <w:b/>
          <w:bCs/>
          <w:rtl/>
          <w:lang w:bidi="fa-IR"/>
        </w:rPr>
        <w:t>تبصره</w:t>
      </w:r>
      <w:r>
        <w:rPr>
          <w:rFonts w:cs="B Nazanin" w:hint="cs"/>
          <w:b/>
          <w:bCs/>
          <w:rtl/>
          <w:lang w:bidi="fa-IR"/>
        </w:rPr>
        <w:t>6</w:t>
      </w:r>
      <w:r w:rsidRPr="006F34ED">
        <w:rPr>
          <w:rFonts w:cs="B Nazanin" w:hint="cs"/>
          <w:b/>
          <w:bCs/>
          <w:rtl/>
          <w:lang w:bidi="fa-IR"/>
        </w:rPr>
        <w:t xml:space="preserve"> :</w:t>
      </w:r>
      <w:r w:rsidRPr="006F34ED">
        <w:rPr>
          <w:rFonts w:cs="B Nazanin" w:hint="cs"/>
          <w:rtl/>
          <w:lang w:bidi="fa-IR"/>
        </w:rPr>
        <w:t xml:space="preserve"> درخواست آزمایش های فوق در صورتی که مراجع، قصد دریافت کمک هزینه آزمایشات ژنتیک را از سازمان   بهزیستی نداشته باشد ، نیاز به تایید کمیته تخصصی ندارد </w:t>
      </w:r>
      <w:r>
        <w:rPr>
          <w:rFonts w:cs="B Nazanin" w:hint="cs"/>
          <w:rtl/>
          <w:lang w:bidi="fa-IR"/>
        </w:rPr>
        <w:t>.</w:t>
      </w:r>
      <w:r w:rsidRPr="006F34ED">
        <w:rPr>
          <w:rFonts w:cs="B Nazanin" w:hint="cs"/>
          <w:rtl/>
          <w:lang w:bidi="fa-IR"/>
        </w:rPr>
        <w:t xml:space="preserve"> </w:t>
      </w:r>
    </w:p>
    <w:p w14:paraId="475ACBC3" w14:textId="77777777" w:rsidR="00C24C90" w:rsidRPr="008D16CF" w:rsidRDefault="00C24C90" w:rsidP="00C24C90">
      <w:pPr>
        <w:pStyle w:val="BodyText"/>
        <w:numPr>
          <w:ilvl w:val="2"/>
          <w:numId w:val="2"/>
        </w:numPr>
        <w:bidi/>
        <w:spacing w:line="360" w:lineRule="auto"/>
        <w:jc w:val="both"/>
        <w:rPr>
          <w:rFonts w:cs="B Nazanin"/>
          <w:b/>
          <w:bCs/>
        </w:rPr>
      </w:pPr>
      <w:r w:rsidRPr="006F34ED">
        <w:rPr>
          <w:rFonts w:cs="B Nazanin" w:hint="cs"/>
          <w:rtl/>
          <w:lang w:bidi="fa-IR"/>
        </w:rPr>
        <w:t>تکمیل فرم خلاصه پرونده جهت ارجاع به کمیته تخصصی  (پیوست شماره 3-2)</w:t>
      </w:r>
    </w:p>
    <w:p w14:paraId="0147CB04" w14:textId="77777777" w:rsidR="00C24C90" w:rsidRPr="00A90E1D" w:rsidRDefault="00C24C90" w:rsidP="00C24C90">
      <w:pPr>
        <w:pStyle w:val="BodyText"/>
        <w:numPr>
          <w:ilvl w:val="2"/>
          <w:numId w:val="2"/>
        </w:numPr>
        <w:bidi/>
        <w:spacing w:line="360" w:lineRule="auto"/>
        <w:jc w:val="both"/>
        <w:rPr>
          <w:rFonts w:cs="B Nazanin"/>
          <w:b/>
          <w:bCs/>
        </w:rPr>
      </w:pPr>
      <w:r>
        <w:rPr>
          <w:rFonts w:cs="B Nazanin"/>
          <w:lang w:bidi="fa-IR"/>
        </w:rPr>
        <w:t xml:space="preserve"> </w:t>
      </w:r>
      <w:r>
        <w:rPr>
          <w:rFonts w:cs="B Nazanin" w:hint="cs"/>
          <w:rtl/>
          <w:lang w:bidi="fa-IR"/>
        </w:rPr>
        <w:t xml:space="preserve">پرداخت </w:t>
      </w:r>
      <w:r w:rsidRPr="00A90E1D">
        <w:rPr>
          <w:rFonts w:cs="B Nazanin" w:hint="cs"/>
          <w:rtl/>
          <w:lang w:bidi="fa-IR"/>
        </w:rPr>
        <w:t xml:space="preserve">کمک هزینه آزمایشات مورد تایید در کمیته تخصصی سرمنطقه توسط استان مبدا (محل تشکیل پرونده اولیه) </w:t>
      </w:r>
    </w:p>
    <w:p w14:paraId="3A43FD65" w14:textId="77777777" w:rsidR="00C24C90" w:rsidRDefault="00C24C90" w:rsidP="00C24C90">
      <w:pPr>
        <w:pStyle w:val="BodyText"/>
        <w:bidi/>
        <w:spacing w:line="360" w:lineRule="auto"/>
        <w:ind w:left="1080"/>
        <w:jc w:val="both"/>
        <w:rPr>
          <w:rFonts w:cs="B Nazanin"/>
          <w:rtl/>
          <w:lang w:bidi="fa-IR"/>
        </w:rPr>
      </w:pPr>
      <w:r w:rsidRPr="00A90E1D">
        <w:rPr>
          <w:rFonts w:cs="B Nazanin" w:hint="cs"/>
          <w:rtl/>
          <w:lang w:bidi="fa-IR"/>
        </w:rPr>
        <w:t xml:space="preserve"> </w:t>
      </w:r>
      <w:r>
        <w:rPr>
          <w:rFonts w:cs="B Nazanin" w:hint="cs"/>
          <w:rtl/>
          <w:lang w:bidi="fa-IR"/>
        </w:rPr>
        <w:t xml:space="preserve"> </w:t>
      </w:r>
    </w:p>
    <w:p w14:paraId="5D5CD439" w14:textId="77777777" w:rsidR="00C24C90" w:rsidRPr="00A90E1D" w:rsidRDefault="00C24C90" w:rsidP="00C24C90">
      <w:pPr>
        <w:pStyle w:val="BodyText"/>
        <w:bidi/>
        <w:spacing w:line="360" w:lineRule="auto"/>
        <w:ind w:left="1080"/>
        <w:jc w:val="both"/>
        <w:rPr>
          <w:rFonts w:cs="B Nazanin"/>
          <w:rtl/>
          <w:lang w:bidi="fa-IR"/>
        </w:rPr>
      </w:pPr>
      <w:r>
        <w:rPr>
          <w:rFonts w:cs="B Nazanin" w:hint="cs"/>
          <w:b/>
          <w:bCs/>
          <w:rtl/>
          <w:lang w:bidi="fa-IR"/>
        </w:rPr>
        <w:t>204. ارجاع بیمار به آزمایشگاه :</w:t>
      </w:r>
    </w:p>
    <w:p w14:paraId="4D466D6A" w14:textId="77777777" w:rsidR="00C24C90" w:rsidRPr="00D6076D" w:rsidRDefault="00C24C90" w:rsidP="00C24C90">
      <w:pPr>
        <w:pStyle w:val="BodyText"/>
        <w:bidi/>
        <w:spacing w:line="360" w:lineRule="auto"/>
        <w:ind w:left="1080"/>
        <w:jc w:val="both"/>
        <w:rPr>
          <w:rFonts w:cs="B Nazanin"/>
          <w:color w:val="000000" w:themeColor="text1"/>
          <w:rtl/>
          <w:lang w:bidi="fa-IR"/>
        </w:rPr>
      </w:pPr>
      <w:r w:rsidRPr="00681565">
        <w:rPr>
          <w:rFonts w:cs="B Nazanin" w:hint="cs"/>
          <w:b/>
          <w:bCs/>
          <w:rtl/>
          <w:lang w:bidi="fa-IR"/>
        </w:rPr>
        <w:t>204.1</w:t>
      </w:r>
      <w:r w:rsidRPr="00740D7E">
        <w:rPr>
          <w:rFonts w:cs="B Nazanin" w:hint="cs"/>
          <w:b/>
          <w:bCs/>
          <w:color w:val="00B050"/>
          <w:rtl/>
          <w:lang w:bidi="fa-IR"/>
        </w:rPr>
        <w:t xml:space="preserve"> :</w:t>
      </w:r>
      <w:r w:rsidRPr="00D6076D">
        <w:rPr>
          <w:rFonts w:cs="B Nazanin" w:hint="cs"/>
          <w:color w:val="000000" w:themeColor="text1"/>
          <w:rtl/>
          <w:lang w:bidi="fa-IR"/>
        </w:rPr>
        <w:t>تکمیل فرم ویژه متقاضیان کمک هزینه انجام آزمایش و ارائه آن به بیمار جهت معرفی به بهزیستی شهرستان توسط مرکز مشاوره ژنتیک مبدا  ( محل تشکیل پرونده )</w:t>
      </w:r>
      <w:r w:rsidRPr="00D6076D">
        <w:rPr>
          <w:rFonts w:cs="B Nazanin"/>
          <w:color w:val="000000" w:themeColor="text1"/>
          <w:lang w:bidi="fa-IR"/>
        </w:rPr>
        <w:t xml:space="preserve"> </w:t>
      </w:r>
      <w:r w:rsidRPr="00D6076D">
        <w:rPr>
          <w:rFonts w:cs="B Nazanin" w:hint="cs"/>
          <w:color w:val="000000" w:themeColor="text1"/>
          <w:rtl/>
          <w:lang w:bidi="fa-IR"/>
        </w:rPr>
        <w:t xml:space="preserve"> </w:t>
      </w:r>
    </w:p>
    <w:p w14:paraId="21E06C21" w14:textId="77777777" w:rsidR="00C24C90" w:rsidRDefault="00C24C90" w:rsidP="00C24C90">
      <w:pPr>
        <w:pStyle w:val="BodyText"/>
        <w:bidi/>
        <w:spacing w:line="360" w:lineRule="auto"/>
        <w:ind w:left="1080"/>
        <w:jc w:val="both"/>
        <w:rPr>
          <w:rFonts w:cs="B Nazanin"/>
          <w:color w:val="FF0000"/>
          <w:rtl/>
          <w:lang w:bidi="fa-IR"/>
        </w:rPr>
      </w:pPr>
      <w:r w:rsidRPr="00D6076D">
        <w:rPr>
          <w:rFonts w:cs="B Nazanin" w:hint="cs"/>
          <w:b/>
          <w:bCs/>
          <w:color w:val="000000" w:themeColor="text1"/>
          <w:rtl/>
          <w:lang w:bidi="fa-IR"/>
        </w:rPr>
        <w:t>تبصره:</w:t>
      </w:r>
      <w:r w:rsidRPr="00D6076D">
        <w:rPr>
          <w:rFonts w:cs="B Nazanin" w:hint="cs"/>
          <w:color w:val="000000" w:themeColor="text1"/>
          <w:rtl/>
          <w:lang w:bidi="fa-IR"/>
        </w:rPr>
        <w:t xml:space="preserve"> فرم ویژه متقاضیان کمک هزینه انجام آزمایش درمواردی صادر می شود که فرد مشاوره شونده</w:t>
      </w:r>
      <w:r>
        <w:rPr>
          <w:rFonts w:cs="B Nazanin" w:hint="cs"/>
          <w:color w:val="000000" w:themeColor="text1"/>
          <w:rtl/>
          <w:lang w:bidi="fa-IR"/>
        </w:rPr>
        <w:t xml:space="preserve">، </w:t>
      </w:r>
      <w:r w:rsidRPr="00D6076D">
        <w:rPr>
          <w:rFonts w:cs="B Nazanin" w:hint="cs"/>
          <w:color w:val="000000" w:themeColor="text1"/>
          <w:rtl/>
          <w:lang w:bidi="fa-IR"/>
        </w:rPr>
        <w:t>خواهان استفاده ار یارانه ی کمک هزینه ی انجام آزمایش باشد و شرایط استفاده از آن را بر اساس همین دستورالعمل دارا باشد</w:t>
      </w:r>
      <w:r>
        <w:rPr>
          <w:rFonts w:cs="B Nazanin" w:hint="cs"/>
          <w:color w:val="FF0000"/>
          <w:rtl/>
          <w:lang w:bidi="fa-IR"/>
        </w:rPr>
        <w:t xml:space="preserve"> . </w:t>
      </w:r>
    </w:p>
    <w:p w14:paraId="39A0E1B1" w14:textId="77777777" w:rsidR="00C24C90" w:rsidRPr="00A90E1D" w:rsidRDefault="00C24C90" w:rsidP="00C24C90">
      <w:pPr>
        <w:pStyle w:val="BodyText"/>
        <w:bidi/>
        <w:spacing w:line="360" w:lineRule="auto"/>
        <w:ind w:left="360"/>
        <w:jc w:val="both"/>
        <w:rPr>
          <w:rFonts w:cs="B Nazanin"/>
          <w:b/>
          <w:bCs/>
        </w:rPr>
      </w:pPr>
      <w:r>
        <w:rPr>
          <w:rFonts w:cs="B Nazanin" w:hint="cs"/>
          <w:b/>
          <w:bCs/>
          <w:rtl/>
          <w:lang w:bidi="fa-IR"/>
        </w:rPr>
        <w:t>205.</w:t>
      </w:r>
      <w:r w:rsidRPr="00A90E1D">
        <w:rPr>
          <w:rFonts w:cs="B Nazanin" w:hint="cs"/>
          <w:b/>
          <w:bCs/>
          <w:rtl/>
          <w:lang w:bidi="fa-IR"/>
        </w:rPr>
        <w:t>پیگیری</w:t>
      </w:r>
    </w:p>
    <w:p w14:paraId="6BFF0383" w14:textId="77777777" w:rsidR="00C24C90" w:rsidRPr="00A90E1D" w:rsidRDefault="00C24C90" w:rsidP="00C24C90">
      <w:pPr>
        <w:pStyle w:val="BodyText"/>
        <w:bidi/>
        <w:spacing w:line="360" w:lineRule="auto"/>
        <w:ind w:left="792"/>
        <w:jc w:val="both"/>
        <w:rPr>
          <w:rFonts w:cs="B Nazanin"/>
          <w:rtl/>
          <w:lang w:bidi="fa-IR"/>
        </w:rPr>
      </w:pPr>
      <w:r w:rsidRPr="00A90E1D">
        <w:rPr>
          <w:rFonts w:cs="B Nazanin" w:hint="cs"/>
          <w:rtl/>
        </w:rPr>
        <w:t>در مواردی که آزمایشات سیتوژنتیک، سیتومولکولار یا مولکولار، درخواست شده است یا مراجعه کننده برای سقط درمانی معرفی شده است ، پیگیری در بازه زمانی مناسب با نوع آزمایش انجام گردد.</w:t>
      </w:r>
    </w:p>
    <w:p w14:paraId="3136ABFB" w14:textId="77777777" w:rsidR="00C24C90" w:rsidRPr="00A90E1D" w:rsidRDefault="00C24C90" w:rsidP="00C24C90">
      <w:pPr>
        <w:pStyle w:val="BodyText"/>
        <w:bidi/>
        <w:spacing w:line="360" w:lineRule="auto"/>
        <w:ind w:left="360"/>
        <w:jc w:val="both"/>
        <w:rPr>
          <w:rFonts w:cs="B Nazanin"/>
          <w:b/>
          <w:bCs/>
        </w:rPr>
      </w:pPr>
      <w:r>
        <w:rPr>
          <w:rFonts w:cs="B Nazanin" w:hint="cs"/>
          <w:b/>
          <w:bCs/>
          <w:rtl/>
        </w:rPr>
        <w:lastRenderedPageBreak/>
        <w:t>206.</w:t>
      </w:r>
      <w:r w:rsidRPr="00A90E1D">
        <w:rPr>
          <w:rFonts w:cs="B Nazanin" w:hint="cs"/>
          <w:b/>
          <w:bCs/>
          <w:rtl/>
        </w:rPr>
        <w:t>گزارش دهی :</w:t>
      </w:r>
    </w:p>
    <w:p w14:paraId="19708B89" w14:textId="77777777" w:rsidR="00C24C90" w:rsidRPr="006D0D1B" w:rsidRDefault="00C24C90" w:rsidP="00C24C90">
      <w:pPr>
        <w:pStyle w:val="BodyText"/>
        <w:numPr>
          <w:ilvl w:val="2"/>
          <w:numId w:val="2"/>
        </w:numPr>
        <w:bidi/>
        <w:spacing w:line="360" w:lineRule="auto"/>
        <w:jc w:val="both"/>
        <w:rPr>
          <w:rFonts w:cs="B Nazanin"/>
          <w:rtl/>
        </w:rPr>
        <w:sectPr w:rsidR="00C24C90" w:rsidRPr="006D0D1B" w:rsidSect="00D96AF3">
          <w:pgSz w:w="12240" w:h="15840"/>
          <w:pgMar w:top="1440" w:right="1440" w:bottom="1440" w:left="1440" w:header="720" w:footer="720" w:gutter="0"/>
          <w:pgBorders w:offsetFrom="page">
            <w:top w:val="thickThinSmallGap" w:sz="24" w:space="24" w:color="17365D"/>
            <w:left w:val="thickThinSmallGap" w:sz="24" w:space="24" w:color="17365D"/>
            <w:bottom w:val="thickThinSmallGap" w:sz="24" w:space="24" w:color="17365D"/>
            <w:right w:val="thickThinSmallGap" w:sz="24" w:space="24" w:color="17365D"/>
          </w:pgBorders>
          <w:cols w:space="720"/>
          <w:docGrid w:linePitch="360"/>
        </w:sectPr>
      </w:pPr>
      <w:r w:rsidRPr="00A90E1D">
        <w:rPr>
          <w:rFonts w:cs="B Nazanin" w:hint="cs"/>
          <w:rtl/>
        </w:rPr>
        <w:t xml:space="preserve">تکمیل فرم گزارش دهی مراکز </w:t>
      </w:r>
      <w:r w:rsidRPr="00A90E1D">
        <w:rPr>
          <w:rFonts w:cs="B Nazanin" w:hint="cs"/>
          <w:i/>
          <w:iCs/>
          <w:rtl/>
        </w:rPr>
        <w:t>(پیوست شماره 4-2</w:t>
      </w:r>
      <w:r w:rsidRPr="00A90E1D">
        <w:rPr>
          <w:rFonts w:cs="B Nazanin" w:hint="cs"/>
          <w:b/>
          <w:bCs/>
          <w:i/>
          <w:iCs/>
          <w:rtl/>
        </w:rPr>
        <w:t>)</w:t>
      </w:r>
      <w:r w:rsidRPr="00A90E1D">
        <w:rPr>
          <w:rFonts w:cs="B Nazanin" w:hint="cs"/>
          <w:rtl/>
        </w:rPr>
        <w:t>و ارسال به بهزیستی شهرستان</w:t>
      </w:r>
      <w:r w:rsidRPr="00A90E1D">
        <w:rPr>
          <w:rFonts w:cs="B Nazanin"/>
        </w:rPr>
        <w:t xml:space="preserve"> </w:t>
      </w:r>
      <w:r w:rsidRPr="00A90E1D">
        <w:rPr>
          <w:rFonts w:cs="B Nazanin" w:hint="cs"/>
          <w:rtl/>
        </w:rPr>
        <w:t>هر 3 ماه یکبار</w:t>
      </w:r>
    </w:p>
    <w:p w14:paraId="0DA5C7F6" w14:textId="77777777" w:rsidR="00C24C90" w:rsidRPr="00D23A04" w:rsidRDefault="00C24C90" w:rsidP="00C24C90">
      <w:pPr>
        <w:bidi/>
        <w:rPr>
          <w:rtl/>
          <w:lang w:bidi="fa-IR"/>
        </w:rPr>
      </w:pPr>
      <w:r>
        <w:rPr>
          <w:noProof/>
          <w:rtl/>
        </w:rPr>
        <w:lastRenderedPageBreak/>
        <mc:AlternateContent>
          <mc:Choice Requires="wps">
            <w:drawing>
              <wp:anchor distT="0" distB="0" distL="114300" distR="114300" simplePos="0" relativeHeight="251800576" behindDoc="0" locked="0" layoutInCell="1" allowOverlap="1" wp14:anchorId="4F08668A" wp14:editId="1052A9C2">
                <wp:simplePos x="0" y="0"/>
                <wp:positionH relativeFrom="column">
                  <wp:posOffset>8517890</wp:posOffset>
                </wp:positionH>
                <wp:positionV relativeFrom="paragraph">
                  <wp:posOffset>191770</wp:posOffset>
                </wp:positionV>
                <wp:extent cx="61595" cy="3775710"/>
                <wp:effectExtent l="0" t="0" r="14605" b="15240"/>
                <wp:wrapNone/>
                <wp:docPr id="114"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95" cy="3775710"/>
                        </a:xfrm>
                        <a:prstGeom prst="line">
                          <a:avLst/>
                        </a:prstGeom>
                        <a:noFill/>
                        <a:ln w="9525">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17F9F8" id="Straight Connector 138" o:spid="_x0000_s1026" style="position:absolute;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0.7pt,15.1pt" to="675.55pt,3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" strokecolor="black [3040]"/>
            </w:pict>
          </mc:Fallback>
        </mc:AlternateContent>
      </w:r>
      <w:r>
        <w:rPr>
          <w:noProof/>
          <w:rtl/>
        </w:rPr>
        <mc:AlternateContent>
          <mc:Choice Requires="wps">
            <w:drawing>
              <wp:anchor distT="0" distB="0" distL="114300" distR="114300" simplePos="0" relativeHeight="251788288" behindDoc="0" locked="0" layoutInCell="1" allowOverlap="1" wp14:anchorId="4E4720FC" wp14:editId="19C95584">
                <wp:simplePos x="0" y="0"/>
                <wp:positionH relativeFrom="column">
                  <wp:posOffset>7310120</wp:posOffset>
                </wp:positionH>
                <wp:positionV relativeFrom="paragraph">
                  <wp:posOffset>-388620</wp:posOffset>
                </wp:positionV>
                <wp:extent cx="1393825" cy="533400"/>
                <wp:effectExtent l="0" t="0" r="0" b="0"/>
                <wp:wrapNone/>
                <wp:docPr id="124"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3825" cy="533400"/>
                        </a:xfrm>
                        <a:prstGeom prst="rect">
                          <a:avLst/>
                        </a:prstGeom>
                        <a:solidFill>
                          <a:srgbClr val="FFFFFF"/>
                        </a:solidFill>
                        <a:ln w="9525">
                          <a:solidFill>
                            <a:srgbClr val="000000"/>
                          </a:solidFill>
                          <a:miter lim="800000"/>
                          <a:headEnd/>
                          <a:tailEnd/>
                        </a:ln>
                      </wps:spPr>
                      <wps:txbx>
                        <w:txbxContent>
                          <w:p w14:paraId="636A6153" w14:textId="77777777" w:rsidR="00C24C90" w:rsidRPr="008E0753" w:rsidRDefault="00C24C90" w:rsidP="00C24C90">
                            <w:pPr>
                              <w:bidi/>
                              <w:jc w:val="center"/>
                              <w:rPr>
                                <w:rFonts w:cs="B Nazanin"/>
                                <w:sz w:val="18"/>
                                <w:szCs w:val="18"/>
                                <w:rtl/>
                                <w:lang w:bidi="fa-IR"/>
                              </w:rPr>
                            </w:pPr>
                            <w:r>
                              <w:rPr>
                                <w:rFonts w:cs="B Nazanin" w:hint="cs"/>
                                <w:sz w:val="18"/>
                                <w:szCs w:val="18"/>
                                <w:rtl/>
                                <w:lang w:bidi="fa-IR"/>
                              </w:rPr>
                              <w:t xml:space="preserve">درخواست آزمایشات بیوشیمیایی سیتوژنتیک آمنیوسنتز </w:t>
                            </w:r>
                            <w:r>
                              <w:rPr>
                                <w:rFonts w:cs="B Nazanin"/>
                                <w:sz w:val="18"/>
                                <w:szCs w:val="18"/>
                                <w:lang w:bidi="fa-IR"/>
                              </w:rPr>
                              <w:t>cvs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4720FC" id="Text Box 145" o:spid="_x0000_s1029" type="#_x0000_t202" style="position:absolute;left:0;text-align:left;margin-left:575.6pt;margin-top:-30.6pt;width:109.75pt;height:42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">
                <v:textbox>
                  <w:txbxContent>
                    <w:p w14:paraId="636A6153" w14:textId="77777777" w:rsidR="00C24C90" w:rsidRPr="008E0753" w:rsidRDefault="00C24C90" w:rsidP="00C24C90">
                      <w:pPr>
                        <w:bidi/>
                        <w:jc w:val="center"/>
                        <w:rPr>
                          <w:rFonts w:cs="B Nazanin"/>
                          <w:sz w:val="18"/>
                          <w:szCs w:val="18"/>
                          <w:rtl/>
                          <w:lang w:bidi="fa-IR"/>
                        </w:rPr>
                      </w:pPr>
                      <w:r>
                        <w:rPr>
                          <w:rFonts w:cs="B Nazanin" w:hint="cs"/>
                          <w:sz w:val="18"/>
                          <w:szCs w:val="18"/>
                          <w:rtl/>
                          <w:lang w:bidi="fa-IR"/>
                        </w:rPr>
                        <w:t xml:space="preserve">درخواست آزمایشات بیوشیمیایی سیتوژنتیک آمنیوسنتز </w:t>
                      </w:r>
                      <w:proofErr w:type="spellStart"/>
                      <w:r>
                        <w:rPr>
                          <w:rFonts w:cs="B Nazanin"/>
                          <w:sz w:val="18"/>
                          <w:szCs w:val="18"/>
                          <w:lang w:bidi="fa-IR"/>
                        </w:rPr>
                        <w:t>cvs</w:t>
                      </w:r>
                      <w:proofErr w:type="spellEnd"/>
                    </w:p>
                  </w:txbxContent>
                </v:textbox>
              </v:shape>
            </w:pict>
          </mc:Fallback>
        </mc:AlternateContent>
      </w:r>
      <w:r>
        <w:rPr>
          <w:noProof/>
          <w:rtl/>
        </w:rPr>
        <mc:AlternateContent>
          <mc:Choice Requires="wps">
            <w:drawing>
              <wp:anchor distT="0" distB="0" distL="114300" distR="114300" simplePos="0" relativeHeight="251793408" behindDoc="0" locked="0" layoutInCell="1" allowOverlap="1" wp14:anchorId="5BE266FE" wp14:editId="17960767">
                <wp:simplePos x="0" y="0"/>
                <wp:positionH relativeFrom="column">
                  <wp:posOffset>6693535</wp:posOffset>
                </wp:positionH>
                <wp:positionV relativeFrom="paragraph">
                  <wp:posOffset>85090</wp:posOffset>
                </wp:positionV>
                <wp:extent cx="500380" cy="8890"/>
                <wp:effectExtent l="0" t="57150" r="13970" b="67310"/>
                <wp:wrapNone/>
                <wp:docPr id="130" name="Straight Arrow Connector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0380" cy="889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32EBDA10" id="_x0000_t32" coordsize="21600,21600" o:spt="32" o:oned="t" path="m,l21600,21600e" filled="f">
                <v:path arrowok="t" fillok="f" o:connecttype="none"/>
                <o:lock v:ext="edit" shapetype="t"/>
              </v:shapetype>
              <v:shape id="Straight Arrow Connector 130" o:spid="_x0000_s1026" type="#_x0000_t32" style="position:absolute;margin-left:527.05pt;margin-top:6.7pt;width:39.4pt;height:.7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" strokecolor="black [3200]" strokeweight=".5pt">
                <v:stroke endarrow="block" joinstyle="miter"/>
                <o:lock v:ext="edit" shapetype="f"/>
              </v:shape>
            </w:pict>
          </mc:Fallback>
        </mc:AlternateContent>
      </w:r>
      <w:r>
        <w:rPr>
          <w:noProof/>
          <w:rtl/>
        </w:rPr>
        <mc:AlternateContent>
          <mc:Choice Requires="wps">
            <w:drawing>
              <wp:anchor distT="0" distB="0" distL="114293" distR="114293" simplePos="0" relativeHeight="251791360" behindDoc="0" locked="0" layoutInCell="1" allowOverlap="1" wp14:anchorId="71A6A7D2" wp14:editId="21812657">
                <wp:simplePos x="0" y="0"/>
                <wp:positionH relativeFrom="column">
                  <wp:posOffset>6692899</wp:posOffset>
                </wp:positionH>
                <wp:positionV relativeFrom="paragraph">
                  <wp:posOffset>74930</wp:posOffset>
                </wp:positionV>
                <wp:extent cx="0" cy="1159510"/>
                <wp:effectExtent l="0" t="0" r="0" b="2540"/>
                <wp:wrapNone/>
                <wp:docPr id="128" name="Straight Connector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15951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C296D4F" id="Straight Connector 128" o:spid="_x0000_s1026" style="position:absolute;z-index:251791360;visibility:visible;mso-wrap-style:square;mso-width-percent:0;mso-height-percent:0;mso-wrap-distance-left:3.17481mm;mso-wrap-distance-top:0;mso-wrap-distance-right:3.17481mm;mso-wrap-distance-bottom:0;mso-position-horizontal:absolute;mso-position-horizontal-relative:text;mso-position-vertical:absolute;mso-position-vertical-relative:text;mso-width-percent:0;mso-height-percent:0;mso-width-relative:page;mso-height-relative:page" from="527pt,5.9pt" to="527pt,9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" strokecolor="black [3200]" strokeweight=".5pt">
                <v:stroke joinstyle="miter"/>
                <o:lock v:ext="edit" shapetype="f"/>
              </v:line>
            </w:pict>
          </mc:Fallback>
        </mc:AlternateContent>
      </w:r>
      <w:r>
        <w:rPr>
          <w:noProof/>
          <w:rtl/>
        </w:rPr>
        <mc:AlternateContent>
          <mc:Choice Requires="wps">
            <w:drawing>
              <wp:anchor distT="0" distB="0" distL="114300" distR="114300" simplePos="0" relativeHeight="251789312" behindDoc="0" locked="0" layoutInCell="1" allowOverlap="1" wp14:anchorId="72A8A59A" wp14:editId="4AE60885">
                <wp:simplePos x="0" y="0"/>
                <wp:positionH relativeFrom="column">
                  <wp:posOffset>6698615</wp:posOffset>
                </wp:positionH>
                <wp:positionV relativeFrom="paragraph">
                  <wp:posOffset>-122555</wp:posOffset>
                </wp:positionV>
                <wp:extent cx="448310" cy="314325"/>
                <wp:effectExtent l="0" t="0" r="0" b="0"/>
                <wp:wrapNone/>
                <wp:docPr id="126"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310" cy="314325"/>
                        </a:xfrm>
                        <a:prstGeom prst="rect">
                          <a:avLst/>
                        </a:prstGeom>
                        <a:solidFill>
                          <a:srgbClr val="FFFFFF"/>
                        </a:solidFill>
                        <a:ln w="9525">
                          <a:noFill/>
                          <a:miter lim="800000"/>
                          <a:headEnd/>
                          <a:tailEnd/>
                        </a:ln>
                      </wps:spPr>
                      <wps:txbx>
                        <w:txbxContent>
                          <w:p w14:paraId="2D3E7A38" w14:textId="77777777" w:rsidR="00C24C90" w:rsidRPr="008E0753" w:rsidRDefault="00C24C90" w:rsidP="00C24C90">
                            <w:pPr>
                              <w:bidi/>
                              <w:jc w:val="center"/>
                              <w:rPr>
                                <w:rFonts w:cs="B Nazanin"/>
                                <w:sz w:val="18"/>
                                <w:szCs w:val="18"/>
                                <w:rtl/>
                                <w:lang w:bidi="fa-IR"/>
                              </w:rPr>
                            </w:pPr>
                            <w:r w:rsidRPr="008E0753">
                              <w:rPr>
                                <w:rFonts w:cs="B Nazanin" w:hint="cs"/>
                                <w:sz w:val="18"/>
                                <w:szCs w:val="18"/>
                                <w:rtl/>
                                <w:lang w:bidi="fa-IR"/>
                              </w:rPr>
                              <w:t>خیر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A8A59A" id="Text Box 146" o:spid="_x0000_s1030" type="#_x0000_t202" style="position:absolute;left:0;text-align:left;margin-left:527.45pt;margin-top:-9.65pt;width:35.3pt;height:24.7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" stroked="f">
                <v:textbox>
                  <w:txbxContent>
                    <w:p w14:paraId="2D3E7A38" w14:textId="77777777" w:rsidR="00C24C90" w:rsidRPr="008E0753" w:rsidRDefault="00C24C90" w:rsidP="00C24C90">
                      <w:pPr>
                        <w:bidi/>
                        <w:jc w:val="center"/>
                        <w:rPr>
                          <w:rFonts w:cs="B Nazanin"/>
                          <w:sz w:val="18"/>
                          <w:szCs w:val="18"/>
                          <w:rtl/>
                          <w:lang w:bidi="fa-IR"/>
                        </w:rPr>
                      </w:pPr>
                      <w:r w:rsidRPr="008E0753">
                        <w:rPr>
                          <w:rFonts w:cs="B Nazanin" w:hint="cs"/>
                          <w:sz w:val="18"/>
                          <w:szCs w:val="18"/>
                          <w:rtl/>
                          <w:lang w:bidi="fa-IR"/>
                        </w:rPr>
                        <w:t>خیر</w:t>
                      </w:r>
                    </w:p>
                  </w:txbxContent>
                </v:textbox>
              </v:shape>
            </w:pict>
          </mc:Fallback>
        </mc:AlternateContent>
      </w:r>
      <w:r>
        <w:rPr>
          <w:noProof/>
          <w:rtl/>
        </w:rPr>
        <mc:AlternateContent>
          <mc:Choice Requires="wps">
            <w:drawing>
              <wp:anchor distT="0" distB="0" distL="114300" distR="114300" simplePos="0" relativeHeight="251770880" behindDoc="0" locked="0" layoutInCell="1" allowOverlap="1" wp14:anchorId="75E1AEA7" wp14:editId="6DF642CA">
                <wp:simplePos x="0" y="0"/>
                <wp:positionH relativeFrom="column">
                  <wp:posOffset>4007485</wp:posOffset>
                </wp:positionH>
                <wp:positionV relativeFrom="paragraph">
                  <wp:posOffset>144780</wp:posOffset>
                </wp:positionV>
                <wp:extent cx="448310" cy="314325"/>
                <wp:effectExtent l="0" t="0" r="0" b="0"/>
                <wp:wrapNone/>
                <wp:docPr id="113"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310" cy="314325"/>
                        </a:xfrm>
                        <a:prstGeom prst="rect">
                          <a:avLst/>
                        </a:prstGeom>
                        <a:solidFill>
                          <a:srgbClr val="FFFFFF"/>
                        </a:solidFill>
                        <a:ln w="9525">
                          <a:noFill/>
                          <a:miter lim="800000"/>
                          <a:headEnd/>
                          <a:tailEnd/>
                        </a:ln>
                      </wps:spPr>
                      <wps:txbx>
                        <w:txbxContent>
                          <w:p w14:paraId="44C907A1" w14:textId="77777777" w:rsidR="00C24C90" w:rsidRPr="008E0753" w:rsidRDefault="00C24C90" w:rsidP="00C24C90">
                            <w:pPr>
                              <w:bidi/>
                              <w:jc w:val="center"/>
                              <w:rPr>
                                <w:rFonts w:cs="B Nazanin"/>
                                <w:sz w:val="18"/>
                                <w:szCs w:val="18"/>
                                <w:rtl/>
                                <w:lang w:bidi="fa-IR"/>
                              </w:rPr>
                            </w:pPr>
                            <w:r w:rsidRPr="008E0753">
                              <w:rPr>
                                <w:rFonts w:cs="B Nazanin" w:hint="cs"/>
                                <w:sz w:val="18"/>
                                <w:szCs w:val="18"/>
                                <w:rtl/>
                                <w:lang w:bidi="fa-IR"/>
                              </w:rPr>
                              <w:t>خیر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E1AEA7" id="_x0000_s1031" type="#_x0000_t202" style="position:absolute;left:0;text-align:left;margin-left:315.55pt;margin-top:11.4pt;width:35.3pt;height:24.7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" stroked="f">
                <v:textbox>
                  <w:txbxContent>
                    <w:p w14:paraId="44C907A1" w14:textId="77777777" w:rsidR="00C24C90" w:rsidRPr="008E0753" w:rsidRDefault="00C24C90" w:rsidP="00C24C90">
                      <w:pPr>
                        <w:bidi/>
                        <w:jc w:val="center"/>
                        <w:rPr>
                          <w:rFonts w:cs="B Nazanin"/>
                          <w:sz w:val="18"/>
                          <w:szCs w:val="18"/>
                          <w:rtl/>
                          <w:lang w:bidi="fa-IR"/>
                        </w:rPr>
                      </w:pPr>
                      <w:r w:rsidRPr="008E0753">
                        <w:rPr>
                          <w:rFonts w:cs="B Nazanin" w:hint="cs"/>
                          <w:sz w:val="18"/>
                          <w:szCs w:val="18"/>
                          <w:rtl/>
                          <w:lang w:bidi="fa-IR"/>
                        </w:rPr>
                        <w:t>خیر</w:t>
                      </w:r>
                    </w:p>
                  </w:txbxContent>
                </v:textbox>
              </v:shape>
            </w:pict>
          </mc:Fallback>
        </mc:AlternateContent>
      </w:r>
      <w:r>
        <w:rPr>
          <w:noProof/>
          <w:rtl/>
        </w:rPr>
        <mc:AlternateContent>
          <mc:Choice Requires="wps">
            <w:drawing>
              <wp:anchor distT="0" distB="0" distL="114300" distR="114300" simplePos="0" relativeHeight="251758592" behindDoc="0" locked="0" layoutInCell="1" allowOverlap="1" wp14:anchorId="1B6D1E9F" wp14:editId="443C6824">
                <wp:simplePos x="0" y="0"/>
                <wp:positionH relativeFrom="column">
                  <wp:posOffset>38100</wp:posOffset>
                </wp:positionH>
                <wp:positionV relativeFrom="paragraph">
                  <wp:posOffset>-168910</wp:posOffset>
                </wp:positionV>
                <wp:extent cx="1752600" cy="304800"/>
                <wp:effectExtent l="0" t="0" r="0" b="0"/>
                <wp:wrapNone/>
                <wp:docPr id="106"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304800"/>
                        </a:xfrm>
                        <a:prstGeom prst="rect">
                          <a:avLst/>
                        </a:prstGeom>
                        <a:solidFill>
                          <a:srgbClr val="FFFFFF"/>
                        </a:solidFill>
                        <a:ln w="9525">
                          <a:solidFill>
                            <a:srgbClr val="000000"/>
                          </a:solidFill>
                          <a:miter lim="800000"/>
                          <a:headEnd/>
                          <a:tailEnd/>
                        </a:ln>
                      </wps:spPr>
                      <wps:txbx>
                        <w:txbxContent>
                          <w:p w14:paraId="19805ADF" w14:textId="77777777" w:rsidR="00C24C90" w:rsidRPr="00D44FC3" w:rsidRDefault="00C24C90" w:rsidP="00C24C90">
                            <w:pPr>
                              <w:bidi/>
                              <w:jc w:val="center"/>
                              <w:rPr>
                                <w:rFonts w:cs="B Nazanin"/>
                                <w:b/>
                                <w:bCs/>
                                <w:sz w:val="20"/>
                                <w:szCs w:val="20"/>
                                <w:rtl/>
                                <w:lang w:bidi="fa-IR"/>
                              </w:rPr>
                            </w:pPr>
                            <w:r w:rsidRPr="00D44FC3">
                              <w:rPr>
                                <w:rFonts w:cs="B Nazanin" w:hint="cs"/>
                                <w:b/>
                                <w:bCs/>
                                <w:sz w:val="20"/>
                                <w:szCs w:val="20"/>
                                <w:rtl/>
                                <w:lang w:bidi="fa-IR"/>
                              </w:rPr>
                              <w:t>«پیوست شماره 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6D1E9F" id="Text Box 144" o:spid="_x0000_s1032" type="#_x0000_t202" style="position:absolute;left:0;text-align:left;margin-left:3pt;margin-top:-13.3pt;width:138pt;height:24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">
                <v:textbox>
                  <w:txbxContent>
                    <w:p w14:paraId="19805ADF" w14:textId="77777777" w:rsidR="00C24C90" w:rsidRPr="00D44FC3" w:rsidRDefault="00C24C90" w:rsidP="00C24C90">
                      <w:pPr>
                        <w:bidi/>
                        <w:jc w:val="center"/>
                        <w:rPr>
                          <w:rFonts w:cs="B Nazanin"/>
                          <w:b/>
                          <w:bCs/>
                          <w:sz w:val="20"/>
                          <w:szCs w:val="20"/>
                          <w:rtl/>
                          <w:lang w:bidi="fa-IR"/>
                        </w:rPr>
                      </w:pPr>
                      <w:r w:rsidRPr="00D44FC3">
                        <w:rPr>
                          <w:rFonts w:cs="B Nazanin" w:hint="cs"/>
                          <w:b/>
                          <w:bCs/>
                          <w:sz w:val="20"/>
                          <w:szCs w:val="20"/>
                          <w:rtl/>
                          <w:lang w:bidi="fa-IR"/>
                        </w:rPr>
                        <w:t>«پیوست شماره 1-2»</w:t>
                      </w:r>
                    </w:p>
                  </w:txbxContent>
                </v:textbox>
              </v:shape>
            </w:pict>
          </mc:Fallback>
        </mc:AlternateContent>
      </w:r>
    </w:p>
    <w:p w14:paraId="2BF4DCE5" w14:textId="77777777" w:rsidR="00C24C90" w:rsidRDefault="00C24C90" w:rsidP="00C24C90">
      <w:pPr>
        <w:bidi/>
        <w:rPr>
          <w:rtl/>
          <w:lang w:bidi="fa-IR"/>
        </w:rPr>
      </w:pPr>
      <w:r>
        <w:rPr>
          <w:noProof/>
          <w:rtl/>
        </w:rPr>
        <mc:AlternateContent>
          <mc:Choice Requires="wps">
            <w:drawing>
              <wp:anchor distT="0" distB="0" distL="114300" distR="114300" simplePos="0" relativeHeight="251795456" behindDoc="0" locked="0" layoutInCell="1" allowOverlap="1" wp14:anchorId="5C7417A0" wp14:editId="6CBB3A33">
                <wp:simplePos x="0" y="0"/>
                <wp:positionH relativeFrom="column">
                  <wp:posOffset>7193915</wp:posOffset>
                </wp:positionH>
                <wp:positionV relativeFrom="paragraph">
                  <wp:posOffset>248920</wp:posOffset>
                </wp:positionV>
                <wp:extent cx="1289685" cy="1026795"/>
                <wp:effectExtent l="0" t="0" r="5715" b="1905"/>
                <wp:wrapNone/>
                <wp:docPr id="132"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685" cy="1026795"/>
                        </a:xfrm>
                        <a:prstGeom prst="rect">
                          <a:avLst/>
                        </a:prstGeom>
                        <a:solidFill>
                          <a:srgbClr val="FFFFFF"/>
                        </a:solidFill>
                        <a:ln w="9525">
                          <a:solidFill>
                            <a:srgbClr val="000000"/>
                          </a:solidFill>
                          <a:miter lim="800000"/>
                          <a:headEnd/>
                          <a:tailEnd/>
                        </a:ln>
                      </wps:spPr>
                      <wps:txbx>
                        <w:txbxContent>
                          <w:p w14:paraId="43C6437A" w14:textId="77777777" w:rsidR="00C24C90" w:rsidRPr="008E0753" w:rsidRDefault="00C24C90" w:rsidP="00C24C90">
                            <w:pPr>
                              <w:bidi/>
                              <w:jc w:val="center"/>
                              <w:rPr>
                                <w:rFonts w:cs="B Nazanin"/>
                                <w:sz w:val="18"/>
                                <w:szCs w:val="18"/>
                                <w:rtl/>
                                <w:lang w:bidi="fa-IR"/>
                              </w:rPr>
                            </w:pPr>
                            <w:r>
                              <w:rPr>
                                <w:rFonts w:cs="B Nazanin" w:hint="cs"/>
                                <w:sz w:val="18"/>
                                <w:szCs w:val="18"/>
                                <w:rtl/>
                                <w:lang w:bidi="fa-IR"/>
                              </w:rPr>
                              <w:t>تکمیل فرم ارجاع به کمیته تخصصی و  فرم خلاصه پرونده ارجاع به کمیته و ارسال آنها به کمیته تخصصی منطقه و یا سر   منطقه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7417A0" id="_x0000_s1033" type="#_x0000_t202" style="position:absolute;left:0;text-align:left;margin-left:566.45pt;margin-top:19.6pt;width:101.55pt;height:80.8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">
                <v:textbox>
                  <w:txbxContent>
                    <w:p w14:paraId="43C6437A" w14:textId="77777777" w:rsidR="00C24C90" w:rsidRPr="008E0753" w:rsidRDefault="00C24C90" w:rsidP="00C24C90">
                      <w:pPr>
                        <w:bidi/>
                        <w:jc w:val="center"/>
                        <w:rPr>
                          <w:rFonts w:cs="B Nazanin"/>
                          <w:sz w:val="18"/>
                          <w:szCs w:val="18"/>
                          <w:rtl/>
                          <w:lang w:bidi="fa-IR"/>
                        </w:rPr>
                      </w:pPr>
                      <w:r>
                        <w:rPr>
                          <w:rFonts w:cs="B Nazanin" w:hint="cs"/>
                          <w:sz w:val="18"/>
                          <w:szCs w:val="18"/>
                          <w:rtl/>
                          <w:lang w:bidi="fa-IR"/>
                        </w:rPr>
                        <w:t>تکمیل فرم ارجاع به کمیته تخصصی و  فرم خلاصه پرونده ارجاع به کمیته و ارسال آنها به کمیته تخصصی منطقه و یا سر   منطقه</w:t>
                      </w:r>
                    </w:p>
                  </w:txbxContent>
                </v:textbox>
              </v:shape>
            </w:pict>
          </mc:Fallback>
        </mc:AlternateContent>
      </w:r>
      <w:r>
        <w:rPr>
          <w:noProof/>
          <w:rtl/>
        </w:rPr>
        <mc:AlternateContent>
          <mc:Choice Requires="wps">
            <w:drawing>
              <wp:anchor distT="0" distB="0" distL="114300" distR="114300" simplePos="0" relativeHeight="251787264" behindDoc="0" locked="0" layoutInCell="1" allowOverlap="1" wp14:anchorId="65B4B800" wp14:editId="6103D368">
                <wp:simplePos x="0" y="0"/>
                <wp:positionH relativeFrom="column">
                  <wp:posOffset>5626735</wp:posOffset>
                </wp:positionH>
                <wp:positionV relativeFrom="paragraph">
                  <wp:posOffset>113665</wp:posOffset>
                </wp:positionV>
                <wp:extent cx="1069340" cy="439420"/>
                <wp:effectExtent l="0" t="0" r="0" b="0"/>
                <wp:wrapNone/>
                <wp:docPr id="122"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9340" cy="439420"/>
                        </a:xfrm>
                        <a:prstGeom prst="rect">
                          <a:avLst/>
                        </a:prstGeom>
                        <a:solidFill>
                          <a:srgbClr val="FFFFFF"/>
                        </a:solidFill>
                        <a:ln w="9525">
                          <a:noFill/>
                          <a:miter lim="800000"/>
                          <a:headEnd/>
                          <a:tailEnd/>
                        </a:ln>
                      </wps:spPr>
                      <wps:txbx>
                        <w:txbxContent>
                          <w:p w14:paraId="25F1FE31" w14:textId="77777777" w:rsidR="00C24C90" w:rsidRPr="008E0753" w:rsidRDefault="00C24C90" w:rsidP="00C24C90">
                            <w:pPr>
                              <w:bidi/>
                              <w:jc w:val="center"/>
                              <w:rPr>
                                <w:rFonts w:cs="B Nazanin"/>
                                <w:sz w:val="18"/>
                                <w:szCs w:val="18"/>
                                <w:rtl/>
                                <w:lang w:bidi="fa-IR"/>
                              </w:rPr>
                            </w:pPr>
                            <w:r>
                              <w:rPr>
                                <w:rFonts w:cs="B Nazanin" w:hint="cs"/>
                                <w:sz w:val="18"/>
                                <w:szCs w:val="18"/>
                                <w:rtl/>
                                <w:lang w:bidi="fa-IR"/>
                              </w:rPr>
                              <w:t>آیا نیاز به ارجاع به کمیته تخصصی هست؟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B4B800" id="_x0000_s1034" type="#_x0000_t202" style="position:absolute;left:0;text-align:left;margin-left:443.05pt;margin-top:8.95pt;width:84.2pt;height:34.6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" stroked="f">
                <v:textbox>
                  <w:txbxContent>
                    <w:p w14:paraId="25F1FE31" w14:textId="77777777" w:rsidR="00C24C90" w:rsidRPr="008E0753" w:rsidRDefault="00C24C90" w:rsidP="00C24C90">
                      <w:pPr>
                        <w:bidi/>
                        <w:jc w:val="center"/>
                        <w:rPr>
                          <w:rFonts w:cs="B Nazanin"/>
                          <w:sz w:val="18"/>
                          <w:szCs w:val="18"/>
                          <w:rtl/>
                          <w:lang w:bidi="fa-IR"/>
                        </w:rPr>
                      </w:pPr>
                      <w:r>
                        <w:rPr>
                          <w:rFonts w:cs="B Nazanin" w:hint="cs"/>
                          <w:sz w:val="18"/>
                          <w:szCs w:val="18"/>
                          <w:rtl/>
                          <w:lang w:bidi="fa-IR"/>
                        </w:rPr>
                        <w:t>آیا نیاز به ارجاع به کمیته تخصصی هست؟</w:t>
                      </w:r>
                    </w:p>
                  </w:txbxContent>
                </v:textbox>
              </v:shape>
            </w:pict>
          </mc:Fallback>
        </mc:AlternateContent>
      </w:r>
      <w:r>
        <w:rPr>
          <w:noProof/>
          <w:rtl/>
        </w:rPr>
        <mc:AlternateContent>
          <mc:Choice Requires="wps">
            <w:drawing>
              <wp:anchor distT="4294967291" distB="4294967291" distL="114300" distR="114300" simplePos="0" relativeHeight="251785216" behindDoc="0" locked="0" layoutInCell="1" allowOverlap="1" wp14:anchorId="6AD21CD6" wp14:editId="19A938B4">
                <wp:simplePos x="0" y="0"/>
                <wp:positionH relativeFrom="column">
                  <wp:posOffset>4062730</wp:posOffset>
                </wp:positionH>
                <wp:positionV relativeFrom="paragraph">
                  <wp:posOffset>119379</wp:posOffset>
                </wp:positionV>
                <wp:extent cx="319405" cy="0"/>
                <wp:effectExtent l="0" t="76200" r="4445" b="76200"/>
                <wp:wrapNone/>
                <wp:docPr id="120" name="Straight Arrow Connector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1940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BA49775" id="Straight Arrow Connector 120" o:spid="_x0000_s1026" type="#_x0000_t32" style="position:absolute;margin-left:319.9pt;margin-top:9.4pt;width:25.15pt;height:0;z-index:2517852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" strokecolor="black [3200]" strokeweight=".5pt">
                <v:stroke endarrow="block" joinstyle="miter"/>
                <o:lock v:ext="edit" shapetype="f"/>
              </v:shape>
            </w:pict>
          </mc:Fallback>
        </mc:AlternateContent>
      </w:r>
      <w:r>
        <w:rPr>
          <w:noProof/>
          <w:rtl/>
        </w:rPr>
        <mc:AlternateContent>
          <mc:Choice Requires="wps">
            <w:drawing>
              <wp:anchor distT="0" distB="0" distL="114293" distR="114293" simplePos="0" relativeHeight="251784192" behindDoc="0" locked="0" layoutInCell="1" allowOverlap="1" wp14:anchorId="0BF107B8" wp14:editId="38C1C568">
                <wp:simplePos x="0" y="0"/>
                <wp:positionH relativeFrom="column">
                  <wp:posOffset>4053204</wp:posOffset>
                </wp:positionH>
                <wp:positionV relativeFrom="paragraph">
                  <wp:posOffset>100330</wp:posOffset>
                </wp:positionV>
                <wp:extent cx="0" cy="650875"/>
                <wp:effectExtent l="0" t="0" r="0" b="15875"/>
                <wp:wrapNone/>
                <wp:docPr id="118" name="Straight Connector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508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2344C1B" id="Straight Connector 118" o:spid="_x0000_s1026" style="position:absolute;z-index:251784192;visibility:visible;mso-wrap-style:square;mso-width-percent:0;mso-height-percent:0;mso-wrap-distance-left:3.17481mm;mso-wrap-distance-top:0;mso-wrap-distance-right:3.17481mm;mso-wrap-distance-bottom:0;mso-position-horizontal:absolute;mso-position-horizontal-relative:text;mso-position-vertical:absolute;mso-position-vertical-relative:text;mso-width-percent:0;mso-height-percent:0;mso-width-relative:page;mso-height-relative:page" from="319.15pt,7.9pt" to="319.15pt,5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" strokecolor="black [3200]" strokeweight=".5pt">
                <v:stroke joinstyle="miter"/>
                <o:lock v:ext="edit" shapetype="f"/>
              </v:line>
            </w:pict>
          </mc:Fallback>
        </mc:AlternateContent>
      </w:r>
      <w:r>
        <w:rPr>
          <w:noProof/>
          <w:rtl/>
        </w:rPr>
        <mc:AlternateContent>
          <mc:Choice Requires="wps">
            <w:drawing>
              <wp:anchor distT="0" distB="0" distL="114300" distR="114300" simplePos="0" relativeHeight="251759616" behindDoc="0" locked="0" layoutInCell="1" allowOverlap="1" wp14:anchorId="7CBEFD05" wp14:editId="45FDABA4">
                <wp:simplePos x="0" y="0"/>
                <wp:positionH relativeFrom="column">
                  <wp:posOffset>-378460</wp:posOffset>
                </wp:positionH>
                <wp:positionV relativeFrom="paragraph">
                  <wp:posOffset>317500</wp:posOffset>
                </wp:positionV>
                <wp:extent cx="1152525" cy="741680"/>
                <wp:effectExtent l="0" t="0" r="9525" b="1270"/>
                <wp:wrapNone/>
                <wp:docPr id="102"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741680"/>
                        </a:xfrm>
                        <a:prstGeom prst="rect">
                          <a:avLst/>
                        </a:prstGeom>
                        <a:solidFill>
                          <a:srgbClr val="FFFFFF"/>
                        </a:solidFill>
                        <a:ln w="9525">
                          <a:solidFill>
                            <a:srgbClr val="000000"/>
                          </a:solidFill>
                          <a:miter lim="800000"/>
                          <a:headEnd/>
                          <a:tailEnd/>
                        </a:ln>
                      </wps:spPr>
                      <wps:txbx>
                        <w:txbxContent>
                          <w:p w14:paraId="63288433" w14:textId="77777777" w:rsidR="00C24C90" w:rsidRPr="008E0753" w:rsidRDefault="00C24C90" w:rsidP="00C24C90">
                            <w:pPr>
                              <w:bidi/>
                              <w:jc w:val="center"/>
                              <w:rPr>
                                <w:rFonts w:cs="B Nazanin"/>
                                <w:sz w:val="18"/>
                                <w:szCs w:val="18"/>
                                <w:rtl/>
                                <w:lang w:bidi="fa-IR"/>
                              </w:rPr>
                            </w:pPr>
                            <w:r w:rsidRPr="008E0753">
                              <w:rPr>
                                <w:rFonts w:cs="B Nazanin" w:hint="cs"/>
                                <w:sz w:val="18"/>
                                <w:szCs w:val="18"/>
                                <w:rtl/>
                                <w:lang w:bidi="fa-IR"/>
                              </w:rPr>
                              <w:t xml:space="preserve">فرد </w:t>
                            </w:r>
                            <w:r>
                              <w:rPr>
                                <w:rFonts w:cs="B Nazanin" w:hint="cs"/>
                                <w:sz w:val="18"/>
                                <w:szCs w:val="18"/>
                                <w:rtl/>
                                <w:lang w:bidi="fa-IR"/>
                              </w:rPr>
                              <w:t>متقاضی</w:t>
                            </w:r>
                            <w:r w:rsidRPr="008E0753">
                              <w:rPr>
                                <w:rFonts w:cs="B Nazanin" w:hint="cs"/>
                                <w:sz w:val="18"/>
                                <w:szCs w:val="18"/>
                                <w:rtl/>
                                <w:lang w:bidi="fa-IR"/>
                              </w:rPr>
                              <w:t xml:space="preserve"> دریافت یارانه کمک هزینه آزمایشات در مراکز دولتی و غیردولتی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BEFD05" id="_x0000_s1035" type="#_x0000_t202" style="position:absolute;left:0;text-align:left;margin-left:-29.8pt;margin-top:25pt;width:90.75pt;height:58.4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">
                <v:textbox>
                  <w:txbxContent>
                    <w:p w14:paraId="63288433" w14:textId="77777777" w:rsidR="00C24C90" w:rsidRPr="008E0753" w:rsidRDefault="00C24C90" w:rsidP="00C24C90">
                      <w:pPr>
                        <w:bidi/>
                        <w:jc w:val="center"/>
                        <w:rPr>
                          <w:rFonts w:cs="B Nazanin"/>
                          <w:sz w:val="18"/>
                          <w:szCs w:val="18"/>
                          <w:rtl/>
                          <w:lang w:bidi="fa-IR"/>
                        </w:rPr>
                      </w:pPr>
                      <w:r w:rsidRPr="008E0753">
                        <w:rPr>
                          <w:rFonts w:cs="B Nazanin" w:hint="cs"/>
                          <w:sz w:val="18"/>
                          <w:szCs w:val="18"/>
                          <w:rtl/>
                          <w:lang w:bidi="fa-IR"/>
                        </w:rPr>
                        <w:t xml:space="preserve">فرد </w:t>
                      </w:r>
                      <w:r>
                        <w:rPr>
                          <w:rFonts w:cs="B Nazanin" w:hint="cs"/>
                          <w:sz w:val="18"/>
                          <w:szCs w:val="18"/>
                          <w:rtl/>
                          <w:lang w:bidi="fa-IR"/>
                        </w:rPr>
                        <w:t>متقاضی</w:t>
                      </w:r>
                      <w:r w:rsidRPr="008E0753">
                        <w:rPr>
                          <w:rFonts w:cs="B Nazanin" w:hint="cs"/>
                          <w:sz w:val="18"/>
                          <w:szCs w:val="18"/>
                          <w:rtl/>
                          <w:lang w:bidi="fa-IR"/>
                        </w:rPr>
                        <w:t xml:space="preserve"> دریافت یارانه کمک هزینه آزمایشات در مراکز دولتی و غیردولتی</w:t>
                      </w:r>
                    </w:p>
                  </w:txbxContent>
                </v:textbox>
              </v:shape>
            </w:pict>
          </mc:Fallback>
        </mc:AlternateContent>
      </w:r>
      <w:r>
        <w:rPr>
          <w:noProof/>
          <w:rtl/>
        </w:rPr>
        <mc:AlternateContent>
          <mc:Choice Requires="wps">
            <w:drawing>
              <wp:anchor distT="0" distB="0" distL="114300" distR="114300" simplePos="0" relativeHeight="251762688" behindDoc="0" locked="0" layoutInCell="1" allowOverlap="1" wp14:anchorId="2FAE921D" wp14:editId="57282CB7">
                <wp:simplePos x="0" y="0"/>
                <wp:positionH relativeFrom="column">
                  <wp:posOffset>1244600</wp:posOffset>
                </wp:positionH>
                <wp:positionV relativeFrom="paragraph">
                  <wp:posOffset>15240</wp:posOffset>
                </wp:positionV>
                <wp:extent cx="933450" cy="657225"/>
                <wp:effectExtent l="0" t="0" r="0" b="9525"/>
                <wp:wrapNone/>
                <wp:docPr id="101" name="Rectangle: Rounded Corners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3450" cy="657225"/>
                        </a:xfrm>
                        <a:prstGeom prst="roundRect">
                          <a:avLst/>
                        </a:prstGeom>
                        <a:ln w="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169996F" w14:textId="77777777" w:rsidR="00C24C90" w:rsidRPr="008E0753" w:rsidRDefault="00C24C90" w:rsidP="00C24C90">
                            <w:pPr>
                              <w:bidi/>
                              <w:jc w:val="center"/>
                              <w:rPr>
                                <w:rFonts w:cs="B Nazanin"/>
                                <w:sz w:val="18"/>
                                <w:szCs w:val="18"/>
                                <w:lang w:bidi="fa-IR"/>
                              </w:rPr>
                            </w:pPr>
                            <w:r w:rsidRPr="008E0753">
                              <w:rPr>
                                <w:rFonts w:cs="B Nazanin" w:hint="cs"/>
                                <w:sz w:val="18"/>
                                <w:szCs w:val="18"/>
                                <w:rtl/>
                                <w:lang w:bidi="fa-IR"/>
                              </w:rPr>
                              <w:t>یارانه کمک هزینه آزمایشات ژنتیک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2FAE921D" id="Rectangle: Rounded Corners 65" o:spid="_x0000_s1036" style="position:absolute;left:0;text-align:left;margin-left:98pt;margin-top:1.2pt;width:73.5pt;height:51.7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" fillcolor="white [3201]" strokecolor="black [3213]" strokeweight="0">
                <v:stroke joinstyle="miter"/>
                <v:path arrowok="t"/>
                <v:textbox>
                  <w:txbxContent>
                    <w:p w14:paraId="4169996F" w14:textId="77777777" w:rsidR="00C24C90" w:rsidRPr="008E0753" w:rsidRDefault="00C24C90" w:rsidP="00C24C90">
                      <w:pPr>
                        <w:bidi/>
                        <w:jc w:val="center"/>
                        <w:rPr>
                          <w:rFonts w:cs="B Nazanin"/>
                          <w:sz w:val="18"/>
                          <w:szCs w:val="18"/>
                          <w:lang w:bidi="fa-IR"/>
                        </w:rPr>
                      </w:pPr>
                      <w:r w:rsidRPr="008E0753">
                        <w:rPr>
                          <w:rFonts w:cs="B Nazanin" w:hint="cs"/>
                          <w:sz w:val="18"/>
                          <w:szCs w:val="18"/>
                          <w:rtl/>
                          <w:lang w:bidi="fa-IR"/>
                        </w:rPr>
                        <w:t>یارانه کمک هزینه آزمایشات ژنتیک</w:t>
                      </w:r>
                    </w:p>
                  </w:txbxContent>
                </v:textbox>
              </v:roundrect>
            </w:pict>
          </mc:Fallback>
        </mc:AlternateContent>
      </w:r>
      <w:r>
        <w:rPr>
          <w:noProof/>
          <w:rtl/>
        </w:rPr>
        <mc:AlternateContent>
          <mc:Choice Requires="wps">
            <w:drawing>
              <wp:anchor distT="4294967291" distB="4294967291" distL="114300" distR="114300" simplePos="0" relativeHeight="251777024" behindDoc="0" locked="0" layoutInCell="1" allowOverlap="1" wp14:anchorId="3B483B94" wp14:editId="5D226119">
                <wp:simplePos x="0" y="0"/>
                <wp:positionH relativeFrom="column">
                  <wp:posOffset>1022985</wp:posOffset>
                </wp:positionH>
                <wp:positionV relativeFrom="paragraph">
                  <wp:posOffset>153669</wp:posOffset>
                </wp:positionV>
                <wp:extent cx="227965" cy="0"/>
                <wp:effectExtent l="0" t="76200" r="635" b="76200"/>
                <wp:wrapNone/>
                <wp:docPr id="109" name="Straight Arrow Connector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796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4DD2788" id="Straight Arrow Connector 109" o:spid="_x0000_s1026" type="#_x0000_t32" style="position:absolute;margin-left:80.55pt;margin-top:12.1pt;width:17.95pt;height:0;z-index:25177702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" strokecolor="black [3200]" strokeweight=".5pt">
                <v:stroke endarrow="block" joinstyle="miter"/>
                <o:lock v:ext="edit" shapetype="f"/>
              </v:shape>
            </w:pict>
          </mc:Fallback>
        </mc:AlternateContent>
      </w:r>
      <w:r>
        <w:rPr>
          <w:noProof/>
          <w:rtl/>
        </w:rPr>
        <mc:AlternateContent>
          <mc:Choice Requires="wps">
            <w:drawing>
              <wp:anchor distT="0" distB="0" distL="114293" distR="114293" simplePos="0" relativeHeight="251776000" behindDoc="0" locked="0" layoutInCell="1" allowOverlap="1" wp14:anchorId="0AF3EF1A" wp14:editId="4B2864F4">
                <wp:simplePos x="0" y="0"/>
                <wp:positionH relativeFrom="column">
                  <wp:posOffset>1035049</wp:posOffset>
                </wp:positionH>
                <wp:positionV relativeFrom="paragraph">
                  <wp:posOffset>144145</wp:posOffset>
                </wp:positionV>
                <wp:extent cx="0" cy="1319530"/>
                <wp:effectExtent l="0" t="0" r="0" b="13970"/>
                <wp:wrapNone/>
                <wp:docPr id="108" name="Straight Connector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31953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6E9E9B4" id="Straight Connector 108" o:spid="_x0000_s1026" style="position:absolute;z-index:251776000;visibility:visible;mso-wrap-style:square;mso-width-percent:0;mso-height-percent:0;mso-wrap-distance-left:3.17481mm;mso-wrap-distance-top:0;mso-wrap-distance-right:3.17481mm;mso-wrap-distance-bottom:0;mso-position-horizontal:absolute;mso-position-horizontal-relative:text;mso-position-vertical:absolute;mso-position-vertical-relative:text;mso-width-percent:0;mso-height-percent:0;mso-width-relative:page;mso-height-relative:page" from="81.5pt,11.35pt" to="81.5pt,1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" strokecolor="black [3200]" strokeweight=".5pt">
                <v:stroke joinstyle="miter"/>
                <o:lock v:ext="edit" shapetype="f"/>
              </v:line>
            </w:pict>
          </mc:Fallback>
        </mc:AlternateContent>
      </w:r>
      <w:r>
        <w:rPr>
          <w:noProof/>
          <w:rtl/>
        </w:rPr>
        <mc:AlternateContent>
          <mc:Choice Requires="wps">
            <w:drawing>
              <wp:anchor distT="0" distB="0" distL="114300" distR="114300" simplePos="0" relativeHeight="251760640" behindDoc="0" locked="0" layoutInCell="1" allowOverlap="1" wp14:anchorId="67B5BA6E" wp14:editId="41BE0D57">
                <wp:simplePos x="0" y="0"/>
                <wp:positionH relativeFrom="column">
                  <wp:posOffset>2363470</wp:posOffset>
                </wp:positionH>
                <wp:positionV relativeFrom="paragraph">
                  <wp:posOffset>248920</wp:posOffset>
                </wp:positionV>
                <wp:extent cx="758825" cy="314325"/>
                <wp:effectExtent l="0" t="0" r="3175" b="9525"/>
                <wp:wrapNone/>
                <wp:docPr id="65"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8825" cy="314325"/>
                        </a:xfrm>
                        <a:prstGeom prst="rect">
                          <a:avLst/>
                        </a:prstGeom>
                        <a:solidFill>
                          <a:srgbClr val="FFFFFF"/>
                        </a:solidFill>
                        <a:ln w="9525">
                          <a:solidFill>
                            <a:srgbClr val="000000"/>
                          </a:solidFill>
                          <a:miter lim="800000"/>
                          <a:headEnd/>
                          <a:tailEnd/>
                        </a:ln>
                      </wps:spPr>
                      <wps:txbx>
                        <w:txbxContent>
                          <w:p w14:paraId="4EEF7FD7" w14:textId="77777777" w:rsidR="00C24C90" w:rsidRPr="008E0753" w:rsidRDefault="00C24C90" w:rsidP="00C24C90">
                            <w:pPr>
                              <w:bidi/>
                              <w:jc w:val="center"/>
                              <w:rPr>
                                <w:rFonts w:cs="B Nazanin"/>
                                <w:sz w:val="18"/>
                                <w:szCs w:val="18"/>
                                <w:rtl/>
                                <w:lang w:bidi="fa-IR"/>
                              </w:rPr>
                            </w:pPr>
                            <w:r w:rsidRPr="008E0753">
                              <w:rPr>
                                <w:rFonts w:cs="B Nazanin" w:hint="cs"/>
                                <w:sz w:val="18"/>
                                <w:szCs w:val="18"/>
                                <w:rtl/>
                                <w:lang w:bidi="fa-IR"/>
                              </w:rPr>
                              <w:t>تشکیل پرونده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B5BA6E" id="_x0000_s1037" type="#_x0000_t202" style="position:absolute;left:0;text-align:left;margin-left:186.1pt;margin-top:19.6pt;width:59.75pt;height:24.7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">
                <v:textbox>
                  <w:txbxContent>
                    <w:p w14:paraId="4EEF7FD7" w14:textId="77777777" w:rsidR="00C24C90" w:rsidRPr="008E0753" w:rsidRDefault="00C24C90" w:rsidP="00C24C90">
                      <w:pPr>
                        <w:bidi/>
                        <w:jc w:val="center"/>
                        <w:rPr>
                          <w:rFonts w:cs="B Nazanin"/>
                          <w:sz w:val="18"/>
                          <w:szCs w:val="18"/>
                          <w:rtl/>
                          <w:lang w:bidi="fa-IR"/>
                        </w:rPr>
                      </w:pPr>
                      <w:r w:rsidRPr="008E0753">
                        <w:rPr>
                          <w:rFonts w:cs="B Nazanin" w:hint="cs"/>
                          <w:sz w:val="18"/>
                          <w:szCs w:val="18"/>
                          <w:rtl/>
                          <w:lang w:bidi="fa-IR"/>
                        </w:rPr>
                        <w:t>تشکیل پرونده</w:t>
                      </w:r>
                    </w:p>
                  </w:txbxContent>
                </v:textbox>
              </v:shape>
            </w:pict>
          </mc:Fallback>
        </mc:AlternateContent>
      </w:r>
    </w:p>
    <w:p w14:paraId="6BCAFD54" w14:textId="77777777" w:rsidR="00C24C90" w:rsidRDefault="00C24C90" w:rsidP="00C24C90">
      <w:pPr>
        <w:bidi/>
        <w:rPr>
          <w:lang w:bidi="fa-IR"/>
        </w:rPr>
      </w:pPr>
      <w:r>
        <w:rPr>
          <w:noProof/>
        </w:rPr>
        <mc:AlternateContent>
          <mc:Choice Requires="wps">
            <w:drawing>
              <wp:anchor distT="0" distB="0" distL="114300" distR="114300" simplePos="0" relativeHeight="251790336" behindDoc="0" locked="0" layoutInCell="1" allowOverlap="1" wp14:anchorId="3312945A" wp14:editId="6AD2210D">
                <wp:simplePos x="0" y="0"/>
                <wp:positionH relativeFrom="column">
                  <wp:posOffset>6698615</wp:posOffset>
                </wp:positionH>
                <wp:positionV relativeFrom="paragraph">
                  <wp:posOffset>281940</wp:posOffset>
                </wp:positionV>
                <wp:extent cx="349250" cy="314325"/>
                <wp:effectExtent l="0" t="0" r="0" b="0"/>
                <wp:wrapNone/>
                <wp:docPr id="127"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250" cy="314325"/>
                        </a:xfrm>
                        <a:prstGeom prst="rect">
                          <a:avLst/>
                        </a:prstGeom>
                        <a:solidFill>
                          <a:srgbClr val="FFFFFF"/>
                        </a:solidFill>
                        <a:ln w="9525">
                          <a:noFill/>
                          <a:miter lim="800000"/>
                          <a:headEnd/>
                          <a:tailEnd/>
                        </a:ln>
                      </wps:spPr>
                      <wps:txbx>
                        <w:txbxContent>
                          <w:p w14:paraId="3A64D13D" w14:textId="77777777" w:rsidR="00C24C90" w:rsidRPr="008E0753" w:rsidRDefault="00C24C90" w:rsidP="00C24C90">
                            <w:pPr>
                              <w:bidi/>
                              <w:jc w:val="center"/>
                              <w:rPr>
                                <w:rFonts w:cs="B Nazanin"/>
                                <w:sz w:val="18"/>
                                <w:szCs w:val="18"/>
                                <w:rtl/>
                                <w:lang w:bidi="fa-IR"/>
                              </w:rPr>
                            </w:pPr>
                            <w:r>
                              <w:rPr>
                                <w:rFonts w:cs="B Nazanin" w:hint="cs"/>
                                <w:sz w:val="18"/>
                                <w:szCs w:val="18"/>
                                <w:rtl/>
                                <w:lang w:bidi="fa-IR"/>
                              </w:rPr>
                              <w:t xml:space="preserve"> </w:t>
                            </w:r>
                            <w:r w:rsidRPr="008E0753">
                              <w:rPr>
                                <w:rFonts w:cs="B Nazanin" w:hint="cs"/>
                                <w:sz w:val="18"/>
                                <w:szCs w:val="18"/>
                                <w:rtl/>
                                <w:lang w:bidi="fa-IR"/>
                              </w:rPr>
                              <w:t>بلی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12945A" id="_x0000_s1038" type="#_x0000_t202" style="position:absolute;left:0;text-align:left;margin-left:527.45pt;margin-top:22.2pt;width:27.5pt;height:24.7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" stroked="f">
                <v:textbox>
                  <w:txbxContent>
                    <w:p w14:paraId="3A64D13D" w14:textId="77777777" w:rsidR="00C24C90" w:rsidRPr="008E0753" w:rsidRDefault="00C24C90" w:rsidP="00C24C90">
                      <w:pPr>
                        <w:bidi/>
                        <w:jc w:val="center"/>
                        <w:rPr>
                          <w:rFonts w:cs="B Nazanin"/>
                          <w:sz w:val="18"/>
                          <w:szCs w:val="18"/>
                          <w:rtl/>
                          <w:lang w:bidi="fa-IR"/>
                        </w:rPr>
                      </w:pPr>
                      <w:r>
                        <w:rPr>
                          <w:rFonts w:cs="B Nazanin" w:hint="cs"/>
                          <w:sz w:val="18"/>
                          <w:szCs w:val="18"/>
                          <w:rtl/>
                          <w:lang w:bidi="fa-IR"/>
                        </w:rPr>
                        <w:t xml:space="preserve"> </w:t>
                      </w:r>
                      <w:r w:rsidRPr="008E0753">
                        <w:rPr>
                          <w:rFonts w:cs="B Nazanin" w:hint="cs"/>
                          <w:sz w:val="18"/>
                          <w:szCs w:val="18"/>
                          <w:rtl/>
                          <w:lang w:bidi="fa-IR"/>
                        </w:rPr>
                        <w:t>بلی</w:t>
                      </w:r>
                    </w:p>
                  </w:txbxContent>
                </v:textbox>
              </v:shape>
            </w:pict>
          </mc:Fallback>
        </mc:AlternateContent>
      </w:r>
      <w:r>
        <w:rPr>
          <w:noProof/>
        </w:rPr>
        <mc:AlternateContent>
          <mc:Choice Requires="wps">
            <w:drawing>
              <wp:anchor distT="0" distB="0" distL="114300" distR="114300" simplePos="0" relativeHeight="251764736" behindDoc="0" locked="0" layoutInCell="1" allowOverlap="1" wp14:anchorId="1A4AE031" wp14:editId="45878401">
                <wp:simplePos x="0" y="0"/>
                <wp:positionH relativeFrom="column">
                  <wp:posOffset>4613275</wp:posOffset>
                </wp:positionH>
                <wp:positionV relativeFrom="paragraph">
                  <wp:posOffset>244475</wp:posOffset>
                </wp:positionV>
                <wp:extent cx="1047750" cy="314325"/>
                <wp:effectExtent l="0" t="0" r="0" b="9525"/>
                <wp:wrapNone/>
                <wp:docPr id="86"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314325"/>
                        </a:xfrm>
                        <a:prstGeom prst="rect">
                          <a:avLst/>
                        </a:prstGeom>
                        <a:solidFill>
                          <a:srgbClr val="FFFFFF"/>
                        </a:solidFill>
                        <a:ln w="9525">
                          <a:solidFill>
                            <a:srgbClr val="000000"/>
                          </a:solidFill>
                          <a:miter lim="800000"/>
                          <a:headEnd/>
                          <a:tailEnd/>
                        </a:ln>
                      </wps:spPr>
                      <wps:txbx>
                        <w:txbxContent>
                          <w:p w14:paraId="692B1396" w14:textId="77777777" w:rsidR="00C24C90" w:rsidRPr="008E0753" w:rsidRDefault="00C24C90" w:rsidP="00C24C90">
                            <w:pPr>
                              <w:bidi/>
                              <w:jc w:val="center"/>
                              <w:rPr>
                                <w:rFonts w:cs="B Nazanin"/>
                                <w:sz w:val="18"/>
                                <w:szCs w:val="18"/>
                                <w:rtl/>
                                <w:lang w:bidi="fa-IR"/>
                              </w:rPr>
                            </w:pPr>
                            <w:r w:rsidRPr="008E0753">
                              <w:rPr>
                                <w:rFonts w:cs="B Nazanin" w:hint="cs"/>
                                <w:sz w:val="18"/>
                                <w:szCs w:val="18"/>
                                <w:rtl/>
                                <w:lang w:bidi="fa-IR"/>
                              </w:rPr>
                              <w:t>کسب احراز نیازمندی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4AE031" id="_x0000_s1039" type="#_x0000_t202" style="position:absolute;left:0;text-align:left;margin-left:363.25pt;margin-top:19.25pt;width:82.5pt;height:24.7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">
                <v:textbox>
                  <w:txbxContent>
                    <w:p w14:paraId="692B1396" w14:textId="77777777" w:rsidR="00C24C90" w:rsidRPr="008E0753" w:rsidRDefault="00C24C90" w:rsidP="00C24C90">
                      <w:pPr>
                        <w:bidi/>
                        <w:jc w:val="center"/>
                        <w:rPr>
                          <w:rFonts w:cs="B Nazanin"/>
                          <w:sz w:val="18"/>
                          <w:szCs w:val="18"/>
                          <w:rtl/>
                          <w:lang w:bidi="fa-IR"/>
                        </w:rPr>
                      </w:pPr>
                      <w:r w:rsidRPr="008E0753">
                        <w:rPr>
                          <w:rFonts w:cs="B Nazanin" w:hint="cs"/>
                          <w:sz w:val="18"/>
                          <w:szCs w:val="18"/>
                          <w:rtl/>
                          <w:lang w:bidi="fa-IR"/>
                        </w:rPr>
                        <w:t>کسب احراز نیازمندی</w:t>
                      </w:r>
                    </w:p>
                  </w:txbxContent>
                </v:textbox>
              </v:shape>
            </w:pict>
          </mc:Fallback>
        </mc:AlternateContent>
      </w:r>
      <w:r>
        <w:rPr>
          <w:noProof/>
        </w:rPr>
        <mc:AlternateContent>
          <mc:Choice Requires="wps">
            <w:drawing>
              <wp:anchor distT="0" distB="0" distL="114300" distR="114300" simplePos="0" relativeHeight="251771904" behindDoc="0" locked="0" layoutInCell="1" allowOverlap="1" wp14:anchorId="7ADFE9C9" wp14:editId="7B18B289">
                <wp:simplePos x="0" y="0"/>
                <wp:positionH relativeFrom="column">
                  <wp:posOffset>4234815</wp:posOffset>
                </wp:positionH>
                <wp:positionV relativeFrom="paragraph">
                  <wp:posOffset>224790</wp:posOffset>
                </wp:positionV>
                <wp:extent cx="370840" cy="314325"/>
                <wp:effectExtent l="0" t="0" r="0" b="0"/>
                <wp:wrapNone/>
                <wp:docPr id="103"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314325"/>
                        </a:xfrm>
                        <a:prstGeom prst="rect">
                          <a:avLst/>
                        </a:prstGeom>
                        <a:solidFill>
                          <a:srgbClr val="FFFFFF"/>
                        </a:solidFill>
                        <a:ln w="9525">
                          <a:noFill/>
                          <a:miter lim="800000"/>
                          <a:headEnd/>
                          <a:tailEnd/>
                        </a:ln>
                      </wps:spPr>
                      <wps:txbx>
                        <w:txbxContent>
                          <w:p w14:paraId="47F43BDA" w14:textId="77777777" w:rsidR="00C24C90" w:rsidRPr="008E0753" w:rsidRDefault="00C24C90" w:rsidP="00C24C90">
                            <w:pPr>
                              <w:bidi/>
                              <w:jc w:val="center"/>
                              <w:rPr>
                                <w:rFonts w:cs="B Nazanin"/>
                                <w:sz w:val="18"/>
                                <w:szCs w:val="18"/>
                                <w:rtl/>
                                <w:lang w:bidi="fa-IR"/>
                              </w:rPr>
                            </w:pPr>
                            <w:r w:rsidRPr="008E0753">
                              <w:rPr>
                                <w:rFonts w:cs="B Nazanin" w:hint="cs"/>
                                <w:sz w:val="18"/>
                                <w:szCs w:val="18"/>
                                <w:rtl/>
                                <w:lang w:bidi="fa-IR"/>
                              </w:rPr>
                              <w:t>بلی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DFE9C9" id="_x0000_s1040" type="#_x0000_t202" style="position:absolute;left:0;text-align:left;margin-left:333.45pt;margin-top:17.7pt;width:29.2pt;height:24.7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" stroked="f">
                <v:textbox>
                  <w:txbxContent>
                    <w:p w14:paraId="47F43BDA" w14:textId="77777777" w:rsidR="00C24C90" w:rsidRPr="008E0753" w:rsidRDefault="00C24C90" w:rsidP="00C24C90">
                      <w:pPr>
                        <w:bidi/>
                        <w:jc w:val="center"/>
                        <w:rPr>
                          <w:rFonts w:cs="B Nazanin"/>
                          <w:sz w:val="18"/>
                          <w:szCs w:val="18"/>
                          <w:rtl/>
                          <w:lang w:bidi="fa-IR"/>
                        </w:rPr>
                      </w:pPr>
                      <w:r w:rsidRPr="008E0753">
                        <w:rPr>
                          <w:rFonts w:cs="B Nazanin" w:hint="cs"/>
                          <w:sz w:val="18"/>
                          <w:szCs w:val="18"/>
                          <w:rtl/>
                          <w:lang w:bidi="fa-IR"/>
                        </w:rPr>
                        <w:t>بلی</w:t>
                      </w:r>
                    </w:p>
                  </w:txbxContent>
                </v:textbox>
              </v:shape>
            </w:pict>
          </mc:Fallback>
        </mc:AlternateContent>
      </w:r>
      <w:r>
        <w:rPr>
          <w:noProof/>
        </w:rPr>
        <mc:AlternateContent>
          <mc:Choice Requires="wps">
            <w:drawing>
              <wp:anchor distT="0" distB="0" distL="114300" distR="114300" simplePos="0" relativeHeight="251772928" behindDoc="0" locked="0" layoutInCell="1" allowOverlap="1" wp14:anchorId="7D862EF9" wp14:editId="1FC4F461">
                <wp:simplePos x="0" y="0"/>
                <wp:positionH relativeFrom="column">
                  <wp:posOffset>3032760</wp:posOffset>
                </wp:positionH>
                <wp:positionV relativeFrom="paragraph">
                  <wp:posOffset>277495</wp:posOffset>
                </wp:positionV>
                <wp:extent cx="1069340" cy="439420"/>
                <wp:effectExtent l="0" t="0" r="0" b="0"/>
                <wp:wrapNone/>
                <wp:docPr id="104"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9340" cy="439420"/>
                        </a:xfrm>
                        <a:prstGeom prst="rect">
                          <a:avLst/>
                        </a:prstGeom>
                        <a:solidFill>
                          <a:srgbClr val="FFFFFF"/>
                        </a:solidFill>
                        <a:ln w="9525">
                          <a:noFill/>
                          <a:miter lim="800000"/>
                          <a:headEnd/>
                          <a:tailEnd/>
                        </a:ln>
                      </wps:spPr>
                      <wps:txbx>
                        <w:txbxContent>
                          <w:p w14:paraId="120DF345" w14:textId="77777777" w:rsidR="00C24C90" w:rsidRPr="008E0753" w:rsidRDefault="00C24C90" w:rsidP="00C24C90">
                            <w:pPr>
                              <w:bidi/>
                              <w:jc w:val="center"/>
                              <w:rPr>
                                <w:rFonts w:cs="B Nazanin"/>
                                <w:sz w:val="18"/>
                                <w:szCs w:val="18"/>
                                <w:rtl/>
                                <w:lang w:bidi="fa-IR"/>
                              </w:rPr>
                            </w:pPr>
                            <w:r w:rsidRPr="008E0753">
                              <w:rPr>
                                <w:rFonts w:cs="B Nazanin" w:hint="cs"/>
                                <w:sz w:val="18"/>
                                <w:szCs w:val="18"/>
                                <w:rtl/>
                                <w:lang w:bidi="fa-IR"/>
                              </w:rPr>
                              <w:t>آیا نیاز به انجام آزمایشات تخصصی وجود دارد؟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862EF9" id="_x0000_s1041" type="#_x0000_t202" style="position:absolute;left:0;text-align:left;margin-left:238.8pt;margin-top:21.85pt;width:84.2pt;height:34.6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" stroked="f">
                <v:textbox>
                  <w:txbxContent>
                    <w:p w14:paraId="120DF345" w14:textId="77777777" w:rsidR="00C24C90" w:rsidRPr="008E0753" w:rsidRDefault="00C24C90" w:rsidP="00C24C90">
                      <w:pPr>
                        <w:bidi/>
                        <w:jc w:val="center"/>
                        <w:rPr>
                          <w:rFonts w:cs="B Nazanin"/>
                          <w:sz w:val="18"/>
                          <w:szCs w:val="18"/>
                          <w:rtl/>
                          <w:lang w:bidi="fa-IR"/>
                        </w:rPr>
                      </w:pPr>
                      <w:r w:rsidRPr="008E0753">
                        <w:rPr>
                          <w:rFonts w:cs="B Nazanin" w:hint="cs"/>
                          <w:sz w:val="18"/>
                          <w:szCs w:val="18"/>
                          <w:rtl/>
                          <w:lang w:bidi="fa-IR"/>
                        </w:rPr>
                        <w:t>آیا نیاز به انجام آزمایشات تخصصی وجود دارد؟</w:t>
                      </w:r>
                    </w:p>
                  </w:txbxContent>
                </v:textbox>
              </v:shape>
            </w:pict>
          </mc:Fallback>
        </mc:AlternateContent>
      </w:r>
      <w:r>
        <w:rPr>
          <w:noProof/>
        </w:rPr>
        <mc:AlternateContent>
          <mc:Choice Requires="wps">
            <w:drawing>
              <wp:anchor distT="4294967291" distB="4294967291" distL="114300" distR="114300" simplePos="0" relativeHeight="251774976" behindDoc="0" locked="0" layoutInCell="1" allowOverlap="1" wp14:anchorId="61DFF2B2" wp14:editId="676E7F1D">
                <wp:simplePos x="0" y="0"/>
                <wp:positionH relativeFrom="column">
                  <wp:posOffset>3131185</wp:posOffset>
                </wp:positionH>
                <wp:positionV relativeFrom="paragraph">
                  <wp:posOffset>83819</wp:posOffset>
                </wp:positionV>
                <wp:extent cx="845185" cy="0"/>
                <wp:effectExtent l="0" t="76200" r="0" b="76200"/>
                <wp:wrapNone/>
                <wp:docPr id="107" name="Straight Arrow Connector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4518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38814D5" id="Straight Arrow Connector 107" o:spid="_x0000_s1026" type="#_x0000_t32" style="position:absolute;margin-left:246.55pt;margin-top:6.6pt;width:66.55pt;height:0;z-index:25177497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" strokecolor="black [3200]" strokeweight=".5pt">
                <v:stroke endarrow="block" joinstyle="miter"/>
                <o:lock v:ext="edit" shapetype="f"/>
              </v:shape>
            </w:pict>
          </mc:Fallback>
        </mc:AlternateContent>
      </w:r>
      <w:r>
        <w:rPr>
          <w:noProof/>
        </w:rPr>
        <mc:AlternateContent>
          <mc:Choice Requires="wps">
            <w:drawing>
              <wp:anchor distT="4294967291" distB="4294967291" distL="114300" distR="114300" simplePos="0" relativeHeight="251773952" behindDoc="0" locked="0" layoutInCell="1" allowOverlap="1" wp14:anchorId="150F5D52" wp14:editId="097BC7D8">
                <wp:simplePos x="0" y="0"/>
                <wp:positionH relativeFrom="column">
                  <wp:posOffset>2165350</wp:posOffset>
                </wp:positionH>
                <wp:positionV relativeFrom="paragraph">
                  <wp:posOffset>83819</wp:posOffset>
                </wp:positionV>
                <wp:extent cx="207010" cy="0"/>
                <wp:effectExtent l="0" t="76200" r="2540" b="76200"/>
                <wp:wrapNone/>
                <wp:docPr id="105" name="Straight Arrow Connector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701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3410362F" id="Straight Arrow Connector 105" o:spid="_x0000_s1026" type="#_x0000_t32" style="position:absolute;margin-left:170.5pt;margin-top:6.6pt;width:16.3pt;height:0;z-index:2517739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" strokecolor="black [3200]" strokeweight=".5pt">
                <v:stroke endarrow="block" joinstyle="miter"/>
                <o:lock v:ext="edit" shapetype="f"/>
              </v:shape>
            </w:pict>
          </mc:Fallback>
        </mc:AlternateContent>
      </w:r>
    </w:p>
    <w:p w14:paraId="65656BEF" w14:textId="77777777" w:rsidR="00C24C90" w:rsidRDefault="00C24C90" w:rsidP="00C24C90">
      <w:pPr>
        <w:bidi/>
        <w:rPr>
          <w:lang w:bidi="fa-IR"/>
        </w:rPr>
      </w:pPr>
      <w:r>
        <w:rPr>
          <w:noProof/>
        </w:rPr>
        <mc:AlternateContent>
          <mc:Choice Requires="wps">
            <w:drawing>
              <wp:anchor distT="4294967291" distB="4294967291" distL="114300" distR="114300" simplePos="0" relativeHeight="251794432" behindDoc="0" locked="0" layoutInCell="1" allowOverlap="1" wp14:anchorId="6CAE4DA8" wp14:editId="75E61BF7">
                <wp:simplePos x="0" y="0"/>
                <wp:positionH relativeFrom="column">
                  <wp:posOffset>6692900</wp:posOffset>
                </wp:positionH>
                <wp:positionV relativeFrom="paragraph">
                  <wp:posOffset>288289</wp:posOffset>
                </wp:positionV>
                <wp:extent cx="454025" cy="0"/>
                <wp:effectExtent l="0" t="76200" r="3175" b="76200"/>
                <wp:wrapNone/>
                <wp:docPr id="59" name="Straight Arrow Connector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4025" cy="0"/>
                        </a:xfrm>
                        <a:prstGeom prst="straightConnector1">
                          <a:avLst/>
                        </a:prstGeom>
                        <a:noFill/>
                        <a:ln w="9525">
                          <a:solidFill>
                            <a:schemeClr val="dk1">
                              <a:lumMod val="95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A7F20A" id="Straight Arrow Connector 131" o:spid="_x0000_s1026" type="#_x0000_t32" style="position:absolute;margin-left:527pt;margin-top:22.7pt;width:35.75pt;height:0;z-index:2517944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" strokecolor="black [3040]">
                <v:stroke endarrow="block"/>
              </v:shape>
            </w:pict>
          </mc:Fallback>
        </mc:AlternateContent>
      </w:r>
      <w:r>
        <w:rPr>
          <w:noProof/>
        </w:rPr>
        <mc:AlternateContent>
          <mc:Choice Requires="wps">
            <w:drawing>
              <wp:anchor distT="0" distB="0" distL="114300" distR="114300" simplePos="0" relativeHeight="251792384" behindDoc="0" locked="0" layoutInCell="1" allowOverlap="1" wp14:anchorId="17CBCF57" wp14:editId="00DDF2C8">
                <wp:simplePos x="0" y="0"/>
                <wp:positionH relativeFrom="column">
                  <wp:posOffset>5662930</wp:posOffset>
                </wp:positionH>
                <wp:positionV relativeFrom="paragraph">
                  <wp:posOffset>80010</wp:posOffset>
                </wp:positionV>
                <wp:extent cx="1030605" cy="8890"/>
                <wp:effectExtent l="0" t="57150" r="17145" b="67310"/>
                <wp:wrapNone/>
                <wp:docPr id="129" name="Straight Arrow Connector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30605" cy="889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0592A70" id="Straight Arrow Connector 129" o:spid="_x0000_s1026" type="#_x0000_t32" style="position:absolute;margin-left:445.9pt;margin-top:6.3pt;width:81.15pt;height:.7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" strokecolor="black [3200]" strokeweight=".5pt">
                <v:stroke endarrow="block" joinstyle="miter"/>
                <o:lock v:ext="edit" shapetype="f"/>
              </v:shape>
            </w:pict>
          </mc:Fallback>
        </mc:AlternateContent>
      </w:r>
      <w:r>
        <w:rPr>
          <w:noProof/>
        </w:rPr>
        <mc:AlternateContent>
          <mc:Choice Requires="wps">
            <w:drawing>
              <wp:anchor distT="4294967291" distB="4294967291" distL="114300" distR="114300" simplePos="0" relativeHeight="251786240" behindDoc="0" locked="0" layoutInCell="1" allowOverlap="1" wp14:anchorId="5DB7A2A5" wp14:editId="68E7726D">
                <wp:simplePos x="0" y="0"/>
                <wp:positionH relativeFrom="column">
                  <wp:posOffset>4053840</wp:posOffset>
                </wp:positionH>
                <wp:positionV relativeFrom="paragraph">
                  <wp:posOffset>121919</wp:posOffset>
                </wp:positionV>
                <wp:extent cx="318770" cy="0"/>
                <wp:effectExtent l="0" t="76200" r="5080" b="76200"/>
                <wp:wrapNone/>
                <wp:docPr id="121" name="Straight Arrow Connector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1877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5B07F088" id="Straight Arrow Connector 121" o:spid="_x0000_s1026" type="#_x0000_t32" style="position:absolute;margin-left:319.2pt;margin-top:9.6pt;width:25.1pt;height:0;z-index:251786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" strokecolor="black [3200]" strokeweight=".5pt">
                <v:stroke endarrow="block" joinstyle="miter"/>
                <o:lock v:ext="edit" shapetype="f"/>
              </v:shape>
            </w:pict>
          </mc:Fallback>
        </mc:AlternateContent>
      </w:r>
      <w:r>
        <w:rPr>
          <w:noProof/>
        </w:rPr>
        <mc:AlternateContent>
          <mc:Choice Requires="wps">
            <w:drawing>
              <wp:anchor distT="0" distB="0" distL="114300" distR="114300" simplePos="0" relativeHeight="251769856" behindDoc="0" locked="0" layoutInCell="1" allowOverlap="1" wp14:anchorId="121DA6C7" wp14:editId="1693D858">
                <wp:simplePos x="0" y="0"/>
                <wp:positionH relativeFrom="column">
                  <wp:posOffset>781050</wp:posOffset>
                </wp:positionH>
                <wp:positionV relativeFrom="paragraph">
                  <wp:posOffset>56515</wp:posOffset>
                </wp:positionV>
                <wp:extent cx="238125" cy="9525"/>
                <wp:effectExtent l="0" t="76200" r="9525" b="66675"/>
                <wp:wrapNone/>
                <wp:docPr id="100" name="Straight Arrow Connector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38125" cy="9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4D0BB07" id="Straight Arrow Connector 100" o:spid="_x0000_s1026" type="#_x0000_t32" style="position:absolute;margin-left:61.5pt;margin-top:4.45pt;width:18.75pt;height:.75pt;flip:y;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" strokecolor="black [3200]" strokeweight=".5pt">
                <v:stroke endarrow="block" joinstyle="miter"/>
                <o:lock v:ext="edit" shapetype="f"/>
              </v:shape>
            </w:pict>
          </mc:Fallback>
        </mc:AlternateContent>
      </w:r>
    </w:p>
    <w:p w14:paraId="7EEAA9BB" w14:textId="77777777" w:rsidR="00C24C90" w:rsidRDefault="00C24C90" w:rsidP="00C24C90">
      <w:pPr>
        <w:bidi/>
        <w:rPr>
          <w:lang w:bidi="fa-IR"/>
        </w:rPr>
      </w:pPr>
      <w:r>
        <w:rPr>
          <w:noProof/>
        </w:rPr>
        <mc:AlternateContent>
          <mc:Choice Requires="wps">
            <w:drawing>
              <wp:anchor distT="0" distB="0" distL="114300" distR="114300" simplePos="0" relativeHeight="251766784" behindDoc="0" locked="0" layoutInCell="1" allowOverlap="1" wp14:anchorId="40DF565A" wp14:editId="53007EE1">
                <wp:simplePos x="0" y="0"/>
                <wp:positionH relativeFrom="column">
                  <wp:posOffset>5125085</wp:posOffset>
                </wp:positionH>
                <wp:positionV relativeFrom="paragraph">
                  <wp:posOffset>317500</wp:posOffset>
                </wp:positionV>
                <wp:extent cx="1241425" cy="438785"/>
                <wp:effectExtent l="0" t="0" r="0" b="0"/>
                <wp:wrapNone/>
                <wp:docPr id="88"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1425" cy="438785"/>
                        </a:xfrm>
                        <a:prstGeom prst="rect">
                          <a:avLst/>
                        </a:prstGeom>
                        <a:solidFill>
                          <a:srgbClr val="FFFFFF"/>
                        </a:solidFill>
                        <a:ln w="9525">
                          <a:solidFill>
                            <a:srgbClr val="000000"/>
                          </a:solidFill>
                          <a:miter lim="800000"/>
                          <a:headEnd/>
                          <a:tailEnd/>
                        </a:ln>
                      </wps:spPr>
                      <wps:txbx>
                        <w:txbxContent>
                          <w:p w14:paraId="2457132C" w14:textId="77777777" w:rsidR="00C24C90" w:rsidRPr="008E0753" w:rsidRDefault="00C24C90" w:rsidP="00C24C90">
                            <w:pPr>
                              <w:bidi/>
                              <w:jc w:val="center"/>
                              <w:rPr>
                                <w:rFonts w:cs="B Nazanin"/>
                                <w:sz w:val="18"/>
                                <w:szCs w:val="18"/>
                                <w:rtl/>
                                <w:lang w:bidi="fa-IR"/>
                              </w:rPr>
                            </w:pPr>
                            <w:r w:rsidRPr="008E0753">
                              <w:rPr>
                                <w:rFonts w:cs="B Nazanin" w:hint="cs"/>
                                <w:sz w:val="18"/>
                                <w:szCs w:val="18"/>
                                <w:rtl/>
                                <w:lang w:bidi="fa-IR"/>
                              </w:rPr>
                              <w:t>ارجاع به پاراکلینیک غیرآزمایشگاهی مشاوره ژنتیک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DF565A" id="_x0000_s1042" type="#_x0000_t202" style="position:absolute;left:0;text-align:left;margin-left:403.55pt;margin-top:25pt;width:97.75pt;height:34.5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">
                <v:textbox>
                  <w:txbxContent>
                    <w:p w14:paraId="2457132C" w14:textId="77777777" w:rsidR="00C24C90" w:rsidRPr="008E0753" w:rsidRDefault="00C24C90" w:rsidP="00C24C90">
                      <w:pPr>
                        <w:bidi/>
                        <w:jc w:val="center"/>
                        <w:rPr>
                          <w:rFonts w:cs="B Nazanin"/>
                          <w:sz w:val="18"/>
                          <w:szCs w:val="18"/>
                          <w:rtl/>
                          <w:lang w:bidi="fa-IR"/>
                        </w:rPr>
                      </w:pPr>
                      <w:r w:rsidRPr="008E0753">
                        <w:rPr>
                          <w:rFonts w:cs="B Nazanin" w:hint="cs"/>
                          <w:sz w:val="18"/>
                          <w:szCs w:val="18"/>
                          <w:rtl/>
                          <w:lang w:bidi="fa-IR"/>
                        </w:rPr>
                        <w:t>ارجاع به پاراکلینیک غیرآزمایشگاهی مشاوره ژنتیک</w:t>
                      </w:r>
                    </w:p>
                  </w:txbxContent>
                </v:textbox>
              </v:shape>
            </w:pict>
          </mc:Fallback>
        </mc:AlternateContent>
      </w:r>
      <w:r>
        <w:rPr>
          <w:noProof/>
        </w:rPr>
        <mc:AlternateContent>
          <mc:Choice Requires="wps">
            <w:drawing>
              <wp:anchor distT="0" distB="0" distL="114300" distR="114300" simplePos="0" relativeHeight="251763712" behindDoc="0" locked="0" layoutInCell="1" allowOverlap="1" wp14:anchorId="551062D1" wp14:editId="70ABC709">
                <wp:simplePos x="0" y="0"/>
                <wp:positionH relativeFrom="column">
                  <wp:posOffset>1190625</wp:posOffset>
                </wp:positionH>
                <wp:positionV relativeFrom="paragraph">
                  <wp:posOffset>152400</wp:posOffset>
                </wp:positionV>
                <wp:extent cx="933450" cy="657225"/>
                <wp:effectExtent l="0" t="0" r="0" b="9525"/>
                <wp:wrapNone/>
                <wp:docPr id="85" name="Rectangle: Rounded Corners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3450" cy="657225"/>
                        </a:xfrm>
                        <a:prstGeom prst="roundRect">
                          <a:avLst/>
                        </a:prstGeom>
                        <a:ln w="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C966B51" w14:textId="77777777" w:rsidR="00C24C90" w:rsidRPr="008E0753" w:rsidRDefault="00C24C90" w:rsidP="00C24C90">
                            <w:pPr>
                              <w:bidi/>
                              <w:jc w:val="center"/>
                              <w:rPr>
                                <w:rFonts w:cs="B Nazanin"/>
                                <w:sz w:val="18"/>
                                <w:szCs w:val="18"/>
                                <w:lang w:bidi="fa-IR"/>
                              </w:rPr>
                            </w:pPr>
                            <w:r w:rsidRPr="008E0753">
                              <w:rPr>
                                <w:rFonts w:cs="B Nazanin" w:hint="cs"/>
                                <w:sz w:val="18"/>
                                <w:szCs w:val="18"/>
                                <w:rtl/>
                                <w:lang w:bidi="fa-IR"/>
                              </w:rPr>
                              <w:t>کمک های موردی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551062D1" id="Rectangle: Rounded Corners 85" o:spid="_x0000_s1043" style="position:absolute;left:0;text-align:left;margin-left:93.75pt;margin-top:12pt;width:73.5pt;height:51.7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" fillcolor="white [3201]" strokecolor="black [3213]" strokeweight="0">
                <v:stroke joinstyle="miter"/>
                <v:path arrowok="t"/>
                <v:textbox>
                  <w:txbxContent>
                    <w:p w14:paraId="4C966B51" w14:textId="77777777" w:rsidR="00C24C90" w:rsidRPr="008E0753" w:rsidRDefault="00C24C90" w:rsidP="00C24C90">
                      <w:pPr>
                        <w:bidi/>
                        <w:jc w:val="center"/>
                        <w:rPr>
                          <w:rFonts w:cs="B Nazanin"/>
                          <w:sz w:val="18"/>
                          <w:szCs w:val="18"/>
                          <w:lang w:bidi="fa-IR"/>
                        </w:rPr>
                      </w:pPr>
                      <w:r w:rsidRPr="008E0753">
                        <w:rPr>
                          <w:rFonts w:cs="B Nazanin" w:hint="cs"/>
                          <w:sz w:val="18"/>
                          <w:szCs w:val="18"/>
                          <w:rtl/>
                          <w:lang w:bidi="fa-IR"/>
                        </w:rPr>
                        <w:t>کمک های موردی</w:t>
                      </w:r>
                    </w:p>
                  </w:txbxContent>
                </v:textbox>
              </v:roundrect>
            </w:pict>
          </mc:Fallback>
        </mc:AlternateContent>
      </w:r>
    </w:p>
    <w:p w14:paraId="0B7E5915" w14:textId="77777777" w:rsidR="00C24C90" w:rsidRDefault="00C24C90" w:rsidP="00C24C90">
      <w:pPr>
        <w:bidi/>
        <w:rPr>
          <w:lang w:bidi="fa-IR"/>
        </w:rPr>
      </w:pPr>
      <w:r>
        <w:rPr>
          <w:noProof/>
        </w:rPr>
        <mc:AlternateContent>
          <mc:Choice Requires="wps">
            <w:drawing>
              <wp:anchor distT="0" distB="0" distL="114298" distR="114298" simplePos="0" relativeHeight="251809792" behindDoc="0" locked="0" layoutInCell="1" allowOverlap="1" wp14:anchorId="08FF9FAE" wp14:editId="519D8FFB">
                <wp:simplePos x="0" y="0"/>
                <wp:positionH relativeFrom="column">
                  <wp:posOffset>1025525</wp:posOffset>
                </wp:positionH>
                <wp:positionV relativeFrom="paragraph">
                  <wp:posOffset>97155</wp:posOffset>
                </wp:positionV>
                <wp:extent cx="8255" cy="3657600"/>
                <wp:effectExtent l="0" t="0" r="10795" b="0"/>
                <wp:wrapNone/>
                <wp:docPr id="226" name="Straight Connector 2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8255" cy="365760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61C06B8" id="Straight Connector 226" o:spid="_x0000_s1026" style="position:absolute;flip:x;z-index:25180979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80.75pt,7.65pt" to="81.4pt,29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">
                <o:lock v:ext="edit" shapetype="f"/>
              </v:line>
            </w:pict>
          </mc:Fallback>
        </mc:AlternateContent>
      </w:r>
      <w:r>
        <w:rPr>
          <w:noProof/>
        </w:rPr>
        <mc:AlternateContent>
          <mc:Choice Requires="wps">
            <w:drawing>
              <wp:anchor distT="0" distB="0" distL="114300" distR="114300" simplePos="0" relativeHeight="251796480" behindDoc="0" locked="0" layoutInCell="1" allowOverlap="1" wp14:anchorId="24A96BBF" wp14:editId="129756E1">
                <wp:simplePos x="0" y="0"/>
                <wp:positionH relativeFrom="margin">
                  <wp:posOffset>7418705</wp:posOffset>
                </wp:positionH>
                <wp:positionV relativeFrom="paragraph">
                  <wp:posOffset>67310</wp:posOffset>
                </wp:positionV>
                <wp:extent cx="988695" cy="1643380"/>
                <wp:effectExtent l="19050" t="0" r="20955" b="13970"/>
                <wp:wrapNone/>
                <wp:docPr id="134" name="Arrow: Down 1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88695" cy="1643380"/>
                        </a:xfrm>
                        <a:prstGeom prst="downArrow">
                          <a:avLst/>
                        </a:prstGeom>
                        <a:ln w="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AB586B1" w14:textId="77777777" w:rsidR="00C24C90" w:rsidRPr="00511ED7" w:rsidRDefault="00C24C90" w:rsidP="00C24C90">
                            <w:pPr>
                              <w:bidi/>
                              <w:jc w:val="center"/>
                              <w:rPr>
                                <w:rFonts w:cs="B Nazanin"/>
                                <w:sz w:val="18"/>
                                <w:szCs w:val="18"/>
                                <w:lang w:bidi="fa-IR"/>
                              </w:rPr>
                            </w:pPr>
                            <w:r>
                              <w:rPr>
                                <w:rFonts w:cs="B Nazanin" w:hint="cs"/>
                                <w:sz w:val="18"/>
                                <w:szCs w:val="18"/>
                                <w:rtl/>
                                <w:lang w:bidi="fa-IR"/>
                              </w:rPr>
                              <w:t xml:space="preserve">در صورت تایید کمیته  تخصصی  منطقه و یا سر منطقه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A96BB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34" o:spid="_x0000_s1044" type="#_x0000_t67" style="position:absolute;left:0;text-align:left;margin-left:584.15pt;margin-top:5.3pt;width:77.85pt;height:129.4pt;z-index:251796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" adj="15102" fillcolor="white [3201]" strokecolor="black [3213]" strokeweight="0">
                <v:path arrowok="t"/>
                <v:textbox>
                  <w:txbxContent>
                    <w:p w14:paraId="2AB586B1" w14:textId="77777777" w:rsidR="00C24C90" w:rsidRPr="00511ED7" w:rsidRDefault="00C24C90" w:rsidP="00C24C90">
                      <w:pPr>
                        <w:bidi/>
                        <w:jc w:val="center"/>
                        <w:rPr>
                          <w:rFonts w:cs="B Nazanin"/>
                          <w:sz w:val="18"/>
                          <w:szCs w:val="18"/>
                          <w:lang w:bidi="fa-IR"/>
                        </w:rPr>
                      </w:pPr>
                      <w:r>
                        <w:rPr>
                          <w:rFonts w:cs="B Nazanin" w:hint="cs"/>
                          <w:sz w:val="18"/>
                          <w:szCs w:val="18"/>
                          <w:rtl/>
                          <w:lang w:bidi="fa-IR"/>
                        </w:rPr>
                        <w:t xml:space="preserve">در صورت تایید کمیته  تخصصی  منطقه و یا سر منطقه </w:t>
                      </w:r>
                    </w:p>
                  </w:txbxContent>
                </v:textbox>
                <w10:wrap anchorx="margin"/>
              </v:shape>
            </w:pict>
          </mc:Fallback>
        </mc:AlternateContent>
      </w:r>
      <w:r>
        <w:rPr>
          <w:noProof/>
        </w:rPr>
        <mc:AlternateContent>
          <mc:Choice Requires="wps">
            <w:drawing>
              <wp:anchor distT="4294967291" distB="4294967291" distL="114300" distR="114300" simplePos="0" relativeHeight="251781120" behindDoc="0" locked="0" layoutInCell="1" allowOverlap="1" wp14:anchorId="52ECBD12" wp14:editId="5F1E3261">
                <wp:simplePos x="0" y="0"/>
                <wp:positionH relativeFrom="column">
                  <wp:posOffset>4779010</wp:posOffset>
                </wp:positionH>
                <wp:positionV relativeFrom="paragraph">
                  <wp:posOffset>219074</wp:posOffset>
                </wp:positionV>
                <wp:extent cx="346075" cy="0"/>
                <wp:effectExtent l="0" t="76200" r="0" b="76200"/>
                <wp:wrapNone/>
                <wp:docPr id="58" name="Straight Arrow Connector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6075" cy="0"/>
                        </a:xfrm>
                        <a:prstGeom prst="straightConnector1">
                          <a:avLst/>
                        </a:prstGeom>
                        <a:noFill/>
                        <a:ln w="9525">
                          <a:solidFill>
                            <a:schemeClr val="dk1">
                              <a:lumMod val="95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8552FC" id="Straight Arrow Connector 113" o:spid="_x0000_s1026" type="#_x0000_t32" style="position:absolute;margin-left:376.3pt;margin-top:17.25pt;width:27.25pt;height:0;z-index:25178112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" strokecolor="black [3040]">
                <v:stroke endarrow="block"/>
              </v:shape>
            </w:pict>
          </mc:Fallback>
        </mc:AlternateContent>
      </w:r>
      <w:r>
        <w:rPr>
          <w:noProof/>
        </w:rPr>
        <mc:AlternateContent>
          <mc:Choice Requires="wps">
            <w:drawing>
              <wp:anchor distT="4294967291" distB="4294967291" distL="114300" distR="114300" simplePos="0" relativeHeight="251780096" behindDoc="0" locked="0" layoutInCell="1" allowOverlap="1" wp14:anchorId="247FA116" wp14:editId="4F538768">
                <wp:simplePos x="0" y="0"/>
                <wp:positionH relativeFrom="column">
                  <wp:posOffset>3383280</wp:posOffset>
                </wp:positionH>
                <wp:positionV relativeFrom="paragraph">
                  <wp:posOffset>218439</wp:posOffset>
                </wp:positionV>
                <wp:extent cx="308610" cy="0"/>
                <wp:effectExtent l="0" t="76200" r="0" b="76200"/>
                <wp:wrapNone/>
                <wp:docPr id="112" name="Straight Arrow Connector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0861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87A772C" id="Straight Arrow Connector 112" o:spid="_x0000_s1026" type="#_x0000_t32" style="position:absolute;margin-left:266.4pt;margin-top:17.2pt;width:24.3pt;height:0;z-index:25178009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" strokecolor="black [3200]" strokeweight=".5pt">
                <v:stroke endarrow="block" joinstyle="miter"/>
                <o:lock v:ext="edit" shapetype="f"/>
              </v:shape>
            </w:pict>
          </mc:Fallback>
        </mc:AlternateContent>
      </w:r>
      <w:r>
        <w:rPr>
          <w:noProof/>
        </w:rPr>
        <mc:AlternateContent>
          <mc:Choice Requires="wps">
            <w:drawing>
              <wp:anchor distT="0" distB="0" distL="114300" distR="114300" simplePos="0" relativeHeight="251779072" behindDoc="0" locked="0" layoutInCell="1" allowOverlap="1" wp14:anchorId="527E8662" wp14:editId="5AF64321">
                <wp:simplePos x="0" y="0"/>
                <wp:positionH relativeFrom="column">
                  <wp:posOffset>2124075</wp:posOffset>
                </wp:positionH>
                <wp:positionV relativeFrom="paragraph">
                  <wp:posOffset>210185</wp:posOffset>
                </wp:positionV>
                <wp:extent cx="351790" cy="8890"/>
                <wp:effectExtent l="0" t="57150" r="10160" b="67310"/>
                <wp:wrapNone/>
                <wp:docPr id="111" name="Straight Arrow Connector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1790" cy="889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5E2470DC" id="Straight Arrow Connector 111" o:spid="_x0000_s1026" type="#_x0000_t32" style="position:absolute;margin-left:167.25pt;margin-top:16.55pt;width:27.7pt;height:.7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" strokecolor="black [3200]" strokeweight=".5pt">
                <v:stroke endarrow="block" joinstyle="miter"/>
                <o:lock v:ext="edit" shapetype="f"/>
              </v:shape>
            </w:pict>
          </mc:Fallback>
        </mc:AlternateContent>
      </w:r>
      <w:r>
        <w:rPr>
          <w:noProof/>
        </w:rPr>
        <mc:AlternateContent>
          <mc:Choice Requires="wps">
            <w:drawing>
              <wp:anchor distT="0" distB="0" distL="114300" distR="114300" simplePos="0" relativeHeight="251765760" behindDoc="0" locked="0" layoutInCell="1" allowOverlap="1" wp14:anchorId="347A278C" wp14:editId="4D4C088A">
                <wp:simplePos x="0" y="0"/>
                <wp:positionH relativeFrom="column">
                  <wp:posOffset>3671570</wp:posOffset>
                </wp:positionH>
                <wp:positionV relativeFrom="paragraph">
                  <wp:posOffset>67310</wp:posOffset>
                </wp:positionV>
                <wp:extent cx="1047750" cy="314325"/>
                <wp:effectExtent l="0" t="0" r="0" b="9525"/>
                <wp:wrapNone/>
                <wp:docPr id="87"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314325"/>
                        </a:xfrm>
                        <a:prstGeom prst="rect">
                          <a:avLst/>
                        </a:prstGeom>
                        <a:solidFill>
                          <a:srgbClr val="FFFFFF"/>
                        </a:solidFill>
                        <a:ln w="9525">
                          <a:solidFill>
                            <a:srgbClr val="000000"/>
                          </a:solidFill>
                          <a:miter lim="800000"/>
                          <a:headEnd/>
                          <a:tailEnd/>
                        </a:ln>
                      </wps:spPr>
                      <wps:txbx>
                        <w:txbxContent>
                          <w:p w14:paraId="5262C2CF" w14:textId="77777777" w:rsidR="00C24C90" w:rsidRPr="008E0753" w:rsidRDefault="00C24C90" w:rsidP="00C24C90">
                            <w:pPr>
                              <w:bidi/>
                              <w:jc w:val="center"/>
                              <w:rPr>
                                <w:rFonts w:cs="B Nazanin"/>
                                <w:sz w:val="18"/>
                                <w:szCs w:val="18"/>
                                <w:rtl/>
                                <w:lang w:bidi="fa-IR"/>
                              </w:rPr>
                            </w:pPr>
                            <w:r w:rsidRPr="008E0753">
                              <w:rPr>
                                <w:rFonts w:cs="B Nazanin" w:hint="cs"/>
                                <w:sz w:val="18"/>
                                <w:szCs w:val="18"/>
                                <w:rtl/>
                                <w:lang w:bidi="fa-IR"/>
                              </w:rPr>
                              <w:t>کسب احراز نیازمندی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7A278C" id="_x0000_s1045" type="#_x0000_t202" style="position:absolute;left:0;text-align:left;margin-left:289.1pt;margin-top:5.3pt;width:82.5pt;height:24.7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">
                <v:textbox>
                  <w:txbxContent>
                    <w:p w14:paraId="5262C2CF" w14:textId="77777777" w:rsidR="00C24C90" w:rsidRPr="008E0753" w:rsidRDefault="00C24C90" w:rsidP="00C24C90">
                      <w:pPr>
                        <w:bidi/>
                        <w:jc w:val="center"/>
                        <w:rPr>
                          <w:rFonts w:cs="B Nazanin"/>
                          <w:sz w:val="18"/>
                          <w:szCs w:val="18"/>
                          <w:rtl/>
                          <w:lang w:bidi="fa-IR"/>
                        </w:rPr>
                      </w:pPr>
                      <w:r w:rsidRPr="008E0753">
                        <w:rPr>
                          <w:rFonts w:cs="B Nazanin" w:hint="cs"/>
                          <w:sz w:val="18"/>
                          <w:szCs w:val="18"/>
                          <w:rtl/>
                          <w:lang w:bidi="fa-IR"/>
                        </w:rPr>
                        <w:t>کسب احراز نیازمندی</w:t>
                      </w:r>
                    </w:p>
                  </w:txbxContent>
                </v:textbox>
              </v:shape>
            </w:pict>
          </mc:Fallback>
        </mc:AlternateContent>
      </w:r>
      <w:r>
        <w:rPr>
          <w:noProof/>
        </w:rPr>
        <mc:AlternateContent>
          <mc:Choice Requires="wps">
            <w:drawing>
              <wp:anchor distT="0" distB="0" distL="114300" distR="114300" simplePos="0" relativeHeight="251761664" behindDoc="0" locked="0" layoutInCell="1" allowOverlap="1" wp14:anchorId="78F07870" wp14:editId="3C494684">
                <wp:simplePos x="0" y="0"/>
                <wp:positionH relativeFrom="column">
                  <wp:posOffset>2446020</wp:posOffset>
                </wp:positionH>
                <wp:positionV relativeFrom="paragraph">
                  <wp:posOffset>57785</wp:posOffset>
                </wp:positionV>
                <wp:extent cx="933450" cy="314325"/>
                <wp:effectExtent l="0" t="0" r="0" b="9525"/>
                <wp:wrapNone/>
                <wp:docPr id="56"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314325"/>
                        </a:xfrm>
                        <a:prstGeom prst="rect">
                          <a:avLst/>
                        </a:prstGeom>
                        <a:solidFill>
                          <a:srgbClr val="FFFFFF"/>
                        </a:solidFill>
                        <a:ln w="9525">
                          <a:solidFill>
                            <a:srgbClr val="000000"/>
                          </a:solidFill>
                          <a:miter lim="800000"/>
                          <a:headEnd/>
                          <a:tailEnd/>
                        </a:ln>
                      </wps:spPr>
                      <wps:txbx>
                        <w:txbxContent>
                          <w:p w14:paraId="533BAD8C" w14:textId="77777777" w:rsidR="00C24C90" w:rsidRPr="008E0753" w:rsidRDefault="00C24C90" w:rsidP="00C24C90">
                            <w:pPr>
                              <w:bidi/>
                              <w:jc w:val="center"/>
                              <w:rPr>
                                <w:rFonts w:cs="B Nazanin"/>
                                <w:sz w:val="18"/>
                                <w:szCs w:val="18"/>
                                <w:rtl/>
                                <w:lang w:bidi="fa-IR"/>
                              </w:rPr>
                            </w:pPr>
                            <w:r w:rsidRPr="008E0753">
                              <w:rPr>
                                <w:rFonts w:cs="B Nazanin" w:hint="cs"/>
                                <w:sz w:val="18"/>
                                <w:szCs w:val="18"/>
                                <w:rtl/>
                                <w:lang w:bidi="fa-IR"/>
                              </w:rPr>
                              <w:t>تشکیل پرونده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F07870" id="Text Box 150" o:spid="_x0000_s1046" type="#_x0000_t202" style="position:absolute;left:0;text-align:left;margin-left:192.6pt;margin-top:4.55pt;width:73.5pt;height:24.7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">
                <v:textbox>
                  <w:txbxContent>
                    <w:p w14:paraId="533BAD8C" w14:textId="77777777" w:rsidR="00C24C90" w:rsidRPr="008E0753" w:rsidRDefault="00C24C90" w:rsidP="00C24C90">
                      <w:pPr>
                        <w:bidi/>
                        <w:jc w:val="center"/>
                        <w:rPr>
                          <w:rFonts w:cs="B Nazanin"/>
                          <w:sz w:val="18"/>
                          <w:szCs w:val="18"/>
                          <w:rtl/>
                          <w:lang w:bidi="fa-IR"/>
                        </w:rPr>
                      </w:pPr>
                      <w:r w:rsidRPr="008E0753">
                        <w:rPr>
                          <w:rFonts w:cs="B Nazanin" w:hint="cs"/>
                          <w:sz w:val="18"/>
                          <w:szCs w:val="18"/>
                          <w:rtl/>
                          <w:lang w:bidi="fa-IR"/>
                        </w:rPr>
                        <w:t>تشکیل پرونده</w:t>
                      </w:r>
                    </w:p>
                  </w:txbxContent>
                </v:textbox>
              </v:shape>
            </w:pict>
          </mc:Fallback>
        </mc:AlternateContent>
      </w:r>
      <w:r>
        <w:rPr>
          <w:noProof/>
        </w:rPr>
        <mc:AlternateContent>
          <mc:Choice Requires="wps">
            <w:drawing>
              <wp:anchor distT="4294967291" distB="4294967291" distL="114300" distR="114300" simplePos="0" relativeHeight="251778048" behindDoc="0" locked="0" layoutInCell="1" allowOverlap="1" wp14:anchorId="62230A19" wp14:editId="75473A3E">
                <wp:simplePos x="0" y="0"/>
                <wp:positionH relativeFrom="column">
                  <wp:posOffset>1026160</wp:posOffset>
                </wp:positionH>
                <wp:positionV relativeFrom="paragraph">
                  <wp:posOffset>200659</wp:posOffset>
                </wp:positionV>
                <wp:extent cx="189865" cy="0"/>
                <wp:effectExtent l="0" t="76200" r="635" b="76200"/>
                <wp:wrapNone/>
                <wp:docPr id="110" name="Straight Arrow Connector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986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2F9BB0AA" id="Straight Arrow Connector 110" o:spid="_x0000_s1026" type="#_x0000_t32" style="position:absolute;margin-left:80.8pt;margin-top:15.8pt;width:14.95pt;height:0;z-index:25177804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" strokecolor="black [3200]" strokeweight=".5pt">
                <v:stroke endarrow="block" joinstyle="miter"/>
                <o:lock v:ext="edit" shapetype="f"/>
              </v:shape>
            </w:pict>
          </mc:Fallback>
        </mc:AlternateContent>
      </w:r>
    </w:p>
    <w:p w14:paraId="092C2EB5" w14:textId="77777777" w:rsidR="00C24C90" w:rsidRDefault="00C24C90" w:rsidP="00C24C90">
      <w:pPr>
        <w:bidi/>
        <w:rPr>
          <w:lang w:bidi="fa-IR"/>
        </w:rPr>
      </w:pPr>
      <w:r>
        <w:rPr>
          <w:noProof/>
        </w:rPr>
        <mc:AlternateContent>
          <mc:Choice Requires="wps">
            <w:drawing>
              <wp:anchor distT="0" distB="0" distL="114294" distR="114294" simplePos="0" relativeHeight="251782144" behindDoc="0" locked="0" layoutInCell="1" allowOverlap="1" wp14:anchorId="48926292" wp14:editId="32DC533B">
                <wp:simplePos x="0" y="0"/>
                <wp:positionH relativeFrom="column">
                  <wp:posOffset>5383529</wp:posOffset>
                </wp:positionH>
                <wp:positionV relativeFrom="paragraph">
                  <wp:posOffset>353060</wp:posOffset>
                </wp:positionV>
                <wp:extent cx="379095" cy="0"/>
                <wp:effectExtent l="0" t="190500" r="0" b="228600"/>
                <wp:wrapNone/>
                <wp:docPr id="15" name="Straight Arrow Connector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79095" cy="0"/>
                        </a:xfrm>
                        <a:prstGeom prst="straightConnector1">
                          <a:avLst/>
                        </a:prstGeom>
                        <a:noFill/>
                        <a:ln w="9525">
                          <a:solidFill>
                            <a:schemeClr val="dk1">
                              <a:lumMod val="95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C0F45B" id="Straight Arrow Connector 114" o:spid="_x0000_s1026" type="#_x0000_t32" style="position:absolute;margin-left:423.9pt;margin-top:27.8pt;width:29.85pt;height:0;rotation:90;z-index:251782144;visibility:visible;mso-wrap-style:square;mso-width-percent:0;mso-height-percent:0;mso-wrap-distance-left:3.17483mm;mso-wrap-distance-top:0;mso-wrap-distance-right:3.17483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" strokecolor="black [3040]">
                <v:stroke endarrow="block"/>
              </v:shape>
            </w:pict>
          </mc:Fallback>
        </mc:AlternateContent>
      </w:r>
    </w:p>
    <w:p w14:paraId="7F089271" w14:textId="77777777" w:rsidR="00C24C90" w:rsidRDefault="00C24C90" w:rsidP="00C24C90">
      <w:pPr>
        <w:bidi/>
        <w:rPr>
          <w:lang w:bidi="fa-IR"/>
        </w:rPr>
      </w:pPr>
      <w:r>
        <w:rPr>
          <w:noProof/>
        </w:rPr>
        <mc:AlternateContent>
          <mc:Choice Requires="wps">
            <w:drawing>
              <wp:anchor distT="0" distB="0" distL="114300" distR="114300" simplePos="0" relativeHeight="251768832" behindDoc="0" locked="0" layoutInCell="1" allowOverlap="1" wp14:anchorId="4971D041" wp14:editId="2E4F34F1">
                <wp:simplePos x="0" y="0"/>
                <wp:positionH relativeFrom="column">
                  <wp:posOffset>2943225</wp:posOffset>
                </wp:positionH>
                <wp:positionV relativeFrom="paragraph">
                  <wp:posOffset>281940</wp:posOffset>
                </wp:positionV>
                <wp:extent cx="1790700" cy="533400"/>
                <wp:effectExtent l="0" t="0" r="0" b="0"/>
                <wp:wrapNone/>
                <wp:docPr id="99"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533400"/>
                        </a:xfrm>
                        <a:prstGeom prst="rect">
                          <a:avLst/>
                        </a:prstGeom>
                        <a:solidFill>
                          <a:srgbClr val="FFFFFF"/>
                        </a:solidFill>
                        <a:ln w="9525">
                          <a:solidFill>
                            <a:srgbClr val="000000"/>
                          </a:solidFill>
                          <a:miter lim="800000"/>
                          <a:headEnd/>
                          <a:tailEnd/>
                        </a:ln>
                      </wps:spPr>
                      <wps:txbx>
                        <w:txbxContent>
                          <w:p w14:paraId="77833D70" w14:textId="77777777" w:rsidR="00C24C90" w:rsidRPr="008E0753" w:rsidRDefault="00C24C90" w:rsidP="00C24C90">
                            <w:pPr>
                              <w:bidi/>
                              <w:jc w:val="center"/>
                              <w:rPr>
                                <w:rFonts w:cs="B Nazanin"/>
                                <w:sz w:val="18"/>
                                <w:szCs w:val="18"/>
                                <w:rtl/>
                                <w:lang w:bidi="fa-IR"/>
                              </w:rPr>
                            </w:pPr>
                            <w:r w:rsidRPr="008E0753">
                              <w:rPr>
                                <w:rFonts w:cs="B Nazanin" w:hint="cs"/>
                                <w:sz w:val="18"/>
                                <w:szCs w:val="18"/>
                                <w:rtl/>
                                <w:lang w:bidi="fa-IR"/>
                              </w:rPr>
                              <w:t>ارسال جوابهای تایید شده به همراه فاکتورهای مربوط به بهزیستی شهرستان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71D041" id="_x0000_s1047" type="#_x0000_t202" style="position:absolute;left:0;text-align:left;margin-left:231.75pt;margin-top:22.2pt;width:141pt;height:42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">
                <v:textbox>
                  <w:txbxContent>
                    <w:p w14:paraId="77833D70" w14:textId="77777777" w:rsidR="00C24C90" w:rsidRPr="008E0753" w:rsidRDefault="00C24C90" w:rsidP="00C24C90">
                      <w:pPr>
                        <w:bidi/>
                        <w:jc w:val="center"/>
                        <w:rPr>
                          <w:rFonts w:cs="B Nazanin"/>
                          <w:sz w:val="18"/>
                          <w:szCs w:val="18"/>
                          <w:rtl/>
                          <w:lang w:bidi="fa-IR"/>
                        </w:rPr>
                      </w:pPr>
                      <w:r w:rsidRPr="008E0753">
                        <w:rPr>
                          <w:rFonts w:cs="B Nazanin" w:hint="cs"/>
                          <w:sz w:val="18"/>
                          <w:szCs w:val="18"/>
                          <w:rtl/>
                          <w:lang w:bidi="fa-IR"/>
                        </w:rPr>
                        <w:t>ارسال جوابهای تایید شده به همراه فاکتورهای مربوط به بهزیستی شهرستان</w:t>
                      </w:r>
                    </w:p>
                  </w:txbxContent>
                </v:textbox>
              </v:shape>
            </w:pict>
          </mc:Fallback>
        </mc:AlternateContent>
      </w:r>
      <w:r>
        <w:rPr>
          <w:noProof/>
        </w:rPr>
        <mc:AlternateContent>
          <mc:Choice Requires="wps">
            <w:drawing>
              <wp:anchor distT="0" distB="0" distL="114300" distR="114300" simplePos="0" relativeHeight="251767808" behindDoc="0" locked="0" layoutInCell="1" allowOverlap="1" wp14:anchorId="2FAEC789" wp14:editId="5F299F45">
                <wp:simplePos x="0" y="0"/>
                <wp:positionH relativeFrom="column">
                  <wp:posOffset>5038725</wp:posOffset>
                </wp:positionH>
                <wp:positionV relativeFrom="paragraph">
                  <wp:posOffset>299720</wp:posOffset>
                </wp:positionV>
                <wp:extent cx="1152525" cy="533400"/>
                <wp:effectExtent l="0" t="0" r="9525" b="0"/>
                <wp:wrapNone/>
                <wp:docPr id="92"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533400"/>
                        </a:xfrm>
                        <a:prstGeom prst="rect">
                          <a:avLst/>
                        </a:prstGeom>
                        <a:solidFill>
                          <a:srgbClr val="FFFFFF"/>
                        </a:solidFill>
                        <a:ln w="9525">
                          <a:solidFill>
                            <a:srgbClr val="000000"/>
                          </a:solidFill>
                          <a:miter lim="800000"/>
                          <a:headEnd/>
                          <a:tailEnd/>
                        </a:ln>
                      </wps:spPr>
                      <wps:txbx>
                        <w:txbxContent>
                          <w:p w14:paraId="1C771894" w14:textId="77777777" w:rsidR="00C24C90" w:rsidRPr="008E0753" w:rsidRDefault="00C24C90" w:rsidP="00C24C90">
                            <w:pPr>
                              <w:bidi/>
                              <w:jc w:val="center"/>
                              <w:rPr>
                                <w:rFonts w:cs="B Nazanin"/>
                                <w:sz w:val="18"/>
                                <w:szCs w:val="18"/>
                                <w:rtl/>
                                <w:lang w:bidi="fa-IR"/>
                              </w:rPr>
                            </w:pPr>
                            <w:r w:rsidRPr="008E0753">
                              <w:rPr>
                                <w:rFonts w:cs="B Nazanin" w:hint="cs"/>
                                <w:sz w:val="18"/>
                                <w:szCs w:val="18"/>
                                <w:rtl/>
                                <w:lang w:bidi="fa-IR"/>
                              </w:rPr>
                              <w:t>تایید جواب اقدامات به همراه فاکتورهای مربوطه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AEC789" id="_x0000_s1048" type="#_x0000_t202" style="position:absolute;left:0;text-align:left;margin-left:396.75pt;margin-top:23.6pt;width:90.75pt;height:42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">
                <v:textbox>
                  <w:txbxContent>
                    <w:p w14:paraId="1C771894" w14:textId="77777777" w:rsidR="00C24C90" w:rsidRPr="008E0753" w:rsidRDefault="00C24C90" w:rsidP="00C24C90">
                      <w:pPr>
                        <w:bidi/>
                        <w:jc w:val="center"/>
                        <w:rPr>
                          <w:rFonts w:cs="B Nazanin"/>
                          <w:sz w:val="18"/>
                          <w:szCs w:val="18"/>
                          <w:rtl/>
                          <w:lang w:bidi="fa-IR"/>
                        </w:rPr>
                      </w:pPr>
                      <w:r w:rsidRPr="008E0753">
                        <w:rPr>
                          <w:rFonts w:cs="B Nazanin" w:hint="cs"/>
                          <w:sz w:val="18"/>
                          <w:szCs w:val="18"/>
                          <w:rtl/>
                          <w:lang w:bidi="fa-IR"/>
                        </w:rPr>
                        <w:t>تایید جواب اقدامات به همراه فاکتورهای مربوطه</w:t>
                      </w:r>
                    </w:p>
                  </w:txbxContent>
                </v:textbox>
              </v:shape>
            </w:pict>
          </mc:Fallback>
        </mc:AlternateContent>
      </w:r>
    </w:p>
    <w:p w14:paraId="06E6FE34" w14:textId="77777777" w:rsidR="00C24C90" w:rsidRDefault="00C24C90" w:rsidP="00C24C90">
      <w:pPr>
        <w:bidi/>
        <w:rPr>
          <w:lang w:bidi="fa-IR"/>
        </w:rPr>
      </w:pPr>
      <w:r>
        <w:rPr>
          <w:noProof/>
        </w:rPr>
        <mc:AlternateContent>
          <mc:Choice Requires="wps">
            <w:drawing>
              <wp:anchor distT="4294967291" distB="4294967291" distL="114300" distR="114300" simplePos="0" relativeHeight="251783168" behindDoc="0" locked="0" layoutInCell="1" allowOverlap="1" wp14:anchorId="5AD0055D" wp14:editId="796A9ED1">
                <wp:simplePos x="0" y="0"/>
                <wp:positionH relativeFrom="column">
                  <wp:posOffset>4722495</wp:posOffset>
                </wp:positionH>
                <wp:positionV relativeFrom="paragraph">
                  <wp:posOffset>224154</wp:posOffset>
                </wp:positionV>
                <wp:extent cx="323850" cy="0"/>
                <wp:effectExtent l="38100" t="76200" r="0" b="76200"/>
                <wp:wrapNone/>
                <wp:docPr id="115" name="Straight Arrow Connector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238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38C6D094" id="Straight Arrow Connector 115" o:spid="_x0000_s1026" type="#_x0000_t32" style="position:absolute;margin-left:371.85pt;margin-top:17.65pt;width:25.5pt;height:0;flip:x;z-index:25178316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" strokecolor="black [3200]" strokeweight=".5pt">
                <v:stroke endarrow="block" joinstyle="miter"/>
                <o:lock v:ext="edit" shapetype="f"/>
              </v:shape>
            </w:pict>
          </mc:Fallback>
        </mc:AlternateContent>
      </w:r>
    </w:p>
    <w:p w14:paraId="66B2BBD3" w14:textId="77777777" w:rsidR="00C24C90" w:rsidRDefault="00C24C90" w:rsidP="00C24C90">
      <w:pPr>
        <w:bidi/>
        <w:rPr>
          <w:lang w:bidi="fa-IR"/>
        </w:rPr>
      </w:pPr>
    </w:p>
    <w:p w14:paraId="71DC6A90" w14:textId="77777777" w:rsidR="00C24C90" w:rsidRDefault="00C24C90" w:rsidP="00C24C90">
      <w:pPr>
        <w:bidi/>
        <w:rPr>
          <w:lang w:bidi="fa-IR"/>
        </w:rPr>
      </w:pPr>
      <w:r>
        <w:rPr>
          <w:noProof/>
        </w:rPr>
        <mc:AlternateContent>
          <mc:Choice Requires="wps">
            <w:drawing>
              <wp:anchor distT="0" distB="0" distL="114300" distR="114300" simplePos="0" relativeHeight="251798528" behindDoc="0" locked="0" layoutInCell="1" allowOverlap="1" wp14:anchorId="0A5BB68F" wp14:editId="7B773E86">
                <wp:simplePos x="0" y="0"/>
                <wp:positionH relativeFrom="column">
                  <wp:posOffset>4883150</wp:posOffset>
                </wp:positionH>
                <wp:positionV relativeFrom="paragraph">
                  <wp:posOffset>259715</wp:posOffset>
                </wp:positionV>
                <wp:extent cx="1742440" cy="965835"/>
                <wp:effectExtent l="0" t="0" r="0" b="5715"/>
                <wp:wrapNone/>
                <wp:docPr id="136"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2440" cy="965835"/>
                        </a:xfrm>
                        <a:prstGeom prst="rect">
                          <a:avLst/>
                        </a:prstGeom>
                        <a:solidFill>
                          <a:srgbClr val="FFFFFF"/>
                        </a:solidFill>
                        <a:ln w="9525">
                          <a:solidFill>
                            <a:srgbClr val="000000"/>
                          </a:solidFill>
                          <a:miter lim="800000"/>
                          <a:headEnd/>
                          <a:tailEnd/>
                        </a:ln>
                      </wps:spPr>
                      <wps:txbx>
                        <w:txbxContent>
                          <w:p w14:paraId="560232EC" w14:textId="77777777" w:rsidR="00C24C90" w:rsidRPr="008E0753" w:rsidRDefault="00C24C90" w:rsidP="00C24C90">
                            <w:pPr>
                              <w:bidi/>
                              <w:jc w:val="center"/>
                              <w:rPr>
                                <w:rFonts w:cs="B Nazanin"/>
                                <w:sz w:val="18"/>
                                <w:szCs w:val="18"/>
                                <w:rtl/>
                                <w:lang w:bidi="fa-IR"/>
                              </w:rPr>
                            </w:pPr>
                            <w:r>
                              <w:rPr>
                                <w:rFonts w:cs="B Nazanin" w:hint="cs"/>
                                <w:sz w:val="18"/>
                                <w:szCs w:val="18"/>
                                <w:rtl/>
                                <w:lang w:bidi="fa-IR"/>
                              </w:rPr>
                              <w:t>تایید فرم ویژه متقاضیان کمک هزینه انجام آزمایش توسط معاون بهزیستی/رئیس شهرستان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5BB68F" id="_x0000_s1049" type="#_x0000_t202" style="position:absolute;left:0;text-align:left;margin-left:384.5pt;margin-top:20.45pt;width:137.2pt;height:76.0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">
                <v:textbox>
                  <w:txbxContent>
                    <w:p w14:paraId="560232EC" w14:textId="77777777" w:rsidR="00C24C90" w:rsidRPr="008E0753" w:rsidRDefault="00C24C90" w:rsidP="00C24C90">
                      <w:pPr>
                        <w:bidi/>
                        <w:jc w:val="center"/>
                        <w:rPr>
                          <w:rFonts w:cs="B Nazanin"/>
                          <w:sz w:val="18"/>
                          <w:szCs w:val="18"/>
                          <w:rtl/>
                          <w:lang w:bidi="fa-IR"/>
                        </w:rPr>
                      </w:pPr>
                      <w:r>
                        <w:rPr>
                          <w:rFonts w:cs="B Nazanin" w:hint="cs"/>
                          <w:sz w:val="18"/>
                          <w:szCs w:val="18"/>
                          <w:rtl/>
                          <w:lang w:bidi="fa-IR"/>
                        </w:rPr>
                        <w:t>تایید فرم ویژه متقاضیان کمک هزینه انجام آزمایش توسط معاون بهزیستی/رئیس شهرستان</w:t>
                      </w:r>
                    </w:p>
                  </w:txbxContent>
                </v:textbox>
              </v:shape>
            </w:pict>
          </mc:Fallback>
        </mc:AlternateContent>
      </w:r>
      <w:r>
        <w:rPr>
          <w:noProof/>
        </w:rPr>
        <mc:AlternateContent>
          <mc:Choice Requires="wps">
            <w:drawing>
              <wp:anchor distT="0" distB="0" distL="114300" distR="114300" simplePos="0" relativeHeight="251799552" behindDoc="0" locked="0" layoutInCell="1" allowOverlap="1" wp14:anchorId="28A68BD3" wp14:editId="184EDBEC">
                <wp:simplePos x="0" y="0"/>
                <wp:positionH relativeFrom="column">
                  <wp:posOffset>2741295</wp:posOffset>
                </wp:positionH>
                <wp:positionV relativeFrom="paragraph">
                  <wp:posOffset>259715</wp:posOffset>
                </wp:positionV>
                <wp:extent cx="1631315" cy="925830"/>
                <wp:effectExtent l="0" t="0" r="6985" b="7620"/>
                <wp:wrapNone/>
                <wp:docPr id="137"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1315" cy="925830"/>
                        </a:xfrm>
                        <a:prstGeom prst="rect">
                          <a:avLst/>
                        </a:prstGeom>
                        <a:solidFill>
                          <a:srgbClr val="FFFFFF"/>
                        </a:solidFill>
                        <a:ln w="9525">
                          <a:solidFill>
                            <a:srgbClr val="000000"/>
                          </a:solidFill>
                          <a:miter lim="800000"/>
                          <a:headEnd/>
                          <a:tailEnd/>
                        </a:ln>
                      </wps:spPr>
                      <wps:txbx>
                        <w:txbxContent>
                          <w:p w14:paraId="1C52597D" w14:textId="77777777" w:rsidR="00C24C90" w:rsidRPr="008E0753" w:rsidRDefault="00C24C90" w:rsidP="00C24C90">
                            <w:pPr>
                              <w:bidi/>
                              <w:jc w:val="center"/>
                              <w:rPr>
                                <w:rFonts w:cs="B Nazanin"/>
                                <w:sz w:val="18"/>
                                <w:szCs w:val="18"/>
                                <w:rtl/>
                                <w:lang w:bidi="fa-IR"/>
                              </w:rPr>
                            </w:pPr>
                            <w:r>
                              <w:rPr>
                                <w:rFonts w:cs="B Nazanin" w:hint="cs"/>
                                <w:sz w:val="18"/>
                                <w:szCs w:val="18"/>
                                <w:rtl/>
                                <w:lang w:bidi="fa-IR"/>
                              </w:rPr>
                              <w:t xml:space="preserve">ارجاع  بیمار به آزمایشگاه طرف  قرارداد سازمان و انجام آزمایش  با استفاده از یارانه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A68BD3" id="_x0000_s1050" type="#_x0000_t202" style="position:absolute;left:0;text-align:left;margin-left:215.85pt;margin-top:20.45pt;width:128.45pt;height:72.9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">
                <v:textbox>
                  <w:txbxContent>
                    <w:p w14:paraId="1C52597D" w14:textId="77777777" w:rsidR="00C24C90" w:rsidRPr="008E0753" w:rsidRDefault="00C24C90" w:rsidP="00C24C90">
                      <w:pPr>
                        <w:bidi/>
                        <w:jc w:val="center"/>
                        <w:rPr>
                          <w:rFonts w:cs="B Nazanin"/>
                          <w:sz w:val="18"/>
                          <w:szCs w:val="18"/>
                          <w:rtl/>
                          <w:lang w:bidi="fa-IR"/>
                        </w:rPr>
                      </w:pPr>
                      <w:r>
                        <w:rPr>
                          <w:rFonts w:cs="B Nazanin" w:hint="cs"/>
                          <w:sz w:val="18"/>
                          <w:szCs w:val="18"/>
                          <w:rtl/>
                          <w:lang w:bidi="fa-IR"/>
                        </w:rPr>
                        <w:t xml:space="preserve">ارجاع  بیمار به آزمایشگاه طرف  قرارداد سازمان و انجام آزمایش  با استفاده از یارانه </w:t>
                      </w:r>
                    </w:p>
                  </w:txbxContent>
                </v:textbox>
              </v:shape>
            </w:pict>
          </mc:Fallback>
        </mc:AlternateContent>
      </w:r>
      <w:r>
        <w:rPr>
          <w:noProof/>
        </w:rPr>
        <mc:AlternateContent>
          <mc:Choice Requires="wps">
            <w:drawing>
              <wp:anchor distT="0" distB="0" distL="114300" distR="114300" simplePos="0" relativeHeight="251797504" behindDoc="0" locked="0" layoutInCell="1" allowOverlap="1" wp14:anchorId="24579E0A" wp14:editId="5056AD0A">
                <wp:simplePos x="0" y="0"/>
                <wp:positionH relativeFrom="column">
                  <wp:posOffset>7099300</wp:posOffset>
                </wp:positionH>
                <wp:positionV relativeFrom="paragraph">
                  <wp:posOffset>199390</wp:posOffset>
                </wp:positionV>
                <wp:extent cx="1308100" cy="986155"/>
                <wp:effectExtent l="0" t="0" r="6350" b="4445"/>
                <wp:wrapNone/>
                <wp:docPr id="135"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100" cy="986155"/>
                        </a:xfrm>
                        <a:prstGeom prst="rect">
                          <a:avLst/>
                        </a:prstGeom>
                        <a:solidFill>
                          <a:srgbClr val="FFFFFF"/>
                        </a:solidFill>
                        <a:ln w="9525">
                          <a:solidFill>
                            <a:srgbClr val="000000"/>
                          </a:solidFill>
                          <a:miter lim="800000"/>
                          <a:headEnd/>
                          <a:tailEnd/>
                        </a:ln>
                      </wps:spPr>
                      <wps:txbx>
                        <w:txbxContent>
                          <w:p w14:paraId="0EA9B462" w14:textId="77777777" w:rsidR="00C24C90" w:rsidRPr="008E0753" w:rsidRDefault="00C24C90" w:rsidP="00C24C90">
                            <w:pPr>
                              <w:bidi/>
                              <w:jc w:val="center"/>
                              <w:rPr>
                                <w:rFonts w:cs="B Nazanin"/>
                                <w:sz w:val="18"/>
                                <w:szCs w:val="18"/>
                                <w:rtl/>
                                <w:lang w:bidi="fa-IR"/>
                              </w:rPr>
                            </w:pPr>
                            <w:r>
                              <w:rPr>
                                <w:rFonts w:cs="B Nazanin" w:hint="cs"/>
                                <w:sz w:val="18"/>
                                <w:szCs w:val="18"/>
                                <w:rtl/>
                                <w:lang w:bidi="fa-IR"/>
                              </w:rPr>
                              <w:t xml:space="preserve">تکمیل فرم ویژه متقاضیان کمک هزینه انجام آزمایش  در  مرکز مشاوره ژنتیک  تشکیل دهنده پرونده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579E0A" id="_x0000_s1051" type="#_x0000_t202" style="position:absolute;left:0;text-align:left;margin-left:559pt;margin-top:15.7pt;width:103pt;height:77.6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">
                <v:textbox>
                  <w:txbxContent>
                    <w:p w14:paraId="0EA9B462" w14:textId="77777777" w:rsidR="00C24C90" w:rsidRPr="008E0753" w:rsidRDefault="00C24C90" w:rsidP="00C24C90">
                      <w:pPr>
                        <w:bidi/>
                        <w:jc w:val="center"/>
                        <w:rPr>
                          <w:rFonts w:cs="B Nazanin"/>
                          <w:sz w:val="18"/>
                          <w:szCs w:val="18"/>
                          <w:rtl/>
                          <w:lang w:bidi="fa-IR"/>
                        </w:rPr>
                      </w:pPr>
                      <w:r>
                        <w:rPr>
                          <w:rFonts w:cs="B Nazanin" w:hint="cs"/>
                          <w:sz w:val="18"/>
                          <w:szCs w:val="18"/>
                          <w:rtl/>
                          <w:lang w:bidi="fa-IR"/>
                        </w:rPr>
                        <w:t xml:space="preserve">تکمیل فرم ویژه متقاضیان کمک هزینه انجام آزمایش  در  مرکز مشاوره ژنتیک  تشکیل دهنده پرونده  </w:t>
                      </w:r>
                    </w:p>
                  </w:txbxContent>
                </v:textbox>
              </v:shape>
            </w:pict>
          </mc:Fallback>
        </mc:AlternateContent>
      </w:r>
    </w:p>
    <w:p w14:paraId="2FF0F925" w14:textId="77777777" w:rsidR="00C24C90" w:rsidRDefault="00C24C90" w:rsidP="00C24C90">
      <w:pPr>
        <w:bidi/>
        <w:rPr>
          <w:lang w:bidi="fa-IR"/>
        </w:rPr>
      </w:pPr>
    </w:p>
    <w:p w14:paraId="4A92CA65" w14:textId="77777777" w:rsidR="00C24C90" w:rsidRDefault="00C24C90" w:rsidP="00C24C90">
      <w:pPr>
        <w:bidi/>
        <w:rPr>
          <w:lang w:bidi="fa-IR"/>
        </w:rPr>
      </w:pPr>
      <w:r>
        <w:rPr>
          <w:noProof/>
        </w:rPr>
        <mc:AlternateContent>
          <mc:Choice Requires="wps">
            <w:drawing>
              <wp:anchor distT="4294967291" distB="4294967291" distL="114300" distR="114300" simplePos="0" relativeHeight="251802624" behindDoc="0" locked="0" layoutInCell="1" allowOverlap="1" wp14:anchorId="28393672" wp14:editId="35EA76C7">
                <wp:simplePos x="0" y="0"/>
                <wp:positionH relativeFrom="column">
                  <wp:posOffset>6583680</wp:posOffset>
                </wp:positionH>
                <wp:positionV relativeFrom="paragraph">
                  <wp:posOffset>121284</wp:posOffset>
                </wp:positionV>
                <wp:extent cx="464185" cy="0"/>
                <wp:effectExtent l="38100" t="76200" r="0" b="76200"/>
                <wp:wrapNone/>
                <wp:docPr id="14" name="Straight Arrow Connector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464185" cy="0"/>
                        </a:xfrm>
                        <a:prstGeom prst="straightConnector1">
                          <a:avLst/>
                        </a:prstGeom>
                        <a:noFill/>
                        <a:ln w="9525">
                          <a:solidFill>
                            <a:schemeClr val="dk1">
                              <a:lumMod val="95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8CB72E" id="Straight Arrow Connector 140" o:spid="_x0000_s1026" type="#_x0000_t32" style="position:absolute;margin-left:518.4pt;margin-top:9.55pt;width:36.55pt;height:0;rotation:180;z-index:25180262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" strokecolor="black [3040]">
                <v:stroke endarrow="block"/>
              </v:shape>
            </w:pict>
          </mc:Fallback>
        </mc:AlternateContent>
      </w:r>
      <w:r>
        <w:rPr>
          <w:noProof/>
        </w:rPr>
        <mc:AlternateContent>
          <mc:Choice Requires="wps">
            <w:drawing>
              <wp:anchor distT="4294967291" distB="4294967291" distL="114300" distR="114300" simplePos="0" relativeHeight="251808768" behindDoc="0" locked="0" layoutInCell="1" allowOverlap="1" wp14:anchorId="7EDB6F14" wp14:editId="43415AB6">
                <wp:simplePos x="0" y="0"/>
                <wp:positionH relativeFrom="column">
                  <wp:posOffset>4344035</wp:posOffset>
                </wp:positionH>
                <wp:positionV relativeFrom="paragraph">
                  <wp:posOffset>113029</wp:posOffset>
                </wp:positionV>
                <wp:extent cx="539115" cy="0"/>
                <wp:effectExtent l="38100" t="76200" r="0" b="76200"/>
                <wp:wrapNone/>
                <wp:docPr id="13" name="AutoShape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539115" cy="0"/>
                        </a:xfrm>
                        <a:prstGeom prst="straightConnector1">
                          <a:avLst/>
                        </a:prstGeom>
                        <a:noFill/>
                        <a:ln w="9525">
                          <a:solidFill>
                            <a:schemeClr val="dk1">
                              <a:lumMod val="95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911E18" id="AutoShape 205" o:spid="_x0000_s1026" type="#_x0000_t32" style="position:absolute;margin-left:342.05pt;margin-top:8.9pt;width:42.45pt;height:0;rotation:180;z-index:25180876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" strokecolor="black [3040]">
                <v:stroke endarrow="block"/>
              </v:shape>
            </w:pict>
          </mc:Fallback>
        </mc:AlternateContent>
      </w:r>
      <w:r>
        <w:rPr>
          <w:noProof/>
        </w:rPr>
        <mc:AlternateContent>
          <mc:Choice Requires="wps">
            <w:drawing>
              <wp:anchor distT="0" distB="0" distL="114300" distR="114300" simplePos="0" relativeHeight="251801600" behindDoc="0" locked="0" layoutInCell="1" allowOverlap="1" wp14:anchorId="3D41C91D" wp14:editId="1FCD44F0">
                <wp:simplePos x="0" y="0"/>
                <wp:positionH relativeFrom="column">
                  <wp:posOffset>8375650</wp:posOffset>
                </wp:positionH>
                <wp:positionV relativeFrom="paragraph">
                  <wp:posOffset>112395</wp:posOffset>
                </wp:positionV>
                <wp:extent cx="227330" cy="8890"/>
                <wp:effectExtent l="19050" t="57150" r="0" b="67310"/>
                <wp:wrapNone/>
                <wp:docPr id="139" name="Straight Arrow Connector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27330" cy="889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24040CB5" id="Straight Arrow Connector 139" o:spid="_x0000_s1026" type="#_x0000_t32" style="position:absolute;margin-left:659.5pt;margin-top:8.85pt;width:17.9pt;height:.7pt;flip:x;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" strokecolor="black [3200]" strokeweight=".5pt">
                <v:stroke endarrow="block" joinstyle="miter"/>
                <o:lock v:ext="edit" shapetype="f"/>
              </v:shape>
            </w:pict>
          </mc:Fallback>
        </mc:AlternateContent>
      </w:r>
    </w:p>
    <w:p w14:paraId="7C6B693E" w14:textId="77777777" w:rsidR="00C24C90" w:rsidRDefault="00C24C90" w:rsidP="00C24C90">
      <w:pPr>
        <w:bidi/>
        <w:rPr>
          <w:lang w:bidi="fa-IR"/>
        </w:rPr>
      </w:pPr>
    </w:p>
    <w:p w14:paraId="3FB16696" w14:textId="77777777" w:rsidR="00C24C90" w:rsidRDefault="00C24C90" w:rsidP="00C24C90">
      <w:pPr>
        <w:bidi/>
        <w:rPr>
          <w:lang w:bidi="fa-IR"/>
        </w:rPr>
      </w:pPr>
      <w:r>
        <w:rPr>
          <w:noProof/>
        </w:rPr>
        <mc:AlternateContent>
          <mc:Choice Requires="wps">
            <w:drawing>
              <wp:anchor distT="0" distB="0" distL="114300" distR="114300" simplePos="0" relativeHeight="251805696" behindDoc="0" locked="0" layoutInCell="1" allowOverlap="1" wp14:anchorId="20DA7824" wp14:editId="783FC575">
                <wp:simplePos x="0" y="0"/>
                <wp:positionH relativeFrom="column">
                  <wp:posOffset>3564255</wp:posOffset>
                </wp:positionH>
                <wp:positionV relativeFrom="paragraph">
                  <wp:posOffset>287020</wp:posOffset>
                </wp:positionV>
                <wp:extent cx="1560830" cy="439420"/>
                <wp:effectExtent l="0" t="0" r="0" b="0"/>
                <wp:wrapNone/>
                <wp:docPr id="148"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0830" cy="439420"/>
                        </a:xfrm>
                        <a:prstGeom prst="rect">
                          <a:avLst/>
                        </a:prstGeom>
                        <a:solidFill>
                          <a:srgbClr val="FFFFFF"/>
                        </a:solidFill>
                        <a:ln w="9525">
                          <a:noFill/>
                          <a:miter lim="800000"/>
                          <a:headEnd/>
                          <a:tailEnd/>
                        </a:ln>
                      </wps:spPr>
                      <wps:txbx>
                        <w:txbxContent>
                          <w:p w14:paraId="1DDCDBAE" w14:textId="77777777" w:rsidR="00C24C90" w:rsidRPr="008E0753" w:rsidRDefault="00C24C90" w:rsidP="00C24C90">
                            <w:pPr>
                              <w:bidi/>
                              <w:jc w:val="center"/>
                              <w:rPr>
                                <w:rFonts w:cs="B Nazanin"/>
                                <w:sz w:val="18"/>
                                <w:szCs w:val="18"/>
                                <w:rtl/>
                                <w:lang w:bidi="fa-IR"/>
                              </w:rPr>
                            </w:pPr>
                            <w:r>
                              <w:rPr>
                                <w:rFonts w:cs="B Nazanin" w:hint="cs"/>
                                <w:sz w:val="18"/>
                                <w:szCs w:val="18"/>
                                <w:rtl/>
                                <w:lang w:bidi="fa-IR"/>
                              </w:rPr>
                              <w:t>درصورتی که آن مرکز تفاهم نامه یارانه ویزیت با بهزیستی منعقد کرده باشد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DA7824" id="_x0000_s1052" type="#_x0000_t202" style="position:absolute;left:0;text-align:left;margin-left:280.65pt;margin-top:22.6pt;width:122.9pt;height:34.6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" stroked="f">
                <v:textbox>
                  <w:txbxContent>
                    <w:p w14:paraId="1DDCDBAE" w14:textId="77777777" w:rsidR="00C24C90" w:rsidRPr="008E0753" w:rsidRDefault="00C24C90" w:rsidP="00C24C90">
                      <w:pPr>
                        <w:bidi/>
                        <w:jc w:val="center"/>
                        <w:rPr>
                          <w:rFonts w:cs="B Nazanin"/>
                          <w:sz w:val="18"/>
                          <w:szCs w:val="18"/>
                          <w:rtl/>
                          <w:lang w:bidi="fa-IR"/>
                        </w:rPr>
                      </w:pPr>
                      <w:r>
                        <w:rPr>
                          <w:rFonts w:cs="B Nazanin" w:hint="cs"/>
                          <w:sz w:val="18"/>
                          <w:szCs w:val="18"/>
                          <w:rtl/>
                          <w:lang w:bidi="fa-IR"/>
                        </w:rPr>
                        <w:t>درصورتی که آن مرکز تفاهم نامه یارانه ویزیت با بهزیستی منعقد کرده باشد</w:t>
                      </w:r>
                    </w:p>
                  </w:txbxContent>
                </v:textbox>
              </v:shape>
            </w:pict>
          </mc:Fallback>
        </mc:AlternateContent>
      </w:r>
    </w:p>
    <w:p w14:paraId="13B95419" w14:textId="77777777" w:rsidR="00C24C90" w:rsidRPr="00D23A04" w:rsidRDefault="00C24C90" w:rsidP="00C24C90">
      <w:pPr>
        <w:bidi/>
        <w:rPr>
          <w:rtl/>
          <w:lang w:bidi="fa-IR"/>
        </w:rPr>
      </w:pPr>
      <w:r>
        <w:rPr>
          <w:noProof/>
          <w:rtl/>
        </w:rPr>
        <mc:AlternateContent>
          <mc:Choice Requires="wps">
            <w:drawing>
              <wp:anchor distT="0" distB="0" distL="114300" distR="114300" simplePos="0" relativeHeight="251811840" behindDoc="0" locked="0" layoutInCell="1" allowOverlap="1" wp14:anchorId="4187052D" wp14:editId="73DE69EF">
                <wp:simplePos x="0" y="0"/>
                <wp:positionH relativeFrom="column">
                  <wp:posOffset>1245235</wp:posOffset>
                </wp:positionH>
                <wp:positionV relativeFrom="paragraph">
                  <wp:posOffset>160655</wp:posOffset>
                </wp:positionV>
                <wp:extent cx="933450" cy="657225"/>
                <wp:effectExtent l="0" t="0" r="0" b="9525"/>
                <wp:wrapNone/>
                <wp:docPr id="228" name="Rectangle: Rounded Corners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3450" cy="657225"/>
                        </a:xfrm>
                        <a:prstGeom prst="roundRect">
                          <a:avLst/>
                        </a:prstGeom>
                        <a:solidFill>
                          <a:sysClr val="window" lastClr="FFFFFF"/>
                        </a:solidFill>
                        <a:ln w="0" cap="flat" cmpd="sng" algn="ctr">
                          <a:solidFill>
                            <a:sysClr val="windowText" lastClr="000000"/>
                          </a:solidFill>
                          <a:prstDash val="solid"/>
                        </a:ln>
                        <a:effectLst/>
                      </wps:spPr>
                      <wps:txbx>
                        <w:txbxContent>
                          <w:p w14:paraId="232A5F66" w14:textId="77777777" w:rsidR="00C24C90" w:rsidRDefault="00C24C90" w:rsidP="00C24C90">
                            <w:pPr>
                              <w:bidi/>
                              <w:spacing w:line="240" w:lineRule="auto"/>
                              <w:jc w:val="center"/>
                              <w:rPr>
                                <w:rFonts w:cs="B Nazanin"/>
                                <w:sz w:val="18"/>
                                <w:szCs w:val="18"/>
                                <w:rtl/>
                                <w:lang w:bidi="fa-IR"/>
                              </w:rPr>
                            </w:pPr>
                            <w:r>
                              <w:rPr>
                                <w:rFonts w:cs="B Nazanin" w:hint="cs"/>
                                <w:sz w:val="18"/>
                                <w:szCs w:val="18"/>
                                <w:rtl/>
                                <w:lang w:bidi="fa-IR"/>
                              </w:rPr>
                              <w:t>یارانه ویزیت</w:t>
                            </w:r>
                          </w:p>
                          <w:p w14:paraId="2B9A90C4" w14:textId="77777777" w:rsidR="00C24C90" w:rsidRPr="008E0753" w:rsidRDefault="00C24C90" w:rsidP="00C24C90">
                            <w:pPr>
                              <w:bidi/>
                              <w:spacing w:line="240" w:lineRule="auto"/>
                              <w:jc w:val="center"/>
                              <w:rPr>
                                <w:rFonts w:cs="B Nazanin"/>
                                <w:sz w:val="18"/>
                                <w:szCs w:val="18"/>
                                <w:lang w:bidi="fa-IR"/>
                              </w:rPr>
                            </w:pPr>
                            <w:r w:rsidRPr="00396144">
                              <w:rPr>
                                <w:rFonts w:cs="B Nazanin" w:hint="cs"/>
                                <w:sz w:val="14"/>
                                <w:szCs w:val="14"/>
                                <w:rtl/>
                                <w:lang w:bidi="fa-IR"/>
                              </w:rPr>
                              <w:t>(فقط مرکز غیر دولتی)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4187052D" id="_x0000_s1053" style="position:absolute;left:0;text-align:left;margin-left:98.05pt;margin-top:12.65pt;width:73.5pt;height:51.7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" fillcolor="window" strokecolor="windowText" strokeweight="0">
                <v:path arrowok="t"/>
                <v:textbox>
                  <w:txbxContent>
                    <w:p w14:paraId="232A5F66" w14:textId="77777777" w:rsidR="00C24C90" w:rsidRDefault="00C24C90" w:rsidP="00C24C90">
                      <w:pPr>
                        <w:bidi/>
                        <w:spacing w:line="240" w:lineRule="auto"/>
                        <w:jc w:val="center"/>
                        <w:rPr>
                          <w:rFonts w:cs="B Nazanin"/>
                          <w:sz w:val="18"/>
                          <w:szCs w:val="18"/>
                          <w:rtl/>
                          <w:lang w:bidi="fa-IR"/>
                        </w:rPr>
                      </w:pPr>
                      <w:r>
                        <w:rPr>
                          <w:rFonts w:cs="B Nazanin" w:hint="cs"/>
                          <w:sz w:val="18"/>
                          <w:szCs w:val="18"/>
                          <w:rtl/>
                          <w:lang w:bidi="fa-IR"/>
                        </w:rPr>
                        <w:t>یارانه ویزیت</w:t>
                      </w:r>
                    </w:p>
                    <w:p w14:paraId="2B9A90C4" w14:textId="77777777" w:rsidR="00C24C90" w:rsidRPr="008E0753" w:rsidRDefault="00C24C90" w:rsidP="00C24C90">
                      <w:pPr>
                        <w:bidi/>
                        <w:spacing w:line="240" w:lineRule="auto"/>
                        <w:jc w:val="center"/>
                        <w:rPr>
                          <w:rFonts w:cs="B Nazanin"/>
                          <w:sz w:val="18"/>
                          <w:szCs w:val="18"/>
                          <w:lang w:bidi="fa-IR"/>
                        </w:rPr>
                      </w:pPr>
                      <w:r w:rsidRPr="00396144">
                        <w:rPr>
                          <w:rFonts w:cs="B Nazanin" w:hint="cs"/>
                          <w:sz w:val="14"/>
                          <w:szCs w:val="14"/>
                          <w:rtl/>
                          <w:lang w:bidi="fa-IR"/>
                        </w:rPr>
                        <w:t>(فقط مرکز غیر دولتی)</w:t>
                      </w:r>
                    </w:p>
                  </w:txbxContent>
                </v:textbox>
              </v:roundrect>
            </w:pict>
          </mc:Fallback>
        </mc:AlternateContent>
      </w:r>
      <w:r>
        <w:rPr>
          <w:noProof/>
          <w:rtl/>
        </w:rPr>
        <mc:AlternateContent>
          <mc:Choice Requires="wps">
            <w:drawing>
              <wp:anchor distT="0" distB="0" distL="114300" distR="114300" simplePos="0" relativeHeight="251804672" behindDoc="0" locked="0" layoutInCell="1" allowOverlap="1" wp14:anchorId="3692E6D1" wp14:editId="3CADB678">
                <wp:simplePos x="0" y="0"/>
                <wp:positionH relativeFrom="column">
                  <wp:posOffset>5125085</wp:posOffset>
                </wp:positionH>
                <wp:positionV relativeFrom="paragraph">
                  <wp:posOffset>234950</wp:posOffset>
                </wp:positionV>
                <wp:extent cx="1405890" cy="396875"/>
                <wp:effectExtent l="0" t="0" r="3810" b="3175"/>
                <wp:wrapNone/>
                <wp:docPr id="147"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5890" cy="396875"/>
                        </a:xfrm>
                        <a:prstGeom prst="rect">
                          <a:avLst/>
                        </a:prstGeom>
                        <a:solidFill>
                          <a:srgbClr val="FFFFFF"/>
                        </a:solidFill>
                        <a:ln w="9525">
                          <a:solidFill>
                            <a:srgbClr val="000000"/>
                          </a:solidFill>
                          <a:miter lim="800000"/>
                          <a:headEnd/>
                          <a:tailEnd/>
                        </a:ln>
                      </wps:spPr>
                      <wps:txbx>
                        <w:txbxContent>
                          <w:p w14:paraId="04053983" w14:textId="77777777" w:rsidR="00C24C90" w:rsidRPr="008E0753" w:rsidRDefault="00C24C90" w:rsidP="00C24C90">
                            <w:pPr>
                              <w:bidi/>
                              <w:jc w:val="center"/>
                              <w:rPr>
                                <w:rFonts w:cs="B Nazanin"/>
                                <w:sz w:val="18"/>
                                <w:szCs w:val="18"/>
                                <w:rtl/>
                                <w:lang w:bidi="fa-IR"/>
                              </w:rPr>
                            </w:pPr>
                            <w:r>
                              <w:rPr>
                                <w:rFonts w:cs="B Nazanin" w:hint="cs"/>
                                <w:sz w:val="18"/>
                                <w:szCs w:val="18"/>
                                <w:rtl/>
                                <w:lang w:bidi="fa-IR"/>
                              </w:rPr>
                              <w:t>پرداخت یارانه ویزیت به مرکز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92E6D1" id="_x0000_s1054" type="#_x0000_t202" style="position:absolute;left:0;text-align:left;margin-left:403.55pt;margin-top:18.5pt;width:110.7pt;height:31.2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">
                <v:textbox>
                  <w:txbxContent>
                    <w:p w14:paraId="04053983" w14:textId="77777777" w:rsidR="00C24C90" w:rsidRPr="008E0753" w:rsidRDefault="00C24C90" w:rsidP="00C24C90">
                      <w:pPr>
                        <w:bidi/>
                        <w:jc w:val="center"/>
                        <w:rPr>
                          <w:rFonts w:cs="B Nazanin"/>
                          <w:sz w:val="18"/>
                          <w:szCs w:val="18"/>
                          <w:rtl/>
                          <w:lang w:bidi="fa-IR"/>
                        </w:rPr>
                      </w:pPr>
                      <w:r>
                        <w:rPr>
                          <w:rFonts w:cs="B Nazanin" w:hint="cs"/>
                          <w:sz w:val="18"/>
                          <w:szCs w:val="18"/>
                          <w:rtl/>
                          <w:lang w:bidi="fa-IR"/>
                        </w:rPr>
                        <w:t>پرداخت یارانه ویزیت به مرکز</w:t>
                      </w:r>
                    </w:p>
                  </w:txbxContent>
                </v:textbox>
              </v:shape>
            </w:pict>
          </mc:Fallback>
        </mc:AlternateContent>
      </w:r>
    </w:p>
    <w:p w14:paraId="47DC011F" w14:textId="77777777" w:rsidR="00C24C90" w:rsidRPr="00D23A04" w:rsidRDefault="00C24C90" w:rsidP="00C24C90">
      <w:pPr>
        <w:bidi/>
        <w:rPr>
          <w:rtl/>
          <w:lang w:bidi="fa-IR"/>
        </w:rPr>
      </w:pPr>
      <w:r>
        <w:rPr>
          <w:noProof/>
          <w:rtl/>
        </w:rPr>
        <mc:AlternateContent>
          <mc:Choice Requires="wps">
            <w:drawing>
              <wp:anchor distT="4294967291" distB="4294967291" distL="114300" distR="114300" simplePos="0" relativeHeight="251810816" behindDoc="0" locked="0" layoutInCell="1" allowOverlap="1" wp14:anchorId="6F3DEB90" wp14:editId="3582E894">
                <wp:simplePos x="0" y="0"/>
                <wp:positionH relativeFrom="column">
                  <wp:posOffset>1033145</wp:posOffset>
                </wp:positionH>
                <wp:positionV relativeFrom="paragraph">
                  <wp:posOffset>201294</wp:posOffset>
                </wp:positionV>
                <wp:extent cx="189865" cy="0"/>
                <wp:effectExtent l="0" t="76200" r="635" b="76200"/>
                <wp:wrapNone/>
                <wp:docPr id="227" name="Straight Arrow Connector 2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9865" cy="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18DDA8DE" id="Straight Arrow Connector 227" o:spid="_x0000_s1026" type="#_x0000_t32" style="position:absolute;margin-left:81.35pt;margin-top:15.85pt;width:14.95pt;height:0;z-index:2518108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">
                <v:stroke endarrow="block"/>
                <o:lock v:ext="edit" shapetype="f"/>
              </v:shape>
            </w:pict>
          </mc:Fallback>
        </mc:AlternateContent>
      </w:r>
      <w:r>
        <w:rPr>
          <w:noProof/>
          <w:rtl/>
        </w:rPr>
        <mc:AlternateContent>
          <mc:Choice Requires="wps">
            <w:drawing>
              <wp:anchor distT="4294967291" distB="4294967291" distL="114300" distR="114300" simplePos="0" relativeHeight="251807744" behindDoc="0" locked="0" layoutInCell="1" allowOverlap="1" wp14:anchorId="7A213394" wp14:editId="66C4AF59">
                <wp:simplePos x="0" y="0"/>
                <wp:positionH relativeFrom="column">
                  <wp:posOffset>3564255</wp:posOffset>
                </wp:positionH>
                <wp:positionV relativeFrom="paragraph">
                  <wp:posOffset>169544</wp:posOffset>
                </wp:positionV>
                <wp:extent cx="1483995" cy="0"/>
                <wp:effectExtent l="0" t="76200" r="1905" b="76200"/>
                <wp:wrapNone/>
                <wp:docPr id="154" name="Straight Arrow Connector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8399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585DC0C9" id="Straight Arrow Connector 154" o:spid="_x0000_s1026" type="#_x0000_t32" style="position:absolute;margin-left:280.65pt;margin-top:13.35pt;width:116.85pt;height:0;z-index:25180774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" strokecolor="black [3200]" strokeweight=".5pt">
                <v:stroke endarrow="block" joinstyle="miter"/>
                <o:lock v:ext="edit" shapetype="f"/>
              </v:shape>
            </w:pict>
          </mc:Fallback>
        </mc:AlternateContent>
      </w:r>
      <w:r>
        <w:rPr>
          <w:noProof/>
          <w:rtl/>
        </w:rPr>
        <mc:AlternateContent>
          <mc:Choice Requires="wps">
            <w:drawing>
              <wp:anchor distT="0" distB="0" distL="114300" distR="114300" simplePos="0" relativeHeight="251803648" behindDoc="0" locked="0" layoutInCell="1" allowOverlap="1" wp14:anchorId="2287C978" wp14:editId="4E48B5CB">
                <wp:simplePos x="0" y="0"/>
                <wp:positionH relativeFrom="column">
                  <wp:posOffset>2446020</wp:posOffset>
                </wp:positionH>
                <wp:positionV relativeFrom="paragraph">
                  <wp:posOffset>17780</wp:posOffset>
                </wp:positionV>
                <wp:extent cx="1047750" cy="314325"/>
                <wp:effectExtent l="0" t="0" r="0" b="9525"/>
                <wp:wrapNone/>
                <wp:docPr id="146"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314325"/>
                        </a:xfrm>
                        <a:prstGeom prst="rect">
                          <a:avLst/>
                        </a:prstGeom>
                        <a:solidFill>
                          <a:srgbClr val="FFFFFF"/>
                        </a:solidFill>
                        <a:ln w="9525">
                          <a:solidFill>
                            <a:srgbClr val="000000"/>
                          </a:solidFill>
                          <a:miter lim="800000"/>
                          <a:headEnd/>
                          <a:tailEnd/>
                        </a:ln>
                      </wps:spPr>
                      <wps:txbx>
                        <w:txbxContent>
                          <w:p w14:paraId="4C47A399" w14:textId="77777777" w:rsidR="00C24C90" w:rsidRPr="008E0753" w:rsidRDefault="00C24C90" w:rsidP="00C24C90">
                            <w:pPr>
                              <w:bidi/>
                              <w:jc w:val="center"/>
                              <w:rPr>
                                <w:rFonts w:cs="B Nazanin"/>
                                <w:sz w:val="18"/>
                                <w:szCs w:val="18"/>
                                <w:rtl/>
                                <w:lang w:bidi="fa-IR"/>
                              </w:rPr>
                            </w:pPr>
                            <w:r w:rsidRPr="008E0753">
                              <w:rPr>
                                <w:rFonts w:cs="B Nazanin" w:hint="cs"/>
                                <w:sz w:val="18"/>
                                <w:szCs w:val="18"/>
                                <w:rtl/>
                                <w:lang w:bidi="fa-IR"/>
                              </w:rPr>
                              <w:t>کسب احراز نیازمن</w:t>
                            </w:r>
                            <w:r>
                              <w:rPr>
                                <w:rFonts w:cs="B Nazanin" w:hint="cs"/>
                                <w:sz w:val="18"/>
                                <w:szCs w:val="18"/>
                                <w:rtl/>
                                <w:lang w:bidi="fa-IR"/>
                              </w:rPr>
                              <w:t>دی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87C978" id="_x0000_s1055" type="#_x0000_t202" style="position:absolute;left:0;text-align:left;margin-left:192.6pt;margin-top:1.4pt;width:82.5pt;height:24.7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">
                <v:textbox>
                  <w:txbxContent>
                    <w:p w14:paraId="4C47A399" w14:textId="77777777" w:rsidR="00C24C90" w:rsidRPr="008E0753" w:rsidRDefault="00C24C90" w:rsidP="00C24C90">
                      <w:pPr>
                        <w:bidi/>
                        <w:jc w:val="center"/>
                        <w:rPr>
                          <w:rFonts w:cs="B Nazanin"/>
                          <w:sz w:val="18"/>
                          <w:szCs w:val="18"/>
                          <w:rtl/>
                          <w:lang w:bidi="fa-IR"/>
                        </w:rPr>
                      </w:pPr>
                      <w:r w:rsidRPr="008E0753">
                        <w:rPr>
                          <w:rFonts w:cs="B Nazanin" w:hint="cs"/>
                          <w:sz w:val="18"/>
                          <w:szCs w:val="18"/>
                          <w:rtl/>
                          <w:lang w:bidi="fa-IR"/>
                        </w:rPr>
                        <w:t>کسب احراز نیازمن</w:t>
                      </w:r>
                      <w:r>
                        <w:rPr>
                          <w:rFonts w:cs="B Nazanin" w:hint="cs"/>
                          <w:sz w:val="18"/>
                          <w:szCs w:val="18"/>
                          <w:rtl/>
                          <w:lang w:bidi="fa-IR"/>
                        </w:rPr>
                        <w:t>دی</w:t>
                      </w:r>
                    </w:p>
                  </w:txbxContent>
                </v:textbox>
              </v:shape>
            </w:pict>
          </mc:Fallback>
        </mc:AlternateContent>
      </w:r>
      <w:r>
        <w:rPr>
          <w:noProof/>
          <w:rtl/>
        </w:rPr>
        <mc:AlternateContent>
          <mc:Choice Requires="wps">
            <w:drawing>
              <wp:anchor distT="0" distB="0" distL="114300" distR="114300" simplePos="0" relativeHeight="251806720" behindDoc="0" locked="0" layoutInCell="1" allowOverlap="1" wp14:anchorId="5673053C" wp14:editId="159CBC7F">
                <wp:simplePos x="0" y="0"/>
                <wp:positionH relativeFrom="column">
                  <wp:posOffset>2087880</wp:posOffset>
                </wp:positionH>
                <wp:positionV relativeFrom="paragraph">
                  <wp:posOffset>169545</wp:posOffset>
                </wp:positionV>
                <wp:extent cx="284480" cy="8890"/>
                <wp:effectExtent l="0" t="57150" r="20320" b="67310"/>
                <wp:wrapNone/>
                <wp:docPr id="153" name="Straight Arrow Connector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4480" cy="889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28FC6174" id="Straight Arrow Connector 153" o:spid="_x0000_s1026" type="#_x0000_t32" style="position:absolute;margin-left:164.4pt;margin-top:13.35pt;width:22.4pt;height:.7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" strokecolor="black [3200]" strokeweight=".5pt">
                <v:stroke endarrow="block" joinstyle="miter"/>
                <o:lock v:ext="edit" shapetype="f"/>
              </v:shape>
            </w:pict>
          </mc:Fallback>
        </mc:AlternateContent>
      </w:r>
    </w:p>
    <w:p w14:paraId="5E23EB62" w14:textId="77777777" w:rsidR="00C24C90" w:rsidRPr="00D23A04" w:rsidRDefault="00C24C90" w:rsidP="00C24C90">
      <w:pPr>
        <w:bidi/>
        <w:rPr>
          <w:rtl/>
          <w:lang w:bidi="fa-IR"/>
        </w:rPr>
        <w:sectPr w:rsidR="00C24C90" w:rsidRPr="00D23A04" w:rsidSect="00044A61">
          <w:pgSz w:w="15840" w:h="12240" w:orient="landscape"/>
          <w:pgMar w:top="720" w:right="1440" w:bottom="1440" w:left="1440" w:header="720" w:footer="720" w:gutter="0"/>
          <w:pgBorders w:offsetFrom="page">
            <w:top w:val="thickThinSmallGap" w:sz="24" w:space="24" w:color="17365D"/>
            <w:left w:val="thickThinSmallGap" w:sz="24" w:space="24" w:color="17365D"/>
            <w:bottom w:val="thickThinSmallGap" w:sz="24" w:space="24" w:color="17365D"/>
            <w:right w:val="thickThinSmallGap" w:sz="24" w:space="24" w:color="17365D"/>
          </w:pgBorders>
          <w:cols w:space="720"/>
          <w:docGrid w:linePitch="360"/>
        </w:sectPr>
      </w:pPr>
    </w:p>
    <w:p w14:paraId="230A08BD" w14:textId="77777777" w:rsidR="00C24C90" w:rsidRPr="002846A1" w:rsidRDefault="00C24C90" w:rsidP="00C24C90">
      <w:pPr>
        <w:bidi/>
        <w:jc w:val="center"/>
        <w:rPr>
          <w:rFonts w:cs="B Nazanin"/>
          <w:b/>
          <w:bCs/>
          <w:sz w:val="24"/>
          <w:szCs w:val="24"/>
          <w:rtl/>
          <w:lang w:bidi="fa-IR"/>
        </w:rPr>
      </w:pPr>
      <w:r>
        <w:rPr>
          <w:noProof/>
          <w:rtl/>
        </w:rPr>
        <w:lastRenderedPageBreak/>
        <mc:AlternateContent>
          <mc:Choice Requires="wps">
            <w:drawing>
              <wp:anchor distT="0" distB="0" distL="114300" distR="114300" simplePos="0" relativeHeight="251664384" behindDoc="0" locked="0" layoutInCell="1" allowOverlap="1" wp14:anchorId="38F8049E" wp14:editId="1DD5E8E2">
                <wp:simplePos x="0" y="0"/>
                <wp:positionH relativeFrom="column">
                  <wp:posOffset>809625</wp:posOffset>
                </wp:positionH>
                <wp:positionV relativeFrom="paragraph">
                  <wp:posOffset>-69850</wp:posOffset>
                </wp:positionV>
                <wp:extent cx="838200" cy="285750"/>
                <wp:effectExtent l="0" t="0" r="0" b="0"/>
                <wp:wrapNone/>
                <wp:docPr id="95" name="Text Box 2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285750"/>
                        </a:xfrm>
                        <a:prstGeom prst="rect">
                          <a:avLst/>
                        </a:prstGeom>
                        <a:solidFill>
                          <a:srgbClr val="FFFFFF"/>
                        </a:solidFill>
                        <a:ln>
                          <a:noFill/>
                        </a:ln>
                      </wps:spPr>
                      <wps:txbx>
                        <w:txbxContent>
                          <w:p w14:paraId="2BD4A00E" w14:textId="77777777" w:rsidR="00C24C90" w:rsidRPr="008E62D8" w:rsidRDefault="00C24C90" w:rsidP="00C24C90">
                            <w:pPr>
                              <w:bidi/>
                              <w:rPr>
                                <w:rFonts w:cs="B Nazanin"/>
                                <w:sz w:val="18"/>
                                <w:szCs w:val="18"/>
                                <w:lang w:bidi="fa-I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F8049E" id="Text Box 267" o:spid="_x0000_s1056" type="#_x0000_t202" style="position:absolute;left:0;text-align:left;margin-left:63.75pt;margin-top:-5.5pt;width:66pt;height: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" stroked="f">
                <v:textbox>
                  <w:txbxContent>
                    <w:p w14:paraId="2BD4A00E" w14:textId="77777777" w:rsidR="00C24C90" w:rsidRPr="008E62D8" w:rsidRDefault="00C24C90" w:rsidP="00C24C90">
                      <w:pPr>
                        <w:bidi/>
                        <w:rPr>
                          <w:rFonts w:cs="B Nazanin"/>
                          <w:sz w:val="18"/>
                          <w:szCs w:val="18"/>
                          <w:lang w:bidi="fa-IR"/>
                        </w:rPr>
                      </w:pPr>
                    </w:p>
                  </w:txbxContent>
                </v:textbox>
              </v:shape>
            </w:pict>
          </mc:Fallback>
        </mc:AlternateContent>
      </w:r>
      <w:r w:rsidRPr="002846A1">
        <w:rPr>
          <w:rFonts w:cs="B Nazanin" w:hint="cs"/>
          <w:b/>
          <w:bCs/>
          <w:sz w:val="24"/>
          <w:szCs w:val="24"/>
          <w:rtl/>
          <w:lang w:bidi="fa-IR"/>
        </w:rPr>
        <w:t>«پیوست شماره2-2»</w:t>
      </w:r>
    </w:p>
    <w:p w14:paraId="52FDF0FB" w14:textId="77777777" w:rsidR="00C24C90" w:rsidRPr="00587A69" w:rsidRDefault="00C24C90" w:rsidP="00C24C90">
      <w:pPr>
        <w:bidi/>
        <w:spacing w:line="360" w:lineRule="auto"/>
        <w:jc w:val="center"/>
        <w:rPr>
          <w:rFonts w:cs="B Nazanin"/>
          <w:sz w:val="24"/>
          <w:szCs w:val="24"/>
          <w:lang w:bidi="fa-IR"/>
        </w:rPr>
      </w:pPr>
      <w:r w:rsidRPr="00587A69">
        <w:rPr>
          <w:rFonts w:cs="B Nazanin" w:hint="cs"/>
          <w:sz w:val="24"/>
          <w:szCs w:val="24"/>
          <w:rtl/>
          <w:lang w:bidi="fa-IR"/>
        </w:rPr>
        <w:t>فرم ارجاع به کمیته تخصصی</w:t>
      </w:r>
      <w:r>
        <w:rPr>
          <w:rFonts w:cs="B Nazanin" w:hint="cs"/>
          <w:sz w:val="24"/>
          <w:szCs w:val="24"/>
          <w:rtl/>
          <w:lang w:bidi="fa-IR"/>
        </w:rPr>
        <w:t xml:space="preserve"> منطقه و یا سرمنطقه</w:t>
      </w:r>
    </w:p>
    <w:tbl>
      <w:tblPr>
        <w:tblStyle w:val="TableGrid"/>
        <w:bidiVisual/>
        <w:tblW w:w="10034" w:type="dxa"/>
        <w:tblInd w:w="262" w:type="dxa"/>
        <w:tblLayout w:type="fixed"/>
        <w:tblLook w:val="04A0" w:firstRow="1" w:lastRow="0" w:firstColumn="1" w:lastColumn="0" w:noHBand="0" w:noVBand="1"/>
      </w:tblPr>
      <w:tblGrid>
        <w:gridCol w:w="2996"/>
        <w:gridCol w:w="90"/>
        <w:gridCol w:w="270"/>
        <w:gridCol w:w="900"/>
        <w:gridCol w:w="257"/>
        <w:gridCol w:w="1363"/>
        <w:gridCol w:w="180"/>
        <w:gridCol w:w="2700"/>
        <w:gridCol w:w="1278"/>
      </w:tblGrid>
      <w:tr w:rsidR="00C24C90" w:rsidRPr="001E179C" w14:paraId="199177BF" w14:textId="77777777" w:rsidTr="00F721E6">
        <w:trPr>
          <w:trHeight w:val="492"/>
        </w:trPr>
        <w:tc>
          <w:tcPr>
            <w:tcW w:w="3086" w:type="dxa"/>
            <w:gridSpan w:val="2"/>
            <w:tcBorders>
              <w:top w:val="single" w:sz="12" w:space="0" w:color="auto"/>
              <w:left w:val="single" w:sz="12" w:space="0" w:color="auto"/>
              <w:bottom w:val="single" w:sz="4" w:space="0" w:color="auto"/>
              <w:right w:val="single" w:sz="4" w:space="0" w:color="auto"/>
            </w:tcBorders>
            <w:shd w:val="clear" w:color="auto" w:fill="E2EFD9" w:themeFill="accent6" w:themeFillTint="33"/>
          </w:tcPr>
          <w:p w14:paraId="7312C178" w14:textId="77777777" w:rsidR="00C24C90" w:rsidRPr="001E179C" w:rsidRDefault="00C24C90" w:rsidP="00F721E6">
            <w:pPr>
              <w:bidi/>
              <w:spacing w:line="240" w:lineRule="auto"/>
              <w:jc w:val="both"/>
              <w:rPr>
                <w:rFonts w:cs="B Nazanin"/>
                <w:rtl/>
              </w:rPr>
            </w:pPr>
            <w:r w:rsidRPr="001E179C">
              <w:rPr>
                <w:rFonts w:cs="B Nazanin" w:hint="cs"/>
                <w:rtl/>
              </w:rPr>
              <w:t>شهرستان:</w:t>
            </w:r>
          </w:p>
        </w:tc>
        <w:tc>
          <w:tcPr>
            <w:tcW w:w="2970" w:type="dxa"/>
            <w:gridSpan w:val="5"/>
            <w:tcBorders>
              <w:top w:val="single" w:sz="12" w:space="0" w:color="auto"/>
              <w:left w:val="single" w:sz="4" w:space="0" w:color="auto"/>
              <w:bottom w:val="single" w:sz="4" w:space="0" w:color="auto"/>
              <w:right w:val="single" w:sz="4" w:space="0" w:color="auto"/>
            </w:tcBorders>
            <w:shd w:val="clear" w:color="auto" w:fill="E2EFD9" w:themeFill="accent6" w:themeFillTint="33"/>
          </w:tcPr>
          <w:p w14:paraId="31951533" w14:textId="77777777" w:rsidR="00C24C90" w:rsidRPr="001E179C" w:rsidRDefault="00C24C90" w:rsidP="00F721E6">
            <w:pPr>
              <w:bidi/>
              <w:spacing w:line="240" w:lineRule="auto"/>
              <w:jc w:val="both"/>
              <w:rPr>
                <w:rFonts w:cs="B Nazanin"/>
                <w:rtl/>
              </w:rPr>
            </w:pPr>
            <w:r w:rsidRPr="001E179C">
              <w:rPr>
                <w:rFonts w:cs="B Nazanin" w:hint="cs"/>
                <w:rtl/>
              </w:rPr>
              <w:t xml:space="preserve">مرکز مشاوره ژنتیک:       </w:t>
            </w:r>
          </w:p>
        </w:tc>
        <w:tc>
          <w:tcPr>
            <w:tcW w:w="2700" w:type="dxa"/>
            <w:tcBorders>
              <w:top w:val="single" w:sz="12" w:space="0" w:color="auto"/>
              <w:left w:val="single" w:sz="4" w:space="0" w:color="auto"/>
              <w:bottom w:val="single" w:sz="4" w:space="0" w:color="auto"/>
              <w:right w:val="single" w:sz="12" w:space="0" w:color="auto"/>
            </w:tcBorders>
            <w:shd w:val="clear" w:color="auto" w:fill="E2EFD9" w:themeFill="accent6" w:themeFillTint="33"/>
          </w:tcPr>
          <w:p w14:paraId="3F5B2210" w14:textId="77777777" w:rsidR="00C24C90" w:rsidRPr="001E179C" w:rsidRDefault="00C24C90" w:rsidP="00F721E6">
            <w:pPr>
              <w:bidi/>
              <w:spacing w:line="240" w:lineRule="auto"/>
              <w:jc w:val="both"/>
              <w:rPr>
                <w:rFonts w:cs="B Nazanin"/>
                <w:rtl/>
              </w:rPr>
            </w:pPr>
            <w:r w:rsidRPr="001E179C">
              <w:rPr>
                <w:rFonts w:cs="B Nazanin" w:hint="cs"/>
                <w:rtl/>
              </w:rPr>
              <w:t>شماره تلفن مرکز :</w:t>
            </w:r>
          </w:p>
        </w:tc>
        <w:tc>
          <w:tcPr>
            <w:tcW w:w="1278" w:type="dxa"/>
            <w:vMerge w:val="restart"/>
            <w:tcBorders>
              <w:top w:val="single" w:sz="12" w:space="0" w:color="auto"/>
              <w:left w:val="single" w:sz="12" w:space="0" w:color="auto"/>
              <w:right w:val="single" w:sz="12" w:space="0" w:color="auto"/>
            </w:tcBorders>
            <w:shd w:val="clear" w:color="auto" w:fill="E2EFD9" w:themeFill="accent6" w:themeFillTint="33"/>
            <w:textDirection w:val="btLr"/>
          </w:tcPr>
          <w:p w14:paraId="2636A62B" w14:textId="77777777" w:rsidR="00C24C90" w:rsidRPr="002846A1" w:rsidRDefault="00C24C90" w:rsidP="00F721E6">
            <w:pPr>
              <w:bidi/>
              <w:spacing w:line="360" w:lineRule="auto"/>
              <w:ind w:left="113" w:right="113"/>
              <w:jc w:val="center"/>
              <w:rPr>
                <w:rFonts w:cs="B Nazanin"/>
                <w:sz w:val="18"/>
                <w:szCs w:val="18"/>
                <w:rtl/>
              </w:rPr>
            </w:pPr>
            <w:r w:rsidRPr="002846A1">
              <w:rPr>
                <w:rFonts w:cs="B Nazanin" w:hint="cs"/>
                <w:sz w:val="18"/>
                <w:szCs w:val="18"/>
                <w:rtl/>
              </w:rPr>
              <w:t>این قسمت توسط پزشک مرکز مشاوره ژنتیک تکمیل شود</w:t>
            </w:r>
          </w:p>
        </w:tc>
      </w:tr>
      <w:tr w:rsidR="00C24C90" w:rsidRPr="001E179C" w14:paraId="64927D3D" w14:textId="77777777" w:rsidTr="00F721E6">
        <w:trPr>
          <w:trHeight w:val="512"/>
        </w:trPr>
        <w:tc>
          <w:tcPr>
            <w:tcW w:w="3086" w:type="dxa"/>
            <w:gridSpan w:val="2"/>
            <w:tcBorders>
              <w:top w:val="single" w:sz="4" w:space="0" w:color="auto"/>
              <w:left w:val="single" w:sz="12" w:space="0" w:color="auto"/>
              <w:bottom w:val="single" w:sz="4" w:space="0" w:color="auto"/>
              <w:right w:val="single" w:sz="4" w:space="0" w:color="auto"/>
            </w:tcBorders>
            <w:shd w:val="clear" w:color="auto" w:fill="E2EFD9" w:themeFill="accent6" w:themeFillTint="33"/>
          </w:tcPr>
          <w:p w14:paraId="7CAB8FBB" w14:textId="77777777" w:rsidR="00C24C90" w:rsidRPr="001E179C" w:rsidRDefault="00C24C90" w:rsidP="00F721E6">
            <w:pPr>
              <w:bidi/>
              <w:spacing w:line="240" w:lineRule="auto"/>
              <w:jc w:val="both"/>
              <w:rPr>
                <w:rFonts w:cs="B Nazanin"/>
                <w:rtl/>
              </w:rPr>
            </w:pPr>
            <w:r w:rsidRPr="001E179C">
              <w:rPr>
                <w:rFonts w:cs="B Nazanin" w:hint="cs"/>
                <w:rtl/>
              </w:rPr>
              <w:t>شماره پرونده :</w:t>
            </w:r>
          </w:p>
        </w:tc>
        <w:tc>
          <w:tcPr>
            <w:tcW w:w="2970" w:type="dxa"/>
            <w:gridSpan w:val="5"/>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CB605B9" w14:textId="77777777" w:rsidR="00C24C90" w:rsidRPr="001E179C" w:rsidRDefault="00C24C90" w:rsidP="00F721E6">
            <w:pPr>
              <w:bidi/>
              <w:spacing w:line="240" w:lineRule="auto"/>
              <w:jc w:val="both"/>
              <w:rPr>
                <w:rFonts w:cs="B Nazanin"/>
                <w:rtl/>
              </w:rPr>
            </w:pPr>
            <w:r w:rsidRPr="001E179C">
              <w:rPr>
                <w:rFonts w:cs="B Nazanin" w:hint="cs"/>
                <w:rtl/>
              </w:rPr>
              <w:t xml:space="preserve">   کدملی بیمار:                 </w:t>
            </w:r>
          </w:p>
        </w:tc>
        <w:tc>
          <w:tcPr>
            <w:tcW w:w="2700" w:type="dxa"/>
            <w:tcBorders>
              <w:top w:val="single" w:sz="4" w:space="0" w:color="auto"/>
              <w:left w:val="single" w:sz="4" w:space="0" w:color="auto"/>
              <w:bottom w:val="nil"/>
              <w:right w:val="single" w:sz="12" w:space="0" w:color="auto"/>
            </w:tcBorders>
            <w:shd w:val="clear" w:color="auto" w:fill="E2EFD9" w:themeFill="accent6" w:themeFillTint="33"/>
          </w:tcPr>
          <w:p w14:paraId="4E066FBC" w14:textId="77777777" w:rsidR="00C24C90" w:rsidRPr="001E179C" w:rsidRDefault="00C24C90" w:rsidP="00F721E6">
            <w:pPr>
              <w:bidi/>
              <w:spacing w:line="240" w:lineRule="auto"/>
              <w:jc w:val="both"/>
              <w:rPr>
                <w:rFonts w:cs="B Nazanin"/>
                <w:rtl/>
              </w:rPr>
            </w:pPr>
            <w:r w:rsidRPr="001E179C">
              <w:rPr>
                <w:rFonts w:cs="B Nazanin" w:hint="cs"/>
                <w:rtl/>
              </w:rPr>
              <w:t xml:space="preserve">تاریخ ارجاع  :   </w:t>
            </w:r>
          </w:p>
        </w:tc>
        <w:tc>
          <w:tcPr>
            <w:tcW w:w="1278" w:type="dxa"/>
            <w:vMerge/>
            <w:tcBorders>
              <w:left w:val="single" w:sz="12" w:space="0" w:color="auto"/>
              <w:right w:val="single" w:sz="12" w:space="0" w:color="auto"/>
            </w:tcBorders>
            <w:shd w:val="clear" w:color="auto" w:fill="E2EFD9" w:themeFill="accent6" w:themeFillTint="33"/>
            <w:textDirection w:val="tbRl"/>
          </w:tcPr>
          <w:p w14:paraId="67F95DDB" w14:textId="77777777" w:rsidR="00C24C90" w:rsidRPr="002846A1" w:rsidRDefault="00C24C90" w:rsidP="00F721E6">
            <w:pPr>
              <w:bidi/>
              <w:spacing w:line="360" w:lineRule="auto"/>
              <w:ind w:left="113" w:right="113"/>
              <w:jc w:val="both"/>
              <w:rPr>
                <w:rFonts w:cs="B Nazanin"/>
                <w:sz w:val="18"/>
                <w:szCs w:val="18"/>
                <w:rtl/>
              </w:rPr>
            </w:pPr>
          </w:p>
        </w:tc>
      </w:tr>
      <w:tr w:rsidR="00C24C90" w:rsidRPr="001E179C" w14:paraId="069DA584" w14:textId="77777777" w:rsidTr="00F721E6">
        <w:trPr>
          <w:trHeight w:val="1223"/>
        </w:trPr>
        <w:tc>
          <w:tcPr>
            <w:tcW w:w="8756" w:type="dxa"/>
            <w:gridSpan w:val="8"/>
            <w:tcBorders>
              <w:top w:val="single" w:sz="4" w:space="0" w:color="auto"/>
              <w:left w:val="single" w:sz="12" w:space="0" w:color="auto"/>
              <w:bottom w:val="single" w:sz="4" w:space="0" w:color="auto"/>
              <w:right w:val="single" w:sz="12" w:space="0" w:color="auto"/>
            </w:tcBorders>
            <w:shd w:val="clear" w:color="auto" w:fill="E2EFD9" w:themeFill="accent6" w:themeFillTint="33"/>
          </w:tcPr>
          <w:p w14:paraId="62DB6F77" w14:textId="77777777" w:rsidR="00C24C90" w:rsidRDefault="00C24C90" w:rsidP="00F721E6">
            <w:pPr>
              <w:bidi/>
              <w:spacing w:line="240" w:lineRule="auto"/>
              <w:jc w:val="both"/>
              <w:rPr>
                <w:rFonts w:cs="B Nazanin"/>
                <w:rtl/>
              </w:rPr>
            </w:pPr>
            <w:r w:rsidRPr="001E179C">
              <w:rPr>
                <w:rFonts w:cs="B Nazanin" w:hint="cs"/>
                <w:rtl/>
              </w:rPr>
              <w:t>علت ارجاع به کمیته تخصصی</w:t>
            </w:r>
            <w:r>
              <w:rPr>
                <w:rFonts w:cs="B Nazanin" w:hint="cs"/>
                <w:rtl/>
              </w:rPr>
              <w:t xml:space="preserve"> منطقه و یا </w:t>
            </w:r>
            <w:r w:rsidRPr="001E179C">
              <w:rPr>
                <w:rFonts w:cs="B Nazanin" w:hint="cs"/>
                <w:rtl/>
              </w:rPr>
              <w:t xml:space="preserve"> سرمنطقه  :</w:t>
            </w:r>
          </w:p>
          <w:p w14:paraId="17500E10" w14:textId="77777777" w:rsidR="00C24C90" w:rsidRPr="001E179C" w:rsidRDefault="00C24C90" w:rsidP="00F721E6">
            <w:pPr>
              <w:bidi/>
              <w:spacing w:line="240" w:lineRule="auto"/>
              <w:jc w:val="both"/>
              <w:rPr>
                <w:rFonts w:cs="B Nazanin"/>
                <w:rtl/>
              </w:rPr>
            </w:pPr>
            <w:r>
              <w:rPr>
                <w:rFonts w:cs="B Nazanin" w:hint="cs"/>
                <w:rtl/>
              </w:rPr>
              <w:t>تایید آزمایشات درخواستی:</w:t>
            </w:r>
            <w:r>
              <w:rPr>
                <w:rtl/>
              </w:rPr>
              <w:t xml:space="preserve"> </w:t>
            </w:r>
            <w:r w:rsidRPr="00D23A04">
              <w:rPr>
                <w:rFonts w:ascii="Times New Roman" w:hAnsi="Times New Roman" w:cs="Times New Roman" w:hint="cs"/>
                <w:rtl/>
              </w:rPr>
              <w:t>□</w:t>
            </w:r>
            <w:r w:rsidRPr="00D23A04">
              <w:rPr>
                <w:rFonts w:cs="B Nazanin" w:hint="cs"/>
                <w:rtl/>
              </w:rPr>
              <w:t xml:space="preserve">                                    </w:t>
            </w:r>
            <w:r>
              <w:rPr>
                <w:rFonts w:cs="B Nazanin" w:hint="cs"/>
                <w:rtl/>
              </w:rPr>
              <w:t>مشاوره تشخیصی</w:t>
            </w:r>
            <w:r w:rsidRPr="00D23A04">
              <w:rPr>
                <w:rFonts w:cs="B Nazanin" w:hint="cs"/>
                <w:rtl/>
              </w:rPr>
              <w:t>:</w:t>
            </w:r>
            <w:r>
              <w:rPr>
                <w:rFonts w:ascii="Arial" w:hAnsi="Arial" w:hint="cs"/>
                <w:rtl/>
              </w:rPr>
              <w:t xml:space="preserve"> </w:t>
            </w:r>
            <w:r w:rsidRPr="00D23A04">
              <w:rPr>
                <w:rFonts w:ascii="Arial" w:hAnsi="Arial"/>
                <w:rtl/>
              </w:rPr>
              <w:t>□</w:t>
            </w:r>
          </w:p>
        </w:tc>
        <w:tc>
          <w:tcPr>
            <w:tcW w:w="1278" w:type="dxa"/>
            <w:vMerge/>
            <w:tcBorders>
              <w:left w:val="single" w:sz="12" w:space="0" w:color="auto"/>
              <w:right w:val="single" w:sz="12" w:space="0" w:color="auto"/>
            </w:tcBorders>
            <w:shd w:val="clear" w:color="auto" w:fill="E2EFD9" w:themeFill="accent6" w:themeFillTint="33"/>
            <w:textDirection w:val="tbRl"/>
          </w:tcPr>
          <w:p w14:paraId="75382984" w14:textId="77777777" w:rsidR="00C24C90" w:rsidRPr="002846A1" w:rsidRDefault="00C24C90" w:rsidP="00F721E6">
            <w:pPr>
              <w:bidi/>
              <w:spacing w:line="360" w:lineRule="auto"/>
              <w:ind w:left="113" w:right="113"/>
              <w:jc w:val="both"/>
              <w:rPr>
                <w:rFonts w:cs="B Nazanin"/>
                <w:sz w:val="18"/>
                <w:szCs w:val="18"/>
                <w:rtl/>
              </w:rPr>
            </w:pPr>
          </w:p>
        </w:tc>
      </w:tr>
      <w:tr w:rsidR="00C24C90" w:rsidRPr="001E179C" w14:paraId="5C5F5297" w14:textId="77777777" w:rsidTr="00F721E6">
        <w:trPr>
          <w:trHeight w:val="183"/>
        </w:trPr>
        <w:tc>
          <w:tcPr>
            <w:tcW w:w="8756" w:type="dxa"/>
            <w:gridSpan w:val="8"/>
            <w:tcBorders>
              <w:top w:val="single" w:sz="4" w:space="0" w:color="auto"/>
              <w:left w:val="single" w:sz="12" w:space="0" w:color="auto"/>
              <w:bottom w:val="single" w:sz="4" w:space="0" w:color="auto"/>
              <w:right w:val="single" w:sz="12" w:space="0" w:color="auto"/>
            </w:tcBorders>
            <w:shd w:val="clear" w:color="auto" w:fill="E2EFD9" w:themeFill="accent6" w:themeFillTint="33"/>
          </w:tcPr>
          <w:p w14:paraId="68E37678" w14:textId="77777777" w:rsidR="00C24C90" w:rsidRPr="001E179C" w:rsidRDefault="00C24C90" w:rsidP="00F721E6">
            <w:pPr>
              <w:bidi/>
              <w:spacing w:line="240" w:lineRule="auto"/>
              <w:jc w:val="both"/>
              <w:rPr>
                <w:rFonts w:cs="B Nazanin"/>
                <w:rtl/>
              </w:rPr>
            </w:pPr>
            <w:r w:rsidRPr="001E179C">
              <w:rPr>
                <w:rFonts w:cs="B Nazanin" w:hint="cs"/>
                <w:rtl/>
              </w:rPr>
              <w:t xml:space="preserve">آیا فوریت زمانی مطرح شدن در کمیته دارد؟                بلی  </w:t>
            </w:r>
            <w:r w:rsidRPr="001E179C">
              <w:rPr>
                <w:rFonts w:ascii="Arial" w:hAnsi="Arial"/>
                <w:rtl/>
              </w:rPr>
              <w:t>□</w:t>
            </w:r>
            <w:r w:rsidRPr="001E179C">
              <w:rPr>
                <w:rFonts w:cs="B Nazanin" w:hint="cs"/>
                <w:rtl/>
              </w:rPr>
              <w:t xml:space="preserve">                     خیر  </w:t>
            </w:r>
            <w:r w:rsidRPr="001E179C">
              <w:rPr>
                <w:rFonts w:ascii="Arial" w:hAnsi="Arial"/>
                <w:rtl/>
              </w:rPr>
              <w:t>□</w:t>
            </w:r>
          </w:p>
        </w:tc>
        <w:tc>
          <w:tcPr>
            <w:tcW w:w="1278" w:type="dxa"/>
            <w:vMerge/>
            <w:tcBorders>
              <w:left w:val="single" w:sz="12" w:space="0" w:color="auto"/>
              <w:right w:val="single" w:sz="12" w:space="0" w:color="auto"/>
            </w:tcBorders>
            <w:shd w:val="clear" w:color="auto" w:fill="E2EFD9" w:themeFill="accent6" w:themeFillTint="33"/>
            <w:textDirection w:val="tbRl"/>
          </w:tcPr>
          <w:p w14:paraId="7944B84D" w14:textId="77777777" w:rsidR="00C24C90" w:rsidRPr="002846A1" w:rsidRDefault="00C24C90" w:rsidP="00F721E6">
            <w:pPr>
              <w:bidi/>
              <w:spacing w:line="360" w:lineRule="auto"/>
              <w:ind w:left="113" w:right="113"/>
              <w:jc w:val="both"/>
              <w:rPr>
                <w:rFonts w:cs="B Nazanin"/>
                <w:sz w:val="18"/>
                <w:szCs w:val="18"/>
                <w:rtl/>
              </w:rPr>
            </w:pPr>
          </w:p>
        </w:tc>
      </w:tr>
      <w:tr w:rsidR="00C24C90" w:rsidRPr="001E179C" w14:paraId="70198E31" w14:textId="77777777" w:rsidTr="00F721E6">
        <w:trPr>
          <w:trHeight w:val="183"/>
        </w:trPr>
        <w:tc>
          <w:tcPr>
            <w:tcW w:w="8756" w:type="dxa"/>
            <w:gridSpan w:val="8"/>
            <w:tcBorders>
              <w:top w:val="single" w:sz="4" w:space="0" w:color="auto"/>
              <w:left w:val="single" w:sz="12" w:space="0" w:color="auto"/>
              <w:bottom w:val="single" w:sz="12" w:space="0" w:color="auto"/>
              <w:right w:val="single" w:sz="12" w:space="0" w:color="auto"/>
            </w:tcBorders>
            <w:shd w:val="clear" w:color="auto" w:fill="E2EFD9" w:themeFill="accent6" w:themeFillTint="33"/>
          </w:tcPr>
          <w:p w14:paraId="4FF044FE" w14:textId="77777777" w:rsidR="00C24C90" w:rsidRPr="001E179C" w:rsidRDefault="00C24C90" w:rsidP="00F721E6">
            <w:pPr>
              <w:bidi/>
              <w:spacing w:line="240" w:lineRule="auto"/>
              <w:jc w:val="both"/>
              <w:rPr>
                <w:rFonts w:cs="B Nazanin"/>
                <w:rtl/>
              </w:rPr>
            </w:pPr>
            <w:r w:rsidRPr="001E179C">
              <w:rPr>
                <w:rFonts w:cs="B Nazanin" w:hint="cs"/>
                <w:rtl/>
              </w:rPr>
              <w:t xml:space="preserve">مهر و امضای مسئول فنی مرکز  </w:t>
            </w:r>
          </w:p>
        </w:tc>
        <w:tc>
          <w:tcPr>
            <w:tcW w:w="1278" w:type="dxa"/>
            <w:vMerge/>
            <w:tcBorders>
              <w:left w:val="single" w:sz="12" w:space="0" w:color="auto"/>
              <w:bottom w:val="single" w:sz="12" w:space="0" w:color="auto"/>
              <w:right w:val="single" w:sz="12" w:space="0" w:color="auto"/>
            </w:tcBorders>
            <w:shd w:val="clear" w:color="auto" w:fill="E2EFD9" w:themeFill="accent6" w:themeFillTint="33"/>
            <w:textDirection w:val="tbRl"/>
          </w:tcPr>
          <w:p w14:paraId="4F93B1D1" w14:textId="77777777" w:rsidR="00C24C90" w:rsidRPr="002846A1" w:rsidRDefault="00C24C90" w:rsidP="00F721E6">
            <w:pPr>
              <w:bidi/>
              <w:spacing w:line="360" w:lineRule="auto"/>
              <w:ind w:left="113" w:right="113"/>
              <w:jc w:val="both"/>
              <w:rPr>
                <w:rFonts w:cs="B Nazanin"/>
                <w:sz w:val="18"/>
                <w:szCs w:val="18"/>
                <w:rtl/>
              </w:rPr>
            </w:pPr>
          </w:p>
        </w:tc>
      </w:tr>
      <w:tr w:rsidR="00C24C90" w:rsidRPr="001E179C" w14:paraId="26E75E40" w14:textId="77777777" w:rsidTr="00F721E6">
        <w:trPr>
          <w:cantSplit/>
          <w:trHeight w:val="1134"/>
        </w:trPr>
        <w:tc>
          <w:tcPr>
            <w:tcW w:w="8756" w:type="dxa"/>
            <w:gridSpan w:val="8"/>
            <w:tcBorders>
              <w:top w:val="single" w:sz="4" w:space="0" w:color="auto"/>
              <w:left w:val="single" w:sz="12" w:space="0" w:color="auto"/>
              <w:bottom w:val="single" w:sz="12" w:space="0" w:color="auto"/>
              <w:right w:val="single" w:sz="12" w:space="0" w:color="auto"/>
            </w:tcBorders>
            <w:shd w:val="clear" w:color="auto" w:fill="E2EFD9" w:themeFill="accent6" w:themeFillTint="33"/>
          </w:tcPr>
          <w:p w14:paraId="1F70E3E4" w14:textId="77777777" w:rsidR="00C24C90" w:rsidRDefault="00C24C90" w:rsidP="00F721E6">
            <w:pPr>
              <w:bidi/>
              <w:spacing w:line="240" w:lineRule="auto"/>
              <w:jc w:val="both"/>
              <w:rPr>
                <w:rFonts w:cs="B Nazanin"/>
                <w:rtl/>
              </w:rPr>
            </w:pPr>
            <w:r>
              <w:rPr>
                <w:rFonts w:cs="B Nazanin" w:hint="cs"/>
                <w:rtl/>
              </w:rPr>
              <w:t>نام استان مبداء:</w:t>
            </w:r>
          </w:p>
          <w:p w14:paraId="48E35F7E" w14:textId="77777777" w:rsidR="00C24C90" w:rsidRPr="001E179C" w:rsidRDefault="00C24C90" w:rsidP="00F721E6">
            <w:pPr>
              <w:bidi/>
              <w:spacing w:line="240" w:lineRule="auto"/>
              <w:jc w:val="both"/>
              <w:rPr>
                <w:rFonts w:cs="B Nazanin"/>
                <w:rtl/>
              </w:rPr>
            </w:pPr>
            <w:r>
              <w:rPr>
                <w:rFonts w:cs="B Nazanin" w:hint="cs"/>
                <w:rtl/>
              </w:rPr>
              <w:t>تاریخ ارسال به کمیته  منطقه و یا سرمنطقه:                                             امضای معاون پیشگیری استان مبدا:</w:t>
            </w:r>
          </w:p>
        </w:tc>
        <w:tc>
          <w:tcPr>
            <w:tcW w:w="1278" w:type="dxa"/>
            <w:tcBorders>
              <w:left w:val="single" w:sz="12" w:space="0" w:color="auto"/>
              <w:bottom w:val="single" w:sz="12" w:space="0" w:color="auto"/>
              <w:right w:val="single" w:sz="12" w:space="0" w:color="auto"/>
            </w:tcBorders>
            <w:shd w:val="clear" w:color="auto" w:fill="E2EFD9" w:themeFill="accent6" w:themeFillTint="33"/>
          </w:tcPr>
          <w:p w14:paraId="55D3516B" w14:textId="77777777" w:rsidR="00C24C90" w:rsidRPr="002846A1" w:rsidRDefault="00C24C90" w:rsidP="00F721E6">
            <w:pPr>
              <w:bidi/>
              <w:spacing w:line="240" w:lineRule="auto"/>
              <w:jc w:val="center"/>
              <w:rPr>
                <w:rFonts w:cs="B Nazanin"/>
                <w:sz w:val="18"/>
                <w:szCs w:val="18"/>
                <w:rtl/>
              </w:rPr>
            </w:pPr>
            <w:r w:rsidRPr="002846A1">
              <w:rPr>
                <w:rFonts w:cs="B Nazanin" w:hint="cs"/>
                <w:sz w:val="18"/>
                <w:szCs w:val="18"/>
                <w:rtl/>
              </w:rPr>
              <w:t>این قسمت توسط استان مبداء تکمیل شود</w:t>
            </w:r>
          </w:p>
        </w:tc>
      </w:tr>
      <w:tr w:rsidR="00C24C90" w:rsidRPr="001E179C" w14:paraId="013D1C5A" w14:textId="77777777" w:rsidTr="00F721E6">
        <w:trPr>
          <w:trHeight w:val="402"/>
        </w:trPr>
        <w:tc>
          <w:tcPr>
            <w:tcW w:w="3086" w:type="dxa"/>
            <w:gridSpan w:val="2"/>
            <w:tcBorders>
              <w:top w:val="single" w:sz="12" w:space="0" w:color="auto"/>
              <w:left w:val="single" w:sz="12" w:space="0" w:color="auto"/>
              <w:bottom w:val="single" w:sz="4" w:space="0" w:color="auto"/>
              <w:right w:val="single" w:sz="4" w:space="0" w:color="auto"/>
            </w:tcBorders>
            <w:shd w:val="clear" w:color="auto" w:fill="EDEDED" w:themeFill="accent3" w:themeFillTint="33"/>
          </w:tcPr>
          <w:p w14:paraId="151771B4" w14:textId="77777777" w:rsidR="00C24C90" w:rsidRPr="001E179C" w:rsidRDefault="00C24C90" w:rsidP="00F721E6">
            <w:pPr>
              <w:bidi/>
              <w:spacing w:line="240" w:lineRule="auto"/>
              <w:jc w:val="both"/>
              <w:rPr>
                <w:rFonts w:cs="B Nazanin"/>
                <w:rtl/>
              </w:rPr>
            </w:pPr>
            <w:r>
              <w:rPr>
                <w:rFonts w:cs="B Nazanin" w:hint="cs"/>
                <w:rtl/>
              </w:rPr>
              <w:t xml:space="preserve">نام </w:t>
            </w:r>
            <w:r w:rsidRPr="001E179C">
              <w:rPr>
                <w:rFonts w:cs="B Nazanin" w:hint="cs"/>
                <w:rtl/>
              </w:rPr>
              <w:t>استان</w:t>
            </w:r>
            <w:r>
              <w:rPr>
                <w:rFonts w:cs="B Nazanin" w:hint="cs"/>
                <w:rtl/>
              </w:rPr>
              <w:t xml:space="preserve"> سرمنطقه</w:t>
            </w:r>
            <w:r w:rsidRPr="001E179C">
              <w:rPr>
                <w:rFonts w:cs="B Nazanin" w:hint="cs"/>
                <w:rtl/>
              </w:rPr>
              <w:t>:</w:t>
            </w:r>
          </w:p>
        </w:tc>
        <w:tc>
          <w:tcPr>
            <w:tcW w:w="2970" w:type="dxa"/>
            <w:gridSpan w:val="5"/>
            <w:tcBorders>
              <w:top w:val="single" w:sz="12" w:space="0" w:color="auto"/>
              <w:left w:val="single" w:sz="4" w:space="0" w:color="auto"/>
              <w:bottom w:val="single" w:sz="4" w:space="0" w:color="auto"/>
              <w:right w:val="single" w:sz="4" w:space="0" w:color="auto"/>
            </w:tcBorders>
            <w:shd w:val="clear" w:color="auto" w:fill="EDEDED" w:themeFill="accent3" w:themeFillTint="33"/>
          </w:tcPr>
          <w:p w14:paraId="3F71BF90" w14:textId="77777777" w:rsidR="00C24C90" w:rsidRPr="001E179C" w:rsidRDefault="00C24C90" w:rsidP="00F721E6">
            <w:pPr>
              <w:bidi/>
              <w:spacing w:line="240" w:lineRule="auto"/>
              <w:jc w:val="both"/>
              <w:rPr>
                <w:rFonts w:cs="B Nazanin"/>
                <w:rtl/>
              </w:rPr>
            </w:pPr>
            <w:r w:rsidRPr="001E179C">
              <w:rPr>
                <w:rFonts w:cs="B Nazanin" w:hint="cs"/>
                <w:rtl/>
              </w:rPr>
              <w:t xml:space="preserve">تاریخ دریافت پرونده :                                  </w:t>
            </w:r>
          </w:p>
        </w:tc>
        <w:tc>
          <w:tcPr>
            <w:tcW w:w="2700" w:type="dxa"/>
            <w:tcBorders>
              <w:top w:val="single" w:sz="12" w:space="0" w:color="auto"/>
              <w:left w:val="single" w:sz="4" w:space="0" w:color="auto"/>
              <w:bottom w:val="single" w:sz="4" w:space="0" w:color="auto"/>
              <w:right w:val="single" w:sz="12" w:space="0" w:color="auto"/>
            </w:tcBorders>
            <w:shd w:val="clear" w:color="auto" w:fill="EDEDED" w:themeFill="accent3" w:themeFillTint="33"/>
          </w:tcPr>
          <w:p w14:paraId="09CEC17F" w14:textId="77777777" w:rsidR="00C24C90" w:rsidRPr="001E179C" w:rsidRDefault="00C24C90" w:rsidP="00F721E6">
            <w:pPr>
              <w:bidi/>
              <w:spacing w:line="240" w:lineRule="auto"/>
              <w:jc w:val="both"/>
              <w:rPr>
                <w:rFonts w:cs="B Nazanin"/>
                <w:rtl/>
              </w:rPr>
            </w:pPr>
            <w:r w:rsidRPr="001E179C">
              <w:rPr>
                <w:rFonts w:cs="B Nazanin" w:hint="cs"/>
                <w:rtl/>
              </w:rPr>
              <w:t>تاریخ تشکیل کمیته:</w:t>
            </w:r>
          </w:p>
        </w:tc>
        <w:tc>
          <w:tcPr>
            <w:tcW w:w="1278" w:type="dxa"/>
            <w:vMerge w:val="restart"/>
            <w:tcBorders>
              <w:top w:val="single" w:sz="12" w:space="0" w:color="auto"/>
              <w:left w:val="single" w:sz="12" w:space="0" w:color="auto"/>
            </w:tcBorders>
            <w:shd w:val="clear" w:color="auto" w:fill="EDEDED" w:themeFill="accent3" w:themeFillTint="33"/>
            <w:textDirection w:val="btLr"/>
            <w:vAlign w:val="center"/>
          </w:tcPr>
          <w:p w14:paraId="5BE1D1DE" w14:textId="77777777" w:rsidR="00C24C90" w:rsidRPr="002846A1" w:rsidRDefault="00C24C90" w:rsidP="00F721E6">
            <w:pPr>
              <w:bidi/>
              <w:spacing w:line="360" w:lineRule="auto"/>
              <w:ind w:left="113" w:right="113"/>
              <w:jc w:val="center"/>
              <w:rPr>
                <w:rFonts w:cs="B Nazanin"/>
                <w:sz w:val="18"/>
                <w:szCs w:val="18"/>
                <w:rtl/>
              </w:rPr>
            </w:pPr>
            <w:r w:rsidRPr="002846A1">
              <w:rPr>
                <w:rFonts w:cs="B Nazanin" w:hint="cs"/>
                <w:sz w:val="18"/>
                <w:szCs w:val="18"/>
                <w:rtl/>
              </w:rPr>
              <w:t>این قسمت توسط مسئول کمیته تخصصی</w:t>
            </w:r>
            <w:r>
              <w:rPr>
                <w:rFonts w:cs="B Nazanin" w:hint="cs"/>
                <w:sz w:val="18"/>
                <w:szCs w:val="18"/>
                <w:rtl/>
              </w:rPr>
              <w:t xml:space="preserve"> منطقه و یا </w:t>
            </w:r>
            <w:r w:rsidRPr="002846A1">
              <w:rPr>
                <w:rFonts w:cs="B Nazanin" w:hint="cs"/>
                <w:sz w:val="18"/>
                <w:szCs w:val="18"/>
                <w:rtl/>
              </w:rPr>
              <w:t xml:space="preserve"> استان سرمنطقه</w:t>
            </w:r>
            <w:r w:rsidRPr="002846A1">
              <w:rPr>
                <w:rFonts w:cs="B Nazanin"/>
                <w:sz w:val="18"/>
                <w:szCs w:val="18"/>
              </w:rPr>
              <w:t xml:space="preserve"> </w:t>
            </w:r>
            <w:r w:rsidRPr="002846A1">
              <w:rPr>
                <w:rFonts w:cs="B Nazanin" w:hint="cs"/>
                <w:sz w:val="18"/>
                <w:szCs w:val="18"/>
                <w:rtl/>
              </w:rPr>
              <w:t xml:space="preserve"> تکمیل شود</w:t>
            </w:r>
          </w:p>
        </w:tc>
      </w:tr>
      <w:tr w:rsidR="00C24C90" w:rsidRPr="001E179C" w14:paraId="6E0080F5" w14:textId="77777777" w:rsidTr="00F721E6">
        <w:trPr>
          <w:trHeight w:val="105"/>
        </w:trPr>
        <w:tc>
          <w:tcPr>
            <w:tcW w:w="3356" w:type="dxa"/>
            <w:gridSpan w:val="3"/>
            <w:tcBorders>
              <w:top w:val="single" w:sz="4" w:space="0" w:color="auto"/>
              <w:left w:val="single" w:sz="12" w:space="0" w:color="auto"/>
              <w:bottom w:val="nil"/>
              <w:right w:val="single" w:sz="4" w:space="0" w:color="auto"/>
            </w:tcBorders>
            <w:shd w:val="clear" w:color="auto" w:fill="EDEDED" w:themeFill="accent3" w:themeFillTint="33"/>
          </w:tcPr>
          <w:p w14:paraId="20754EFC" w14:textId="77777777" w:rsidR="00C24C90" w:rsidRPr="001E179C" w:rsidRDefault="00C24C90" w:rsidP="00F721E6">
            <w:pPr>
              <w:bidi/>
              <w:spacing w:line="240" w:lineRule="auto"/>
              <w:rPr>
                <w:rFonts w:cs="B Nazanin"/>
                <w:rtl/>
              </w:rPr>
            </w:pPr>
            <w:r w:rsidRPr="001E179C">
              <w:rPr>
                <w:rFonts w:cs="B Nazanin" w:hint="cs"/>
                <w:rtl/>
              </w:rPr>
              <w:t xml:space="preserve">بررسی مدارک ارسالی: کامل   </w:t>
            </w:r>
            <w:r w:rsidRPr="001E179C">
              <w:rPr>
                <w:rFonts w:ascii="Arial" w:hAnsi="Arial"/>
                <w:rtl/>
              </w:rPr>
              <w:t>□</w:t>
            </w:r>
            <w:r>
              <w:rPr>
                <w:rFonts w:ascii="Arial" w:hAnsi="Arial" w:hint="cs"/>
                <w:rtl/>
              </w:rPr>
              <w:t xml:space="preserve"> </w:t>
            </w:r>
            <w:r w:rsidRPr="001E179C">
              <w:rPr>
                <w:rFonts w:cs="B Nazanin" w:hint="cs"/>
                <w:rtl/>
              </w:rPr>
              <w:t>ناقص</w:t>
            </w:r>
            <w:r w:rsidRPr="001E179C">
              <w:rPr>
                <w:rFonts w:ascii="Arial" w:hAnsi="Arial"/>
                <w:rtl/>
              </w:rPr>
              <w:t>□</w:t>
            </w:r>
          </w:p>
        </w:tc>
        <w:tc>
          <w:tcPr>
            <w:tcW w:w="5400" w:type="dxa"/>
            <w:gridSpan w:val="5"/>
            <w:tcBorders>
              <w:top w:val="single" w:sz="4" w:space="0" w:color="auto"/>
              <w:left w:val="single" w:sz="4" w:space="0" w:color="auto"/>
              <w:bottom w:val="single" w:sz="4" w:space="0" w:color="auto"/>
              <w:right w:val="single" w:sz="12" w:space="0" w:color="auto"/>
            </w:tcBorders>
            <w:shd w:val="clear" w:color="auto" w:fill="EDEDED" w:themeFill="accent3" w:themeFillTint="33"/>
          </w:tcPr>
          <w:p w14:paraId="4F63EC6B" w14:textId="77777777" w:rsidR="00C24C90" w:rsidRPr="001E179C" w:rsidRDefault="00C24C90" w:rsidP="00F721E6">
            <w:pPr>
              <w:spacing w:line="240" w:lineRule="auto"/>
              <w:jc w:val="right"/>
              <w:rPr>
                <w:rtl/>
              </w:rPr>
            </w:pPr>
            <w:r w:rsidRPr="001E179C">
              <w:rPr>
                <w:rFonts w:cs="B Nazanin" w:hint="cs"/>
                <w:rtl/>
              </w:rPr>
              <w:t xml:space="preserve">تاریخ پیگیری تلفنی  با مرکز ارجاع دهنده برای رفع  نواقص </w:t>
            </w:r>
            <w:r w:rsidRPr="001E179C">
              <w:rPr>
                <w:rFonts w:hint="cs"/>
                <w:rtl/>
              </w:rPr>
              <w:t>:</w:t>
            </w:r>
          </w:p>
        </w:tc>
        <w:tc>
          <w:tcPr>
            <w:tcW w:w="1278" w:type="dxa"/>
            <w:vMerge/>
            <w:tcBorders>
              <w:left w:val="single" w:sz="12" w:space="0" w:color="auto"/>
            </w:tcBorders>
            <w:shd w:val="clear" w:color="auto" w:fill="DEEAF6" w:themeFill="accent5" w:themeFillTint="33"/>
          </w:tcPr>
          <w:p w14:paraId="4771A62A" w14:textId="77777777" w:rsidR="00C24C90" w:rsidRPr="002846A1" w:rsidRDefault="00C24C90" w:rsidP="00F721E6">
            <w:pPr>
              <w:bidi/>
              <w:spacing w:line="360" w:lineRule="auto"/>
              <w:jc w:val="center"/>
              <w:rPr>
                <w:rFonts w:cs="B Nazanin"/>
                <w:sz w:val="18"/>
                <w:szCs w:val="18"/>
                <w:rtl/>
              </w:rPr>
            </w:pPr>
          </w:p>
        </w:tc>
      </w:tr>
      <w:tr w:rsidR="00C24C90" w:rsidRPr="001E179C" w14:paraId="21B01A85" w14:textId="77777777" w:rsidTr="00F721E6">
        <w:trPr>
          <w:trHeight w:val="1018"/>
        </w:trPr>
        <w:tc>
          <w:tcPr>
            <w:tcW w:w="8756" w:type="dxa"/>
            <w:gridSpan w:val="8"/>
            <w:tcBorders>
              <w:top w:val="single" w:sz="4" w:space="0" w:color="auto"/>
              <w:left w:val="single" w:sz="4" w:space="0" w:color="auto"/>
              <w:bottom w:val="single" w:sz="4" w:space="0" w:color="auto"/>
              <w:right w:val="single" w:sz="12" w:space="0" w:color="auto"/>
            </w:tcBorders>
            <w:shd w:val="clear" w:color="auto" w:fill="EDEDED" w:themeFill="accent3" w:themeFillTint="33"/>
          </w:tcPr>
          <w:p w14:paraId="24601FD5" w14:textId="77777777" w:rsidR="00C24C90" w:rsidRDefault="00C24C90" w:rsidP="00F721E6">
            <w:pPr>
              <w:bidi/>
              <w:spacing w:line="240" w:lineRule="auto"/>
              <w:jc w:val="both"/>
              <w:rPr>
                <w:rFonts w:cs="B Nazanin"/>
                <w:rtl/>
              </w:rPr>
            </w:pPr>
            <w:r w:rsidRPr="001E179C">
              <w:rPr>
                <w:rFonts w:cs="B Nazanin" w:hint="cs"/>
                <w:rtl/>
              </w:rPr>
              <w:t>نتیجه و خلاصه اقدامات  انجام شده :</w:t>
            </w:r>
          </w:p>
          <w:p w14:paraId="16B1E65A" w14:textId="77777777" w:rsidR="00C24C90" w:rsidRPr="006E6A66" w:rsidRDefault="00C24C90" w:rsidP="00F721E6">
            <w:pPr>
              <w:bidi/>
              <w:ind w:left="360"/>
              <w:jc w:val="both"/>
              <w:rPr>
                <w:rFonts w:ascii="Times New Roman" w:hAnsi="Times New Roman" w:cs="B Nazanin"/>
              </w:rPr>
            </w:pPr>
            <w:r w:rsidRPr="00254636">
              <w:rPr>
                <w:rFonts w:cs="B Nazanin" w:hint="cs"/>
                <w:rtl/>
              </w:rPr>
              <w:t xml:space="preserve">آیا  آزمایش درخواستی خاص  مورد تایید است ؟   </w:t>
            </w:r>
            <w:r w:rsidRPr="006E6A66">
              <w:rPr>
                <w:rFonts w:cs="B Nazanin" w:hint="cs"/>
                <w:rtl/>
              </w:rPr>
              <w:t xml:space="preserve">بلی </w:t>
            </w:r>
            <w:r w:rsidRPr="006E6A66">
              <w:rPr>
                <w:rFonts w:ascii="Arial" w:hAnsi="Arial"/>
                <w:rtl/>
              </w:rPr>
              <w:t>□</w:t>
            </w:r>
            <w:r w:rsidRPr="006E6A66">
              <w:rPr>
                <w:rFonts w:ascii="Arial" w:hAnsi="Arial" w:hint="cs"/>
                <w:rtl/>
              </w:rPr>
              <w:t xml:space="preserve">    </w:t>
            </w:r>
            <w:r w:rsidRPr="006E6A66">
              <w:rPr>
                <w:rFonts w:ascii="Arial" w:hAnsi="Arial" w:cs="B Nazanin" w:hint="cs"/>
                <w:rtl/>
              </w:rPr>
              <w:t xml:space="preserve">خیر </w:t>
            </w:r>
            <w:r w:rsidRPr="006E6A66">
              <w:rPr>
                <w:rFonts w:cs="B Nazanin" w:hint="cs"/>
                <w:rtl/>
              </w:rPr>
              <w:t xml:space="preserve"> </w:t>
            </w:r>
            <w:r w:rsidRPr="006E6A66">
              <w:rPr>
                <w:rFonts w:ascii="Arial" w:hAnsi="Arial"/>
                <w:rtl/>
              </w:rPr>
              <w:t>□</w:t>
            </w:r>
          </w:p>
          <w:p w14:paraId="41DED879" w14:textId="77777777" w:rsidR="00C24C90" w:rsidRPr="006E6A66" w:rsidRDefault="00C24C90" w:rsidP="00F721E6">
            <w:pPr>
              <w:bidi/>
              <w:ind w:left="360"/>
              <w:jc w:val="both"/>
              <w:rPr>
                <w:rFonts w:ascii="Arial" w:hAnsi="Arial" w:cs="B Nazanin"/>
                <w:rtl/>
              </w:rPr>
            </w:pPr>
            <w:r w:rsidRPr="006E6A66">
              <w:rPr>
                <w:rFonts w:ascii="Arial" w:hAnsi="Arial" w:cs="B Nazanin" w:hint="cs"/>
                <w:rtl/>
              </w:rPr>
              <w:t xml:space="preserve">در صورت عدم تایید، پیشنهاد کمیته چیست ؟ </w:t>
            </w:r>
          </w:p>
          <w:p w14:paraId="1D236244" w14:textId="77777777" w:rsidR="00C24C90" w:rsidRPr="006E6A66" w:rsidRDefault="00C24C90" w:rsidP="00F721E6">
            <w:pPr>
              <w:bidi/>
              <w:ind w:left="360"/>
              <w:jc w:val="both"/>
              <w:rPr>
                <w:rFonts w:ascii="Arial" w:hAnsi="Arial" w:cs="B Nazanin"/>
                <w:rtl/>
              </w:rPr>
            </w:pPr>
          </w:p>
          <w:p w14:paraId="717D890A" w14:textId="77777777" w:rsidR="00C24C90" w:rsidRPr="006E6A66" w:rsidRDefault="00C24C90" w:rsidP="00F721E6">
            <w:pPr>
              <w:bidi/>
              <w:ind w:left="360"/>
              <w:jc w:val="both"/>
              <w:rPr>
                <w:rFonts w:cs="B Nazanin"/>
                <w:rtl/>
              </w:rPr>
            </w:pPr>
            <w:r w:rsidRPr="006E6A66">
              <w:rPr>
                <w:rFonts w:ascii="Arial" w:hAnsi="Arial" w:cs="B Nazanin" w:hint="cs"/>
                <w:rtl/>
              </w:rPr>
              <w:t>در صورت مشاوره تشخیصی ، پیشنهاد کمیته چیست ؟</w:t>
            </w:r>
          </w:p>
          <w:p w14:paraId="77FF49A1" w14:textId="77777777" w:rsidR="00C24C90" w:rsidRDefault="00C24C90" w:rsidP="00F721E6">
            <w:pPr>
              <w:bidi/>
              <w:spacing w:line="240" w:lineRule="auto"/>
              <w:jc w:val="both"/>
              <w:rPr>
                <w:rFonts w:cs="B Nazanin"/>
                <w:rtl/>
              </w:rPr>
            </w:pPr>
          </w:p>
          <w:p w14:paraId="17B88F37" w14:textId="77777777" w:rsidR="00C24C90" w:rsidRPr="001E179C" w:rsidRDefault="00C24C90" w:rsidP="00F721E6">
            <w:pPr>
              <w:bidi/>
              <w:spacing w:line="240" w:lineRule="auto"/>
              <w:jc w:val="both"/>
              <w:rPr>
                <w:rFonts w:cs="B Nazanin"/>
                <w:rtl/>
              </w:rPr>
            </w:pPr>
          </w:p>
        </w:tc>
        <w:tc>
          <w:tcPr>
            <w:tcW w:w="1278" w:type="dxa"/>
            <w:vMerge/>
            <w:tcBorders>
              <w:left w:val="single" w:sz="12" w:space="0" w:color="auto"/>
            </w:tcBorders>
            <w:shd w:val="clear" w:color="auto" w:fill="DEEAF6" w:themeFill="accent5" w:themeFillTint="33"/>
          </w:tcPr>
          <w:p w14:paraId="1E5AEFD9" w14:textId="77777777" w:rsidR="00C24C90" w:rsidRPr="002846A1" w:rsidRDefault="00C24C90" w:rsidP="00F721E6">
            <w:pPr>
              <w:bidi/>
              <w:spacing w:line="360" w:lineRule="auto"/>
              <w:jc w:val="center"/>
              <w:rPr>
                <w:rFonts w:cs="B Nazanin"/>
                <w:sz w:val="18"/>
                <w:szCs w:val="18"/>
                <w:rtl/>
              </w:rPr>
            </w:pPr>
          </w:p>
        </w:tc>
      </w:tr>
      <w:tr w:rsidR="00C24C90" w:rsidRPr="001E179C" w14:paraId="30851B1A" w14:textId="77777777" w:rsidTr="00F721E6">
        <w:trPr>
          <w:trHeight w:val="1073"/>
        </w:trPr>
        <w:tc>
          <w:tcPr>
            <w:tcW w:w="8756" w:type="dxa"/>
            <w:gridSpan w:val="8"/>
            <w:tcBorders>
              <w:top w:val="single" w:sz="4" w:space="0" w:color="auto"/>
              <w:left w:val="single" w:sz="4" w:space="0" w:color="auto"/>
              <w:bottom w:val="single" w:sz="4" w:space="0" w:color="auto"/>
              <w:right w:val="single" w:sz="12" w:space="0" w:color="auto"/>
            </w:tcBorders>
            <w:shd w:val="clear" w:color="auto" w:fill="EDEDED" w:themeFill="accent3" w:themeFillTint="33"/>
          </w:tcPr>
          <w:p w14:paraId="7BF62D1D" w14:textId="77777777" w:rsidR="00C24C90" w:rsidRPr="001E179C" w:rsidRDefault="00C24C90" w:rsidP="00F721E6">
            <w:pPr>
              <w:bidi/>
              <w:spacing w:line="240" w:lineRule="auto"/>
              <w:jc w:val="both"/>
              <w:rPr>
                <w:rFonts w:cs="B Nazanin"/>
                <w:rtl/>
              </w:rPr>
            </w:pPr>
            <w:r w:rsidRPr="001E179C">
              <w:rPr>
                <w:rFonts w:cs="B Nazanin" w:hint="cs"/>
                <w:rtl/>
              </w:rPr>
              <w:t xml:space="preserve"> آیا نیاز به ارجاع به کمیته تخصصی کشوری دارد ؟    بلی   </w:t>
            </w:r>
            <w:r w:rsidRPr="001E179C">
              <w:rPr>
                <w:rFonts w:ascii="Arial" w:hAnsi="Arial"/>
                <w:rtl/>
              </w:rPr>
              <w:t>□</w:t>
            </w:r>
            <w:r w:rsidRPr="001E179C">
              <w:rPr>
                <w:rFonts w:cs="B Nazanin" w:hint="cs"/>
                <w:rtl/>
              </w:rPr>
              <w:t xml:space="preserve">                خیر</w:t>
            </w:r>
            <w:r w:rsidRPr="001E179C">
              <w:rPr>
                <w:rFonts w:ascii="Arial" w:hAnsi="Arial"/>
                <w:rtl/>
              </w:rPr>
              <w:t>□</w:t>
            </w:r>
          </w:p>
          <w:p w14:paraId="2E2DB8B5" w14:textId="77777777" w:rsidR="00C24C90" w:rsidRPr="001E179C" w:rsidRDefault="00C24C90" w:rsidP="00F721E6">
            <w:pPr>
              <w:bidi/>
              <w:jc w:val="both"/>
              <w:rPr>
                <w:rFonts w:cs="B Nazanin"/>
                <w:rtl/>
              </w:rPr>
            </w:pPr>
            <w:r w:rsidRPr="001E179C">
              <w:rPr>
                <w:rFonts w:cs="B Nazanin" w:hint="cs"/>
                <w:rtl/>
              </w:rPr>
              <w:t xml:space="preserve">آیا فوریت زمانی مطرح شدن در </w:t>
            </w:r>
            <w:r w:rsidRPr="006E6A66">
              <w:rPr>
                <w:rFonts w:cs="B Nazanin" w:hint="cs"/>
                <w:rtl/>
              </w:rPr>
              <w:t xml:space="preserve">کمیته کشوری  </w:t>
            </w:r>
            <w:r w:rsidRPr="001E179C">
              <w:rPr>
                <w:rFonts w:cs="B Nazanin" w:hint="cs"/>
                <w:rtl/>
              </w:rPr>
              <w:t xml:space="preserve">دارد؟          بلی   </w:t>
            </w:r>
            <w:r w:rsidRPr="001E179C">
              <w:rPr>
                <w:rFonts w:ascii="Arial" w:hAnsi="Arial"/>
                <w:rtl/>
              </w:rPr>
              <w:t>□</w:t>
            </w:r>
            <w:r w:rsidRPr="001E179C">
              <w:rPr>
                <w:rFonts w:cs="B Nazanin" w:hint="cs"/>
                <w:rtl/>
              </w:rPr>
              <w:t xml:space="preserve">               خیر</w:t>
            </w:r>
            <w:r w:rsidRPr="001E179C">
              <w:rPr>
                <w:rFonts w:ascii="Arial" w:hAnsi="Arial"/>
                <w:rtl/>
              </w:rPr>
              <w:t>□</w:t>
            </w:r>
          </w:p>
        </w:tc>
        <w:tc>
          <w:tcPr>
            <w:tcW w:w="1278" w:type="dxa"/>
            <w:vMerge/>
            <w:tcBorders>
              <w:left w:val="single" w:sz="12" w:space="0" w:color="auto"/>
            </w:tcBorders>
            <w:shd w:val="clear" w:color="auto" w:fill="DEEAF6" w:themeFill="accent5" w:themeFillTint="33"/>
          </w:tcPr>
          <w:p w14:paraId="2B13C54E" w14:textId="77777777" w:rsidR="00C24C90" w:rsidRPr="002846A1" w:rsidRDefault="00C24C90" w:rsidP="00F721E6">
            <w:pPr>
              <w:bidi/>
              <w:spacing w:line="360" w:lineRule="auto"/>
              <w:jc w:val="center"/>
              <w:rPr>
                <w:rFonts w:cs="B Nazanin"/>
                <w:sz w:val="18"/>
                <w:szCs w:val="18"/>
                <w:rtl/>
              </w:rPr>
            </w:pPr>
          </w:p>
        </w:tc>
      </w:tr>
      <w:tr w:rsidR="00C24C90" w:rsidRPr="001E179C" w14:paraId="25BDC6A2" w14:textId="77777777" w:rsidTr="00F721E6">
        <w:trPr>
          <w:trHeight w:val="440"/>
        </w:trPr>
        <w:tc>
          <w:tcPr>
            <w:tcW w:w="4256" w:type="dxa"/>
            <w:gridSpan w:val="4"/>
            <w:tcBorders>
              <w:top w:val="single" w:sz="4" w:space="0" w:color="auto"/>
              <w:left w:val="single" w:sz="12" w:space="0" w:color="auto"/>
              <w:bottom w:val="single" w:sz="4" w:space="0" w:color="auto"/>
              <w:right w:val="single" w:sz="4" w:space="0" w:color="auto"/>
            </w:tcBorders>
            <w:shd w:val="clear" w:color="auto" w:fill="EDEDED" w:themeFill="accent3" w:themeFillTint="33"/>
          </w:tcPr>
          <w:p w14:paraId="7D6D7F25" w14:textId="77777777" w:rsidR="00C24C90" w:rsidRPr="001E179C" w:rsidRDefault="00C24C90" w:rsidP="00F721E6">
            <w:pPr>
              <w:bidi/>
              <w:spacing w:line="360" w:lineRule="auto"/>
              <w:jc w:val="both"/>
              <w:rPr>
                <w:rFonts w:cs="B Nazanin"/>
                <w:rtl/>
              </w:rPr>
            </w:pPr>
            <w:r w:rsidRPr="001E179C">
              <w:rPr>
                <w:rFonts w:cs="B Nazanin" w:hint="cs"/>
                <w:rtl/>
              </w:rPr>
              <w:t>تاریخ ارجاع به کمیته تخصصی کشوری :</w:t>
            </w:r>
          </w:p>
        </w:tc>
        <w:tc>
          <w:tcPr>
            <w:tcW w:w="4500" w:type="dxa"/>
            <w:gridSpan w:val="4"/>
            <w:tcBorders>
              <w:top w:val="single" w:sz="4" w:space="0" w:color="auto"/>
              <w:left w:val="single" w:sz="4" w:space="0" w:color="auto"/>
              <w:bottom w:val="single" w:sz="4" w:space="0" w:color="auto"/>
              <w:right w:val="single" w:sz="12" w:space="0" w:color="auto"/>
            </w:tcBorders>
            <w:shd w:val="clear" w:color="auto" w:fill="EDEDED" w:themeFill="accent3" w:themeFillTint="33"/>
          </w:tcPr>
          <w:p w14:paraId="6CB3B250" w14:textId="77777777" w:rsidR="00C24C90" w:rsidRDefault="00C24C90" w:rsidP="00F721E6">
            <w:pPr>
              <w:bidi/>
              <w:spacing w:line="240" w:lineRule="auto"/>
              <w:jc w:val="both"/>
              <w:rPr>
                <w:rFonts w:cs="B Nazanin"/>
                <w:rtl/>
              </w:rPr>
            </w:pPr>
            <w:r w:rsidRPr="001E179C">
              <w:rPr>
                <w:rFonts w:cs="B Nazanin" w:hint="cs"/>
                <w:rtl/>
              </w:rPr>
              <w:t>علت ارجاع به کمیته کشوری:</w:t>
            </w:r>
          </w:p>
          <w:p w14:paraId="44CC9B47" w14:textId="77777777" w:rsidR="00C24C90" w:rsidRPr="001E179C" w:rsidRDefault="00C24C90" w:rsidP="00F721E6">
            <w:pPr>
              <w:bidi/>
              <w:spacing w:line="360" w:lineRule="auto"/>
              <w:jc w:val="both"/>
              <w:rPr>
                <w:rFonts w:cs="B Nazanin"/>
                <w:rtl/>
              </w:rPr>
            </w:pPr>
          </w:p>
        </w:tc>
        <w:tc>
          <w:tcPr>
            <w:tcW w:w="1278" w:type="dxa"/>
            <w:vMerge/>
            <w:tcBorders>
              <w:left w:val="single" w:sz="12" w:space="0" w:color="auto"/>
            </w:tcBorders>
            <w:shd w:val="clear" w:color="auto" w:fill="DEEAF6" w:themeFill="accent5" w:themeFillTint="33"/>
          </w:tcPr>
          <w:p w14:paraId="786DC224" w14:textId="77777777" w:rsidR="00C24C90" w:rsidRPr="002846A1" w:rsidRDefault="00C24C90" w:rsidP="00F721E6">
            <w:pPr>
              <w:bidi/>
              <w:spacing w:line="360" w:lineRule="auto"/>
              <w:jc w:val="center"/>
              <w:rPr>
                <w:rFonts w:cs="B Nazanin"/>
                <w:sz w:val="18"/>
                <w:szCs w:val="18"/>
                <w:rtl/>
              </w:rPr>
            </w:pPr>
          </w:p>
        </w:tc>
      </w:tr>
      <w:tr w:rsidR="00C24C90" w:rsidRPr="001E179C" w14:paraId="7124993A" w14:textId="77777777" w:rsidTr="00F721E6">
        <w:trPr>
          <w:trHeight w:val="105"/>
        </w:trPr>
        <w:tc>
          <w:tcPr>
            <w:tcW w:w="8756" w:type="dxa"/>
            <w:gridSpan w:val="8"/>
            <w:tcBorders>
              <w:top w:val="single" w:sz="4" w:space="0" w:color="auto"/>
              <w:left w:val="single" w:sz="12" w:space="0" w:color="auto"/>
              <w:bottom w:val="single" w:sz="4" w:space="0" w:color="auto"/>
              <w:right w:val="single" w:sz="12" w:space="0" w:color="auto"/>
            </w:tcBorders>
            <w:shd w:val="clear" w:color="auto" w:fill="EDEDED" w:themeFill="accent3" w:themeFillTint="33"/>
          </w:tcPr>
          <w:p w14:paraId="7C79E986" w14:textId="77777777" w:rsidR="00C24C90" w:rsidRPr="001E179C" w:rsidRDefault="00C24C90" w:rsidP="00F721E6">
            <w:pPr>
              <w:bidi/>
              <w:spacing w:line="360" w:lineRule="auto"/>
              <w:jc w:val="both"/>
              <w:rPr>
                <w:rFonts w:cs="B Nazanin"/>
                <w:rtl/>
              </w:rPr>
            </w:pPr>
            <w:r w:rsidRPr="001E179C">
              <w:rPr>
                <w:rFonts w:cs="B Nazanin" w:hint="cs"/>
                <w:rtl/>
              </w:rPr>
              <w:lastRenderedPageBreak/>
              <w:t xml:space="preserve">تاریخ بازخورد </w:t>
            </w:r>
            <w:r w:rsidRPr="006E6A66">
              <w:rPr>
                <w:rFonts w:cs="B Nazanin" w:hint="cs"/>
                <w:rtl/>
              </w:rPr>
              <w:t xml:space="preserve">به استان مبدا  </w:t>
            </w:r>
            <w:r w:rsidRPr="001E179C">
              <w:rPr>
                <w:rFonts w:cs="B Nazanin" w:hint="cs"/>
                <w:rtl/>
              </w:rPr>
              <w:t xml:space="preserve">:          </w:t>
            </w:r>
          </w:p>
        </w:tc>
        <w:tc>
          <w:tcPr>
            <w:tcW w:w="1278" w:type="dxa"/>
            <w:vMerge/>
            <w:tcBorders>
              <w:left w:val="single" w:sz="12" w:space="0" w:color="auto"/>
            </w:tcBorders>
            <w:shd w:val="clear" w:color="auto" w:fill="DEEAF6" w:themeFill="accent5" w:themeFillTint="33"/>
          </w:tcPr>
          <w:p w14:paraId="6C00AE1E" w14:textId="77777777" w:rsidR="00C24C90" w:rsidRPr="002846A1" w:rsidRDefault="00C24C90" w:rsidP="00F721E6">
            <w:pPr>
              <w:bidi/>
              <w:spacing w:line="360" w:lineRule="auto"/>
              <w:jc w:val="center"/>
              <w:rPr>
                <w:rFonts w:cs="B Nazanin"/>
                <w:sz w:val="18"/>
                <w:szCs w:val="18"/>
                <w:rtl/>
              </w:rPr>
            </w:pPr>
          </w:p>
        </w:tc>
      </w:tr>
      <w:tr w:rsidR="00C24C90" w:rsidRPr="001E179C" w14:paraId="344363C1" w14:textId="77777777" w:rsidTr="00F721E6">
        <w:trPr>
          <w:trHeight w:val="105"/>
        </w:trPr>
        <w:tc>
          <w:tcPr>
            <w:tcW w:w="8756" w:type="dxa"/>
            <w:gridSpan w:val="8"/>
            <w:tcBorders>
              <w:top w:val="single" w:sz="4" w:space="0" w:color="auto"/>
              <w:left w:val="single" w:sz="12" w:space="0" w:color="auto"/>
              <w:bottom w:val="single" w:sz="12" w:space="0" w:color="auto"/>
              <w:right w:val="single" w:sz="12" w:space="0" w:color="auto"/>
            </w:tcBorders>
            <w:shd w:val="clear" w:color="auto" w:fill="EDEDED" w:themeFill="accent3" w:themeFillTint="33"/>
          </w:tcPr>
          <w:p w14:paraId="2417284E" w14:textId="77777777" w:rsidR="00C24C90" w:rsidRDefault="00C24C90" w:rsidP="00F721E6">
            <w:pPr>
              <w:bidi/>
              <w:spacing w:line="360" w:lineRule="auto"/>
              <w:rPr>
                <w:rFonts w:cs="B Nazanin"/>
                <w:rtl/>
              </w:rPr>
            </w:pPr>
            <w:r w:rsidRPr="001E179C">
              <w:rPr>
                <w:rFonts w:cs="B Nazanin" w:hint="cs"/>
                <w:rtl/>
              </w:rPr>
              <w:t>امضای مسئول کمیته  :                                         امضای معاون پیشگیری</w:t>
            </w:r>
            <w:r>
              <w:rPr>
                <w:rFonts w:cs="B Nazanin" w:hint="cs"/>
                <w:rtl/>
              </w:rPr>
              <w:t xml:space="preserve"> </w:t>
            </w:r>
            <w:r>
              <w:rPr>
                <w:rFonts w:cs="B Nazanin"/>
              </w:rPr>
              <w:t xml:space="preserve"> </w:t>
            </w:r>
            <w:r>
              <w:rPr>
                <w:rFonts w:cs="B Nazanin" w:hint="cs"/>
                <w:rtl/>
              </w:rPr>
              <w:t>منطقه و یا استان سرمنطقه</w:t>
            </w:r>
            <w:r w:rsidRPr="001E179C">
              <w:rPr>
                <w:rFonts w:cs="B Nazanin" w:hint="cs"/>
                <w:rtl/>
              </w:rPr>
              <w:t>:</w:t>
            </w:r>
          </w:p>
          <w:p w14:paraId="2771F0E9" w14:textId="77777777" w:rsidR="00C24C90" w:rsidRPr="001E179C" w:rsidRDefault="00C24C90" w:rsidP="00F721E6">
            <w:pPr>
              <w:bidi/>
              <w:spacing w:line="360" w:lineRule="auto"/>
              <w:rPr>
                <w:rFonts w:cs="B Nazanin"/>
                <w:rtl/>
              </w:rPr>
            </w:pPr>
          </w:p>
        </w:tc>
        <w:tc>
          <w:tcPr>
            <w:tcW w:w="1278" w:type="dxa"/>
            <w:vMerge/>
            <w:tcBorders>
              <w:left w:val="single" w:sz="12" w:space="0" w:color="auto"/>
            </w:tcBorders>
            <w:shd w:val="clear" w:color="auto" w:fill="DEEAF6" w:themeFill="accent5" w:themeFillTint="33"/>
          </w:tcPr>
          <w:p w14:paraId="5933D370" w14:textId="77777777" w:rsidR="00C24C90" w:rsidRPr="002846A1" w:rsidRDefault="00C24C90" w:rsidP="00F721E6">
            <w:pPr>
              <w:bidi/>
              <w:spacing w:line="360" w:lineRule="auto"/>
              <w:jc w:val="center"/>
              <w:rPr>
                <w:rFonts w:cs="B Nazanin"/>
                <w:sz w:val="18"/>
                <w:szCs w:val="18"/>
                <w:rtl/>
              </w:rPr>
            </w:pPr>
          </w:p>
        </w:tc>
      </w:tr>
      <w:tr w:rsidR="00C24C90" w:rsidRPr="001E179C" w14:paraId="6637A43D" w14:textId="77777777" w:rsidTr="00F721E6">
        <w:trPr>
          <w:trHeight w:val="556"/>
        </w:trPr>
        <w:tc>
          <w:tcPr>
            <w:tcW w:w="2996" w:type="dxa"/>
            <w:tcBorders>
              <w:top w:val="single" w:sz="12" w:space="0" w:color="auto"/>
              <w:left w:val="single" w:sz="12" w:space="0" w:color="auto"/>
              <w:bottom w:val="single" w:sz="4" w:space="0" w:color="auto"/>
              <w:right w:val="single" w:sz="4" w:space="0" w:color="auto"/>
            </w:tcBorders>
            <w:shd w:val="clear" w:color="auto" w:fill="FFF2CC" w:themeFill="accent4" w:themeFillTint="33"/>
          </w:tcPr>
          <w:p w14:paraId="1856A474" w14:textId="77777777" w:rsidR="00C24C90" w:rsidRPr="001E179C" w:rsidRDefault="00C24C90" w:rsidP="00F721E6">
            <w:pPr>
              <w:bidi/>
              <w:spacing w:line="240" w:lineRule="auto"/>
              <w:rPr>
                <w:rFonts w:cs="B Nazanin"/>
                <w:rtl/>
              </w:rPr>
            </w:pPr>
            <w:r w:rsidRPr="001E179C">
              <w:rPr>
                <w:rFonts w:cs="B Nazanin" w:hint="cs"/>
                <w:rtl/>
              </w:rPr>
              <w:t xml:space="preserve">تاریخ دریافت پرونده:                           </w:t>
            </w:r>
          </w:p>
        </w:tc>
        <w:tc>
          <w:tcPr>
            <w:tcW w:w="2880" w:type="dxa"/>
            <w:gridSpan w:val="5"/>
            <w:tcBorders>
              <w:top w:val="single" w:sz="12" w:space="0" w:color="auto"/>
              <w:left w:val="single" w:sz="4" w:space="0" w:color="auto"/>
              <w:bottom w:val="single" w:sz="4" w:space="0" w:color="auto"/>
              <w:right w:val="single" w:sz="4" w:space="0" w:color="auto"/>
            </w:tcBorders>
            <w:shd w:val="clear" w:color="auto" w:fill="FFF2CC" w:themeFill="accent4" w:themeFillTint="33"/>
          </w:tcPr>
          <w:p w14:paraId="4EEFB89A" w14:textId="77777777" w:rsidR="00C24C90" w:rsidRPr="001E179C" w:rsidRDefault="00C24C90" w:rsidP="00F721E6">
            <w:pPr>
              <w:bidi/>
              <w:spacing w:line="240" w:lineRule="auto"/>
              <w:rPr>
                <w:rFonts w:cs="B Nazanin"/>
                <w:rtl/>
              </w:rPr>
            </w:pPr>
            <w:r w:rsidRPr="001E179C">
              <w:rPr>
                <w:rFonts w:cs="B Nazanin" w:hint="cs"/>
                <w:rtl/>
              </w:rPr>
              <w:t>تاریخ تشکیل جلسه:</w:t>
            </w:r>
          </w:p>
        </w:tc>
        <w:tc>
          <w:tcPr>
            <w:tcW w:w="2880" w:type="dxa"/>
            <w:gridSpan w:val="2"/>
            <w:tcBorders>
              <w:top w:val="single" w:sz="12" w:space="0" w:color="auto"/>
              <w:left w:val="single" w:sz="4" w:space="0" w:color="auto"/>
              <w:bottom w:val="single" w:sz="4" w:space="0" w:color="auto"/>
              <w:right w:val="single" w:sz="12" w:space="0" w:color="auto"/>
            </w:tcBorders>
            <w:shd w:val="clear" w:color="auto" w:fill="FFF2CC" w:themeFill="accent4" w:themeFillTint="33"/>
          </w:tcPr>
          <w:p w14:paraId="5D89CA34" w14:textId="77777777" w:rsidR="00C24C90" w:rsidRPr="001E179C" w:rsidRDefault="00C24C90" w:rsidP="00F721E6">
            <w:pPr>
              <w:bidi/>
              <w:spacing w:line="240" w:lineRule="auto"/>
              <w:rPr>
                <w:rFonts w:cs="B Nazanin"/>
                <w:rtl/>
              </w:rPr>
            </w:pPr>
            <w:r w:rsidRPr="001E179C">
              <w:rPr>
                <w:rFonts w:cs="B Nazanin" w:hint="cs"/>
                <w:rtl/>
              </w:rPr>
              <w:t>تاریخ بازخورد به استان</w:t>
            </w:r>
            <w:r>
              <w:rPr>
                <w:rFonts w:cs="B Nazanin" w:hint="cs"/>
                <w:rtl/>
              </w:rPr>
              <w:t xml:space="preserve"> منطقه و یا  سرمنطقه </w:t>
            </w:r>
            <w:r w:rsidRPr="001E179C">
              <w:rPr>
                <w:rFonts w:cs="B Nazanin" w:hint="cs"/>
                <w:rtl/>
              </w:rPr>
              <w:t xml:space="preserve"> :</w:t>
            </w:r>
          </w:p>
        </w:tc>
        <w:tc>
          <w:tcPr>
            <w:tcW w:w="1278" w:type="dxa"/>
            <w:vMerge w:val="restart"/>
            <w:tcBorders>
              <w:top w:val="single" w:sz="12" w:space="0" w:color="auto"/>
              <w:left w:val="single" w:sz="12" w:space="0" w:color="auto"/>
              <w:right w:val="single" w:sz="12" w:space="0" w:color="auto"/>
            </w:tcBorders>
            <w:shd w:val="clear" w:color="auto" w:fill="FFF2CC" w:themeFill="accent4" w:themeFillTint="33"/>
            <w:textDirection w:val="btLr"/>
          </w:tcPr>
          <w:p w14:paraId="0A1F1A11" w14:textId="77777777" w:rsidR="00C24C90" w:rsidRPr="002846A1" w:rsidRDefault="00C24C90" w:rsidP="00F721E6">
            <w:pPr>
              <w:bidi/>
              <w:spacing w:line="240" w:lineRule="auto"/>
              <w:ind w:left="113" w:right="113"/>
              <w:jc w:val="center"/>
              <w:rPr>
                <w:rFonts w:cs="B Nazanin"/>
                <w:sz w:val="18"/>
                <w:szCs w:val="18"/>
                <w:rtl/>
              </w:rPr>
            </w:pPr>
            <w:r w:rsidRPr="002846A1">
              <w:rPr>
                <w:rFonts w:cs="B Nazanin" w:hint="cs"/>
                <w:sz w:val="18"/>
                <w:szCs w:val="18"/>
                <w:rtl/>
              </w:rPr>
              <w:t>این قسمت توسط مسئول</w:t>
            </w:r>
            <w:r>
              <w:rPr>
                <w:rFonts w:cs="B Nazanin" w:hint="cs"/>
                <w:sz w:val="18"/>
                <w:szCs w:val="18"/>
                <w:rtl/>
              </w:rPr>
              <w:t xml:space="preserve"> </w:t>
            </w:r>
            <w:r w:rsidRPr="002846A1">
              <w:rPr>
                <w:rFonts w:cs="B Nazanin" w:hint="cs"/>
                <w:sz w:val="18"/>
                <w:szCs w:val="18"/>
                <w:rtl/>
              </w:rPr>
              <w:t>کمیته تخصصی</w:t>
            </w:r>
            <w:r>
              <w:rPr>
                <w:rFonts w:cs="B Nazanin" w:hint="cs"/>
                <w:sz w:val="18"/>
                <w:szCs w:val="18"/>
                <w:rtl/>
              </w:rPr>
              <w:t xml:space="preserve"> </w:t>
            </w:r>
            <w:r w:rsidRPr="002846A1">
              <w:rPr>
                <w:rFonts w:cs="B Nazanin" w:hint="cs"/>
                <w:sz w:val="18"/>
                <w:szCs w:val="18"/>
                <w:rtl/>
              </w:rPr>
              <w:t>کشوری تکمیل شود</w:t>
            </w:r>
          </w:p>
        </w:tc>
      </w:tr>
      <w:tr w:rsidR="00C24C90" w:rsidRPr="001E179C" w14:paraId="0A35B1BB" w14:textId="77777777" w:rsidTr="00F721E6">
        <w:trPr>
          <w:trHeight w:val="556"/>
        </w:trPr>
        <w:tc>
          <w:tcPr>
            <w:tcW w:w="4513" w:type="dxa"/>
            <w:gridSpan w:val="5"/>
            <w:tcBorders>
              <w:top w:val="single" w:sz="4" w:space="0" w:color="auto"/>
              <w:left w:val="single" w:sz="12" w:space="0" w:color="auto"/>
              <w:bottom w:val="single" w:sz="4" w:space="0" w:color="auto"/>
              <w:right w:val="single" w:sz="12" w:space="0" w:color="auto"/>
            </w:tcBorders>
            <w:shd w:val="clear" w:color="auto" w:fill="FFF2CC" w:themeFill="accent4" w:themeFillTint="33"/>
          </w:tcPr>
          <w:p w14:paraId="7FA49C7C" w14:textId="77777777" w:rsidR="00C24C90" w:rsidRPr="001E179C" w:rsidRDefault="00C24C90" w:rsidP="00F721E6">
            <w:pPr>
              <w:bidi/>
              <w:spacing w:line="360" w:lineRule="auto"/>
              <w:rPr>
                <w:rFonts w:cs="B Nazanin"/>
                <w:rtl/>
              </w:rPr>
            </w:pPr>
            <w:r w:rsidRPr="001E179C">
              <w:rPr>
                <w:rFonts w:cs="B Nazanin" w:hint="cs"/>
                <w:rtl/>
              </w:rPr>
              <w:t xml:space="preserve">آیا در بررسی اولیه پرونده نقصی وجود  دارد ؟  بلی   </w:t>
            </w:r>
            <w:r w:rsidRPr="001E179C">
              <w:rPr>
                <w:rFonts w:ascii="Arial" w:hAnsi="Arial"/>
                <w:rtl/>
              </w:rPr>
              <w:t>□</w:t>
            </w:r>
            <w:r w:rsidRPr="001E179C">
              <w:rPr>
                <w:rFonts w:cs="B Nazanin" w:hint="cs"/>
                <w:rtl/>
              </w:rPr>
              <w:t xml:space="preserve">  خیر</w:t>
            </w:r>
            <w:r w:rsidRPr="001E179C">
              <w:rPr>
                <w:rFonts w:ascii="Arial" w:hAnsi="Arial"/>
                <w:rtl/>
              </w:rPr>
              <w:t>□</w:t>
            </w:r>
          </w:p>
        </w:tc>
        <w:tc>
          <w:tcPr>
            <w:tcW w:w="4243" w:type="dxa"/>
            <w:gridSpan w:val="3"/>
            <w:tcBorders>
              <w:top w:val="single" w:sz="4" w:space="0" w:color="auto"/>
              <w:left w:val="single" w:sz="12" w:space="0" w:color="auto"/>
              <w:bottom w:val="single" w:sz="4" w:space="0" w:color="auto"/>
              <w:right w:val="single" w:sz="12" w:space="0" w:color="auto"/>
            </w:tcBorders>
            <w:shd w:val="clear" w:color="auto" w:fill="FFF2CC" w:themeFill="accent4" w:themeFillTint="33"/>
          </w:tcPr>
          <w:p w14:paraId="69144990" w14:textId="77777777" w:rsidR="00C24C90" w:rsidRPr="001E179C" w:rsidRDefault="00C24C90" w:rsidP="00F721E6">
            <w:pPr>
              <w:bidi/>
              <w:spacing w:line="360" w:lineRule="auto"/>
              <w:rPr>
                <w:rFonts w:cs="B Nazanin"/>
                <w:rtl/>
              </w:rPr>
            </w:pPr>
            <w:r w:rsidRPr="001E179C">
              <w:rPr>
                <w:rFonts w:cs="B Nazanin" w:hint="cs"/>
                <w:rtl/>
              </w:rPr>
              <w:t>تاریخ پیگیری تلفنی برای رفع  نواقص :</w:t>
            </w:r>
          </w:p>
        </w:tc>
        <w:tc>
          <w:tcPr>
            <w:tcW w:w="1278" w:type="dxa"/>
            <w:vMerge/>
            <w:tcBorders>
              <w:left w:val="single" w:sz="12" w:space="0" w:color="auto"/>
              <w:right w:val="single" w:sz="12" w:space="0" w:color="auto"/>
            </w:tcBorders>
            <w:shd w:val="clear" w:color="auto" w:fill="FFF2CC" w:themeFill="accent4" w:themeFillTint="33"/>
          </w:tcPr>
          <w:p w14:paraId="4A5717B7" w14:textId="77777777" w:rsidR="00C24C90" w:rsidRPr="002846A1" w:rsidRDefault="00C24C90" w:rsidP="00F721E6">
            <w:pPr>
              <w:bidi/>
              <w:spacing w:line="360" w:lineRule="auto"/>
              <w:rPr>
                <w:rFonts w:cs="B Nazanin"/>
                <w:sz w:val="18"/>
                <w:szCs w:val="18"/>
                <w:rtl/>
              </w:rPr>
            </w:pPr>
          </w:p>
        </w:tc>
      </w:tr>
      <w:tr w:rsidR="00C24C90" w:rsidRPr="001E179C" w14:paraId="1AB1C26F" w14:textId="77777777" w:rsidTr="00F721E6">
        <w:trPr>
          <w:trHeight w:val="556"/>
        </w:trPr>
        <w:tc>
          <w:tcPr>
            <w:tcW w:w="8756" w:type="dxa"/>
            <w:gridSpan w:val="8"/>
            <w:tcBorders>
              <w:top w:val="single" w:sz="4" w:space="0" w:color="auto"/>
              <w:left w:val="single" w:sz="12" w:space="0" w:color="auto"/>
              <w:bottom w:val="single" w:sz="4" w:space="0" w:color="auto"/>
              <w:right w:val="single" w:sz="12" w:space="0" w:color="auto"/>
            </w:tcBorders>
            <w:shd w:val="clear" w:color="auto" w:fill="FFF2CC" w:themeFill="accent4" w:themeFillTint="33"/>
          </w:tcPr>
          <w:p w14:paraId="48F01C23" w14:textId="77777777" w:rsidR="00C24C90" w:rsidRDefault="00C24C90" w:rsidP="00F721E6">
            <w:pPr>
              <w:bidi/>
              <w:spacing w:line="360" w:lineRule="auto"/>
              <w:rPr>
                <w:rFonts w:cs="B Nazanin"/>
                <w:rtl/>
              </w:rPr>
            </w:pPr>
            <w:r w:rsidRPr="001E179C">
              <w:rPr>
                <w:rFonts w:cs="B Nazanin" w:hint="cs"/>
                <w:rtl/>
              </w:rPr>
              <w:t>نتیجه و  خلاصه اقدامات  انجام شده :</w:t>
            </w:r>
          </w:p>
          <w:p w14:paraId="3E745650" w14:textId="77777777" w:rsidR="00C24C90" w:rsidRPr="006E6A66" w:rsidRDefault="00C24C90" w:rsidP="00F721E6">
            <w:pPr>
              <w:bidi/>
              <w:spacing w:line="360" w:lineRule="auto"/>
              <w:rPr>
                <w:rFonts w:cs="B Nazanin"/>
                <w:rtl/>
              </w:rPr>
            </w:pPr>
            <w:r w:rsidRPr="006E6A66">
              <w:rPr>
                <w:rFonts w:cs="B Nazanin" w:hint="cs"/>
                <w:rtl/>
              </w:rPr>
              <w:t xml:space="preserve">پیشنهاد های کمیته : </w:t>
            </w:r>
          </w:p>
          <w:p w14:paraId="10200E9C" w14:textId="77777777" w:rsidR="00C24C90" w:rsidRPr="001E179C" w:rsidRDefault="00C24C90" w:rsidP="00F721E6">
            <w:pPr>
              <w:bidi/>
              <w:spacing w:line="360" w:lineRule="auto"/>
              <w:rPr>
                <w:rFonts w:cs="B Nazanin"/>
                <w:sz w:val="14"/>
                <w:szCs w:val="14"/>
                <w:rtl/>
              </w:rPr>
            </w:pPr>
          </w:p>
        </w:tc>
        <w:tc>
          <w:tcPr>
            <w:tcW w:w="1278" w:type="dxa"/>
            <w:vMerge/>
            <w:tcBorders>
              <w:left w:val="single" w:sz="12" w:space="0" w:color="auto"/>
              <w:right w:val="single" w:sz="12" w:space="0" w:color="auto"/>
            </w:tcBorders>
            <w:shd w:val="clear" w:color="auto" w:fill="FFF2CC" w:themeFill="accent4" w:themeFillTint="33"/>
          </w:tcPr>
          <w:p w14:paraId="38DD3E74" w14:textId="77777777" w:rsidR="00C24C90" w:rsidRPr="002846A1" w:rsidRDefault="00C24C90" w:rsidP="00F721E6">
            <w:pPr>
              <w:bidi/>
              <w:spacing w:line="360" w:lineRule="auto"/>
              <w:rPr>
                <w:rFonts w:cs="B Nazanin"/>
                <w:sz w:val="18"/>
                <w:szCs w:val="18"/>
                <w:rtl/>
              </w:rPr>
            </w:pPr>
          </w:p>
        </w:tc>
      </w:tr>
      <w:tr w:rsidR="00C24C90" w:rsidRPr="001E179C" w14:paraId="74DCFEB7" w14:textId="77777777" w:rsidTr="00F721E6">
        <w:trPr>
          <w:trHeight w:val="556"/>
        </w:trPr>
        <w:tc>
          <w:tcPr>
            <w:tcW w:w="8756" w:type="dxa"/>
            <w:gridSpan w:val="8"/>
            <w:tcBorders>
              <w:top w:val="single" w:sz="4" w:space="0" w:color="auto"/>
              <w:left w:val="single" w:sz="12" w:space="0" w:color="auto"/>
              <w:bottom w:val="single" w:sz="4" w:space="0" w:color="auto"/>
              <w:right w:val="single" w:sz="12" w:space="0" w:color="auto"/>
            </w:tcBorders>
            <w:shd w:val="clear" w:color="auto" w:fill="FFF2CC" w:themeFill="accent4" w:themeFillTint="33"/>
          </w:tcPr>
          <w:p w14:paraId="307CCB15" w14:textId="77777777" w:rsidR="00C24C90" w:rsidRPr="001E179C" w:rsidRDefault="00C24C90" w:rsidP="00F721E6">
            <w:pPr>
              <w:bidi/>
              <w:spacing w:line="360" w:lineRule="auto"/>
              <w:rPr>
                <w:rFonts w:cs="B Nazanin"/>
                <w:rtl/>
              </w:rPr>
            </w:pPr>
            <w:r w:rsidRPr="001E179C">
              <w:rPr>
                <w:rFonts w:cs="B Nazanin" w:hint="cs"/>
                <w:rtl/>
              </w:rPr>
              <w:t>امضای مسئول کمیته :                               امضای معاون پیشگیری استان تهران :</w:t>
            </w:r>
          </w:p>
        </w:tc>
        <w:tc>
          <w:tcPr>
            <w:tcW w:w="1278" w:type="dxa"/>
            <w:vMerge/>
            <w:tcBorders>
              <w:left w:val="single" w:sz="12" w:space="0" w:color="auto"/>
              <w:right w:val="single" w:sz="12" w:space="0" w:color="auto"/>
            </w:tcBorders>
            <w:shd w:val="clear" w:color="auto" w:fill="FFF2CC" w:themeFill="accent4" w:themeFillTint="33"/>
          </w:tcPr>
          <w:p w14:paraId="3E87A54B" w14:textId="77777777" w:rsidR="00C24C90" w:rsidRPr="002846A1" w:rsidRDefault="00C24C90" w:rsidP="00F721E6">
            <w:pPr>
              <w:bidi/>
              <w:spacing w:line="360" w:lineRule="auto"/>
              <w:rPr>
                <w:rFonts w:cs="B Nazanin"/>
                <w:sz w:val="18"/>
                <w:szCs w:val="18"/>
                <w:rtl/>
              </w:rPr>
            </w:pPr>
          </w:p>
        </w:tc>
      </w:tr>
    </w:tbl>
    <w:p w14:paraId="5D24B5D4" w14:textId="77777777" w:rsidR="00C24C90" w:rsidRDefault="00C24C90" w:rsidP="00C24C90">
      <w:pPr>
        <w:bidi/>
        <w:spacing w:line="360" w:lineRule="auto"/>
        <w:rPr>
          <w:rFonts w:cs="Times New Roman"/>
          <w:sz w:val="24"/>
          <w:szCs w:val="24"/>
          <w:rtl/>
          <w:lang w:bidi="fa-IR"/>
        </w:rPr>
      </w:pPr>
    </w:p>
    <w:p w14:paraId="64606FE3" w14:textId="77777777" w:rsidR="00C24C90" w:rsidRDefault="00C24C90" w:rsidP="00C24C90">
      <w:pPr>
        <w:bidi/>
        <w:spacing w:line="360" w:lineRule="auto"/>
        <w:rPr>
          <w:rFonts w:cs="Times New Roman"/>
          <w:sz w:val="24"/>
          <w:szCs w:val="24"/>
          <w:rtl/>
          <w:lang w:bidi="fa-IR"/>
        </w:rPr>
      </w:pPr>
    </w:p>
    <w:p w14:paraId="62B14A8E" w14:textId="77777777" w:rsidR="00C24C90" w:rsidRDefault="00C24C90" w:rsidP="00C24C90">
      <w:pPr>
        <w:bidi/>
        <w:spacing w:line="360" w:lineRule="auto"/>
        <w:rPr>
          <w:rFonts w:cs="Times New Roman"/>
          <w:sz w:val="24"/>
          <w:szCs w:val="24"/>
          <w:rtl/>
          <w:lang w:bidi="fa-IR"/>
        </w:rPr>
      </w:pPr>
    </w:p>
    <w:p w14:paraId="4686036D" w14:textId="77777777" w:rsidR="00C24C90" w:rsidRDefault="00C24C90" w:rsidP="00C24C90">
      <w:pPr>
        <w:bidi/>
        <w:spacing w:line="360" w:lineRule="auto"/>
        <w:rPr>
          <w:rFonts w:cs="Times New Roman"/>
          <w:sz w:val="24"/>
          <w:szCs w:val="24"/>
          <w:rtl/>
          <w:lang w:bidi="fa-IR"/>
        </w:rPr>
      </w:pPr>
    </w:p>
    <w:p w14:paraId="1E3E3E46" w14:textId="77777777" w:rsidR="00C24C90" w:rsidRDefault="00C24C90" w:rsidP="00C24C90">
      <w:pPr>
        <w:bidi/>
        <w:spacing w:line="360" w:lineRule="auto"/>
        <w:rPr>
          <w:rFonts w:cs="Times New Roman"/>
          <w:sz w:val="24"/>
          <w:szCs w:val="24"/>
          <w:rtl/>
          <w:lang w:bidi="fa-IR"/>
        </w:rPr>
      </w:pPr>
    </w:p>
    <w:p w14:paraId="54E7B674" w14:textId="77777777" w:rsidR="00C24C90" w:rsidRDefault="00C24C90" w:rsidP="00C24C90">
      <w:pPr>
        <w:bidi/>
        <w:spacing w:line="360" w:lineRule="auto"/>
        <w:rPr>
          <w:rFonts w:cs="Times New Roman"/>
          <w:sz w:val="24"/>
          <w:szCs w:val="24"/>
          <w:rtl/>
          <w:lang w:bidi="fa-IR"/>
        </w:rPr>
      </w:pPr>
    </w:p>
    <w:p w14:paraId="584F74BA" w14:textId="77777777" w:rsidR="00C24C90" w:rsidRDefault="00C24C90" w:rsidP="00C24C90">
      <w:pPr>
        <w:bidi/>
        <w:spacing w:line="360" w:lineRule="auto"/>
        <w:rPr>
          <w:rFonts w:cs="Times New Roman"/>
          <w:sz w:val="24"/>
          <w:szCs w:val="24"/>
          <w:rtl/>
          <w:lang w:bidi="fa-IR"/>
        </w:rPr>
      </w:pPr>
    </w:p>
    <w:p w14:paraId="7B3DF5AF" w14:textId="77777777" w:rsidR="00C24C90" w:rsidRDefault="00C24C90" w:rsidP="00C24C90">
      <w:pPr>
        <w:bidi/>
        <w:spacing w:line="360" w:lineRule="auto"/>
        <w:rPr>
          <w:rFonts w:cs="Times New Roman"/>
          <w:sz w:val="24"/>
          <w:szCs w:val="24"/>
          <w:rtl/>
          <w:lang w:bidi="fa-IR"/>
        </w:rPr>
      </w:pPr>
    </w:p>
    <w:p w14:paraId="13072CEB" w14:textId="77777777" w:rsidR="00C24C90" w:rsidRDefault="00C24C90" w:rsidP="00C24C90">
      <w:pPr>
        <w:bidi/>
        <w:spacing w:line="360" w:lineRule="auto"/>
        <w:rPr>
          <w:rFonts w:cs="Times New Roman"/>
          <w:sz w:val="24"/>
          <w:szCs w:val="24"/>
          <w:rtl/>
          <w:lang w:bidi="fa-IR"/>
        </w:rPr>
      </w:pPr>
    </w:p>
    <w:p w14:paraId="1552EE0B" w14:textId="77777777" w:rsidR="00C24C90" w:rsidRDefault="00C24C90" w:rsidP="00C24C90">
      <w:pPr>
        <w:bidi/>
        <w:spacing w:line="360" w:lineRule="auto"/>
        <w:rPr>
          <w:rFonts w:cs="Times New Roman"/>
          <w:sz w:val="24"/>
          <w:szCs w:val="24"/>
          <w:rtl/>
          <w:lang w:bidi="fa-IR"/>
        </w:rPr>
      </w:pPr>
    </w:p>
    <w:p w14:paraId="2982D817" w14:textId="77777777" w:rsidR="00C24C90" w:rsidRPr="001E179C" w:rsidRDefault="00C24C90" w:rsidP="00C24C90">
      <w:pPr>
        <w:bidi/>
        <w:spacing w:line="240" w:lineRule="auto"/>
        <w:jc w:val="center"/>
        <w:rPr>
          <w:rFonts w:cs="B Nazanin"/>
          <w:b/>
          <w:bCs/>
          <w:sz w:val="24"/>
          <w:szCs w:val="24"/>
          <w:lang w:bidi="fa-IR"/>
        </w:rPr>
      </w:pPr>
      <w:r w:rsidRPr="001E179C">
        <w:rPr>
          <w:rFonts w:cs="B Traffic" w:hint="cs"/>
          <w:b/>
          <w:bCs/>
          <w:rtl/>
          <w:lang w:bidi="fa-IR"/>
        </w:rPr>
        <w:t>«</w:t>
      </w:r>
      <w:r w:rsidRPr="001E179C">
        <w:rPr>
          <w:rFonts w:cs="B Nazanin" w:hint="cs"/>
          <w:b/>
          <w:bCs/>
          <w:sz w:val="24"/>
          <w:szCs w:val="24"/>
          <w:rtl/>
          <w:lang w:bidi="fa-IR"/>
        </w:rPr>
        <w:t xml:space="preserve">پیوست </w:t>
      </w:r>
      <w:r w:rsidRPr="00807020">
        <w:rPr>
          <w:rFonts w:cs="B Nazanin" w:hint="cs"/>
          <w:b/>
          <w:bCs/>
          <w:sz w:val="24"/>
          <w:szCs w:val="24"/>
          <w:rtl/>
          <w:lang w:bidi="fa-IR"/>
        </w:rPr>
        <w:t>شماره3-2»</w:t>
      </w:r>
    </w:p>
    <w:p w14:paraId="1BA8B7C2" w14:textId="77777777" w:rsidR="00C24C90" w:rsidRPr="00807020" w:rsidRDefault="00C24C90" w:rsidP="00C24C90">
      <w:pPr>
        <w:pStyle w:val="BodyText"/>
        <w:bidi/>
        <w:spacing w:line="240" w:lineRule="auto"/>
        <w:jc w:val="center"/>
        <w:rPr>
          <w:rFonts w:asciiTheme="majorHAnsi" w:hAnsiTheme="majorHAnsi" w:cs="B Lotus"/>
          <w:b/>
          <w:bCs/>
          <w:rtl/>
        </w:rPr>
      </w:pPr>
      <w:r>
        <w:rPr>
          <w:rFonts w:asciiTheme="majorHAnsi" w:hAnsiTheme="majorHAnsi" w:cs="B Lotus" w:hint="cs"/>
          <w:b/>
          <w:bCs/>
          <w:rtl/>
        </w:rPr>
        <w:lastRenderedPageBreak/>
        <w:t>ف</w:t>
      </w:r>
      <w:r w:rsidRPr="00807020">
        <w:rPr>
          <w:rFonts w:asciiTheme="majorHAnsi" w:hAnsiTheme="majorHAnsi" w:cs="B Lotus" w:hint="cs"/>
          <w:b/>
          <w:bCs/>
          <w:rtl/>
        </w:rPr>
        <w:t xml:space="preserve">رم خلاصه پرونده </w:t>
      </w:r>
      <w:r>
        <w:rPr>
          <w:rFonts w:asciiTheme="majorHAnsi" w:hAnsiTheme="majorHAnsi" w:cs="B Lotus" w:hint="cs"/>
          <w:b/>
          <w:bCs/>
          <w:rtl/>
        </w:rPr>
        <w:t xml:space="preserve">جهت </w:t>
      </w:r>
      <w:r w:rsidRPr="00807020">
        <w:rPr>
          <w:rFonts w:asciiTheme="majorHAnsi" w:hAnsiTheme="majorHAnsi" w:cs="B Lotus" w:hint="cs"/>
          <w:b/>
          <w:bCs/>
          <w:rtl/>
        </w:rPr>
        <w:t xml:space="preserve">ارجاع  به کمیته تخصصی </w:t>
      </w:r>
    </w:p>
    <w:tbl>
      <w:tblPr>
        <w:tblStyle w:val="TableGrid"/>
        <w:bidiVisual/>
        <w:tblW w:w="9350" w:type="dxa"/>
        <w:tblInd w:w="725" w:type="dxa"/>
        <w:tblLook w:val="04A0" w:firstRow="1" w:lastRow="0" w:firstColumn="1" w:lastColumn="0" w:noHBand="0" w:noVBand="1"/>
      </w:tblPr>
      <w:tblGrid>
        <w:gridCol w:w="9350"/>
      </w:tblGrid>
      <w:tr w:rsidR="00C24C90" w:rsidRPr="00860AD4" w14:paraId="237A1EEB" w14:textId="77777777" w:rsidTr="00F721E6">
        <w:trPr>
          <w:trHeight w:val="1313"/>
        </w:trPr>
        <w:tc>
          <w:tcPr>
            <w:tcW w:w="9350" w:type="dxa"/>
          </w:tcPr>
          <w:p w14:paraId="329E594E" w14:textId="77777777" w:rsidR="00C24C90" w:rsidRPr="00860AD4" w:rsidRDefault="00C24C90" w:rsidP="00F721E6">
            <w:pPr>
              <w:pStyle w:val="BodyText"/>
              <w:bidi/>
              <w:spacing w:line="360" w:lineRule="auto"/>
              <w:jc w:val="both"/>
              <w:rPr>
                <w:rFonts w:asciiTheme="majorHAnsi" w:hAnsiTheme="majorHAnsi" w:cs="B Lotus"/>
                <w:b/>
                <w:bCs/>
                <w:color w:val="000000" w:themeColor="text1"/>
                <w:rtl/>
              </w:rPr>
            </w:pPr>
            <w:r w:rsidRPr="00860AD4">
              <w:rPr>
                <w:rFonts w:asciiTheme="majorHAnsi" w:hAnsiTheme="majorHAnsi" w:cs="B Lotus" w:hint="cs"/>
                <w:b/>
                <w:bCs/>
                <w:color w:val="000000" w:themeColor="text1"/>
                <w:rtl/>
              </w:rPr>
              <w:t>علت مراجعه:</w:t>
            </w:r>
          </w:p>
          <w:p w14:paraId="7FD4D847" w14:textId="77777777" w:rsidR="00C24C90" w:rsidRPr="000D0CAD" w:rsidRDefault="00C24C90" w:rsidP="00F721E6">
            <w:pPr>
              <w:pStyle w:val="BodyText"/>
              <w:bidi/>
              <w:spacing w:line="360" w:lineRule="auto"/>
              <w:rPr>
                <w:rFonts w:ascii="B Lotus" w:hAnsi="B Lotus" w:cs="B Lotus"/>
                <w:b/>
                <w:bCs/>
                <w:color w:val="000000" w:themeColor="text1"/>
                <w:rtl/>
              </w:rPr>
            </w:pPr>
            <w:r w:rsidRPr="00860AD4">
              <w:rPr>
                <w:rFonts w:ascii="B Lotus" w:hAnsi="B Lotus" w:cs="B Lotus" w:hint="cs"/>
                <w:b/>
                <w:bCs/>
                <w:color w:val="000000" w:themeColor="text1"/>
                <w:rtl/>
              </w:rPr>
              <w:t xml:space="preserve">قبل از ازدواج غیر خویشاوندی </w:t>
            </w:r>
            <w:r w:rsidRPr="000D0CAD">
              <w:rPr>
                <w:rFonts w:ascii="Arial" w:hAnsi="Arial" w:hint="cs"/>
                <w:b/>
                <w:bCs/>
                <w:color w:val="000000" w:themeColor="text1"/>
                <w:rtl/>
              </w:rPr>
              <w:t>□</w:t>
            </w:r>
            <w:r>
              <w:rPr>
                <w:rFonts w:ascii="B Lotus" w:hAnsi="B Lotus" w:cs="B Lotus" w:hint="cs"/>
                <w:b/>
                <w:bCs/>
                <w:color w:val="000000" w:themeColor="text1"/>
                <w:rtl/>
              </w:rPr>
              <w:t xml:space="preserve"> </w:t>
            </w:r>
            <w:r w:rsidRPr="00860AD4">
              <w:rPr>
                <w:rFonts w:ascii="B Lotus" w:hAnsi="B Lotus" w:cs="B Lotus"/>
                <w:b/>
                <w:bCs/>
                <w:color w:val="000000" w:themeColor="text1"/>
              </w:rPr>
              <w:t xml:space="preserve">  </w:t>
            </w:r>
            <w:r w:rsidRPr="00860AD4">
              <w:rPr>
                <w:rFonts w:ascii="B Lotus" w:hAnsi="B Lotus" w:cs="B Lotus" w:hint="cs"/>
                <w:b/>
                <w:bCs/>
                <w:color w:val="000000" w:themeColor="text1"/>
                <w:rtl/>
              </w:rPr>
              <w:t xml:space="preserve">قبل از ازدواج خویشاوندی  </w:t>
            </w:r>
            <w:r w:rsidRPr="000D0CAD">
              <w:rPr>
                <w:rFonts w:ascii="Arial" w:hAnsi="Arial" w:hint="cs"/>
                <w:b/>
                <w:bCs/>
                <w:color w:val="000000" w:themeColor="text1"/>
                <w:rtl/>
              </w:rPr>
              <w:t>□</w:t>
            </w:r>
            <w:r>
              <w:rPr>
                <w:rFonts w:ascii="B Lotus" w:hAnsi="B Lotus" w:cs="B Lotus" w:hint="cs"/>
                <w:b/>
                <w:bCs/>
                <w:color w:val="000000" w:themeColor="text1"/>
                <w:rtl/>
              </w:rPr>
              <w:t xml:space="preserve">    </w:t>
            </w:r>
            <w:r w:rsidRPr="00860AD4">
              <w:rPr>
                <w:rFonts w:ascii="B Lotus" w:hAnsi="B Lotus" w:cs="B Lotus" w:hint="cs"/>
                <w:b/>
                <w:bCs/>
                <w:color w:val="000000" w:themeColor="text1"/>
                <w:rtl/>
              </w:rPr>
              <w:t xml:space="preserve"> قبل از بارداری</w:t>
            </w:r>
            <w:r w:rsidRPr="000D0CAD">
              <w:rPr>
                <w:rFonts w:ascii="Arial" w:hAnsi="Arial" w:hint="cs"/>
                <w:b/>
                <w:bCs/>
                <w:color w:val="000000" w:themeColor="text1"/>
                <w:rtl/>
              </w:rPr>
              <w:t>□</w:t>
            </w:r>
            <w:r>
              <w:rPr>
                <w:rFonts w:ascii="B Lotus" w:hAnsi="B Lotus" w:cs="B Lotus" w:hint="cs"/>
                <w:b/>
                <w:bCs/>
                <w:color w:val="000000" w:themeColor="text1"/>
                <w:rtl/>
              </w:rPr>
              <w:t xml:space="preserve">    </w:t>
            </w:r>
            <w:r w:rsidRPr="00860AD4">
              <w:rPr>
                <w:rFonts w:ascii="B Lotus" w:hAnsi="B Lotus" w:cs="B Lotus" w:hint="cs"/>
                <w:b/>
                <w:bCs/>
                <w:color w:val="000000" w:themeColor="text1"/>
                <w:rtl/>
              </w:rPr>
              <w:t xml:space="preserve">حین بارداری </w:t>
            </w:r>
            <w:r w:rsidRPr="000D0CAD">
              <w:rPr>
                <w:rFonts w:ascii="Arial" w:hAnsi="Arial" w:hint="cs"/>
                <w:b/>
                <w:bCs/>
                <w:color w:val="000000" w:themeColor="text1"/>
                <w:rtl/>
              </w:rPr>
              <w:t>□</w:t>
            </w:r>
            <w:r>
              <w:rPr>
                <w:rFonts w:ascii="B Lotus" w:hAnsi="B Lotus" w:cs="B Lotus" w:hint="cs"/>
                <w:b/>
                <w:bCs/>
                <w:color w:val="000000" w:themeColor="text1"/>
                <w:rtl/>
              </w:rPr>
              <w:t xml:space="preserve">  </w:t>
            </w:r>
            <w:r w:rsidRPr="00860AD4">
              <w:rPr>
                <w:rFonts w:ascii="B Lotus" w:hAnsi="B Lotus" w:cs="B Lotus" w:hint="cs"/>
                <w:b/>
                <w:bCs/>
                <w:color w:val="000000" w:themeColor="text1"/>
                <w:rtl/>
              </w:rPr>
              <w:t xml:space="preserve">    تشخیصی</w:t>
            </w:r>
            <w:r w:rsidRPr="000D0CAD">
              <w:rPr>
                <w:rFonts w:ascii="Arial" w:hAnsi="Arial" w:hint="cs"/>
                <w:b/>
                <w:bCs/>
                <w:color w:val="000000" w:themeColor="text1"/>
                <w:rtl/>
              </w:rPr>
              <w:t>□</w:t>
            </w:r>
          </w:p>
        </w:tc>
      </w:tr>
      <w:tr w:rsidR="00C24C90" w:rsidRPr="00860AD4" w14:paraId="0260AC92" w14:textId="77777777" w:rsidTr="00F721E6">
        <w:trPr>
          <w:trHeight w:val="5039"/>
        </w:trPr>
        <w:tc>
          <w:tcPr>
            <w:tcW w:w="9350" w:type="dxa"/>
          </w:tcPr>
          <w:p w14:paraId="1F00F26B" w14:textId="77777777" w:rsidR="00C24C90" w:rsidRPr="00860AD4" w:rsidRDefault="00C24C90" w:rsidP="00F721E6">
            <w:pPr>
              <w:pStyle w:val="BodyText"/>
              <w:bidi/>
              <w:spacing w:line="360" w:lineRule="auto"/>
              <w:jc w:val="both"/>
              <w:rPr>
                <w:rFonts w:asciiTheme="majorHAnsi" w:hAnsiTheme="majorHAnsi" w:cs="B Lotus"/>
                <w:b/>
                <w:bCs/>
                <w:color w:val="000000" w:themeColor="text1"/>
                <w:rtl/>
              </w:rPr>
            </w:pPr>
            <w:r w:rsidRPr="00860AD4">
              <w:rPr>
                <w:rFonts w:asciiTheme="majorHAnsi" w:hAnsiTheme="majorHAnsi" w:cs="B Lotus" w:hint="cs"/>
                <w:b/>
                <w:bCs/>
                <w:color w:val="000000" w:themeColor="text1"/>
                <w:rtl/>
              </w:rPr>
              <w:t>رسم شجره نامه:</w:t>
            </w:r>
          </w:p>
        </w:tc>
      </w:tr>
      <w:tr w:rsidR="00C24C90" w:rsidRPr="00860AD4" w14:paraId="28C232AF" w14:textId="77777777" w:rsidTr="00F721E6">
        <w:trPr>
          <w:trHeight w:val="620"/>
        </w:trPr>
        <w:tc>
          <w:tcPr>
            <w:tcW w:w="9350" w:type="dxa"/>
          </w:tcPr>
          <w:p w14:paraId="51C90B45" w14:textId="77777777" w:rsidR="00C24C90" w:rsidRPr="00860AD4" w:rsidRDefault="00C24C90" w:rsidP="00F721E6">
            <w:pPr>
              <w:pStyle w:val="BodyText"/>
              <w:bidi/>
              <w:spacing w:line="360" w:lineRule="auto"/>
              <w:jc w:val="both"/>
              <w:rPr>
                <w:rFonts w:asciiTheme="majorHAnsi" w:hAnsiTheme="majorHAnsi" w:cs="B Lotus"/>
                <w:b/>
                <w:bCs/>
                <w:color w:val="000000" w:themeColor="text1"/>
                <w:rtl/>
              </w:rPr>
            </w:pPr>
            <w:r w:rsidRPr="00860AD4">
              <w:rPr>
                <w:rFonts w:ascii="B Lotus" w:hAnsi="B Lotus" w:cs="B Lotus" w:hint="cs"/>
                <w:b/>
                <w:bCs/>
                <w:color w:val="000000" w:themeColor="text1"/>
                <w:rtl/>
              </w:rPr>
              <w:t>ضریب هم خونی:</w:t>
            </w:r>
          </w:p>
        </w:tc>
      </w:tr>
      <w:tr w:rsidR="00C24C90" w:rsidRPr="00860AD4" w14:paraId="22E71202" w14:textId="77777777" w:rsidTr="00F721E6">
        <w:trPr>
          <w:trHeight w:val="2600"/>
        </w:trPr>
        <w:tc>
          <w:tcPr>
            <w:tcW w:w="9350" w:type="dxa"/>
          </w:tcPr>
          <w:p w14:paraId="3D1F1B2C" w14:textId="77777777" w:rsidR="00C24C90" w:rsidRPr="00860AD4" w:rsidRDefault="00C24C90" w:rsidP="00F721E6">
            <w:pPr>
              <w:pStyle w:val="BodyText"/>
              <w:bidi/>
              <w:spacing w:line="360" w:lineRule="auto"/>
              <w:ind w:left="2880" w:hanging="2880"/>
              <w:rPr>
                <w:rFonts w:ascii="B Lotus" w:hAnsi="B Lotus" w:cs="B Lotus"/>
                <w:b/>
                <w:bCs/>
                <w:color w:val="000000" w:themeColor="text1"/>
              </w:rPr>
            </w:pPr>
            <w:r w:rsidRPr="00860AD4">
              <w:rPr>
                <w:rFonts w:ascii="B Lotus" w:hAnsi="B Lotus" w:cs="B Lotus" w:hint="cs"/>
                <w:b/>
                <w:bCs/>
                <w:color w:val="000000" w:themeColor="text1"/>
                <w:rtl/>
              </w:rPr>
              <w:t>نحوه توارث به تفکیک اختلالات موجود در شجره نامه</w:t>
            </w:r>
            <w:r w:rsidRPr="00860AD4">
              <w:rPr>
                <w:rFonts w:ascii="B Lotus" w:hAnsi="B Lotus" w:cs="B Lotus" w:hint="cs"/>
                <w:b/>
                <w:bCs/>
                <w:color w:val="000000" w:themeColor="text1"/>
              </w:rPr>
              <w:t>:</w:t>
            </w:r>
          </w:p>
          <w:p w14:paraId="6D623847" w14:textId="77777777" w:rsidR="00C24C90" w:rsidRPr="00860AD4" w:rsidRDefault="00C24C90" w:rsidP="00F721E6">
            <w:pPr>
              <w:pStyle w:val="BodyText"/>
              <w:bidi/>
              <w:spacing w:line="360" w:lineRule="auto"/>
              <w:rPr>
                <w:rFonts w:ascii="B Lotus" w:hAnsi="B Lotus" w:cs="B Lotus"/>
                <w:b/>
                <w:bCs/>
                <w:color w:val="000000" w:themeColor="text1"/>
                <w:rtl/>
              </w:rPr>
            </w:pPr>
            <w:r w:rsidRPr="00860AD4">
              <w:rPr>
                <w:rFonts w:ascii="B Lotus" w:hAnsi="B Lotus" w:cs="B Lotus" w:hint="cs"/>
                <w:b/>
                <w:bCs/>
                <w:color w:val="000000" w:themeColor="text1"/>
                <w:rtl/>
              </w:rPr>
              <w:t xml:space="preserve">اتوزومال غالب  </w:t>
            </w:r>
            <w:r w:rsidRPr="000D0CAD">
              <w:rPr>
                <w:rFonts w:ascii="Arial" w:hAnsi="Arial" w:hint="cs"/>
                <w:b/>
                <w:bCs/>
                <w:color w:val="000000" w:themeColor="text1"/>
                <w:rtl/>
              </w:rPr>
              <w:t>□</w:t>
            </w:r>
            <w:r w:rsidRPr="00860AD4">
              <w:rPr>
                <w:rFonts w:ascii="B Lotus" w:hAnsi="B Lotus" w:cs="B Lotus" w:hint="cs"/>
                <w:b/>
                <w:bCs/>
                <w:color w:val="000000" w:themeColor="text1"/>
                <w:rtl/>
              </w:rPr>
              <w:t xml:space="preserve">     اتوزومال مغلوب    </w:t>
            </w:r>
            <w:r w:rsidRPr="000D0CAD">
              <w:rPr>
                <w:rFonts w:ascii="Arial" w:hAnsi="Arial" w:hint="cs"/>
                <w:b/>
                <w:bCs/>
                <w:color w:val="000000" w:themeColor="text1"/>
                <w:rtl/>
              </w:rPr>
              <w:t>□</w:t>
            </w:r>
            <w:r w:rsidRPr="00860AD4">
              <w:rPr>
                <w:rFonts w:ascii="B Lotus" w:hAnsi="B Lotus" w:cs="B Lotus" w:hint="cs"/>
                <w:b/>
                <w:bCs/>
                <w:color w:val="000000" w:themeColor="text1"/>
                <w:rtl/>
              </w:rPr>
              <w:t xml:space="preserve">     وابسته به جنس     </w:t>
            </w:r>
            <w:r w:rsidRPr="000D0CAD">
              <w:rPr>
                <w:rFonts w:ascii="Arial" w:hAnsi="Arial" w:hint="cs"/>
                <w:b/>
                <w:bCs/>
                <w:color w:val="000000" w:themeColor="text1"/>
                <w:rtl/>
              </w:rPr>
              <w:t>□</w:t>
            </w:r>
            <w:r w:rsidRPr="00860AD4">
              <w:rPr>
                <w:rFonts w:ascii="B Lotus" w:hAnsi="B Lotus" w:cs="B Lotus" w:hint="cs"/>
                <w:b/>
                <w:bCs/>
                <w:color w:val="000000" w:themeColor="text1"/>
                <w:rtl/>
              </w:rPr>
              <w:t xml:space="preserve">            میتوکندری </w:t>
            </w:r>
            <w:r w:rsidRPr="000D0CAD">
              <w:rPr>
                <w:rFonts w:ascii="Arial" w:hAnsi="Arial" w:hint="cs"/>
                <w:b/>
                <w:bCs/>
                <w:color w:val="000000" w:themeColor="text1"/>
                <w:rtl/>
              </w:rPr>
              <w:t>□</w:t>
            </w:r>
          </w:p>
          <w:p w14:paraId="6C15FF11" w14:textId="77777777" w:rsidR="00C24C90" w:rsidRPr="00860AD4" w:rsidRDefault="00C24C90" w:rsidP="00F721E6">
            <w:pPr>
              <w:pStyle w:val="BodyText"/>
              <w:bidi/>
              <w:spacing w:line="360" w:lineRule="auto"/>
              <w:ind w:left="2880" w:hanging="2880"/>
              <w:rPr>
                <w:rFonts w:ascii="B Lotus" w:hAnsi="B Lotus" w:cs="B Lotus"/>
                <w:b/>
                <w:bCs/>
                <w:color w:val="000000" w:themeColor="text1"/>
                <w:rtl/>
              </w:rPr>
            </w:pPr>
            <w:r w:rsidRPr="00860AD4">
              <w:rPr>
                <w:rFonts w:ascii="B Lotus" w:hAnsi="B Lotus" w:cs="B Lotus" w:hint="cs"/>
                <w:b/>
                <w:bCs/>
                <w:color w:val="000000" w:themeColor="text1"/>
              </w:rPr>
              <w:t xml:space="preserve">  </w:t>
            </w:r>
            <w:r w:rsidRPr="00860AD4">
              <w:rPr>
                <w:rFonts w:ascii="B Lotus" w:hAnsi="B Lotus" w:cs="B Lotus" w:hint="cs"/>
                <w:b/>
                <w:bCs/>
                <w:color w:val="000000" w:themeColor="text1"/>
                <w:rtl/>
              </w:rPr>
              <w:t>سایر موارد       با ذکر نوع توارث</w:t>
            </w:r>
            <w:r w:rsidRPr="00860AD4">
              <w:rPr>
                <w:rFonts w:ascii="B Lotus" w:hAnsi="B Lotus" w:cs="B Lotus" w:hint="cs"/>
                <w:b/>
                <w:bCs/>
                <w:color w:val="000000" w:themeColor="text1"/>
              </w:rPr>
              <w:t xml:space="preserve"> .......................................</w:t>
            </w:r>
          </w:p>
        </w:tc>
      </w:tr>
      <w:tr w:rsidR="00C24C90" w:rsidRPr="00860AD4" w14:paraId="4DE317C4" w14:textId="77777777" w:rsidTr="00F721E6">
        <w:trPr>
          <w:trHeight w:val="3140"/>
        </w:trPr>
        <w:tc>
          <w:tcPr>
            <w:tcW w:w="9350" w:type="dxa"/>
          </w:tcPr>
          <w:p w14:paraId="15AAA0AF" w14:textId="77777777" w:rsidR="00C24C90" w:rsidRPr="00860AD4" w:rsidRDefault="00C24C90" w:rsidP="00F721E6">
            <w:pPr>
              <w:pStyle w:val="BodyText"/>
              <w:bidi/>
              <w:spacing w:line="360" w:lineRule="auto"/>
              <w:jc w:val="both"/>
              <w:rPr>
                <w:rFonts w:asciiTheme="majorHAnsi" w:hAnsiTheme="majorHAnsi" w:cs="B Lotus"/>
                <w:b/>
                <w:bCs/>
                <w:color w:val="000000" w:themeColor="text1"/>
                <w:rtl/>
              </w:rPr>
            </w:pPr>
            <w:r w:rsidRPr="00860AD4">
              <w:rPr>
                <w:rFonts w:asciiTheme="majorHAnsi" w:hAnsiTheme="majorHAnsi" w:cs="B Lotus" w:hint="cs"/>
                <w:b/>
                <w:bCs/>
                <w:color w:val="000000" w:themeColor="text1"/>
                <w:rtl/>
              </w:rPr>
              <w:lastRenderedPageBreak/>
              <w:t>علائم بالینی و نتیجه معاینات فیزیکی:</w:t>
            </w:r>
          </w:p>
        </w:tc>
      </w:tr>
      <w:tr w:rsidR="00C24C90" w:rsidRPr="00860AD4" w14:paraId="34C48B72" w14:textId="77777777" w:rsidTr="00F721E6">
        <w:trPr>
          <w:trHeight w:val="3230"/>
        </w:trPr>
        <w:tc>
          <w:tcPr>
            <w:tcW w:w="9350" w:type="dxa"/>
          </w:tcPr>
          <w:p w14:paraId="1C138AE7" w14:textId="77777777" w:rsidR="00C24C90" w:rsidRPr="00860AD4" w:rsidRDefault="00C24C90" w:rsidP="00F721E6">
            <w:pPr>
              <w:pStyle w:val="BodyText"/>
              <w:bidi/>
              <w:spacing w:line="360" w:lineRule="auto"/>
              <w:jc w:val="both"/>
              <w:rPr>
                <w:rFonts w:asciiTheme="majorHAnsi" w:hAnsiTheme="majorHAnsi" w:cs="B Lotus"/>
                <w:b/>
                <w:bCs/>
                <w:color w:val="000000" w:themeColor="text1"/>
                <w:rtl/>
              </w:rPr>
            </w:pPr>
            <w:r w:rsidRPr="00860AD4">
              <w:rPr>
                <w:rFonts w:asciiTheme="majorHAnsi" w:hAnsiTheme="majorHAnsi" w:cs="B Lotus" w:hint="cs"/>
                <w:b/>
                <w:bCs/>
                <w:color w:val="000000" w:themeColor="text1"/>
                <w:rtl/>
              </w:rPr>
              <w:t>نتایج مثبت ومنفی مهم پاراکلینیک:</w:t>
            </w:r>
          </w:p>
        </w:tc>
      </w:tr>
      <w:tr w:rsidR="00C24C90" w:rsidRPr="00860AD4" w14:paraId="24EA7F14" w14:textId="77777777" w:rsidTr="00F721E6">
        <w:trPr>
          <w:trHeight w:val="1250"/>
        </w:trPr>
        <w:tc>
          <w:tcPr>
            <w:tcW w:w="9350" w:type="dxa"/>
          </w:tcPr>
          <w:p w14:paraId="732671D9" w14:textId="77777777" w:rsidR="00C24C90" w:rsidRPr="00860AD4" w:rsidRDefault="00C24C90" w:rsidP="00F721E6">
            <w:pPr>
              <w:pStyle w:val="BodyText"/>
              <w:bidi/>
              <w:spacing w:line="360" w:lineRule="auto"/>
              <w:jc w:val="both"/>
              <w:rPr>
                <w:rFonts w:asciiTheme="majorHAnsi" w:hAnsiTheme="majorHAnsi" w:cs="B Lotus"/>
                <w:b/>
                <w:bCs/>
                <w:color w:val="000000" w:themeColor="text1"/>
                <w:rtl/>
              </w:rPr>
            </w:pPr>
            <w:r w:rsidRPr="00860AD4">
              <w:rPr>
                <w:rFonts w:asciiTheme="majorHAnsi" w:hAnsiTheme="majorHAnsi" w:cs="B Lotus" w:hint="cs"/>
                <w:b/>
                <w:bCs/>
                <w:color w:val="000000" w:themeColor="text1"/>
                <w:rtl/>
              </w:rPr>
              <w:t>تشخیص احتمالی:</w:t>
            </w:r>
          </w:p>
        </w:tc>
      </w:tr>
      <w:tr w:rsidR="00C24C90" w:rsidRPr="00860AD4" w14:paraId="25F7F459" w14:textId="77777777" w:rsidTr="00F721E6">
        <w:trPr>
          <w:trHeight w:val="2115"/>
        </w:trPr>
        <w:tc>
          <w:tcPr>
            <w:tcW w:w="9350" w:type="dxa"/>
          </w:tcPr>
          <w:p w14:paraId="5319F5CF" w14:textId="77777777" w:rsidR="00C24C90" w:rsidRPr="00860AD4" w:rsidRDefault="00C24C90" w:rsidP="00F721E6">
            <w:pPr>
              <w:pStyle w:val="BodyText"/>
              <w:bidi/>
              <w:spacing w:line="360" w:lineRule="auto"/>
              <w:jc w:val="both"/>
              <w:rPr>
                <w:rFonts w:asciiTheme="majorHAnsi" w:hAnsiTheme="majorHAnsi" w:cs="B Lotus"/>
                <w:b/>
                <w:bCs/>
                <w:color w:val="000000" w:themeColor="text1"/>
                <w:rtl/>
              </w:rPr>
            </w:pPr>
            <w:r w:rsidRPr="00860AD4">
              <w:rPr>
                <w:rFonts w:asciiTheme="majorHAnsi" w:hAnsiTheme="majorHAnsi" w:cs="B Lotus" w:hint="cs"/>
                <w:b/>
                <w:bCs/>
                <w:color w:val="000000" w:themeColor="text1"/>
                <w:rtl/>
              </w:rPr>
              <w:t>آزمایش درخواستی:</w:t>
            </w:r>
          </w:p>
        </w:tc>
      </w:tr>
    </w:tbl>
    <w:p w14:paraId="3465AE42" w14:textId="77777777" w:rsidR="00C24C90" w:rsidRPr="001E179C" w:rsidRDefault="00C24C90" w:rsidP="00C24C90">
      <w:pPr>
        <w:pStyle w:val="BodyText"/>
        <w:bidi/>
        <w:spacing w:line="360" w:lineRule="auto"/>
        <w:jc w:val="both"/>
        <w:rPr>
          <w:rFonts w:asciiTheme="majorHAnsi" w:hAnsiTheme="majorHAnsi" w:cs="B Lotus"/>
          <w:b/>
          <w:bCs/>
          <w:color w:val="000000" w:themeColor="text1"/>
          <w:sz w:val="26"/>
          <w:szCs w:val="26"/>
          <w:rtl/>
        </w:rPr>
      </w:pPr>
    </w:p>
    <w:p w14:paraId="3BDAEF18" w14:textId="77777777" w:rsidR="00C24C90" w:rsidRPr="001E179C" w:rsidRDefault="00C24C90" w:rsidP="00C24C90">
      <w:pPr>
        <w:pStyle w:val="BodyText"/>
        <w:bidi/>
        <w:spacing w:line="360" w:lineRule="auto"/>
        <w:jc w:val="right"/>
        <w:rPr>
          <w:rFonts w:asciiTheme="majorHAnsi" w:hAnsiTheme="majorHAnsi" w:cs="B Lotus"/>
          <w:b/>
          <w:bCs/>
          <w:color w:val="000000" w:themeColor="text1"/>
          <w:sz w:val="24"/>
          <w:szCs w:val="24"/>
          <w:rtl/>
        </w:rPr>
      </w:pPr>
    </w:p>
    <w:p w14:paraId="591352BE" w14:textId="77777777" w:rsidR="00C24C90" w:rsidRPr="001E179C" w:rsidRDefault="00C24C90" w:rsidP="00C24C90">
      <w:pPr>
        <w:pStyle w:val="BodyText"/>
        <w:bidi/>
        <w:spacing w:line="360" w:lineRule="auto"/>
        <w:jc w:val="right"/>
        <w:rPr>
          <w:rFonts w:asciiTheme="majorHAnsi" w:hAnsiTheme="majorHAnsi" w:cs="B Lotus"/>
          <w:b/>
          <w:bCs/>
          <w:color w:val="000000" w:themeColor="text1"/>
          <w:sz w:val="24"/>
          <w:szCs w:val="24"/>
        </w:rPr>
      </w:pPr>
      <w:r w:rsidRPr="001E179C">
        <w:rPr>
          <w:rFonts w:asciiTheme="majorHAnsi" w:hAnsiTheme="majorHAnsi" w:cs="B Lotus" w:hint="cs"/>
          <w:b/>
          <w:bCs/>
          <w:color w:val="000000" w:themeColor="text1"/>
          <w:sz w:val="24"/>
          <w:szCs w:val="24"/>
          <w:rtl/>
        </w:rPr>
        <w:t xml:space="preserve"> مهر و امضا پزشک </w:t>
      </w:r>
    </w:p>
    <w:p w14:paraId="555A39DC" w14:textId="77777777" w:rsidR="00C24C90" w:rsidRPr="001E179C" w:rsidRDefault="00C24C90" w:rsidP="00C24C90">
      <w:pPr>
        <w:bidi/>
        <w:spacing w:line="360" w:lineRule="auto"/>
        <w:rPr>
          <w:rFonts w:cs="Times New Roman"/>
          <w:sz w:val="24"/>
          <w:szCs w:val="24"/>
          <w:rtl/>
          <w:lang w:bidi="fa-IR"/>
        </w:rPr>
        <w:sectPr w:rsidR="00C24C90" w:rsidRPr="001E179C" w:rsidSect="00044A61">
          <w:pgSz w:w="12240" w:h="15840"/>
          <w:pgMar w:top="1440" w:right="720" w:bottom="1440" w:left="1440" w:header="720" w:footer="720" w:gutter="0"/>
          <w:pgBorders w:offsetFrom="page">
            <w:top w:val="thickThinSmallGap" w:sz="24" w:space="24" w:color="17365D"/>
            <w:left w:val="thickThinSmallGap" w:sz="24" w:space="24" w:color="17365D"/>
            <w:bottom w:val="thickThinSmallGap" w:sz="24" w:space="24" w:color="17365D"/>
            <w:right w:val="thickThinSmallGap" w:sz="24" w:space="24" w:color="17365D"/>
          </w:pgBorders>
          <w:cols w:space="720"/>
          <w:docGrid w:linePitch="360"/>
        </w:sectPr>
      </w:pPr>
    </w:p>
    <w:p w14:paraId="016A89E9" w14:textId="77777777" w:rsidR="00C24C90" w:rsidRPr="00A4408B" w:rsidRDefault="00C24C90" w:rsidP="00C24C90">
      <w:pPr>
        <w:jc w:val="center"/>
        <w:rPr>
          <w:rFonts w:cs="B Nazanin"/>
          <w:b/>
          <w:bCs/>
          <w:sz w:val="24"/>
          <w:szCs w:val="24"/>
          <w:lang w:bidi="fa-IR"/>
        </w:rPr>
      </w:pPr>
      <w:r>
        <w:rPr>
          <w:noProof/>
        </w:rPr>
        <w:lastRenderedPageBreak/>
        <mc:AlternateContent>
          <mc:Choice Requires="wps">
            <w:drawing>
              <wp:anchor distT="0" distB="0" distL="114300" distR="114300" simplePos="0" relativeHeight="251665408" behindDoc="0" locked="0" layoutInCell="1" allowOverlap="1" wp14:anchorId="3253E485" wp14:editId="5772818E">
                <wp:simplePos x="0" y="0"/>
                <wp:positionH relativeFrom="column">
                  <wp:posOffset>-431165</wp:posOffset>
                </wp:positionH>
                <wp:positionV relativeFrom="paragraph">
                  <wp:posOffset>-448310</wp:posOffset>
                </wp:positionV>
                <wp:extent cx="1052195" cy="335915"/>
                <wp:effectExtent l="0" t="0" r="0" b="6985"/>
                <wp:wrapNone/>
                <wp:docPr id="55" name="Text Box 3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2195" cy="335915"/>
                        </a:xfrm>
                        <a:prstGeom prst="rect">
                          <a:avLst/>
                        </a:prstGeom>
                        <a:solidFill>
                          <a:srgbClr val="FFFFFF"/>
                        </a:solidFill>
                        <a:ln w="9525">
                          <a:solidFill>
                            <a:srgbClr val="FF0000"/>
                          </a:solidFill>
                          <a:miter lim="800000"/>
                          <a:headEnd/>
                          <a:tailEnd/>
                        </a:ln>
                      </wps:spPr>
                      <wps:txbx>
                        <w:txbxContent>
                          <w:p w14:paraId="67910E53" w14:textId="77777777" w:rsidR="00C24C90" w:rsidRPr="00265611" w:rsidRDefault="00C24C90" w:rsidP="00C24C90">
                            <w:pPr>
                              <w:rPr>
                                <w:rFonts w:cs="B Nazanin"/>
                                <w:b/>
                                <w:bCs/>
                                <w:color w:val="000000" w:themeColor="text1"/>
                                <w:lang w:bidi="fa-IR"/>
                              </w:rPr>
                            </w:pPr>
                            <w:r w:rsidRPr="00265611">
                              <w:rPr>
                                <w:rFonts w:cs="B Nazanin" w:hint="cs"/>
                                <w:b/>
                                <w:bCs/>
                                <w:color w:val="000000" w:themeColor="text1"/>
                                <w:rtl/>
                                <w:lang w:bidi="fa-IR"/>
                              </w:rPr>
                              <w:t>ویژه مراکز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53E485" id="Text Box 389" o:spid="_x0000_s1057" type="#_x0000_t202" style="position:absolute;left:0;text-align:left;margin-left:-33.95pt;margin-top:-35.3pt;width:82.85pt;height:26.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" strokecolor="red">
                <v:textbox>
                  <w:txbxContent>
                    <w:p w14:paraId="67910E53" w14:textId="77777777" w:rsidR="00C24C90" w:rsidRPr="00265611" w:rsidRDefault="00C24C90" w:rsidP="00C24C90">
                      <w:pPr>
                        <w:rPr>
                          <w:rFonts w:cs="B Nazanin"/>
                          <w:b/>
                          <w:bCs/>
                          <w:color w:val="000000" w:themeColor="text1"/>
                          <w:lang w:bidi="fa-IR"/>
                        </w:rPr>
                      </w:pPr>
                      <w:r w:rsidRPr="00265611">
                        <w:rPr>
                          <w:rFonts w:cs="B Nazanin" w:hint="cs"/>
                          <w:b/>
                          <w:bCs/>
                          <w:color w:val="000000" w:themeColor="text1"/>
                          <w:rtl/>
                          <w:lang w:bidi="fa-IR"/>
                        </w:rPr>
                        <w:t>ویژه مراکز</w:t>
                      </w:r>
                    </w:p>
                  </w:txbxContent>
                </v:textbox>
              </v:shape>
            </w:pict>
          </mc:Fallback>
        </mc:AlternateContent>
      </w:r>
      <w:r w:rsidRPr="001E179C">
        <w:rPr>
          <w:rFonts w:cs="B Traffic" w:hint="cs"/>
          <w:b/>
          <w:bCs/>
          <w:rtl/>
          <w:lang w:bidi="fa-IR"/>
        </w:rPr>
        <w:t>«</w:t>
      </w:r>
      <w:r w:rsidRPr="00A4408B">
        <w:rPr>
          <w:rFonts w:cs="B Nazanin" w:hint="cs"/>
          <w:b/>
          <w:bCs/>
          <w:sz w:val="24"/>
          <w:szCs w:val="24"/>
          <w:rtl/>
          <w:lang w:bidi="fa-IR"/>
        </w:rPr>
        <w:t>پیوست شماره 4-2»</w:t>
      </w:r>
    </w:p>
    <w:p w14:paraId="6F397314" w14:textId="77777777" w:rsidR="00C24C90" w:rsidRPr="001E179C" w:rsidRDefault="00C24C90" w:rsidP="00C24C90">
      <w:pPr>
        <w:bidi/>
        <w:jc w:val="center"/>
        <w:rPr>
          <w:rFonts w:cs="B Nazanin"/>
          <w:b/>
          <w:bCs/>
          <w:sz w:val="24"/>
          <w:szCs w:val="24"/>
          <w:rtl/>
        </w:rPr>
      </w:pPr>
      <w:r w:rsidRPr="001E179C">
        <w:rPr>
          <w:rFonts w:cs="B Nazanin" w:hint="cs"/>
          <w:b/>
          <w:bCs/>
          <w:sz w:val="24"/>
          <w:szCs w:val="24"/>
          <w:rtl/>
        </w:rPr>
        <w:t>فرم گزارش دهی مرکز مشاوره ژنتیک  ..............................شهرستان   .................................       استان..............................</w:t>
      </w:r>
    </w:p>
    <w:p w14:paraId="0A00B264" w14:textId="77777777" w:rsidR="00C24C90" w:rsidRPr="001E179C" w:rsidRDefault="00C24C90" w:rsidP="00C24C90">
      <w:pPr>
        <w:bidi/>
        <w:jc w:val="both"/>
        <w:rPr>
          <w:rFonts w:cs="B Traffic"/>
          <w:b/>
          <w:bCs/>
          <w:rtl/>
          <w:lang w:bidi="fa-IR"/>
        </w:rPr>
      </w:pPr>
      <w:r w:rsidRPr="001E179C">
        <w:rPr>
          <w:rFonts w:cs="B Nazanin" w:hint="cs"/>
          <w:b/>
          <w:bCs/>
          <w:sz w:val="24"/>
          <w:szCs w:val="24"/>
          <w:rtl/>
        </w:rPr>
        <w:t>نوع مرکز:دولتی</w:t>
      </w:r>
      <w:r w:rsidRPr="001E179C">
        <w:rPr>
          <w:rFonts w:ascii="Arial" w:hAnsi="Arial"/>
          <w:b/>
          <w:bCs/>
          <w:sz w:val="28"/>
          <w:szCs w:val="28"/>
          <w:rtl/>
        </w:rPr>
        <w:t>□</w:t>
      </w:r>
      <w:r w:rsidRPr="001E179C">
        <w:rPr>
          <w:rFonts w:cs="B Nazanin" w:hint="cs"/>
          <w:b/>
          <w:bCs/>
          <w:sz w:val="24"/>
          <w:szCs w:val="24"/>
          <w:rtl/>
        </w:rPr>
        <w:t xml:space="preserve">غیر دولتی </w:t>
      </w:r>
      <w:r w:rsidRPr="001E179C">
        <w:rPr>
          <w:rFonts w:ascii="Arial" w:hAnsi="Arial"/>
          <w:b/>
          <w:bCs/>
          <w:sz w:val="28"/>
          <w:szCs w:val="28"/>
          <w:rtl/>
        </w:rPr>
        <w:t>□</w:t>
      </w:r>
      <w:r w:rsidRPr="001E179C">
        <w:rPr>
          <w:rFonts w:cs="B Nazanin" w:hint="cs"/>
          <w:b/>
          <w:bCs/>
          <w:sz w:val="24"/>
          <w:szCs w:val="24"/>
          <w:rtl/>
        </w:rPr>
        <w:t xml:space="preserve">3 ماهه اول </w:t>
      </w:r>
      <w:r w:rsidRPr="001E179C">
        <w:rPr>
          <w:rFonts w:ascii="Arial" w:hAnsi="Arial"/>
          <w:b/>
          <w:bCs/>
          <w:sz w:val="28"/>
          <w:szCs w:val="28"/>
          <w:rtl/>
        </w:rPr>
        <w:t>□</w:t>
      </w:r>
      <w:r w:rsidRPr="001E179C">
        <w:rPr>
          <w:rFonts w:cs="B Nazanin" w:hint="cs"/>
          <w:b/>
          <w:bCs/>
          <w:sz w:val="24"/>
          <w:szCs w:val="24"/>
          <w:rtl/>
        </w:rPr>
        <w:t>3 ماهه دوم</w:t>
      </w:r>
      <w:r w:rsidRPr="001E179C">
        <w:rPr>
          <w:rFonts w:ascii="Arial" w:hAnsi="Arial"/>
          <w:b/>
          <w:bCs/>
          <w:sz w:val="28"/>
          <w:szCs w:val="28"/>
          <w:rtl/>
        </w:rPr>
        <w:t>□</w:t>
      </w:r>
      <w:r w:rsidRPr="001E179C">
        <w:rPr>
          <w:rFonts w:cs="B Nazanin" w:hint="cs"/>
          <w:b/>
          <w:bCs/>
          <w:sz w:val="24"/>
          <w:szCs w:val="24"/>
          <w:rtl/>
        </w:rPr>
        <w:t xml:space="preserve">3 ماهه سوم </w:t>
      </w:r>
      <w:r w:rsidRPr="001E179C">
        <w:rPr>
          <w:rFonts w:ascii="Arial" w:hAnsi="Arial"/>
          <w:b/>
          <w:bCs/>
          <w:sz w:val="28"/>
          <w:szCs w:val="28"/>
          <w:rtl/>
        </w:rPr>
        <w:t>□</w:t>
      </w:r>
      <w:r w:rsidRPr="001E179C">
        <w:rPr>
          <w:rFonts w:cs="B Nazanin" w:hint="cs"/>
          <w:b/>
          <w:bCs/>
          <w:sz w:val="24"/>
          <w:szCs w:val="24"/>
          <w:rtl/>
        </w:rPr>
        <w:t xml:space="preserve">3 ماهه چهارم </w:t>
      </w:r>
      <w:r w:rsidRPr="001E179C">
        <w:rPr>
          <w:rFonts w:ascii="Arial" w:hAnsi="Arial"/>
          <w:b/>
          <w:bCs/>
          <w:sz w:val="28"/>
          <w:szCs w:val="28"/>
          <w:rtl/>
        </w:rPr>
        <w:t>□</w:t>
      </w:r>
      <w:r>
        <w:rPr>
          <w:rFonts w:ascii="Arial" w:hAnsi="Arial" w:hint="cs"/>
          <w:b/>
          <w:bCs/>
          <w:sz w:val="28"/>
          <w:szCs w:val="28"/>
          <w:rtl/>
        </w:rPr>
        <w:t xml:space="preserve">        </w:t>
      </w:r>
      <w:r w:rsidRPr="001E179C">
        <w:rPr>
          <w:rFonts w:cs="B Nazanin" w:hint="cs"/>
          <w:b/>
          <w:bCs/>
          <w:sz w:val="24"/>
          <w:szCs w:val="24"/>
          <w:rtl/>
        </w:rPr>
        <w:t>سال.......................</w:t>
      </w:r>
    </w:p>
    <w:tbl>
      <w:tblPr>
        <w:tblStyle w:val="TableGrid"/>
        <w:tblW w:w="13249" w:type="dxa"/>
        <w:tblInd w:w="-432" w:type="dxa"/>
        <w:tblLayout w:type="fixed"/>
        <w:tblLook w:val="04A0" w:firstRow="1" w:lastRow="0" w:firstColumn="1" w:lastColumn="0" w:noHBand="0" w:noVBand="1"/>
      </w:tblPr>
      <w:tblGrid>
        <w:gridCol w:w="844"/>
        <w:gridCol w:w="1046"/>
        <w:gridCol w:w="710"/>
        <w:gridCol w:w="1254"/>
        <w:gridCol w:w="752"/>
        <w:gridCol w:w="752"/>
        <w:gridCol w:w="836"/>
        <w:gridCol w:w="1170"/>
        <w:gridCol w:w="736"/>
        <w:gridCol w:w="900"/>
        <w:gridCol w:w="1800"/>
        <w:gridCol w:w="2436"/>
        <w:gridCol w:w="13"/>
      </w:tblGrid>
      <w:tr w:rsidR="00C24C90" w:rsidRPr="001E179C" w14:paraId="47B82D5E" w14:textId="77777777" w:rsidTr="00F721E6">
        <w:trPr>
          <w:gridAfter w:val="1"/>
          <w:wAfter w:w="13" w:type="dxa"/>
          <w:trHeight w:val="987"/>
        </w:trPr>
        <w:tc>
          <w:tcPr>
            <w:tcW w:w="844" w:type="dxa"/>
            <w:tcBorders>
              <w:top w:val="single" w:sz="18" w:space="0" w:color="000000"/>
              <w:left w:val="single" w:sz="18" w:space="0" w:color="000000"/>
              <w:bottom w:val="single" w:sz="4" w:space="0" w:color="000000"/>
              <w:right w:val="single" w:sz="18" w:space="0" w:color="000000"/>
            </w:tcBorders>
            <w:vAlign w:val="center"/>
          </w:tcPr>
          <w:p w14:paraId="57C8698A" w14:textId="77777777" w:rsidR="00C24C90" w:rsidRPr="001E179C" w:rsidRDefault="00C24C90" w:rsidP="00F721E6">
            <w:pPr>
              <w:bidi/>
              <w:jc w:val="center"/>
              <w:rPr>
                <w:rFonts w:cs="B Nazanin"/>
                <w:rtl/>
              </w:rPr>
            </w:pPr>
            <w:r w:rsidRPr="001E179C">
              <w:rPr>
                <w:rFonts w:cs="B Nazanin" w:hint="cs"/>
                <w:rtl/>
              </w:rPr>
              <w:t>تعداد سقط درمانی (نفر)</w:t>
            </w:r>
          </w:p>
        </w:tc>
        <w:tc>
          <w:tcPr>
            <w:tcW w:w="1756" w:type="dxa"/>
            <w:gridSpan w:val="2"/>
            <w:tcBorders>
              <w:top w:val="single" w:sz="18" w:space="0" w:color="000000"/>
              <w:left w:val="single" w:sz="18" w:space="0" w:color="000000"/>
              <w:right w:val="single" w:sz="18" w:space="0" w:color="000000"/>
            </w:tcBorders>
            <w:vAlign w:val="center"/>
          </w:tcPr>
          <w:p w14:paraId="3E85AA5A" w14:textId="77777777" w:rsidR="00C24C90" w:rsidRPr="001E179C" w:rsidRDefault="00C24C90" w:rsidP="00F721E6">
            <w:pPr>
              <w:jc w:val="center"/>
              <w:rPr>
                <w:rFonts w:cs="B Traffic"/>
                <w:b/>
                <w:bCs/>
              </w:rPr>
            </w:pPr>
            <w:r w:rsidRPr="001E179C">
              <w:rPr>
                <w:rFonts w:cs="B Nazanin" w:hint="cs"/>
                <w:rtl/>
              </w:rPr>
              <w:t>تعداد مراجعین به تفکیک نوع ازدواج(نفر)</w:t>
            </w:r>
          </w:p>
        </w:tc>
        <w:tc>
          <w:tcPr>
            <w:tcW w:w="3594" w:type="dxa"/>
            <w:gridSpan w:val="4"/>
            <w:tcBorders>
              <w:top w:val="single" w:sz="18" w:space="0" w:color="000000"/>
              <w:left w:val="single" w:sz="18" w:space="0" w:color="000000"/>
              <w:right w:val="single" w:sz="18" w:space="0" w:color="000000"/>
            </w:tcBorders>
            <w:vAlign w:val="center"/>
          </w:tcPr>
          <w:p w14:paraId="28E502A8" w14:textId="77777777" w:rsidR="00C24C90" w:rsidRPr="001E179C" w:rsidRDefault="00C24C90" w:rsidP="00F721E6">
            <w:pPr>
              <w:jc w:val="center"/>
              <w:rPr>
                <w:rFonts w:cs="B Traffic"/>
                <w:b/>
                <w:bCs/>
              </w:rPr>
            </w:pPr>
            <w:r w:rsidRPr="001E179C">
              <w:rPr>
                <w:rFonts w:cs="B Nazanin" w:hint="cs"/>
                <w:rtl/>
              </w:rPr>
              <w:t>تعداد مراجعین به تفکیک نوع مشاوره (نفر)</w:t>
            </w:r>
          </w:p>
        </w:tc>
        <w:tc>
          <w:tcPr>
            <w:tcW w:w="7042" w:type="dxa"/>
            <w:gridSpan w:val="5"/>
            <w:tcBorders>
              <w:top w:val="single" w:sz="18" w:space="0" w:color="000000"/>
              <w:left w:val="single" w:sz="18" w:space="0" w:color="000000"/>
              <w:right w:val="single" w:sz="18" w:space="0" w:color="000000"/>
            </w:tcBorders>
            <w:vAlign w:val="center"/>
          </w:tcPr>
          <w:p w14:paraId="74A3B734" w14:textId="77777777" w:rsidR="00C24C90" w:rsidRPr="001E179C" w:rsidRDefault="00C24C90" w:rsidP="00F721E6">
            <w:pPr>
              <w:jc w:val="center"/>
              <w:rPr>
                <w:rFonts w:cs="B Nazanin"/>
                <w:rtl/>
              </w:rPr>
            </w:pPr>
            <w:r w:rsidRPr="001E179C">
              <w:rPr>
                <w:rFonts w:cs="B Nazanin" w:hint="cs"/>
                <w:rtl/>
              </w:rPr>
              <w:t>تعداد مراجعین به مراکز مشاوره ژنتیک به تفکیک مرجع ارجاع (نفر)</w:t>
            </w:r>
          </w:p>
        </w:tc>
      </w:tr>
      <w:tr w:rsidR="00C24C90" w:rsidRPr="001E179C" w14:paraId="6F4230E3" w14:textId="77777777" w:rsidTr="00F721E6">
        <w:trPr>
          <w:trHeight w:val="556"/>
        </w:trPr>
        <w:tc>
          <w:tcPr>
            <w:tcW w:w="844" w:type="dxa"/>
            <w:vMerge w:val="restart"/>
            <w:tcBorders>
              <w:left w:val="single" w:sz="18" w:space="0" w:color="000000"/>
              <w:right w:val="single" w:sz="18" w:space="0" w:color="000000"/>
            </w:tcBorders>
            <w:vAlign w:val="center"/>
          </w:tcPr>
          <w:p w14:paraId="7FB14324" w14:textId="77777777" w:rsidR="00C24C90" w:rsidRPr="001E179C" w:rsidRDefault="00C24C90" w:rsidP="00F721E6">
            <w:pPr>
              <w:jc w:val="center"/>
              <w:rPr>
                <w:rFonts w:cs="B Traffic"/>
                <w:b/>
                <w:bCs/>
              </w:rPr>
            </w:pPr>
          </w:p>
        </w:tc>
        <w:tc>
          <w:tcPr>
            <w:tcW w:w="1046" w:type="dxa"/>
            <w:vMerge w:val="restart"/>
            <w:tcBorders>
              <w:left w:val="single" w:sz="18" w:space="0" w:color="000000"/>
            </w:tcBorders>
            <w:vAlign w:val="center"/>
          </w:tcPr>
          <w:p w14:paraId="4E69ADAB" w14:textId="77777777" w:rsidR="00C24C90" w:rsidRPr="001E179C" w:rsidRDefault="00C24C90" w:rsidP="00F721E6">
            <w:pPr>
              <w:jc w:val="center"/>
              <w:rPr>
                <w:rFonts w:cs="B Nazanin"/>
              </w:rPr>
            </w:pPr>
            <w:r w:rsidRPr="001E179C">
              <w:rPr>
                <w:rFonts w:cs="B Nazanin" w:hint="cs"/>
                <w:rtl/>
              </w:rPr>
              <w:t>بیگانه</w:t>
            </w:r>
          </w:p>
        </w:tc>
        <w:tc>
          <w:tcPr>
            <w:tcW w:w="710" w:type="dxa"/>
            <w:vMerge w:val="restart"/>
            <w:tcBorders>
              <w:right w:val="single" w:sz="18" w:space="0" w:color="000000"/>
            </w:tcBorders>
            <w:vAlign w:val="center"/>
          </w:tcPr>
          <w:p w14:paraId="4738610C" w14:textId="77777777" w:rsidR="00C24C90" w:rsidRPr="001E179C" w:rsidRDefault="00C24C90" w:rsidP="00F721E6">
            <w:pPr>
              <w:jc w:val="center"/>
              <w:rPr>
                <w:rFonts w:cs="B Nazanin"/>
              </w:rPr>
            </w:pPr>
            <w:r w:rsidRPr="001E179C">
              <w:rPr>
                <w:rFonts w:cs="B Nazanin" w:hint="cs"/>
                <w:rtl/>
              </w:rPr>
              <w:t>فامیلی</w:t>
            </w:r>
          </w:p>
        </w:tc>
        <w:tc>
          <w:tcPr>
            <w:tcW w:w="1254" w:type="dxa"/>
            <w:vMerge w:val="restart"/>
            <w:tcBorders>
              <w:left w:val="single" w:sz="18" w:space="0" w:color="000000"/>
            </w:tcBorders>
            <w:vAlign w:val="center"/>
          </w:tcPr>
          <w:p w14:paraId="58EFE0B9" w14:textId="77777777" w:rsidR="00C24C90" w:rsidRPr="001E179C" w:rsidRDefault="00C24C90" w:rsidP="00F721E6">
            <w:pPr>
              <w:jc w:val="center"/>
              <w:rPr>
                <w:rFonts w:cs="B Nazanin"/>
              </w:rPr>
            </w:pPr>
            <w:r w:rsidRPr="001E179C">
              <w:rPr>
                <w:rFonts w:cs="B Nazanin"/>
              </w:rPr>
              <w:t>DC</w:t>
            </w:r>
          </w:p>
        </w:tc>
        <w:tc>
          <w:tcPr>
            <w:tcW w:w="752" w:type="dxa"/>
            <w:vMerge w:val="restart"/>
            <w:vAlign w:val="center"/>
          </w:tcPr>
          <w:p w14:paraId="058D1179" w14:textId="77777777" w:rsidR="00C24C90" w:rsidRPr="001E179C" w:rsidRDefault="00C24C90" w:rsidP="00F721E6">
            <w:pPr>
              <w:jc w:val="center"/>
              <w:rPr>
                <w:rFonts w:cs="B Nazanin"/>
              </w:rPr>
            </w:pPr>
            <w:r w:rsidRPr="001E179C">
              <w:rPr>
                <w:rFonts w:cs="B Nazanin"/>
              </w:rPr>
              <w:t>DPC</w:t>
            </w:r>
          </w:p>
        </w:tc>
        <w:tc>
          <w:tcPr>
            <w:tcW w:w="752" w:type="dxa"/>
            <w:vMerge w:val="restart"/>
            <w:vAlign w:val="center"/>
          </w:tcPr>
          <w:p w14:paraId="0FE3F087" w14:textId="77777777" w:rsidR="00C24C90" w:rsidRPr="001E179C" w:rsidRDefault="00C24C90" w:rsidP="00F721E6">
            <w:pPr>
              <w:jc w:val="center"/>
              <w:rPr>
                <w:rFonts w:cs="B Nazanin"/>
              </w:rPr>
            </w:pPr>
            <w:r w:rsidRPr="001E179C">
              <w:rPr>
                <w:rFonts w:cs="B Nazanin"/>
              </w:rPr>
              <w:t>PCC</w:t>
            </w:r>
          </w:p>
        </w:tc>
        <w:tc>
          <w:tcPr>
            <w:tcW w:w="836" w:type="dxa"/>
            <w:vMerge w:val="restart"/>
            <w:tcBorders>
              <w:right w:val="single" w:sz="18" w:space="0" w:color="000000"/>
            </w:tcBorders>
            <w:vAlign w:val="center"/>
          </w:tcPr>
          <w:p w14:paraId="368F2CE8" w14:textId="77777777" w:rsidR="00C24C90" w:rsidRPr="001E179C" w:rsidRDefault="00C24C90" w:rsidP="00F721E6">
            <w:pPr>
              <w:jc w:val="center"/>
              <w:rPr>
                <w:rFonts w:cs="B Nazanin"/>
              </w:rPr>
            </w:pPr>
            <w:r w:rsidRPr="001E179C">
              <w:rPr>
                <w:rFonts w:cs="B Nazanin"/>
              </w:rPr>
              <w:t>PMC</w:t>
            </w:r>
          </w:p>
        </w:tc>
        <w:tc>
          <w:tcPr>
            <w:tcW w:w="1170" w:type="dxa"/>
            <w:vMerge w:val="restart"/>
            <w:tcBorders>
              <w:left w:val="single" w:sz="18" w:space="0" w:color="000000"/>
            </w:tcBorders>
            <w:vAlign w:val="center"/>
          </w:tcPr>
          <w:p w14:paraId="2DBA8D29" w14:textId="77777777" w:rsidR="00C24C90" w:rsidRPr="001E179C" w:rsidRDefault="00C24C90" w:rsidP="00F721E6">
            <w:pPr>
              <w:bidi/>
              <w:jc w:val="center"/>
              <w:rPr>
                <w:rFonts w:cs="B Nazanin"/>
              </w:rPr>
            </w:pPr>
            <w:r w:rsidRPr="001E179C">
              <w:rPr>
                <w:rFonts w:cs="B Nazanin" w:hint="cs"/>
                <w:rtl/>
              </w:rPr>
              <w:t xml:space="preserve">سایر مراجعین </w:t>
            </w:r>
          </w:p>
          <w:p w14:paraId="68C61F4E" w14:textId="77777777" w:rsidR="00C24C90" w:rsidRPr="001E179C" w:rsidRDefault="00C24C90" w:rsidP="00F721E6">
            <w:pPr>
              <w:jc w:val="center"/>
              <w:rPr>
                <w:rFonts w:cs="B Nazanin"/>
              </w:rPr>
            </w:pPr>
          </w:p>
        </w:tc>
        <w:tc>
          <w:tcPr>
            <w:tcW w:w="1636" w:type="dxa"/>
            <w:gridSpan w:val="2"/>
            <w:vAlign w:val="center"/>
          </w:tcPr>
          <w:p w14:paraId="13ABE322" w14:textId="77777777" w:rsidR="00C24C90" w:rsidRPr="001E179C" w:rsidRDefault="00C24C90" w:rsidP="00F721E6">
            <w:pPr>
              <w:jc w:val="center"/>
              <w:rPr>
                <w:rFonts w:cs="B Nazanin"/>
              </w:rPr>
            </w:pPr>
            <w:r w:rsidRPr="001E179C">
              <w:rPr>
                <w:rFonts w:cs="B Nazanin" w:hint="cs"/>
                <w:rtl/>
              </w:rPr>
              <w:t>مدد جوی سازمان</w:t>
            </w:r>
          </w:p>
        </w:tc>
        <w:tc>
          <w:tcPr>
            <w:tcW w:w="1800" w:type="dxa"/>
            <w:vMerge w:val="restart"/>
            <w:tcBorders>
              <w:right w:val="single" w:sz="18" w:space="0" w:color="auto"/>
            </w:tcBorders>
            <w:vAlign w:val="center"/>
          </w:tcPr>
          <w:p w14:paraId="44354321" w14:textId="77777777" w:rsidR="00C24C90" w:rsidRPr="001E179C" w:rsidRDefault="00C24C90" w:rsidP="00F721E6">
            <w:pPr>
              <w:jc w:val="center"/>
              <w:rPr>
                <w:rFonts w:cs="B Nazanin"/>
              </w:rPr>
            </w:pPr>
            <w:r w:rsidRPr="00820FB7">
              <w:rPr>
                <w:rFonts w:cs="B Nazanin" w:hint="cs"/>
                <w:rtl/>
              </w:rPr>
              <w:t xml:space="preserve"> تعداد افراد ویزیت شده </w:t>
            </w:r>
            <w:r>
              <w:rPr>
                <w:rFonts w:cs="B Nazanin" w:hint="cs"/>
                <w:rtl/>
              </w:rPr>
              <w:t xml:space="preserve">ارجاعی از برنامه </w:t>
            </w:r>
            <w:r w:rsidRPr="001E179C">
              <w:rPr>
                <w:rFonts w:cs="B Nazanin" w:hint="cs"/>
                <w:rtl/>
              </w:rPr>
              <w:t xml:space="preserve"> غربالگری اختلالات ژنتیک در افراد 25-15 سال  </w:t>
            </w:r>
          </w:p>
        </w:tc>
        <w:tc>
          <w:tcPr>
            <w:tcW w:w="2449" w:type="dxa"/>
            <w:gridSpan w:val="2"/>
            <w:vMerge w:val="restart"/>
            <w:tcBorders>
              <w:right w:val="single" w:sz="18" w:space="0" w:color="auto"/>
            </w:tcBorders>
          </w:tcPr>
          <w:p w14:paraId="4A5D102B" w14:textId="77777777" w:rsidR="00C24C90" w:rsidRPr="00820FB7" w:rsidRDefault="00C24C90" w:rsidP="00F721E6">
            <w:pPr>
              <w:jc w:val="center"/>
              <w:rPr>
                <w:rFonts w:cs="B Nazanin"/>
                <w:rtl/>
              </w:rPr>
            </w:pPr>
            <w:r w:rsidRPr="00820FB7">
              <w:rPr>
                <w:rFonts w:cs="B Nazanin" w:hint="cs"/>
                <w:rtl/>
              </w:rPr>
              <w:t xml:space="preserve">تعداد افراد ویزیت شده </w:t>
            </w:r>
            <w:r>
              <w:rPr>
                <w:rFonts w:cs="B Nazanin" w:hint="cs"/>
                <w:rtl/>
              </w:rPr>
              <w:t xml:space="preserve">ارجاعی از برنامه </w:t>
            </w:r>
            <w:r w:rsidRPr="001E179C">
              <w:rPr>
                <w:rFonts w:cs="B Nazanin" w:hint="cs"/>
                <w:rtl/>
              </w:rPr>
              <w:t xml:space="preserve"> </w:t>
            </w:r>
            <w:r>
              <w:rPr>
                <w:rFonts w:cs="B Nazanin" w:hint="cs"/>
                <w:rtl/>
              </w:rPr>
              <w:t>ماده 75</w:t>
            </w:r>
            <w:r w:rsidRPr="001E179C">
              <w:rPr>
                <w:rFonts w:cs="B Nazanin" w:hint="cs"/>
                <w:rtl/>
              </w:rPr>
              <w:t xml:space="preserve"> </w:t>
            </w:r>
          </w:p>
        </w:tc>
      </w:tr>
      <w:tr w:rsidR="00C24C90" w:rsidRPr="001E179C" w14:paraId="166432B2" w14:textId="77777777" w:rsidTr="00F721E6">
        <w:trPr>
          <w:trHeight w:val="556"/>
        </w:trPr>
        <w:tc>
          <w:tcPr>
            <w:tcW w:w="844" w:type="dxa"/>
            <w:vMerge/>
            <w:tcBorders>
              <w:left w:val="single" w:sz="18" w:space="0" w:color="000000"/>
              <w:right w:val="single" w:sz="18" w:space="0" w:color="000000"/>
            </w:tcBorders>
            <w:vAlign w:val="center"/>
          </w:tcPr>
          <w:p w14:paraId="595A6A8D" w14:textId="77777777" w:rsidR="00C24C90" w:rsidRPr="001E179C" w:rsidRDefault="00C24C90" w:rsidP="00F721E6">
            <w:pPr>
              <w:jc w:val="center"/>
              <w:rPr>
                <w:rFonts w:cs="B Traffic"/>
                <w:b/>
                <w:bCs/>
              </w:rPr>
            </w:pPr>
          </w:p>
        </w:tc>
        <w:tc>
          <w:tcPr>
            <w:tcW w:w="1046" w:type="dxa"/>
            <w:vMerge/>
            <w:tcBorders>
              <w:left w:val="single" w:sz="18" w:space="0" w:color="000000"/>
              <w:bottom w:val="single" w:sz="4" w:space="0" w:color="000000"/>
            </w:tcBorders>
            <w:vAlign w:val="center"/>
          </w:tcPr>
          <w:p w14:paraId="7CB68740" w14:textId="77777777" w:rsidR="00C24C90" w:rsidRPr="001E179C" w:rsidRDefault="00C24C90" w:rsidP="00F721E6">
            <w:pPr>
              <w:jc w:val="center"/>
              <w:rPr>
                <w:rFonts w:cs="B Nazanin"/>
                <w:rtl/>
              </w:rPr>
            </w:pPr>
          </w:p>
        </w:tc>
        <w:tc>
          <w:tcPr>
            <w:tcW w:w="710" w:type="dxa"/>
            <w:vMerge/>
            <w:tcBorders>
              <w:bottom w:val="single" w:sz="4" w:space="0" w:color="000000"/>
              <w:right w:val="single" w:sz="18" w:space="0" w:color="000000"/>
            </w:tcBorders>
            <w:vAlign w:val="center"/>
          </w:tcPr>
          <w:p w14:paraId="016F8EE6" w14:textId="77777777" w:rsidR="00C24C90" w:rsidRPr="001E179C" w:rsidRDefault="00C24C90" w:rsidP="00F721E6">
            <w:pPr>
              <w:jc w:val="center"/>
              <w:rPr>
                <w:rFonts w:cs="B Nazanin"/>
                <w:rtl/>
              </w:rPr>
            </w:pPr>
          </w:p>
        </w:tc>
        <w:tc>
          <w:tcPr>
            <w:tcW w:w="1254" w:type="dxa"/>
            <w:vMerge/>
            <w:tcBorders>
              <w:left w:val="single" w:sz="18" w:space="0" w:color="000000"/>
              <w:bottom w:val="single" w:sz="4" w:space="0" w:color="000000"/>
            </w:tcBorders>
            <w:vAlign w:val="center"/>
          </w:tcPr>
          <w:p w14:paraId="2FC9CFB8" w14:textId="77777777" w:rsidR="00C24C90" w:rsidRPr="001E179C" w:rsidRDefault="00C24C90" w:rsidP="00F721E6">
            <w:pPr>
              <w:jc w:val="center"/>
              <w:rPr>
                <w:rFonts w:cs="B Nazanin"/>
              </w:rPr>
            </w:pPr>
          </w:p>
        </w:tc>
        <w:tc>
          <w:tcPr>
            <w:tcW w:w="752" w:type="dxa"/>
            <w:vMerge/>
            <w:tcBorders>
              <w:bottom w:val="single" w:sz="4" w:space="0" w:color="000000"/>
            </w:tcBorders>
            <w:vAlign w:val="center"/>
          </w:tcPr>
          <w:p w14:paraId="6C32883B" w14:textId="77777777" w:rsidR="00C24C90" w:rsidRPr="001E179C" w:rsidRDefault="00C24C90" w:rsidP="00F721E6">
            <w:pPr>
              <w:jc w:val="center"/>
              <w:rPr>
                <w:rFonts w:cs="B Nazanin"/>
              </w:rPr>
            </w:pPr>
          </w:p>
        </w:tc>
        <w:tc>
          <w:tcPr>
            <w:tcW w:w="752" w:type="dxa"/>
            <w:vMerge/>
            <w:tcBorders>
              <w:bottom w:val="single" w:sz="4" w:space="0" w:color="000000"/>
            </w:tcBorders>
            <w:vAlign w:val="center"/>
          </w:tcPr>
          <w:p w14:paraId="69A12239" w14:textId="77777777" w:rsidR="00C24C90" w:rsidRPr="001E179C" w:rsidRDefault="00C24C90" w:rsidP="00F721E6">
            <w:pPr>
              <w:jc w:val="center"/>
              <w:rPr>
                <w:rFonts w:cs="B Nazanin"/>
              </w:rPr>
            </w:pPr>
          </w:p>
        </w:tc>
        <w:tc>
          <w:tcPr>
            <w:tcW w:w="836" w:type="dxa"/>
            <w:vMerge/>
            <w:tcBorders>
              <w:bottom w:val="single" w:sz="4" w:space="0" w:color="000000"/>
              <w:right w:val="single" w:sz="18" w:space="0" w:color="000000"/>
            </w:tcBorders>
            <w:vAlign w:val="center"/>
          </w:tcPr>
          <w:p w14:paraId="65AAE4C2" w14:textId="77777777" w:rsidR="00C24C90" w:rsidRPr="001E179C" w:rsidRDefault="00C24C90" w:rsidP="00F721E6">
            <w:pPr>
              <w:jc w:val="center"/>
              <w:rPr>
                <w:rFonts w:cs="B Nazanin"/>
              </w:rPr>
            </w:pPr>
          </w:p>
        </w:tc>
        <w:tc>
          <w:tcPr>
            <w:tcW w:w="1170" w:type="dxa"/>
            <w:vMerge/>
            <w:tcBorders>
              <w:left w:val="single" w:sz="18" w:space="0" w:color="000000"/>
              <w:bottom w:val="single" w:sz="4" w:space="0" w:color="000000"/>
            </w:tcBorders>
            <w:vAlign w:val="center"/>
          </w:tcPr>
          <w:p w14:paraId="6816D093" w14:textId="77777777" w:rsidR="00C24C90" w:rsidRPr="001E179C" w:rsidRDefault="00C24C90" w:rsidP="00F721E6">
            <w:pPr>
              <w:jc w:val="center"/>
              <w:rPr>
                <w:rFonts w:cs="B Nazanin"/>
                <w:rtl/>
              </w:rPr>
            </w:pPr>
          </w:p>
        </w:tc>
        <w:tc>
          <w:tcPr>
            <w:tcW w:w="736" w:type="dxa"/>
            <w:vAlign w:val="center"/>
          </w:tcPr>
          <w:p w14:paraId="4E4C7909" w14:textId="77777777" w:rsidR="00C24C90" w:rsidRPr="001E179C" w:rsidRDefault="00C24C90" w:rsidP="00F721E6">
            <w:pPr>
              <w:jc w:val="center"/>
              <w:rPr>
                <w:rFonts w:cs="B Nazanin"/>
                <w:sz w:val="18"/>
                <w:szCs w:val="18"/>
                <w:rtl/>
              </w:rPr>
            </w:pPr>
            <w:r w:rsidRPr="001E179C">
              <w:rPr>
                <w:rFonts w:cs="B Nazanin" w:hint="cs"/>
                <w:sz w:val="18"/>
                <w:szCs w:val="18"/>
                <w:rtl/>
              </w:rPr>
              <w:t>اجتماعی</w:t>
            </w:r>
          </w:p>
        </w:tc>
        <w:tc>
          <w:tcPr>
            <w:tcW w:w="900" w:type="dxa"/>
            <w:vAlign w:val="center"/>
          </w:tcPr>
          <w:p w14:paraId="66CC1BBE" w14:textId="77777777" w:rsidR="00C24C90" w:rsidRPr="001E179C" w:rsidRDefault="00C24C90" w:rsidP="00F721E6">
            <w:pPr>
              <w:jc w:val="center"/>
              <w:rPr>
                <w:rFonts w:cs="B Nazanin"/>
                <w:sz w:val="18"/>
                <w:szCs w:val="18"/>
                <w:rtl/>
              </w:rPr>
            </w:pPr>
            <w:r w:rsidRPr="001E179C">
              <w:rPr>
                <w:rFonts w:cs="B Nazanin" w:hint="cs"/>
                <w:sz w:val="18"/>
                <w:szCs w:val="18"/>
                <w:rtl/>
              </w:rPr>
              <w:t>توانبخشی</w:t>
            </w:r>
          </w:p>
        </w:tc>
        <w:tc>
          <w:tcPr>
            <w:tcW w:w="1800" w:type="dxa"/>
            <w:vMerge/>
            <w:tcBorders>
              <w:bottom w:val="single" w:sz="4" w:space="0" w:color="000000"/>
              <w:right w:val="single" w:sz="18" w:space="0" w:color="auto"/>
            </w:tcBorders>
            <w:vAlign w:val="center"/>
          </w:tcPr>
          <w:p w14:paraId="3F51412F" w14:textId="77777777" w:rsidR="00C24C90" w:rsidRPr="001E179C" w:rsidRDefault="00C24C90" w:rsidP="00F721E6">
            <w:pPr>
              <w:jc w:val="center"/>
              <w:rPr>
                <w:rFonts w:cs="B Nazanin"/>
                <w:rtl/>
              </w:rPr>
            </w:pPr>
          </w:p>
        </w:tc>
        <w:tc>
          <w:tcPr>
            <w:tcW w:w="2449" w:type="dxa"/>
            <w:gridSpan w:val="2"/>
            <w:vMerge/>
            <w:tcBorders>
              <w:bottom w:val="single" w:sz="4" w:space="0" w:color="000000"/>
              <w:right w:val="single" w:sz="18" w:space="0" w:color="auto"/>
            </w:tcBorders>
          </w:tcPr>
          <w:p w14:paraId="2B3E76E6" w14:textId="77777777" w:rsidR="00C24C90" w:rsidRPr="001E179C" w:rsidRDefault="00C24C90" w:rsidP="00F721E6">
            <w:pPr>
              <w:jc w:val="center"/>
              <w:rPr>
                <w:rFonts w:cs="B Nazanin"/>
                <w:rtl/>
              </w:rPr>
            </w:pPr>
          </w:p>
        </w:tc>
      </w:tr>
      <w:tr w:rsidR="00C24C90" w:rsidRPr="001E179C" w14:paraId="689913DC" w14:textId="77777777" w:rsidTr="00F721E6">
        <w:trPr>
          <w:trHeight w:val="161"/>
        </w:trPr>
        <w:tc>
          <w:tcPr>
            <w:tcW w:w="844" w:type="dxa"/>
            <w:vMerge/>
            <w:tcBorders>
              <w:left w:val="single" w:sz="18" w:space="0" w:color="000000"/>
              <w:bottom w:val="single" w:sz="18" w:space="0" w:color="000000"/>
              <w:right w:val="single" w:sz="18" w:space="0" w:color="000000"/>
            </w:tcBorders>
          </w:tcPr>
          <w:p w14:paraId="1CF981AD" w14:textId="77777777" w:rsidR="00C24C90" w:rsidRPr="001E179C" w:rsidRDefault="00C24C90" w:rsidP="00F721E6">
            <w:pPr>
              <w:jc w:val="center"/>
              <w:rPr>
                <w:rFonts w:cs="B Traffic"/>
                <w:b/>
                <w:bCs/>
              </w:rPr>
            </w:pPr>
          </w:p>
        </w:tc>
        <w:tc>
          <w:tcPr>
            <w:tcW w:w="1046" w:type="dxa"/>
            <w:tcBorders>
              <w:left w:val="single" w:sz="18" w:space="0" w:color="000000"/>
              <w:bottom w:val="single" w:sz="18" w:space="0" w:color="000000"/>
            </w:tcBorders>
          </w:tcPr>
          <w:p w14:paraId="2AF0875E" w14:textId="77777777" w:rsidR="00C24C90" w:rsidRPr="001E179C" w:rsidRDefault="00C24C90" w:rsidP="00F721E6">
            <w:pPr>
              <w:jc w:val="center"/>
              <w:rPr>
                <w:rFonts w:cs="B Traffic"/>
                <w:b/>
                <w:bCs/>
              </w:rPr>
            </w:pPr>
          </w:p>
        </w:tc>
        <w:tc>
          <w:tcPr>
            <w:tcW w:w="710" w:type="dxa"/>
            <w:tcBorders>
              <w:bottom w:val="single" w:sz="18" w:space="0" w:color="000000"/>
              <w:right w:val="single" w:sz="18" w:space="0" w:color="000000"/>
            </w:tcBorders>
          </w:tcPr>
          <w:p w14:paraId="6885D97E" w14:textId="77777777" w:rsidR="00C24C90" w:rsidRPr="001E179C" w:rsidRDefault="00C24C90" w:rsidP="00F721E6">
            <w:pPr>
              <w:jc w:val="center"/>
              <w:rPr>
                <w:rFonts w:cs="B Traffic"/>
                <w:b/>
                <w:bCs/>
              </w:rPr>
            </w:pPr>
          </w:p>
        </w:tc>
        <w:tc>
          <w:tcPr>
            <w:tcW w:w="1254" w:type="dxa"/>
            <w:tcBorders>
              <w:left w:val="single" w:sz="18" w:space="0" w:color="000000"/>
              <w:bottom w:val="single" w:sz="18" w:space="0" w:color="000000"/>
            </w:tcBorders>
          </w:tcPr>
          <w:p w14:paraId="71F5A763" w14:textId="77777777" w:rsidR="00C24C90" w:rsidRPr="001E179C" w:rsidRDefault="00C24C90" w:rsidP="00F721E6">
            <w:pPr>
              <w:jc w:val="center"/>
              <w:rPr>
                <w:rFonts w:cs="B Traffic"/>
                <w:b/>
                <w:bCs/>
              </w:rPr>
            </w:pPr>
          </w:p>
        </w:tc>
        <w:tc>
          <w:tcPr>
            <w:tcW w:w="752" w:type="dxa"/>
            <w:tcBorders>
              <w:bottom w:val="single" w:sz="18" w:space="0" w:color="000000"/>
            </w:tcBorders>
          </w:tcPr>
          <w:p w14:paraId="78238164" w14:textId="77777777" w:rsidR="00C24C90" w:rsidRPr="001E179C" w:rsidRDefault="00C24C90" w:rsidP="00F721E6">
            <w:pPr>
              <w:jc w:val="center"/>
              <w:rPr>
                <w:rFonts w:cs="B Traffic"/>
                <w:b/>
                <w:bCs/>
              </w:rPr>
            </w:pPr>
          </w:p>
        </w:tc>
        <w:tc>
          <w:tcPr>
            <w:tcW w:w="752" w:type="dxa"/>
            <w:tcBorders>
              <w:bottom w:val="single" w:sz="18" w:space="0" w:color="000000"/>
            </w:tcBorders>
          </w:tcPr>
          <w:p w14:paraId="0527C00F" w14:textId="77777777" w:rsidR="00C24C90" w:rsidRPr="001E179C" w:rsidRDefault="00C24C90" w:rsidP="00F721E6">
            <w:pPr>
              <w:jc w:val="center"/>
              <w:rPr>
                <w:rFonts w:cs="B Traffic"/>
                <w:b/>
                <w:bCs/>
              </w:rPr>
            </w:pPr>
          </w:p>
        </w:tc>
        <w:tc>
          <w:tcPr>
            <w:tcW w:w="836" w:type="dxa"/>
            <w:tcBorders>
              <w:bottom w:val="single" w:sz="18" w:space="0" w:color="000000"/>
              <w:right w:val="single" w:sz="18" w:space="0" w:color="000000"/>
            </w:tcBorders>
          </w:tcPr>
          <w:p w14:paraId="60FFB41F" w14:textId="77777777" w:rsidR="00C24C90" w:rsidRPr="001E179C" w:rsidRDefault="00C24C90" w:rsidP="00F721E6">
            <w:pPr>
              <w:jc w:val="center"/>
              <w:rPr>
                <w:rFonts w:cs="B Traffic"/>
                <w:b/>
                <w:bCs/>
              </w:rPr>
            </w:pPr>
          </w:p>
        </w:tc>
        <w:tc>
          <w:tcPr>
            <w:tcW w:w="1170" w:type="dxa"/>
            <w:tcBorders>
              <w:left w:val="single" w:sz="18" w:space="0" w:color="000000"/>
              <w:bottom w:val="single" w:sz="18" w:space="0" w:color="000000"/>
            </w:tcBorders>
          </w:tcPr>
          <w:p w14:paraId="4CADFDB3" w14:textId="77777777" w:rsidR="00C24C90" w:rsidRPr="001E179C" w:rsidRDefault="00C24C90" w:rsidP="00F721E6">
            <w:pPr>
              <w:jc w:val="center"/>
              <w:rPr>
                <w:rFonts w:cs="B Traffic"/>
                <w:b/>
                <w:bCs/>
              </w:rPr>
            </w:pPr>
          </w:p>
        </w:tc>
        <w:tc>
          <w:tcPr>
            <w:tcW w:w="736" w:type="dxa"/>
            <w:tcBorders>
              <w:bottom w:val="single" w:sz="18" w:space="0" w:color="000000"/>
            </w:tcBorders>
          </w:tcPr>
          <w:p w14:paraId="49EAA035" w14:textId="77777777" w:rsidR="00C24C90" w:rsidRPr="001E179C" w:rsidRDefault="00C24C90" w:rsidP="00F721E6">
            <w:pPr>
              <w:jc w:val="center"/>
              <w:rPr>
                <w:rFonts w:cs="B Traffic"/>
                <w:b/>
                <w:bCs/>
              </w:rPr>
            </w:pPr>
          </w:p>
        </w:tc>
        <w:tc>
          <w:tcPr>
            <w:tcW w:w="900" w:type="dxa"/>
            <w:tcBorders>
              <w:bottom w:val="single" w:sz="18" w:space="0" w:color="000000"/>
            </w:tcBorders>
          </w:tcPr>
          <w:p w14:paraId="4910E579" w14:textId="77777777" w:rsidR="00C24C90" w:rsidRPr="001E179C" w:rsidRDefault="00C24C90" w:rsidP="00F721E6">
            <w:pPr>
              <w:jc w:val="center"/>
              <w:rPr>
                <w:rFonts w:cs="B Traffic"/>
                <w:b/>
                <w:bCs/>
              </w:rPr>
            </w:pPr>
          </w:p>
        </w:tc>
        <w:tc>
          <w:tcPr>
            <w:tcW w:w="1800" w:type="dxa"/>
            <w:tcBorders>
              <w:bottom w:val="single" w:sz="18" w:space="0" w:color="000000"/>
              <w:right w:val="single" w:sz="18" w:space="0" w:color="auto"/>
            </w:tcBorders>
          </w:tcPr>
          <w:p w14:paraId="28403318" w14:textId="77777777" w:rsidR="00C24C90" w:rsidRPr="001E179C" w:rsidRDefault="00C24C90" w:rsidP="00F721E6">
            <w:pPr>
              <w:jc w:val="center"/>
              <w:rPr>
                <w:rFonts w:cs="B Traffic"/>
                <w:b/>
                <w:bCs/>
              </w:rPr>
            </w:pPr>
          </w:p>
        </w:tc>
        <w:tc>
          <w:tcPr>
            <w:tcW w:w="2449" w:type="dxa"/>
            <w:gridSpan w:val="2"/>
            <w:tcBorders>
              <w:bottom w:val="single" w:sz="18" w:space="0" w:color="000000"/>
              <w:right w:val="single" w:sz="18" w:space="0" w:color="auto"/>
            </w:tcBorders>
          </w:tcPr>
          <w:p w14:paraId="41F4D4EB" w14:textId="77777777" w:rsidR="00C24C90" w:rsidRPr="001E179C" w:rsidRDefault="00C24C90" w:rsidP="00F721E6">
            <w:pPr>
              <w:jc w:val="center"/>
              <w:rPr>
                <w:rFonts w:cs="B Traffic"/>
                <w:b/>
                <w:bCs/>
              </w:rPr>
            </w:pPr>
          </w:p>
        </w:tc>
      </w:tr>
    </w:tbl>
    <w:p w14:paraId="539BCC9E" w14:textId="77777777" w:rsidR="00C24C90" w:rsidRPr="001E179C" w:rsidRDefault="00C24C90" w:rsidP="00C24C90">
      <w:pPr>
        <w:jc w:val="center"/>
        <w:rPr>
          <w:rFonts w:cs="B Traffic"/>
          <w:b/>
          <w:bCs/>
          <w:rtl/>
          <w:lang w:bidi="fa-IR"/>
        </w:rPr>
      </w:pPr>
    </w:p>
    <w:p w14:paraId="1B05A03E" w14:textId="77777777" w:rsidR="00C24C90" w:rsidRPr="001E179C" w:rsidRDefault="00C24C90" w:rsidP="00C24C90">
      <w:pPr>
        <w:jc w:val="center"/>
        <w:rPr>
          <w:rFonts w:cs="B Nazanin"/>
          <w:b/>
          <w:bCs/>
          <w:sz w:val="24"/>
          <w:szCs w:val="24"/>
          <w:rtl/>
          <w:lang w:bidi="fa-IR"/>
        </w:rPr>
      </w:pPr>
    </w:p>
    <w:p w14:paraId="41E13201" w14:textId="77777777" w:rsidR="00C24C90" w:rsidRPr="001E179C" w:rsidRDefault="00C24C90" w:rsidP="00C24C90">
      <w:pPr>
        <w:bidi/>
        <w:rPr>
          <w:rFonts w:cs="B Nazanin"/>
          <w:sz w:val="24"/>
          <w:szCs w:val="24"/>
          <w:rtl/>
          <w:lang w:bidi="fa-IR"/>
        </w:rPr>
      </w:pPr>
    </w:p>
    <w:p w14:paraId="77483524" w14:textId="77777777" w:rsidR="00C24C90" w:rsidRPr="001E179C" w:rsidRDefault="00C24C90" w:rsidP="00C24C90">
      <w:pPr>
        <w:bidi/>
        <w:rPr>
          <w:rtl/>
          <w:lang w:bidi="fa-IR"/>
        </w:rPr>
      </w:pPr>
    </w:p>
    <w:p w14:paraId="282B8BAF" w14:textId="77777777" w:rsidR="00C24C90" w:rsidRPr="001E179C" w:rsidRDefault="00C24C90" w:rsidP="00C24C90">
      <w:pPr>
        <w:bidi/>
        <w:rPr>
          <w:rFonts w:cs="B Nazanin"/>
          <w:rtl/>
        </w:rPr>
      </w:pPr>
      <w:r w:rsidRPr="001E179C">
        <w:rPr>
          <w:rFonts w:cs="B Nazanin" w:hint="cs"/>
          <w:rtl/>
        </w:rPr>
        <w:t>منظور از تعداد مراجعین مراکز مشاوره ژنتیک ، تعداد پرونده های تشکیل شده ضرب در 2 میباشد.</w:t>
      </w:r>
    </w:p>
    <w:p w14:paraId="299A77BE" w14:textId="77777777" w:rsidR="00C24C90" w:rsidRPr="001E179C" w:rsidRDefault="00C24C90" w:rsidP="00C24C90">
      <w:pPr>
        <w:bidi/>
      </w:pPr>
      <w:r w:rsidRPr="001E179C">
        <w:rPr>
          <w:rFonts w:cs="B Nazanin" w:hint="cs"/>
          <w:rtl/>
        </w:rPr>
        <w:t>این فرم هر 3 ماه به بهزیستی شهرستان تحویل میگردد .</w:t>
      </w:r>
    </w:p>
    <w:p w14:paraId="25F06C39" w14:textId="77777777" w:rsidR="00C24C90" w:rsidRPr="001E179C" w:rsidRDefault="00C24C90" w:rsidP="00C24C90">
      <w:pPr>
        <w:bidi/>
        <w:spacing w:line="360" w:lineRule="auto"/>
        <w:jc w:val="both"/>
        <w:rPr>
          <w:rFonts w:cs="Times New Roman"/>
          <w:sz w:val="24"/>
          <w:szCs w:val="24"/>
          <w:rtl/>
          <w:lang w:bidi="fa-IR"/>
        </w:rPr>
        <w:sectPr w:rsidR="00C24C90" w:rsidRPr="001E179C" w:rsidSect="00496D04">
          <w:pgSz w:w="15840" w:h="12240" w:orient="landscape"/>
          <w:pgMar w:top="1440" w:right="1440" w:bottom="1440" w:left="1440" w:header="720" w:footer="720" w:gutter="0"/>
          <w:pgBorders w:offsetFrom="page">
            <w:top w:val="thickThinSmallGap" w:sz="24" w:space="24" w:color="17365D"/>
            <w:left w:val="thickThinSmallGap" w:sz="24" w:space="24" w:color="17365D"/>
            <w:bottom w:val="thickThinSmallGap" w:sz="24" w:space="24" w:color="17365D"/>
            <w:right w:val="thickThinSmallGap" w:sz="24" w:space="24" w:color="17365D"/>
          </w:pgBorders>
          <w:cols w:space="720"/>
          <w:docGrid w:linePitch="360"/>
        </w:sectPr>
      </w:pPr>
    </w:p>
    <w:p w14:paraId="13748307" w14:textId="77777777" w:rsidR="00C24C90" w:rsidRPr="001E179C" w:rsidRDefault="00C24C90" w:rsidP="00C24C90">
      <w:pPr>
        <w:bidi/>
        <w:spacing w:line="360" w:lineRule="auto"/>
        <w:jc w:val="both"/>
        <w:rPr>
          <w:rFonts w:cs="B Nazanin"/>
          <w:sz w:val="24"/>
          <w:szCs w:val="24"/>
          <w:rtl/>
          <w:lang w:bidi="fa-IR"/>
        </w:rPr>
      </w:pPr>
    </w:p>
    <w:p w14:paraId="77D35F7C" w14:textId="77777777" w:rsidR="00C24C90" w:rsidRPr="001E179C" w:rsidRDefault="00C24C90" w:rsidP="00C24C90">
      <w:pPr>
        <w:bidi/>
        <w:spacing w:line="360" w:lineRule="auto"/>
        <w:jc w:val="both"/>
        <w:rPr>
          <w:rFonts w:cs="B Titr"/>
          <w:b/>
          <w:bCs/>
          <w:sz w:val="24"/>
          <w:szCs w:val="24"/>
          <w:rtl/>
        </w:rPr>
      </w:pPr>
    </w:p>
    <w:p w14:paraId="0302FDE1" w14:textId="77777777" w:rsidR="00C24C90" w:rsidRPr="001E179C" w:rsidRDefault="00C24C90" w:rsidP="00C24C90">
      <w:pPr>
        <w:bidi/>
        <w:spacing w:line="360" w:lineRule="auto"/>
        <w:jc w:val="both"/>
        <w:rPr>
          <w:rFonts w:cs="B Titr"/>
          <w:b/>
          <w:bCs/>
          <w:sz w:val="24"/>
          <w:szCs w:val="24"/>
          <w:rtl/>
        </w:rPr>
      </w:pPr>
    </w:p>
    <w:p w14:paraId="24D24E85" w14:textId="77777777" w:rsidR="00C24C90" w:rsidRPr="001E179C" w:rsidRDefault="00C24C90" w:rsidP="00C24C90">
      <w:pPr>
        <w:bidi/>
        <w:spacing w:line="360" w:lineRule="auto"/>
        <w:jc w:val="both"/>
        <w:rPr>
          <w:rFonts w:cs="B Titr"/>
          <w:b/>
          <w:bCs/>
          <w:sz w:val="24"/>
          <w:szCs w:val="24"/>
          <w:rtl/>
          <w:lang w:bidi="fa-IR"/>
        </w:rPr>
      </w:pPr>
    </w:p>
    <w:p w14:paraId="331B1D7C" w14:textId="77777777" w:rsidR="00C24C90" w:rsidRPr="001E179C" w:rsidRDefault="00C24C90" w:rsidP="00C24C90">
      <w:pPr>
        <w:bidi/>
        <w:spacing w:line="360" w:lineRule="auto"/>
        <w:jc w:val="both"/>
        <w:rPr>
          <w:rFonts w:cs="B Titr"/>
          <w:b/>
          <w:bCs/>
          <w:sz w:val="24"/>
          <w:szCs w:val="24"/>
          <w:rtl/>
        </w:rPr>
      </w:pPr>
      <w:r>
        <w:rPr>
          <w:noProof/>
          <w:rtl/>
        </w:rPr>
        <mc:AlternateContent>
          <mc:Choice Requires="wps">
            <w:drawing>
              <wp:anchor distT="0" distB="0" distL="114300" distR="114300" simplePos="0" relativeHeight="251662336" behindDoc="0" locked="0" layoutInCell="1" allowOverlap="1" wp14:anchorId="5EE10A1D" wp14:editId="7A4DD917">
                <wp:simplePos x="0" y="0"/>
                <wp:positionH relativeFrom="column">
                  <wp:posOffset>1514475</wp:posOffset>
                </wp:positionH>
                <wp:positionV relativeFrom="paragraph">
                  <wp:posOffset>46355</wp:posOffset>
                </wp:positionV>
                <wp:extent cx="3276600" cy="2711450"/>
                <wp:effectExtent l="76200" t="76200" r="0" b="0"/>
                <wp:wrapNone/>
                <wp:docPr id="5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2711450"/>
                        </a:xfrm>
                        <a:prstGeom prst="rect">
                          <a:avLst/>
                        </a:prstGeom>
                        <a:solidFill>
                          <a:srgbClr val="FFFFFF"/>
                        </a:solidFill>
                        <a:ln w="9525">
                          <a:solidFill>
                            <a:srgbClr val="000000"/>
                          </a:solidFill>
                          <a:miter lim="800000"/>
                          <a:headEnd/>
                          <a:tailEnd/>
                        </a:ln>
                        <a:effectLst>
                          <a:outerShdw dist="107763" dir="13500000" algn="ctr" rotWithShape="0">
                            <a:srgbClr val="808080">
                              <a:alpha val="50000"/>
                            </a:srgbClr>
                          </a:outerShdw>
                        </a:effectLst>
                      </wps:spPr>
                      <wps:txbx>
                        <w:txbxContent>
                          <w:p w14:paraId="123DF93C" w14:textId="77777777" w:rsidR="00C24C90" w:rsidRDefault="00C24C90" w:rsidP="00C24C90">
                            <w:pPr>
                              <w:pStyle w:val="BodyText"/>
                              <w:bidi/>
                              <w:jc w:val="center"/>
                              <w:rPr>
                                <w:rFonts w:cs="B Titr"/>
                                <w:b/>
                                <w:bCs/>
                                <w:sz w:val="24"/>
                                <w:szCs w:val="24"/>
                                <w:rtl/>
                              </w:rPr>
                            </w:pPr>
                          </w:p>
                          <w:p w14:paraId="6E8F4058" w14:textId="77777777" w:rsidR="00C24C90" w:rsidRPr="002345F2" w:rsidRDefault="00C24C90" w:rsidP="00C24C90">
                            <w:pPr>
                              <w:pStyle w:val="BodyText"/>
                              <w:bidi/>
                              <w:jc w:val="center"/>
                              <w:rPr>
                                <w:rFonts w:cs="B Titr"/>
                                <w:b/>
                                <w:bCs/>
                                <w:sz w:val="36"/>
                                <w:szCs w:val="36"/>
                                <w:rtl/>
                              </w:rPr>
                            </w:pPr>
                            <w:r w:rsidRPr="002345F2">
                              <w:rPr>
                                <w:rFonts w:cs="B Titr" w:hint="cs"/>
                                <w:b/>
                                <w:bCs/>
                                <w:sz w:val="36"/>
                                <w:szCs w:val="36"/>
                                <w:rtl/>
                              </w:rPr>
                              <w:t>بخش سوم  :</w:t>
                            </w:r>
                          </w:p>
                          <w:p w14:paraId="08A4701A" w14:textId="77777777" w:rsidR="00C24C90" w:rsidRPr="002345F2" w:rsidRDefault="00C24C90" w:rsidP="00C24C90">
                            <w:pPr>
                              <w:pStyle w:val="BodyText"/>
                              <w:bidi/>
                              <w:jc w:val="center"/>
                              <w:rPr>
                                <w:rFonts w:cs="B Titr"/>
                                <w:b/>
                                <w:bCs/>
                                <w:sz w:val="30"/>
                                <w:szCs w:val="30"/>
                                <w:rtl/>
                              </w:rPr>
                            </w:pPr>
                            <w:r w:rsidRPr="002345F2">
                              <w:rPr>
                                <w:rFonts w:cs="B Titr" w:hint="cs"/>
                                <w:b/>
                                <w:bCs/>
                                <w:sz w:val="30"/>
                                <w:szCs w:val="30"/>
                                <w:rtl/>
                              </w:rPr>
                              <w:t>پشتیبانی خدمات مشاوره ژنتیک</w:t>
                            </w:r>
                          </w:p>
                          <w:p w14:paraId="276D39F0" w14:textId="77777777" w:rsidR="00C24C90" w:rsidRPr="00DA5270" w:rsidRDefault="00C24C90" w:rsidP="00C24C90">
                            <w:pPr>
                              <w:pStyle w:val="BodyText"/>
                              <w:bidi/>
                              <w:jc w:val="center"/>
                              <w:rPr>
                                <w:rFonts w:cs="B Titr"/>
                                <w:b/>
                                <w:bCs/>
                                <w:sz w:val="30"/>
                                <w:szCs w:val="30"/>
                                <w:rtl/>
                              </w:rPr>
                            </w:pPr>
                            <w:r>
                              <w:rPr>
                                <w:rFonts w:cs="B Titr" w:hint="cs"/>
                                <w:b/>
                                <w:bCs/>
                                <w:sz w:val="24"/>
                                <w:szCs w:val="24"/>
                                <w:rtl/>
                              </w:rPr>
                              <w:t>(</w:t>
                            </w:r>
                            <w:r w:rsidRPr="00DA5270">
                              <w:rPr>
                                <w:rFonts w:cs="B Titr" w:hint="cs"/>
                                <w:b/>
                                <w:bCs/>
                                <w:sz w:val="24"/>
                                <w:szCs w:val="24"/>
                                <w:rtl/>
                              </w:rPr>
                              <w:t xml:space="preserve"> پرداخت یارانه ویزیت </w:t>
                            </w:r>
                            <w:r>
                              <w:rPr>
                                <w:rFonts w:cs="B Titr" w:hint="cs"/>
                                <w:b/>
                                <w:bCs/>
                                <w:sz w:val="24"/>
                                <w:szCs w:val="24"/>
                                <w:rtl/>
                              </w:rPr>
                              <w:t>،</w:t>
                            </w:r>
                            <w:r w:rsidRPr="00DA5270">
                              <w:rPr>
                                <w:rFonts w:cs="B Titr" w:hint="cs"/>
                                <w:b/>
                                <w:bCs/>
                                <w:sz w:val="24"/>
                                <w:szCs w:val="24"/>
                                <w:rtl/>
                              </w:rPr>
                              <w:t xml:space="preserve">کمک هزینه آزمایشات ژنتیک و کمک های موردی </w:t>
                            </w:r>
                            <w:r>
                              <w:rPr>
                                <w:rFonts w:cs="B Titr" w:hint="cs"/>
                                <w:b/>
                                <w:bCs/>
                                <w:sz w:val="24"/>
                                <w:szCs w:val="24"/>
                                <w:rtl/>
                              </w:rPr>
                              <w:t>)</w:t>
                            </w:r>
                          </w:p>
                          <w:p w14:paraId="24547146" w14:textId="77777777" w:rsidR="00C24C90" w:rsidRDefault="00C24C90" w:rsidP="00C24C90">
                            <w:pPr>
                              <w:pStyle w:val="BodyText"/>
                              <w:bidi/>
                              <w:jc w:val="center"/>
                              <w:rPr>
                                <w:rFonts w:cs="B Titr"/>
                                <w:b/>
                                <w:bCs/>
                                <w:sz w:val="30"/>
                                <w:szCs w:val="30"/>
                                <w:rtl/>
                              </w:rPr>
                            </w:pPr>
                          </w:p>
                          <w:p w14:paraId="568A5009" w14:textId="77777777" w:rsidR="00C24C90" w:rsidRDefault="00C24C90" w:rsidP="00C24C9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E10A1D" id="Text Box 16" o:spid="_x0000_s1058" type="#_x0000_t202" style="position:absolute;left:0;text-align:left;margin-left:119.25pt;margin-top:3.65pt;width:258pt;height:21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">
                <v:shadow on="t" opacity=".5" offset="-6pt,-6pt"/>
                <v:textbox>
                  <w:txbxContent>
                    <w:p w14:paraId="123DF93C" w14:textId="77777777" w:rsidR="00C24C90" w:rsidRDefault="00C24C90" w:rsidP="00C24C90">
                      <w:pPr>
                        <w:pStyle w:val="BodyText"/>
                        <w:bidi/>
                        <w:jc w:val="center"/>
                        <w:rPr>
                          <w:rFonts w:cs="B Titr"/>
                          <w:b/>
                          <w:bCs/>
                          <w:sz w:val="24"/>
                          <w:szCs w:val="24"/>
                          <w:rtl/>
                        </w:rPr>
                      </w:pPr>
                    </w:p>
                    <w:p w14:paraId="6E8F4058" w14:textId="77777777" w:rsidR="00C24C90" w:rsidRPr="002345F2" w:rsidRDefault="00C24C90" w:rsidP="00C24C90">
                      <w:pPr>
                        <w:pStyle w:val="BodyText"/>
                        <w:bidi/>
                        <w:jc w:val="center"/>
                        <w:rPr>
                          <w:rFonts w:cs="B Titr"/>
                          <w:b/>
                          <w:bCs/>
                          <w:sz w:val="36"/>
                          <w:szCs w:val="36"/>
                          <w:rtl/>
                        </w:rPr>
                      </w:pPr>
                      <w:r w:rsidRPr="002345F2">
                        <w:rPr>
                          <w:rFonts w:cs="B Titr" w:hint="cs"/>
                          <w:b/>
                          <w:bCs/>
                          <w:sz w:val="36"/>
                          <w:szCs w:val="36"/>
                          <w:rtl/>
                        </w:rPr>
                        <w:t>بخش سوم  :</w:t>
                      </w:r>
                    </w:p>
                    <w:p w14:paraId="08A4701A" w14:textId="77777777" w:rsidR="00C24C90" w:rsidRPr="002345F2" w:rsidRDefault="00C24C90" w:rsidP="00C24C90">
                      <w:pPr>
                        <w:pStyle w:val="BodyText"/>
                        <w:bidi/>
                        <w:jc w:val="center"/>
                        <w:rPr>
                          <w:rFonts w:cs="B Titr"/>
                          <w:b/>
                          <w:bCs/>
                          <w:sz w:val="30"/>
                          <w:szCs w:val="30"/>
                          <w:rtl/>
                        </w:rPr>
                      </w:pPr>
                      <w:r w:rsidRPr="002345F2">
                        <w:rPr>
                          <w:rFonts w:cs="B Titr" w:hint="cs"/>
                          <w:b/>
                          <w:bCs/>
                          <w:sz w:val="30"/>
                          <w:szCs w:val="30"/>
                          <w:rtl/>
                        </w:rPr>
                        <w:t>پشتیبانی خدمات مشاوره ژنتیک</w:t>
                      </w:r>
                    </w:p>
                    <w:p w14:paraId="276D39F0" w14:textId="77777777" w:rsidR="00C24C90" w:rsidRPr="00DA5270" w:rsidRDefault="00C24C90" w:rsidP="00C24C90">
                      <w:pPr>
                        <w:pStyle w:val="BodyText"/>
                        <w:bidi/>
                        <w:jc w:val="center"/>
                        <w:rPr>
                          <w:rFonts w:cs="B Titr"/>
                          <w:b/>
                          <w:bCs/>
                          <w:sz w:val="30"/>
                          <w:szCs w:val="30"/>
                          <w:rtl/>
                        </w:rPr>
                      </w:pPr>
                      <w:r>
                        <w:rPr>
                          <w:rFonts w:cs="B Titr" w:hint="cs"/>
                          <w:b/>
                          <w:bCs/>
                          <w:sz w:val="24"/>
                          <w:szCs w:val="24"/>
                          <w:rtl/>
                        </w:rPr>
                        <w:t>(</w:t>
                      </w:r>
                      <w:r w:rsidRPr="00DA5270">
                        <w:rPr>
                          <w:rFonts w:cs="B Titr" w:hint="cs"/>
                          <w:b/>
                          <w:bCs/>
                          <w:sz w:val="24"/>
                          <w:szCs w:val="24"/>
                          <w:rtl/>
                        </w:rPr>
                        <w:t xml:space="preserve"> پرداخت یارانه ویزیت </w:t>
                      </w:r>
                      <w:r>
                        <w:rPr>
                          <w:rFonts w:cs="B Titr" w:hint="cs"/>
                          <w:b/>
                          <w:bCs/>
                          <w:sz w:val="24"/>
                          <w:szCs w:val="24"/>
                          <w:rtl/>
                        </w:rPr>
                        <w:t>،</w:t>
                      </w:r>
                      <w:r w:rsidRPr="00DA5270">
                        <w:rPr>
                          <w:rFonts w:cs="B Titr" w:hint="cs"/>
                          <w:b/>
                          <w:bCs/>
                          <w:sz w:val="24"/>
                          <w:szCs w:val="24"/>
                          <w:rtl/>
                        </w:rPr>
                        <w:t xml:space="preserve">کمک هزینه آزمایشات ژنتیک و کمک های موردی </w:t>
                      </w:r>
                      <w:r>
                        <w:rPr>
                          <w:rFonts w:cs="B Titr" w:hint="cs"/>
                          <w:b/>
                          <w:bCs/>
                          <w:sz w:val="24"/>
                          <w:szCs w:val="24"/>
                          <w:rtl/>
                        </w:rPr>
                        <w:t>)</w:t>
                      </w:r>
                    </w:p>
                    <w:p w14:paraId="24547146" w14:textId="77777777" w:rsidR="00C24C90" w:rsidRDefault="00C24C90" w:rsidP="00C24C90">
                      <w:pPr>
                        <w:pStyle w:val="BodyText"/>
                        <w:bidi/>
                        <w:jc w:val="center"/>
                        <w:rPr>
                          <w:rFonts w:cs="B Titr"/>
                          <w:b/>
                          <w:bCs/>
                          <w:sz w:val="30"/>
                          <w:szCs w:val="30"/>
                          <w:rtl/>
                        </w:rPr>
                      </w:pPr>
                    </w:p>
                    <w:p w14:paraId="568A5009" w14:textId="77777777" w:rsidR="00C24C90" w:rsidRDefault="00C24C90" w:rsidP="00C24C90"/>
                  </w:txbxContent>
                </v:textbox>
              </v:shape>
            </w:pict>
          </mc:Fallback>
        </mc:AlternateContent>
      </w:r>
    </w:p>
    <w:p w14:paraId="3246EE5F" w14:textId="77777777" w:rsidR="00C24C90" w:rsidRPr="001E179C" w:rsidRDefault="00C24C90" w:rsidP="00C24C90">
      <w:pPr>
        <w:bidi/>
        <w:spacing w:line="360" w:lineRule="auto"/>
        <w:jc w:val="both"/>
        <w:rPr>
          <w:rFonts w:cs="B Titr"/>
          <w:b/>
          <w:bCs/>
          <w:sz w:val="24"/>
          <w:szCs w:val="24"/>
          <w:rtl/>
        </w:rPr>
      </w:pPr>
    </w:p>
    <w:p w14:paraId="6633818F" w14:textId="77777777" w:rsidR="00C24C90" w:rsidRPr="001E179C" w:rsidRDefault="00C24C90" w:rsidP="00C24C90">
      <w:pPr>
        <w:bidi/>
        <w:spacing w:line="360" w:lineRule="auto"/>
        <w:jc w:val="both"/>
        <w:rPr>
          <w:rFonts w:cs="B Titr"/>
          <w:b/>
          <w:bCs/>
          <w:sz w:val="24"/>
          <w:szCs w:val="24"/>
          <w:rtl/>
        </w:rPr>
      </w:pPr>
    </w:p>
    <w:p w14:paraId="60FE3CFD" w14:textId="77777777" w:rsidR="00C24C90" w:rsidRPr="001E179C" w:rsidRDefault="00C24C90" w:rsidP="00C24C90">
      <w:pPr>
        <w:bidi/>
        <w:spacing w:line="360" w:lineRule="auto"/>
        <w:jc w:val="both"/>
        <w:rPr>
          <w:rFonts w:cs="B Titr"/>
          <w:b/>
          <w:bCs/>
          <w:sz w:val="24"/>
          <w:szCs w:val="24"/>
          <w:rtl/>
        </w:rPr>
      </w:pPr>
    </w:p>
    <w:p w14:paraId="1476A149" w14:textId="77777777" w:rsidR="00C24C90" w:rsidRPr="001E179C" w:rsidRDefault="00C24C90" w:rsidP="00C24C90">
      <w:pPr>
        <w:bidi/>
        <w:spacing w:line="360" w:lineRule="auto"/>
        <w:jc w:val="both"/>
        <w:rPr>
          <w:rFonts w:cs="B Titr"/>
          <w:b/>
          <w:bCs/>
          <w:sz w:val="24"/>
          <w:szCs w:val="24"/>
          <w:rtl/>
        </w:rPr>
      </w:pPr>
    </w:p>
    <w:p w14:paraId="26162C29" w14:textId="77777777" w:rsidR="00C24C90" w:rsidRPr="001E179C" w:rsidRDefault="00C24C90" w:rsidP="00C24C90">
      <w:pPr>
        <w:bidi/>
        <w:spacing w:line="360" w:lineRule="auto"/>
        <w:jc w:val="both"/>
        <w:rPr>
          <w:rFonts w:cs="B Titr"/>
          <w:b/>
          <w:bCs/>
          <w:sz w:val="24"/>
          <w:szCs w:val="24"/>
          <w:rtl/>
        </w:rPr>
      </w:pPr>
    </w:p>
    <w:p w14:paraId="3BA8F50A" w14:textId="77777777" w:rsidR="00C24C90" w:rsidRPr="001E179C" w:rsidRDefault="00C24C90" w:rsidP="00C24C90">
      <w:pPr>
        <w:bidi/>
        <w:spacing w:line="360" w:lineRule="auto"/>
        <w:jc w:val="both"/>
        <w:rPr>
          <w:rFonts w:cs="B Titr"/>
          <w:b/>
          <w:bCs/>
          <w:sz w:val="24"/>
          <w:szCs w:val="24"/>
          <w:rtl/>
        </w:rPr>
      </w:pPr>
    </w:p>
    <w:p w14:paraId="5BCD59CC" w14:textId="77777777" w:rsidR="00C24C90" w:rsidRPr="001E179C" w:rsidRDefault="00C24C90" w:rsidP="00C24C90">
      <w:pPr>
        <w:bidi/>
        <w:spacing w:line="360" w:lineRule="auto"/>
        <w:jc w:val="both"/>
        <w:rPr>
          <w:rFonts w:cs="B Titr"/>
          <w:b/>
          <w:bCs/>
          <w:sz w:val="24"/>
          <w:szCs w:val="24"/>
          <w:rtl/>
        </w:rPr>
      </w:pPr>
    </w:p>
    <w:p w14:paraId="6FFAC6CA" w14:textId="77777777" w:rsidR="00C24C90" w:rsidRPr="001E179C" w:rsidRDefault="00C24C90" w:rsidP="00C24C90">
      <w:pPr>
        <w:bidi/>
        <w:spacing w:line="360" w:lineRule="auto"/>
        <w:jc w:val="both"/>
        <w:rPr>
          <w:rFonts w:cs="B Titr"/>
          <w:b/>
          <w:bCs/>
          <w:sz w:val="24"/>
          <w:szCs w:val="24"/>
          <w:rtl/>
        </w:rPr>
      </w:pPr>
    </w:p>
    <w:p w14:paraId="02A931DE" w14:textId="77777777" w:rsidR="00C24C90" w:rsidRDefault="00C24C90" w:rsidP="00C24C90">
      <w:pPr>
        <w:bidi/>
        <w:spacing w:line="360" w:lineRule="auto"/>
        <w:jc w:val="both"/>
        <w:rPr>
          <w:rFonts w:cs="B Titr"/>
          <w:b/>
          <w:bCs/>
          <w:sz w:val="24"/>
          <w:szCs w:val="24"/>
          <w:rtl/>
        </w:rPr>
      </w:pPr>
    </w:p>
    <w:p w14:paraId="2FEAB624" w14:textId="77777777" w:rsidR="00C24C90" w:rsidRDefault="00C24C90" w:rsidP="00C24C90">
      <w:pPr>
        <w:bidi/>
        <w:spacing w:line="360" w:lineRule="auto"/>
        <w:jc w:val="both"/>
        <w:rPr>
          <w:rFonts w:cs="B Titr"/>
          <w:b/>
          <w:bCs/>
          <w:sz w:val="24"/>
          <w:szCs w:val="24"/>
          <w:rtl/>
        </w:rPr>
      </w:pPr>
    </w:p>
    <w:p w14:paraId="5A5A482A" w14:textId="77777777" w:rsidR="00C24C90" w:rsidRDefault="00C24C90" w:rsidP="00C24C90">
      <w:pPr>
        <w:bidi/>
        <w:spacing w:line="360" w:lineRule="auto"/>
        <w:jc w:val="both"/>
        <w:rPr>
          <w:rFonts w:cs="B Titr"/>
          <w:b/>
          <w:bCs/>
          <w:sz w:val="24"/>
          <w:szCs w:val="24"/>
          <w:rtl/>
        </w:rPr>
      </w:pPr>
    </w:p>
    <w:p w14:paraId="548F4FDE" w14:textId="77777777" w:rsidR="00C24C90" w:rsidRDefault="00C24C90" w:rsidP="00C24C90">
      <w:pPr>
        <w:bidi/>
        <w:spacing w:line="240" w:lineRule="auto"/>
        <w:jc w:val="both"/>
        <w:rPr>
          <w:rFonts w:cs="B Nazanin"/>
          <w:b/>
          <w:bCs/>
        </w:rPr>
      </w:pPr>
      <w:r>
        <w:rPr>
          <w:rFonts w:cs="B Nazanin" w:hint="cs"/>
          <w:b/>
          <w:bCs/>
          <w:rtl/>
          <w:lang w:bidi="fa-IR"/>
        </w:rPr>
        <w:lastRenderedPageBreak/>
        <w:t>فهرست بخش 3</w:t>
      </w:r>
      <w:r w:rsidRPr="003C4EA1">
        <w:rPr>
          <w:rFonts w:cs="B Nazanin" w:hint="cs"/>
          <w:b/>
          <w:bCs/>
          <w:rtl/>
        </w:rPr>
        <w:t xml:space="preserve"> : </w:t>
      </w:r>
    </w:p>
    <w:p w14:paraId="18F7E4F9" w14:textId="77777777" w:rsidR="00C24C90" w:rsidRPr="00EB374A" w:rsidRDefault="00C24C90" w:rsidP="00C24C90">
      <w:pPr>
        <w:pStyle w:val="BodyText"/>
        <w:numPr>
          <w:ilvl w:val="0"/>
          <w:numId w:val="35"/>
        </w:numPr>
        <w:bidi/>
        <w:spacing w:line="240" w:lineRule="auto"/>
        <w:jc w:val="both"/>
        <w:rPr>
          <w:rFonts w:cs="B Nazanin"/>
          <w:sz w:val="20"/>
          <w:szCs w:val="20"/>
        </w:rPr>
      </w:pPr>
      <w:r>
        <w:rPr>
          <w:rFonts w:cs="B Nazanin" w:hint="cs"/>
          <w:sz w:val="20"/>
          <w:szCs w:val="20"/>
          <w:rtl/>
          <w:lang w:bidi="fa-IR"/>
        </w:rPr>
        <w:t>شرایط برخورداری از یارانه</w:t>
      </w:r>
    </w:p>
    <w:p w14:paraId="7917D874" w14:textId="77777777" w:rsidR="00C24C90" w:rsidRPr="00EB374A" w:rsidRDefault="00C24C90" w:rsidP="00C24C90">
      <w:pPr>
        <w:pStyle w:val="ListParagraph"/>
        <w:numPr>
          <w:ilvl w:val="0"/>
          <w:numId w:val="35"/>
        </w:numPr>
        <w:jc w:val="both"/>
        <w:rPr>
          <w:rFonts w:cs="B Nazanin"/>
          <w:sz w:val="20"/>
          <w:szCs w:val="20"/>
        </w:rPr>
      </w:pPr>
      <w:r w:rsidRPr="00EB374A">
        <w:rPr>
          <w:rFonts w:cs="B Nazanin" w:hint="cs"/>
          <w:sz w:val="20"/>
          <w:szCs w:val="20"/>
          <w:rtl/>
          <w:lang w:bidi="fa-IR"/>
        </w:rPr>
        <w:t xml:space="preserve">نحوه پرداخت یارانه </w:t>
      </w:r>
    </w:p>
    <w:p w14:paraId="22D7DC98" w14:textId="77777777" w:rsidR="00C24C90" w:rsidRPr="00EB374A" w:rsidRDefault="00C24C90" w:rsidP="00C24C90">
      <w:pPr>
        <w:pStyle w:val="ListParagraph"/>
        <w:numPr>
          <w:ilvl w:val="0"/>
          <w:numId w:val="35"/>
        </w:numPr>
        <w:jc w:val="both"/>
        <w:rPr>
          <w:rFonts w:cs="B Nazanin"/>
          <w:sz w:val="20"/>
          <w:szCs w:val="20"/>
        </w:rPr>
      </w:pPr>
      <w:r w:rsidRPr="00EB374A">
        <w:rPr>
          <w:rFonts w:cs="B Nazanin" w:hint="cs"/>
          <w:sz w:val="20"/>
          <w:szCs w:val="20"/>
          <w:rtl/>
          <w:lang w:bidi="fa-IR"/>
        </w:rPr>
        <w:t>میزان پرداخت یارانه ها</w:t>
      </w:r>
    </w:p>
    <w:p w14:paraId="4E366FD6" w14:textId="77777777" w:rsidR="00C24C90" w:rsidRPr="00EB374A" w:rsidRDefault="00C24C90" w:rsidP="00C24C90">
      <w:pPr>
        <w:pStyle w:val="ListParagraph"/>
        <w:numPr>
          <w:ilvl w:val="0"/>
          <w:numId w:val="35"/>
        </w:numPr>
        <w:jc w:val="both"/>
        <w:rPr>
          <w:rFonts w:cs="B Nazanin"/>
          <w:sz w:val="20"/>
          <w:szCs w:val="20"/>
        </w:rPr>
      </w:pPr>
      <w:r w:rsidRPr="00EB374A">
        <w:rPr>
          <w:rFonts w:cs="B Nazanin" w:hint="cs"/>
          <w:sz w:val="20"/>
          <w:szCs w:val="20"/>
          <w:rtl/>
          <w:lang w:bidi="fa-IR"/>
        </w:rPr>
        <w:t>چگونگی تكميل فرم ها</w:t>
      </w:r>
    </w:p>
    <w:p w14:paraId="196D3C90" w14:textId="77777777" w:rsidR="00C24C90" w:rsidRPr="00EB374A" w:rsidRDefault="00C24C90" w:rsidP="00C24C90">
      <w:pPr>
        <w:pStyle w:val="ListParagraph"/>
        <w:numPr>
          <w:ilvl w:val="0"/>
          <w:numId w:val="35"/>
        </w:numPr>
        <w:jc w:val="both"/>
        <w:rPr>
          <w:rFonts w:cs="B Nazanin"/>
          <w:sz w:val="20"/>
          <w:szCs w:val="20"/>
        </w:rPr>
      </w:pPr>
      <w:r w:rsidRPr="00EB374A">
        <w:rPr>
          <w:rFonts w:cs="B Nazanin" w:hint="cs"/>
          <w:sz w:val="20"/>
          <w:szCs w:val="20"/>
          <w:rtl/>
          <w:lang w:bidi="fa-IR"/>
        </w:rPr>
        <w:t xml:space="preserve">پیوست 1-3 فرم ویژه متقاضیان کمک هزینه انجام آزمایش </w:t>
      </w:r>
    </w:p>
    <w:p w14:paraId="0EB90F4C" w14:textId="77777777" w:rsidR="00C24C90" w:rsidRPr="00EB374A" w:rsidRDefault="00C24C90" w:rsidP="00C24C90">
      <w:pPr>
        <w:pStyle w:val="ListParagraph"/>
        <w:numPr>
          <w:ilvl w:val="0"/>
          <w:numId w:val="35"/>
        </w:numPr>
        <w:jc w:val="both"/>
        <w:rPr>
          <w:rFonts w:cs="B Nazanin"/>
          <w:sz w:val="20"/>
          <w:szCs w:val="20"/>
        </w:rPr>
      </w:pPr>
      <w:r w:rsidRPr="00EB374A">
        <w:rPr>
          <w:rFonts w:cs="B Nazanin" w:hint="cs"/>
          <w:sz w:val="20"/>
          <w:szCs w:val="20"/>
          <w:rtl/>
        </w:rPr>
        <w:t>پیوست 2-3</w:t>
      </w:r>
      <w:r>
        <w:rPr>
          <w:rFonts w:cs="B Nazanin" w:hint="cs"/>
          <w:sz w:val="20"/>
          <w:szCs w:val="20"/>
          <w:rtl/>
        </w:rPr>
        <w:t xml:space="preserve"> </w:t>
      </w:r>
      <w:r w:rsidRPr="00EB374A">
        <w:rPr>
          <w:rFonts w:cs="B Nazanin" w:hint="cs"/>
          <w:sz w:val="20"/>
          <w:szCs w:val="20"/>
          <w:rtl/>
        </w:rPr>
        <w:t xml:space="preserve">فرم اطلاعات دریافت کنندگان کمک هزینه آزمایشات ژنتیک/ اقدامات پاراکلینیک ویارانه ویژه شهرستان </w:t>
      </w:r>
    </w:p>
    <w:p w14:paraId="6C8C85D0" w14:textId="77777777" w:rsidR="00C24C90" w:rsidRPr="00EB374A" w:rsidRDefault="00C24C90" w:rsidP="00C24C90">
      <w:pPr>
        <w:pStyle w:val="ListParagraph"/>
        <w:numPr>
          <w:ilvl w:val="0"/>
          <w:numId w:val="35"/>
        </w:numPr>
        <w:jc w:val="both"/>
        <w:rPr>
          <w:rFonts w:cs="B Titr"/>
          <w:sz w:val="20"/>
          <w:szCs w:val="20"/>
          <w:rtl/>
        </w:rPr>
      </w:pPr>
      <w:r w:rsidRPr="00EB374A">
        <w:rPr>
          <w:rFonts w:cs="B Nazanin" w:hint="cs"/>
          <w:sz w:val="20"/>
          <w:szCs w:val="20"/>
          <w:rtl/>
        </w:rPr>
        <w:t>پیوست 3-3</w:t>
      </w:r>
      <w:r>
        <w:rPr>
          <w:rFonts w:cs="B Nazanin" w:hint="cs"/>
          <w:sz w:val="20"/>
          <w:szCs w:val="20"/>
          <w:rtl/>
        </w:rPr>
        <w:t xml:space="preserve"> </w:t>
      </w:r>
      <w:r w:rsidRPr="00EB374A">
        <w:rPr>
          <w:rFonts w:cs="B Nazanin" w:hint="cs"/>
          <w:sz w:val="20"/>
          <w:szCs w:val="20"/>
          <w:rtl/>
        </w:rPr>
        <w:t>فرم اطلاعات دریافت کنندگان کمک هزینه آزمایشات ژنتیک/ اقدامات پاراکلینیک ویارانه</w:t>
      </w:r>
      <w:r w:rsidRPr="00EB374A">
        <w:rPr>
          <w:rFonts w:asciiTheme="majorHAnsi" w:hAnsiTheme="majorHAnsi" w:cs="B Nazanin" w:hint="cs"/>
          <w:sz w:val="20"/>
          <w:szCs w:val="20"/>
          <w:rtl/>
        </w:rPr>
        <w:t xml:space="preserve"> ویژه استان </w:t>
      </w:r>
    </w:p>
    <w:p w14:paraId="65F66709" w14:textId="77777777" w:rsidR="00C24C90" w:rsidRPr="00EB374A" w:rsidRDefault="00C24C90" w:rsidP="00C24C90">
      <w:pPr>
        <w:bidi/>
        <w:spacing w:line="240" w:lineRule="auto"/>
        <w:jc w:val="both"/>
        <w:rPr>
          <w:rFonts w:cs="B Titr"/>
          <w:sz w:val="24"/>
          <w:szCs w:val="24"/>
          <w:rtl/>
        </w:rPr>
      </w:pPr>
    </w:p>
    <w:p w14:paraId="38DBA275" w14:textId="77777777" w:rsidR="00C24C90" w:rsidRPr="001E179C" w:rsidRDefault="00C24C90" w:rsidP="00C24C90">
      <w:pPr>
        <w:bidi/>
        <w:spacing w:line="360" w:lineRule="auto"/>
        <w:jc w:val="both"/>
        <w:rPr>
          <w:rFonts w:cs="B Titr"/>
          <w:b/>
          <w:bCs/>
          <w:sz w:val="24"/>
          <w:szCs w:val="24"/>
          <w:rtl/>
        </w:rPr>
      </w:pPr>
    </w:p>
    <w:p w14:paraId="5CF42257" w14:textId="77777777" w:rsidR="00C24C90" w:rsidRDefault="00C24C90" w:rsidP="00C24C90">
      <w:pPr>
        <w:bidi/>
        <w:spacing w:after="0" w:line="360" w:lineRule="auto"/>
        <w:jc w:val="both"/>
        <w:rPr>
          <w:rFonts w:cs="B Nazanin"/>
          <w:sz w:val="24"/>
          <w:szCs w:val="24"/>
          <w:rtl/>
          <w:lang w:bidi="fa-IR"/>
        </w:rPr>
      </w:pPr>
    </w:p>
    <w:p w14:paraId="1CD65A85" w14:textId="77777777" w:rsidR="00C24C90" w:rsidRDefault="00C24C90" w:rsidP="00C24C90">
      <w:pPr>
        <w:bidi/>
        <w:spacing w:after="0" w:line="360" w:lineRule="auto"/>
        <w:jc w:val="both"/>
        <w:rPr>
          <w:rFonts w:cs="B Nazanin"/>
          <w:sz w:val="24"/>
          <w:szCs w:val="24"/>
          <w:rtl/>
          <w:lang w:bidi="fa-IR"/>
        </w:rPr>
      </w:pPr>
    </w:p>
    <w:p w14:paraId="665B5DE8" w14:textId="77777777" w:rsidR="00C24C90" w:rsidRDefault="00C24C90" w:rsidP="00C24C90">
      <w:pPr>
        <w:bidi/>
        <w:spacing w:after="0" w:line="360" w:lineRule="auto"/>
        <w:jc w:val="both"/>
        <w:rPr>
          <w:rFonts w:cs="B Nazanin"/>
          <w:sz w:val="24"/>
          <w:szCs w:val="24"/>
          <w:rtl/>
          <w:lang w:bidi="fa-IR"/>
        </w:rPr>
      </w:pPr>
    </w:p>
    <w:p w14:paraId="5A2E72F5" w14:textId="77777777" w:rsidR="00C24C90" w:rsidRDefault="00C24C90" w:rsidP="00C24C90">
      <w:pPr>
        <w:bidi/>
        <w:spacing w:after="0" w:line="360" w:lineRule="auto"/>
        <w:jc w:val="both"/>
        <w:rPr>
          <w:rFonts w:cs="B Nazanin"/>
          <w:sz w:val="24"/>
          <w:szCs w:val="24"/>
          <w:rtl/>
          <w:lang w:bidi="fa-IR"/>
        </w:rPr>
      </w:pPr>
    </w:p>
    <w:p w14:paraId="42FD0D80" w14:textId="77777777" w:rsidR="00C24C90" w:rsidRDefault="00C24C90" w:rsidP="00C24C90">
      <w:pPr>
        <w:bidi/>
        <w:spacing w:after="0" w:line="360" w:lineRule="auto"/>
        <w:jc w:val="both"/>
        <w:rPr>
          <w:rFonts w:cs="B Nazanin"/>
          <w:sz w:val="24"/>
          <w:szCs w:val="24"/>
          <w:rtl/>
          <w:lang w:bidi="fa-IR"/>
        </w:rPr>
      </w:pPr>
    </w:p>
    <w:p w14:paraId="00FBC1F1" w14:textId="77777777" w:rsidR="00C24C90" w:rsidRDefault="00C24C90" w:rsidP="00C24C90">
      <w:pPr>
        <w:bidi/>
        <w:spacing w:after="0" w:line="360" w:lineRule="auto"/>
        <w:jc w:val="both"/>
        <w:rPr>
          <w:rFonts w:cs="B Nazanin"/>
          <w:sz w:val="24"/>
          <w:szCs w:val="24"/>
          <w:rtl/>
          <w:lang w:bidi="fa-IR"/>
        </w:rPr>
      </w:pPr>
    </w:p>
    <w:p w14:paraId="554BF73E" w14:textId="77777777" w:rsidR="00C24C90" w:rsidRDefault="00C24C90" w:rsidP="00C24C90">
      <w:pPr>
        <w:bidi/>
        <w:spacing w:after="0" w:line="360" w:lineRule="auto"/>
        <w:jc w:val="both"/>
        <w:rPr>
          <w:rFonts w:cs="B Nazanin"/>
          <w:sz w:val="24"/>
          <w:szCs w:val="24"/>
          <w:rtl/>
          <w:lang w:bidi="fa-IR"/>
        </w:rPr>
      </w:pPr>
    </w:p>
    <w:p w14:paraId="5E58E44F" w14:textId="77777777" w:rsidR="00C24C90" w:rsidRDefault="00C24C90" w:rsidP="00C24C90">
      <w:pPr>
        <w:bidi/>
        <w:spacing w:after="0" w:line="360" w:lineRule="auto"/>
        <w:jc w:val="both"/>
        <w:rPr>
          <w:rFonts w:cs="B Nazanin"/>
          <w:sz w:val="24"/>
          <w:szCs w:val="24"/>
          <w:rtl/>
          <w:lang w:bidi="fa-IR"/>
        </w:rPr>
      </w:pPr>
    </w:p>
    <w:p w14:paraId="133B8763" w14:textId="77777777" w:rsidR="00C24C90" w:rsidRDefault="00C24C90" w:rsidP="00C24C90">
      <w:pPr>
        <w:bidi/>
        <w:spacing w:after="0" w:line="360" w:lineRule="auto"/>
        <w:jc w:val="both"/>
        <w:rPr>
          <w:rFonts w:cs="B Nazanin"/>
          <w:sz w:val="24"/>
          <w:szCs w:val="24"/>
          <w:rtl/>
          <w:lang w:bidi="fa-IR"/>
        </w:rPr>
      </w:pPr>
    </w:p>
    <w:p w14:paraId="6DC5AEE3" w14:textId="77777777" w:rsidR="00C24C90" w:rsidRDefault="00C24C90" w:rsidP="00C24C90">
      <w:pPr>
        <w:bidi/>
        <w:spacing w:after="0" w:line="360" w:lineRule="auto"/>
        <w:jc w:val="both"/>
        <w:rPr>
          <w:rFonts w:cs="B Nazanin"/>
          <w:sz w:val="24"/>
          <w:szCs w:val="24"/>
          <w:rtl/>
          <w:lang w:bidi="fa-IR"/>
        </w:rPr>
      </w:pPr>
    </w:p>
    <w:p w14:paraId="53D33712" w14:textId="77777777" w:rsidR="00C24C90" w:rsidRDefault="00C24C90" w:rsidP="00C24C90">
      <w:pPr>
        <w:bidi/>
        <w:spacing w:after="0" w:line="360" w:lineRule="auto"/>
        <w:jc w:val="both"/>
        <w:rPr>
          <w:rFonts w:cs="B Nazanin"/>
          <w:sz w:val="24"/>
          <w:szCs w:val="24"/>
          <w:rtl/>
          <w:lang w:bidi="fa-IR"/>
        </w:rPr>
      </w:pPr>
    </w:p>
    <w:p w14:paraId="68F48A13" w14:textId="77777777" w:rsidR="00C24C90" w:rsidRDefault="00C24C90" w:rsidP="00C24C90">
      <w:pPr>
        <w:bidi/>
        <w:spacing w:after="0" w:line="360" w:lineRule="auto"/>
        <w:jc w:val="both"/>
        <w:rPr>
          <w:rFonts w:cs="B Nazanin"/>
          <w:sz w:val="24"/>
          <w:szCs w:val="24"/>
          <w:rtl/>
          <w:lang w:bidi="fa-IR"/>
        </w:rPr>
      </w:pPr>
    </w:p>
    <w:p w14:paraId="0861E142" w14:textId="77777777" w:rsidR="00C24C90" w:rsidRDefault="00C24C90" w:rsidP="00C24C90">
      <w:pPr>
        <w:bidi/>
        <w:spacing w:after="0" w:line="360" w:lineRule="auto"/>
        <w:jc w:val="both"/>
        <w:rPr>
          <w:rFonts w:cs="B Nazanin"/>
          <w:sz w:val="24"/>
          <w:szCs w:val="24"/>
          <w:rtl/>
          <w:lang w:bidi="fa-IR"/>
        </w:rPr>
      </w:pPr>
    </w:p>
    <w:p w14:paraId="2E0B5919" w14:textId="77777777" w:rsidR="00C24C90" w:rsidRPr="001E179C" w:rsidRDefault="00C24C90" w:rsidP="00C24C90">
      <w:pPr>
        <w:bidi/>
        <w:spacing w:after="0" w:line="360" w:lineRule="auto"/>
        <w:jc w:val="both"/>
        <w:rPr>
          <w:rFonts w:cs="B Nazanin"/>
          <w:sz w:val="24"/>
          <w:szCs w:val="24"/>
          <w:rtl/>
          <w:lang w:bidi="fa-IR"/>
        </w:rPr>
      </w:pPr>
    </w:p>
    <w:p w14:paraId="0465EFCC" w14:textId="77777777" w:rsidR="00C24C90" w:rsidRPr="001E179C" w:rsidRDefault="00C24C90" w:rsidP="00C24C90">
      <w:pPr>
        <w:pStyle w:val="BodyText"/>
        <w:bidi/>
        <w:spacing w:line="360" w:lineRule="auto"/>
        <w:jc w:val="both"/>
        <w:rPr>
          <w:rFonts w:cs="B Nazanin"/>
          <w:b/>
          <w:bCs/>
          <w:sz w:val="24"/>
          <w:szCs w:val="24"/>
          <w:rtl/>
        </w:rPr>
      </w:pPr>
    </w:p>
    <w:p w14:paraId="55AD252C" w14:textId="77777777" w:rsidR="00C24C90" w:rsidRPr="0096493A" w:rsidRDefault="00C24C90" w:rsidP="00C24C90">
      <w:pPr>
        <w:pStyle w:val="BodyText"/>
        <w:bidi/>
        <w:spacing w:line="360" w:lineRule="auto"/>
        <w:jc w:val="both"/>
        <w:rPr>
          <w:rFonts w:cs="B Nazanin"/>
          <w:rtl/>
        </w:rPr>
      </w:pPr>
      <w:r w:rsidRPr="0096493A">
        <w:rPr>
          <w:rFonts w:cs="B Nazanin" w:hint="cs"/>
          <w:rtl/>
        </w:rPr>
        <w:lastRenderedPageBreak/>
        <w:t xml:space="preserve">این بخش با هدف شفاف سازی فرایند های پشتیبانی خدمات مشاوره ژنتیک </w:t>
      </w:r>
      <w:r w:rsidRPr="0096493A">
        <w:rPr>
          <w:rFonts w:cs="B Nazanin" w:hint="cs"/>
          <w:rtl/>
          <w:lang w:bidi="fa-IR"/>
        </w:rPr>
        <w:t xml:space="preserve">شامل </w:t>
      </w:r>
      <w:r w:rsidRPr="0096493A">
        <w:rPr>
          <w:rFonts w:cs="B Nazanin" w:hint="cs"/>
          <w:rtl/>
        </w:rPr>
        <w:t>پرداخت یارانه ویزیت و کمک هزینه آزمایشات ژنتیک و کمک های موردی به مراجعین واجد شرایط تدوین شده است.</w:t>
      </w:r>
    </w:p>
    <w:p w14:paraId="6E77EE6F" w14:textId="77777777" w:rsidR="00C24C90" w:rsidRPr="0096493A" w:rsidRDefault="00C24C90" w:rsidP="00C24C90">
      <w:pPr>
        <w:bidi/>
        <w:spacing w:line="360" w:lineRule="auto"/>
        <w:jc w:val="both"/>
        <w:rPr>
          <w:rFonts w:cs="B Nazanin"/>
          <w:rtl/>
          <w:lang w:bidi="fa-IR"/>
        </w:rPr>
      </w:pPr>
      <w:r w:rsidRPr="0096493A">
        <w:rPr>
          <w:rFonts w:cs="B Nazanin" w:hint="cs"/>
          <w:rtl/>
          <w:lang w:bidi="fa-IR"/>
        </w:rPr>
        <w:t>پرداخت کمک هزینه برای آزمایشات ژنتیک و اقدامات پاراکلینیک طبق دستورالعمل حمایت های مالی سازمان، ممکن می باشد.</w:t>
      </w:r>
    </w:p>
    <w:p w14:paraId="0A031648" w14:textId="77777777" w:rsidR="00C24C90" w:rsidRPr="0096493A" w:rsidRDefault="00C24C90" w:rsidP="00C24C90">
      <w:pPr>
        <w:pStyle w:val="BodyText"/>
        <w:bidi/>
        <w:spacing w:line="360" w:lineRule="auto"/>
        <w:jc w:val="both"/>
        <w:rPr>
          <w:rFonts w:cs="B Nazanin"/>
          <w:rtl/>
          <w:lang w:bidi="fa-IR"/>
        </w:rPr>
      </w:pPr>
      <w:r w:rsidRPr="0096493A">
        <w:rPr>
          <w:rFonts w:cs="B Nazanin" w:hint="cs"/>
          <w:rtl/>
          <w:lang w:bidi="fa-IR"/>
        </w:rPr>
        <w:t>یارانه ویزیت در قالب انعقاد تفاهم نامه فی مابین مراکز مشاوره ژنتیک (غیردولتی) و بهزیستی شهرستان و یارانه کمک هزینه آزمایشات ژنتیک در قالب انعقاد تفاهم نامه فی مابین آزمایشگاه های مورد تأیید کمیته تخصصی منطقه ای  و بهزیستی استان یا  شهرستان به مراجعین واجد شرایط تعلق می گیرد.</w:t>
      </w:r>
    </w:p>
    <w:p w14:paraId="337A88AC" w14:textId="77777777" w:rsidR="00C24C90" w:rsidRPr="0096493A" w:rsidRDefault="00C24C90" w:rsidP="00C24C90">
      <w:pPr>
        <w:pStyle w:val="BodyText"/>
        <w:numPr>
          <w:ilvl w:val="0"/>
          <w:numId w:val="12"/>
        </w:numPr>
        <w:bidi/>
        <w:spacing w:line="360" w:lineRule="auto"/>
        <w:jc w:val="both"/>
        <w:rPr>
          <w:rFonts w:cs="B Nazanin"/>
        </w:rPr>
      </w:pPr>
      <w:r w:rsidRPr="0096493A">
        <w:rPr>
          <w:rFonts w:cs="B Nazanin" w:hint="cs"/>
          <w:b/>
          <w:bCs/>
          <w:rtl/>
          <w:lang w:bidi="fa-IR"/>
        </w:rPr>
        <w:t>شرایط برخورداری از یارانه :</w:t>
      </w:r>
    </w:p>
    <w:p w14:paraId="7ED9F104" w14:textId="77777777" w:rsidR="00C24C90" w:rsidRPr="0096493A" w:rsidRDefault="00C24C90" w:rsidP="00C24C90">
      <w:pPr>
        <w:pStyle w:val="BodyText"/>
        <w:numPr>
          <w:ilvl w:val="1"/>
          <w:numId w:val="12"/>
        </w:numPr>
        <w:bidi/>
        <w:spacing w:line="360" w:lineRule="auto"/>
        <w:jc w:val="both"/>
        <w:rPr>
          <w:rFonts w:cs="B Nazanin"/>
        </w:rPr>
      </w:pPr>
      <w:r w:rsidRPr="0096493A">
        <w:rPr>
          <w:rFonts w:cs="B Nazanin" w:hint="cs"/>
          <w:rtl/>
          <w:lang w:bidi="fa-IR"/>
        </w:rPr>
        <w:t xml:space="preserve">در </w:t>
      </w:r>
      <w:r w:rsidRPr="0096493A">
        <w:rPr>
          <w:rFonts w:cs="B Nazanin" w:hint="cs"/>
          <w:u w:val="single"/>
          <w:rtl/>
          <w:lang w:bidi="fa-IR"/>
        </w:rPr>
        <w:t>مراکز دولتی</w:t>
      </w:r>
      <w:r w:rsidRPr="0096493A">
        <w:rPr>
          <w:rFonts w:cs="B Nazanin" w:hint="cs"/>
          <w:rtl/>
          <w:lang w:bidi="fa-IR"/>
        </w:rPr>
        <w:t xml:space="preserve"> در صورت احراز عدم تمکن مالی مراجع (توسط مددکار یا کارشناس مرکز مشاوره ژنتیک دولتی </w:t>
      </w:r>
      <w:r>
        <w:rPr>
          <w:rFonts w:cs="B Nazanin" w:hint="cs"/>
          <w:rtl/>
          <w:lang w:bidi="fa-IR"/>
        </w:rPr>
        <w:t>)</w:t>
      </w:r>
      <w:r w:rsidRPr="0096493A">
        <w:rPr>
          <w:rFonts w:cs="B Nazanin" w:hint="cs"/>
          <w:rtl/>
          <w:lang w:bidi="fa-IR"/>
        </w:rPr>
        <w:t xml:space="preserve">، مشاوره ژنتیک به صورت رایگان انجام می شود.  </w:t>
      </w:r>
    </w:p>
    <w:p w14:paraId="0A00320C" w14:textId="77777777" w:rsidR="00C24C90" w:rsidRPr="0096493A" w:rsidRDefault="00C24C90" w:rsidP="00C24C90">
      <w:pPr>
        <w:pStyle w:val="BodyText"/>
        <w:numPr>
          <w:ilvl w:val="1"/>
          <w:numId w:val="12"/>
        </w:numPr>
        <w:bidi/>
        <w:spacing w:line="360" w:lineRule="auto"/>
        <w:jc w:val="both"/>
        <w:rPr>
          <w:rFonts w:cs="B Nazanin"/>
        </w:rPr>
      </w:pPr>
      <w:r w:rsidRPr="0096493A">
        <w:rPr>
          <w:rFonts w:cs="B Nazanin" w:hint="cs"/>
          <w:rtl/>
          <w:lang w:bidi="fa-IR"/>
        </w:rPr>
        <w:t xml:space="preserve">مراجعین به </w:t>
      </w:r>
      <w:r w:rsidRPr="0096493A">
        <w:rPr>
          <w:rFonts w:cs="B Nazanin" w:hint="cs"/>
          <w:u w:val="single"/>
          <w:rtl/>
          <w:lang w:bidi="fa-IR"/>
        </w:rPr>
        <w:t>مراکز غیردولتی</w:t>
      </w:r>
      <w:r w:rsidRPr="0096493A">
        <w:rPr>
          <w:rFonts w:cs="B Nazanin" w:hint="cs"/>
          <w:rtl/>
          <w:lang w:bidi="fa-IR"/>
        </w:rPr>
        <w:t xml:space="preserve"> مشاوره ژنتیک تحت نظارت سازمان بهزیستی کشور(در صورت احراز عدم تمکن مالی توسط کارشناس/پزشک مرکز مشاوره ژنتیک غیردولتی) می توانند تا سقف تفاهمنامه از یارانه ویزیت برخوردار شوند.</w:t>
      </w:r>
    </w:p>
    <w:p w14:paraId="448CB91F" w14:textId="77777777" w:rsidR="00C24C90" w:rsidRPr="0096493A" w:rsidRDefault="00C24C90" w:rsidP="00C24C90">
      <w:pPr>
        <w:pStyle w:val="BodyText"/>
        <w:bidi/>
        <w:spacing w:line="360" w:lineRule="auto"/>
        <w:ind w:left="792"/>
        <w:jc w:val="both"/>
        <w:rPr>
          <w:rFonts w:cs="B Nazanin"/>
          <w:b/>
          <w:bCs/>
          <w:color w:val="FF0000"/>
        </w:rPr>
      </w:pPr>
      <w:r w:rsidRPr="0096493A">
        <w:rPr>
          <w:rFonts w:cs="B Nazanin" w:hint="cs"/>
          <w:b/>
          <w:bCs/>
          <w:rtl/>
          <w:lang w:bidi="fa-IR"/>
        </w:rPr>
        <w:t>تبصره :</w:t>
      </w:r>
      <w:r w:rsidRPr="0096493A">
        <w:rPr>
          <w:rFonts w:cs="B Nazanin" w:hint="cs"/>
          <w:rtl/>
          <w:lang w:bidi="fa-IR"/>
        </w:rPr>
        <w:t xml:space="preserve"> بسته به توافق بین مرکز مشاوره ژنتیک و بهزیستی استان/شهرستان، یارانه ویزیت می تواند دربرگیرنده ی تعداد دفعات مراجعه بیش از یکبار مراجعین باشد</w:t>
      </w:r>
      <w:r w:rsidRPr="0096493A">
        <w:rPr>
          <w:rFonts w:cs="B Nazanin" w:hint="cs"/>
          <w:color w:val="FF0000"/>
          <w:rtl/>
          <w:lang w:bidi="fa-IR"/>
        </w:rPr>
        <w:t>.</w:t>
      </w:r>
    </w:p>
    <w:p w14:paraId="65A6AE08" w14:textId="77777777" w:rsidR="00C24C90" w:rsidRPr="0096493A" w:rsidRDefault="00C24C90" w:rsidP="00C24C90">
      <w:pPr>
        <w:pStyle w:val="BodyText"/>
        <w:numPr>
          <w:ilvl w:val="1"/>
          <w:numId w:val="12"/>
        </w:numPr>
        <w:bidi/>
        <w:spacing w:line="360" w:lineRule="auto"/>
        <w:jc w:val="both"/>
        <w:rPr>
          <w:rFonts w:cs="B Nazanin"/>
        </w:rPr>
      </w:pPr>
      <w:r w:rsidRPr="0096493A">
        <w:rPr>
          <w:rFonts w:cs="B Nazanin" w:hint="cs"/>
          <w:rtl/>
          <w:lang w:bidi="fa-IR"/>
        </w:rPr>
        <w:t xml:space="preserve">تمامی دارندگان پرونده مشاوره ژنتیک در </w:t>
      </w:r>
      <w:r w:rsidRPr="0096493A">
        <w:rPr>
          <w:rFonts w:cs="B Nazanin" w:hint="cs"/>
          <w:u w:val="single"/>
          <w:rtl/>
          <w:lang w:bidi="fa-IR"/>
        </w:rPr>
        <w:t xml:space="preserve">مراکز دولتی یا غیر دولتی </w:t>
      </w:r>
      <w:r w:rsidRPr="0096493A">
        <w:rPr>
          <w:rFonts w:cs="B Nazanin" w:hint="cs"/>
          <w:rtl/>
          <w:lang w:bidi="fa-IR"/>
        </w:rPr>
        <w:t>مشاوره ژنتیک تحت نظارت سازمان بهزیستی کشور</w:t>
      </w:r>
      <w:r>
        <w:rPr>
          <w:rFonts w:cs="B Nazanin" w:hint="cs"/>
          <w:rtl/>
          <w:lang w:bidi="fa-IR"/>
        </w:rPr>
        <w:t xml:space="preserve"> </w:t>
      </w:r>
      <w:r w:rsidRPr="0096493A">
        <w:rPr>
          <w:rFonts w:cs="B Nazanin" w:hint="cs"/>
          <w:rtl/>
          <w:lang w:bidi="fa-IR"/>
        </w:rPr>
        <w:t>در صورت احراز عدم تمکن مالی توسط پزشک می</w:t>
      </w:r>
      <w:r>
        <w:rPr>
          <w:rFonts w:cs="B Nazanin"/>
          <w:lang w:bidi="fa-IR"/>
        </w:rPr>
        <w:t xml:space="preserve"> </w:t>
      </w:r>
      <w:r w:rsidRPr="0096493A">
        <w:rPr>
          <w:rFonts w:cs="B Nazanin" w:hint="cs"/>
          <w:rtl/>
          <w:lang w:bidi="fa-IR"/>
        </w:rPr>
        <w:t>توانند جهت دریافت یارانه کمک هزینه های آزمایشات ژنتیک به بهزیستی شهرستان معرفی شوند.</w:t>
      </w:r>
    </w:p>
    <w:p w14:paraId="466F4598" w14:textId="77777777" w:rsidR="00C24C90" w:rsidRPr="0096493A" w:rsidRDefault="00C24C90" w:rsidP="00C24C90">
      <w:pPr>
        <w:pStyle w:val="BodyText"/>
        <w:numPr>
          <w:ilvl w:val="1"/>
          <w:numId w:val="12"/>
        </w:numPr>
        <w:bidi/>
        <w:spacing w:line="360" w:lineRule="auto"/>
        <w:jc w:val="both"/>
        <w:rPr>
          <w:rFonts w:cs="B Nazanin"/>
          <w:rtl/>
        </w:rPr>
      </w:pPr>
      <w:r w:rsidRPr="0096493A">
        <w:rPr>
          <w:rFonts w:cs="B Nazanin" w:hint="cs"/>
          <w:u w:val="single"/>
          <w:rtl/>
          <w:lang w:bidi="fa-IR"/>
        </w:rPr>
        <w:t>مواردی که قصد بارداری دارند</w:t>
      </w:r>
      <w:r w:rsidRPr="0096493A">
        <w:rPr>
          <w:rFonts w:cs="B Nazanin" w:hint="cs"/>
          <w:rtl/>
          <w:lang w:bidi="fa-IR"/>
        </w:rPr>
        <w:t xml:space="preserve"> و دارای شرایط زیر هستند، در صورت عدم تمکن مالی ، از اولويت دریافت یارانه برخوردارند:</w:t>
      </w:r>
    </w:p>
    <w:p w14:paraId="35CDA625" w14:textId="77777777" w:rsidR="00C24C90" w:rsidRPr="0096493A" w:rsidRDefault="00C24C90" w:rsidP="00C24C90">
      <w:pPr>
        <w:pStyle w:val="ListParagraph"/>
        <w:numPr>
          <w:ilvl w:val="1"/>
          <w:numId w:val="5"/>
        </w:numPr>
        <w:spacing w:line="360" w:lineRule="auto"/>
        <w:jc w:val="both"/>
        <w:rPr>
          <w:rFonts w:cs="B Nazanin"/>
          <w:sz w:val="22"/>
          <w:szCs w:val="22"/>
          <w:lang w:bidi="fa-IR"/>
        </w:rPr>
      </w:pPr>
      <w:r w:rsidRPr="0096493A">
        <w:rPr>
          <w:rFonts w:cs="B Nazanin" w:hint="cs"/>
          <w:sz w:val="22"/>
          <w:szCs w:val="22"/>
          <w:rtl/>
          <w:lang w:bidi="fa-IR"/>
        </w:rPr>
        <w:t>زوجين داراي حداقل يك فرزند معلول كه معلوليت وي اكتسابي نباشد.</w:t>
      </w:r>
    </w:p>
    <w:p w14:paraId="2D6BAFAF" w14:textId="77777777" w:rsidR="00C24C90" w:rsidRPr="0096493A" w:rsidRDefault="00C24C90" w:rsidP="00C24C90">
      <w:pPr>
        <w:pStyle w:val="ListParagraph"/>
        <w:numPr>
          <w:ilvl w:val="1"/>
          <w:numId w:val="5"/>
        </w:numPr>
        <w:spacing w:line="360" w:lineRule="auto"/>
        <w:jc w:val="both"/>
        <w:rPr>
          <w:rFonts w:cs="B Nazanin"/>
          <w:sz w:val="22"/>
          <w:szCs w:val="22"/>
          <w:lang w:bidi="fa-IR"/>
        </w:rPr>
      </w:pPr>
      <w:r w:rsidRPr="0096493A">
        <w:rPr>
          <w:rFonts w:cs="B Nazanin" w:hint="cs"/>
          <w:sz w:val="22"/>
          <w:szCs w:val="22"/>
          <w:rtl/>
          <w:lang w:bidi="fa-IR"/>
        </w:rPr>
        <w:t>وجود معلوليت غيراكتسابي در زوجين يا اقوام درجه یک آن‌ها (پدر، مادر، خواهر، برادر، فرزند)</w:t>
      </w:r>
    </w:p>
    <w:p w14:paraId="173FA90A" w14:textId="77777777" w:rsidR="00C24C90" w:rsidRPr="0096493A" w:rsidRDefault="00C24C90" w:rsidP="00C24C90">
      <w:pPr>
        <w:pStyle w:val="ListParagraph"/>
        <w:numPr>
          <w:ilvl w:val="1"/>
          <w:numId w:val="5"/>
        </w:numPr>
        <w:spacing w:line="360" w:lineRule="auto"/>
        <w:jc w:val="both"/>
        <w:rPr>
          <w:rFonts w:cs="B Nazanin"/>
          <w:sz w:val="22"/>
          <w:szCs w:val="22"/>
          <w:lang w:bidi="fa-IR"/>
        </w:rPr>
      </w:pPr>
      <w:r w:rsidRPr="0096493A">
        <w:rPr>
          <w:rFonts w:cs="B Nazanin" w:hint="cs"/>
          <w:sz w:val="22"/>
          <w:szCs w:val="22"/>
          <w:rtl/>
          <w:lang w:bidi="fa-IR"/>
        </w:rPr>
        <w:t>ضرورت تشخيص قبل از تولد</w:t>
      </w:r>
    </w:p>
    <w:p w14:paraId="00449DA8" w14:textId="77777777" w:rsidR="00C24C90" w:rsidRPr="0096493A" w:rsidRDefault="00C24C90" w:rsidP="00C24C90">
      <w:pPr>
        <w:pStyle w:val="ListParagraph"/>
        <w:numPr>
          <w:ilvl w:val="1"/>
          <w:numId w:val="5"/>
        </w:numPr>
        <w:spacing w:line="360" w:lineRule="auto"/>
        <w:jc w:val="both"/>
        <w:rPr>
          <w:rFonts w:cs="B Nazanin"/>
          <w:sz w:val="22"/>
          <w:szCs w:val="22"/>
          <w:lang w:bidi="fa-IR"/>
        </w:rPr>
      </w:pPr>
      <w:r w:rsidRPr="0096493A">
        <w:rPr>
          <w:rFonts w:cs="B Nazanin" w:hint="cs"/>
          <w:sz w:val="22"/>
          <w:szCs w:val="22"/>
          <w:rtl/>
          <w:lang w:bidi="fa-IR"/>
        </w:rPr>
        <w:t>شناسايي ناقلين بيماري هاي ژنتيكي</w:t>
      </w:r>
    </w:p>
    <w:p w14:paraId="6360F246" w14:textId="77777777" w:rsidR="00C24C90" w:rsidRPr="0096493A" w:rsidRDefault="00C24C90" w:rsidP="00C24C90">
      <w:pPr>
        <w:pStyle w:val="ListParagraph"/>
        <w:numPr>
          <w:ilvl w:val="1"/>
          <w:numId w:val="5"/>
        </w:numPr>
        <w:spacing w:line="360" w:lineRule="auto"/>
        <w:jc w:val="both"/>
        <w:rPr>
          <w:rFonts w:cs="B Nazanin"/>
          <w:sz w:val="22"/>
          <w:szCs w:val="22"/>
          <w:lang w:bidi="fa-IR"/>
        </w:rPr>
      </w:pPr>
      <w:r w:rsidRPr="0096493A">
        <w:rPr>
          <w:rFonts w:cs="B Nazanin" w:hint="cs"/>
          <w:sz w:val="22"/>
          <w:szCs w:val="22"/>
          <w:rtl/>
          <w:lang w:bidi="fa-IR"/>
        </w:rPr>
        <w:t>مراجعه‌كنندگان از مناطق محروم بالاخص روستاها و مناطق حاشيه‌نشين شهرها</w:t>
      </w:r>
    </w:p>
    <w:p w14:paraId="193B42C5" w14:textId="77777777" w:rsidR="00C24C90" w:rsidRPr="0096493A" w:rsidRDefault="00C24C90" w:rsidP="00C24C90">
      <w:pPr>
        <w:pStyle w:val="ListParagraph"/>
        <w:numPr>
          <w:ilvl w:val="1"/>
          <w:numId w:val="12"/>
        </w:numPr>
        <w:spacing w:line="360" w:lineRule="auto"/>
        <w:jc w:val="both"/>
        <w:rPr>
          <w:rFonts w:cs="B Nazanin"/>
          <w:b/>
          <w:bCs/>
          <w:sz w:val="22"/>
          <w:szCs w:val="22"/>
          <w:lang w:bidi="fa-IR"/>
        </w:rPr>
      </w:pPr>
      <w:r w:rsidRPr="0096493A">
        <w:rPr>
          <w:rFonts w:cs="B Nazanin" w:hint="cs"/>
          <w:b/>
          <w:bCs/>
          <w:sz w:val="22"/>
          <w:szCs w:val="22"/>
          <w:rtl/>
          <w:lang w:bidi="fa-IR"/>
        </w:rPr>
        <w:t xml:space="preserve"> مدارك و مراحل لازم براي دریافت یارانه :</w:t>
      </w:r>
    </w:p>
    <w:p w14:paraId="117D518B" w14:textId="77777777" w:rsidR="00C24C90" w:rsidRPr="0096493A" w:rsidRDefault="00C24C90" w:rsidP="00C24C90">
      <w:pPr>
        <w:pStyle w:val="ListParagraph"/>
        <w:numPr>
          <w:ilvl w:val="2"/>
          <w:numId w:val="12"/>
        </w:numPr>
        <w:spacing w:line="360" w:lineRule="auto"/>
        <w:jc w:val="both"/>
        <w:rPr>
          <w:rFonts w:cs="B Nazanin"/>
          <w:b/>
          <w:bCs/>
          <w:sz w:val="22"/>
          <w:szCs w:val="22"/>
          <w:lang w:bidi="fa-IR"/>
        </w:rPr>
      </w:pPr>
      <w:r w:rsidRPr="0096493A">
        <w:rPr>
          <w:rFonts w:cs="B Nazanin" w:hint="cs"/>
          <w:sz w:val="22"/>
          <w:szCs w:val="22"/>
          <w:rtl/>
          <w:lang w:bidi="fa-IR"/>
        </w:rPr>
        <w:t>تشکیل پرونده مشاوره ژنتیک در یکی از مراکز مشاوره ژنتیک دولتی یا غیردولتی تحت  نظارت سازمان</w:t>
      </w:r>
    </w:p>
    <w:p w14:paraId="0FADEA09" w14:textId="77777777" w:rsidR="00C24C90" w:rsidRPr="0096493A" w:rsidRDefault="00C24C90" w:rsidP="00C24C90">
      <w:pPr>
        <w:pStyle w:val="ListParagraph"/>
        <w:numPr>
          <w:ilvl w:val="2"/>
          <w:numId w:val="12"/>
        </w:numPr>
        <w:spacing w:line="360" w:lineRule="auto"/>
        <w:jc w:val="both"/>
        <w:rPr>
          <w:rFonts w:cs="B Nazanin"/>
          <w:sz w:val="22"/>
          <w:szCs w:val="22"/>
          <w:lang w:bidi="fa-IR"/>
        </w:rPr>
      </w:pPr>
      <w:r w:rsidRPr="0096493A">
        <w:rPr>
          <w:rFonts w:cs="B Nazanin" w:hint="cs"/>
          <w:sz w:val="22"/>
          <w:szCs w:val="22"/>
          <w:rtl/>
          <w:lang w:bidi="fa-IR"/>
        </w:rPr>
        <w:lastRenderedPageBreak/>
        <w:t xml:space="preserve">ارائه كارت ملي فرد جهت تأیید هویت </w:t>
      </w:r>
    </w:p>
    <w:p w14:paraId="1DF81903" w14:textId="77777777" w:rsidR="00C24C90" w:rsidRPr="0096493A" w:rsidRDefault="00C24C90" w:rsidP="00C24C90">
      <w:pPr>
        <w:pStyle w:val="ListParagraph"/>
        <w:numPr>
          <w:ilvl w:val="2"/>
          <w:numId w:val="12"/>
        </w:numPr>
        <w:spacing w:line="360" w:lineRule="auto"/>
        <w:jc w:val="both"/>
        <w:rPr>
          <w:rFonts w:cs="B Nazanin"/>
          <w:sz w:val="22"/>
          <w:szCs w:val="22"/>
          <w:lang w:bidi="fa-IR"/>
        </w:rPr>
      </w:pPr>
      <w:r w:rsidRPr="0096493A">
        <w:rPr>
          <w:rFonts w:cs="B Nazanin" w:hint="cs"/>
          <w:sz w:val="22"/>
          <w:szCs w:val="22"/>
          <w:rtl/>
          <w:lang w:bidi="fa-IR"/>
        </w:rPr>
        <w:t>ارائه دفترچه بیمه / بیمه تکمیلی در صورت دارا بودن</w:t>
      </w:r>
    </w:p>
    <w:p w14:paraId="51E45557" w14:textId="77777777" w:rsidR="00C24C90" w:rsidRPr="00AD73F1" w:rsidRDefault="00C24C90" w:rsidP="00C24C90">
      <w:pPr>
        <w:pStyle w:val="ListParagraph"/>
        <w:numPr>
          <w:ilvl w:val="2"/>
          <w:numId w:val="12"/>
        </w:numPr>
        <w:spacing w:line="360" w:lineRule="auto"/>
        <w:jc w:val="both"/>
        <w:rPr>
          <w:rFonts w:cs="B Nazanin"/>
          <w:sz w:val="22"/>
          <w:szCs w:val="22"/>
          <w:lang w:bidi="fa-IR"/>
        </w:rPr>
      </w:pPr>
      <w:r w:rsidRPr="0096493A">
        <w:rPr>
          <w:rFonts w:cs="B Nazanin" w:hint="cs"/>
          <w:sz w:val="22"/>
          <w:szCs w:val="22"/>
          <w:rtl/>
          <w:lang w:bidi="fa-IR"/>
        </w:rPr>
        <w:t xml:space="preserve">تکمیل  قسمت الف فرم ویژه متقاضیان کمک هزینه انجام آزمایش جهت دریافت کمک هزینه آزمایشات ژنتیک ممهور به مهر و امضاي پزشك مسئول فني مركز </w:t>
      </w:r>
      <w:r w:rsidRPr="0096493A">
        <w:rPr>
          <w:rFonts w:cs="B Nazanin" w:hint="cs"/>
          <w:sz w:val="22"/>
          <w:szCs w:val="22"/>
          <w:u w:val="single"/>
          <w:rtl/>
          <w:lang w:bidi="fa-IR"/>
        </w:rPr>
        <w:t>(جهت متقاضیان کمک هزینه آزمایشات) (</w:t>
      </w:r>
      <w:r w:rsidRPr="0096493A">
        <w:rPr>
          <w:rFonts w:cs="B Nazanin" w:hint="cs"/>
          <w:i/>
          <w:iCs/>
          <w:sz w:val="22"/>
          <w:szCs w:val="22"/>
          <w:rtl/>
          <w:lang w:bidi="fa-IR"/>
        </w:rPr>
        <w:t xml:space="preserve">پیوست شماره 1-3) </w:t>
      </w:r>
      <w:r w:rsidRPr="001C22D8">
        <w:rPr>
          <w:rFonts w:cs="B Nazanin" w:hint="cs"/>
          <w:sz w:val="22"/>
          <w:szCs w:val="22"/>
          <w:rtl/>
          <w:lang w:bidi="fa-IR"/>
        </w:rPr>
        <w:t>و ارائه آن به</w:t>
      </w:r>
      <w:r w:rsidRPr="0096493A">
        <w:rPr>
          <w:rFonts w:cs="B Nazanin" w:hint="cs"/>
          <w:i/>
          <w:iCs/>
          <w:sz w:val="22"/>
          <w:szCs w:val="22"/>
          <w:rtl/>
          <w:lang w:bidi="fa-IR"/>
        </w:rPr>
        <w:t xml:space="preserve"> </w:t>
      </w:r>
      <w:r w:rsidRPr="001C22D8">
        <w:rPr>
          <w:rFonts w:cs="B Nazanin" w:hint="cs"/>
          <w:sz w:val="22"/>
          <w:szCs w:val="22"/>
          <w:rtl/>
          <w:lang w:bidi="fa-IR"/>
        </w:rPr>
        <w:t>شهرستان</w:t>
      </w:r>
      <w:r w:rsidRPr="0096493A">
        <w:rPr>
          <w:rFonts w:cs="B Nazanin" w:hint="cs"/>
          <w:i/>
          <w:iCs/>
          <w:sz w:val="22"/>
          <w:szCs w:val="22"/>
          <w:rtl/>
          <w:lang w:bidi="fa-IR"/>
        </w:rPr>
        <w:t xml:space="preserve"> </w:t>
      </w:r>
    </w:p>
    <w:p w14:paraId="3FAACEDC" w14:textId="77777777" w:rsidR="00C24C90" w:rsidRPr="0096493A" w:rsidRDefault="00C24C90" w:rsidP="00C24C90">
      <w:pPr>
        <w:pStyle w:val="ListParagraph"/>
        <w:numPr>
          <w:ilvl w:val="2"/>
          <w:numId w:val="12"/>
        </w:numPr>
        <w:spacing w:line="360" w:lineRule="auto"/>
        <w:jc w:val="both"/>
        <w:rPr>
          <w:rFonts w:cs="B Nazanin"/>
          <w:sz w:val="22"/>
          <w:szCs w:val="22"/>
          <w:lang w:bidi="fa-IR"/>
        </w:rPr>
      </w:pPr>
      <w:r w:rsidRPr="0096493A">
        <w:rPr>
          <w:rFonts w:cs="B Nazanin" w:hint="cs"/>
          <w:sz w:val="22"/>
          <w:szCs w:val="22"/>
          <w:rtl/>
          <w:lang w:bidi="fa-IR"/>
        </w:rPr>
        <w:t xml:space="preserve">تأييد مدارك توسط معاون پیشگیری بهزيستي استان یا رئیس بهزیستی شهرستان به صورت تأييد قسمت ب فرم ویژه متقاضیان کمک هزینه  انجام آزمایش  </w:t>
      </w:r>
    </w:p>
    <w:p w14:paraId="16CEA91D" w14:textId="77777777" w:rsidR="00C24C90" w:rsidRPr="0096493A" w:rsidRDefault="00C24C90" w:rsidP="00C24C90">
      <w:pPr>
        <w:pStyle w:val="ListParagraph"/>
        <w:numPr>
          <w:ilvl w:val="2"/>
          <w:numId w:val="12"/>
        </w:numPr>
        <w:spacing w:line="360" w:lineRule="auto"/>
        <w:jc w:val="both"/>
        <w:rPr>
          <w:rFonts w:cs="B Nazanin"/>
          <w:sz w:val="22"/>
          <w:szCs w:val="22"/>
          <w:lang w:bidi="fa-IR"/>
        </w:rPr>
      </w:pPr>
      <w:r w:rsidRPr="0096493A">
        <w:rPr>
          <w:rFonts w:cs="B Nazanin" w:hint="cs"/>
          <w:sz w:val="22"/>
          <w:szCs w:val="22"/>
          <w:rtl/>
          <w:lang w:bidi="fa-IR"/>
        </w:rPr>
        <w:t xml:space="preserve">ارجاع فرد پس از تأیید قسمت الف و ب فرم به آزمایشگاه  </w:t>
      </w:r>
    </w:p>
    <w:p w14:paraId="113A7330" w14:textId="77777777" w:rsidR="00C24C90" w:rsidRPr="0096493A" w:rsidRDefault="00C24C90" w:rsidP="00C24C90">
      <w:pPr>
        <w:pStyle w:val="ListParagraph"/>
        <w:numPr>
          <w:ilvl w:val="2"/>
          <w:numId w:val="12"/>
        </w:numPr>
        <w:spacing w:line="360" w:lineRule="auto"/>
        <w:jc w:val="both"/>
        <w:rPr>
          <w:rFonts w:cs="B Nazanin"/>
          <w:sz w:val="22"/>
          <w:szCs w:val="22"/>
          <w:lang w:bidi="fa-IR"/>
        </w:rPr>
      </w:pPr>
      <w:r w:rsidRPr="0096493A">
        <w:rPr>
          <w:rFonts w:cs="B Nazanin" w:hint="cs"/>
          <w:sz w:val="22"/>
          <w:szCs w:val="22"/>
          <w:rtl/>
          <w:lang w:bidi="fa-IR"/>
        </w:rPr>
        <w:t>ممهور کردن قسمت  ج  فرم ویژه متقاضیان کمک هزینه انجام آزمایش  توسط مسئول فنی آزمایشگاه</w:t>
      </w:r>
    </w:p>
    <w:p w14:paraId="0A61AE04" w14:textId="77777777" w:rsidR="00C24C90" w:rsidRPr="0096493A" w:rsidRDefault="00C24C90" w:rsidP="00C24C90">
      <w:pPr>
        <w:pStyle w:val="ListParagraph"/>
        <w:numPr>
          <w:ilvl w:val="0"/>
          <w:numId w:val="12"/>
        </w:numPr>
        <w:spacing w:line="360" w:lineRule="auto"/>
        <w:jc w:val="both"/>
        <w:rPr>
          <w:rFonts w:cs="B Nazanin"/>
          <w:b/>
          <w:bCs/>
          <w:sz w:val="22"/>
          <w:szCs w:val="22"/>
          <w:lang w:bidi="fa-IR"/>
        </w:rPr>
      </w:pPr>
      <w:r w:rsidRPr="0096493A">
        <w:rPr>
          <w:rFonts w:cs="B Nazanin" w:hint="cs"/>
          <w:b/>
          <w:bCs/>
          <w:sz w:val="22"/>
          <w:szCs w:val="22"/>
          <w:rtl/>
          <w:lang w:bidi="fa-IR"/>
        </w:rPr>
        <w:t>نحوه پرداخت یارانه :</w:t>
      </w:r>
    </w:p>
    <w:p w14:paraId="605D7E0F" w14:textId="77777777" w:rsidR="00C24C90" w:rsidRPr="0096493A" w:rsidRDefault="00C24C90" w:rsidP="00C24C90">
      <w:pPr>
        <w:pStyle w:val="ListParagraph"/>
        <w:numPr>
          <w:ilvl w:val="1"/>
          <w:numId w:val="12"/>
        </w:numPr>
        <w:spacing w:line="360" w:lineRule="auto"/>
        <w:jc w:val="both"/>
        <w:rPr>
          <w:rFonts w:cs="B Nazanin"/>
          <w:b/>
          <w:bCs/>
          <w:sz w:val="22"/>
          <w:szCs w:val="22"/>
          <w:lang w:bidi="fa-IR"/>
        </w:rPr>
      </w:pPr>
      <w:r w:rsidRPr="0096493A">
        <w:rPr>
          <w:rFonts w:cs="B Nazanin" w:hint="cs"/>
          <w:b/>
          <w:bCs/>
          <w:sz w:val="22"/>
          <w:szCs w:val="22"/>
          <w:rtl/>
          <w:lang w:bidi="fa-IR"/>
        </w:rPr>
        <w:t xml:space="preserve">یارانه ویزیت مشاوره ژنتیک : </w:t>
      </w:r>
    </w:p>
    <w:p w14:paraId="7DB9DE89" w14:textId="77777777" w:rsidR="00C24C90" w:rsidRPr="00AD73F1" w:rsidRDefault="00C24C90" w:rsidP="00C24C90">
      <w:pPr>
        <w:pStyle w:val="ListParagraph"/>
        <w:numPr>
          <w:ilvl w:val="2"/>
          <w:numId w:val="12"/>
        </w:numPr>
        <w:spacing w:line="360" w:lineRule="auto"/>
        <w:jc w:val="both"/>
        <w:rPr>
          <w:rFonts w:cs="B Nazanin"/>
          <w:b/>
          <w:bCs/>
          <w:sz w:val="22"/>
          <w:szCs w:val="22"/>
          <w:lang w:bidi="fa-IR"/>
        </w:rPr>
      </w:pPr>
      <w:r w:rsidRPr="0096493A">
        <w:rPr>
          <w:rFonts w:cs="B Nazanin" w:hint="cs"/>
          <w:sz w:val="22"/>
          <w:szCs w:val="22"/>
          <w:rtl/>
          <w:lang w:bidi="fa-IR"/>
        </w:rPr>
        <w:t xml:space="preserve">پرداخت یارانه ویزیت مشاوره ژنتیک بايد به صورت عقد تفاهم نامه فی مابین بهزیستی شهرستان یا معاونت پیشگیری استان با </w:t>
      </w:r>
      <w:r w:rsidRPr="0096493A">
        <w:rPr>
          <w:rFonts w:cs="B Nazanin" w:hint="cs"/>
          <w:sz w:val="22"/>
          <w:szCs w:val="22"/>
          <w:u w:val="single"/>
          <w:rtl/>
          <w:lang w:bidi="fa-IR"/>
        </w:rPr>
        <w:t xml:space="preserve">مراکز مشاوره ژنتیک غیردولتی </w:t>
      </w:r>
      <w:r w:rsidRPr="0096493A">
        <w:rPr>
          <w:rFonts w:cs="B Nazanin" w:hint="cs"/>
          <w:sz w:val="22"/>
          <w:szCs w:val="22"/>
          <w:rtl/>
          <w:lang w:bidi="fa-IR"/>
        </w:rPr>
        <w:t>تحت نظارت سازمان بهزیستی کشور واجد شرایط ( مندرج در بند 5.3 و 5.4 همین بخش) می باشد.</w:t>
      </w:r>
    </w:p>
    <w:p w14:paraId="5E9B2CD9" w14:textId="77777777" w:rsidR="00C24C90" w:rsidRPr="0096493A" w:rsidRDefault="00C24C90" w:rsidP="00C24C90">
      <w:pPr>
        <w:pStyle w:val="ListParagraph"/>
        <w:numPr>
          <w:ilvl w:val="1"/>
          <w:numId w:val="12"/>
        </w:numPr>
        <w:spacing w:line="360" w:lineRule="auto"/>
        <w:jc w:val="both"/>
        <w:rPr>
          <w:rFonts w:cs="B Nazanin"/>
          <w:b/>
          <w:bCs/>
          <w:sz w:val="22"/>
          <w:szCs w:val="22"/>
          <w:lang w:bidi="fa-IR"/>
        </w:rPr>
      </w:pPr>
      <w:r w:rsidRPr="0096493A">
        <w:rPr>
          <w:rFonts w:cs="B Nazanin" w:hint="cs"/>
          <w:b/>
          <w:bCs/>
          <w:sz w:val="22"/>
          <w:szCs w:val="22"/>
          <w:rtl/>
          <w:lang w:bidi="fa-IR"/>
        </w:rPr>
        <w:t>كمك هزينه آزمایشات ژنتیک:</w:t>
      </w:r>
    </w:p>
    <w:p w14:paraId="02145D13" w14:textId="77777777" w:rsidR="00C24C90" w:rsidRPr="0096493A" w:rsidRDefault="00C24C90" w:rsidP="00C24C90">
      <w:pPr>
        <w:pStyle w:val="ListParagraph"/>
        <w:numPr>
          <w:ilvl w:val="2"/>
          <w:numId w:val="12"/>
        </w:numPr>
        <w:spacing w:line="360" w:lineRule="auto"/>
        <w:jc w:val="both"/>
        <w:rPr>
          <w:rFonts w:cs="B Nazanin"/>
          <w:sz w:val="22"/>
          <w:szCs w:val="22"/>
          <w:lang w:bidi="fa-IR"/>
        </w:rPr>
      </w:pPr>
      <w:r w:rsidRPr="0096493A">
        <w:rPr>
          <w:rFonts w:cs="B Nazanin" w:hint="cs"/>
          <w:sz w:val="22"/>
          <w:szCs w:val="22"/>
          <w:rtl/>
          <w:lang w:bidi="fa-IR"/>
        </w:rPr>
        <w:t>پرداخت كمك هزينه آزمایشات ژنتیک بايد به صورت عقد تفاهم نامه فی مابین معاونت پیشگیری استان یا بهزیستی شهرستان با آزمايشگاه هاي مورد تأیید کمیته تخصصی منطقه ای  باشد. این اقدامات تشخیصی عبارتند از :</w:t>
      </w:r>
    </w:p>
    <w:p w14:paraId="62434604" w14:textId="77777777" w:rsidR="00C24C90" w:rsidRPr="004E4BF1" w:rsidRDefault="00C24C90" w:rsidP="00C24C90">
      <w:pPr>
        <w:pStyle w:val="ListParagraph"/>
        <w:numPr>
          <w:ilvl w:val="1"/>
          <w:numId w:val="6"/>
        </w:numPr>
        <w:spacing w:line="360" w:lineRule="auto"/>
        <w:jc w:val="both"/>
        <w:rPr>
          <w:rFonts w:cs="B Nazanin"/>
          <w:b/>
          <w:bCs/>
          <w:sz w:val="22"/>
          <w:szCs w:val="22"/>
          <w:u w:val="single"/>
          <w:lang w:bidi="fa-IR"/>
        </w:rPr>
      </w:pPr>
      <w:r w:rsidRPr="0096493A">
        <w:rPr>
          <w:rFonts w:cs="B Nazanin" w:hint="cs"/>
          <w:sz w:val="22"/>
          <w:szCs w:val="22"/>
          <w:rtl/>
          <w:lang w:bidi="fa-IR"/>
        </w:rPr>
        <w:t>انجام آمنیوسنتز /</w:t>
      </w:r>
      <w:r w:rsidRPr="0096493A">
        <w:rPr>
          <w:rFonts w:cs="B Nazanin"/>
          <w:sz w:val="22"/>
          <w:szCs w:val="22"/>
          <w:lang w:bidi="fa-IR"/>
        </w:rPr>
        <w:t xml:space="preserve">CVS </w:t>
      </w:r>
      <w:r>
        <w:rPr>
          <w:rFonts w:cs="B Nazanin" w:hint="cs"/>
          <w:sz w:val="22"/>
          <w:szCs w:val="22"/>
          <w:rtl/>
          <w:lang w:bidi="fa-IR"/>
        </w:rPr>
        <w:t xml:space="preserve"> ( </w:t>
      </w:r>
      <w:r w:rsidRPr="004E4BF1">
        <w:rPr>
          <w:rFonts w:cs="B Nazanin" w:hint="cs"/>
          <w:sz w:val="22"/>
          <w:szCs w:val="22"/>
          <w:u w:val="single"/>
          <w:rtl/>
          <w:lang w:bidi="fa-IR"/>
        </w:rPr>
        <w:t>جهت انجان این اقدامات وجود تاییدیه صادر شده توسط پزشک متخصص زنان و زایمان الزامی است)</w:t>
      </w:r>
    </w:p>
    <w:p w14:paraId="49E1F66D" w14:textId="77777777" w:rsidR="00C24C90" w:rsidRPr="0096493A" w:rsidRDefault="00C24C90" w:rsidP="00C24C90">
      <w:pPr>
        <w:pStyle w:val="ListParagraph"/>
        <w:numPr>
          <w:ilvl w:val="1"/>
          <w:numId w:val="6"/>
        </w:numPr>
        <w:spacing w:line="360" w:lineRule="auto"/>
        <w:jc w:val="both"/>
        <w:rPr>
          <w:rFonts w:cs="B Nazanin"/>
          <w:b/>
          <w:bCs/>
          <w:sz w:val="22"/>
          <w:szCs w:val="22"/>
          <w:lang w:bidi="fa-IR"/>
        </w:rPr>
      </w:pPr>
      <w:r w:rsidRPr="0096493A">
        <w:rPr>
          <w:rFonts w:cs="B Nazanin" w:hint="cs"/>
          <w:sz w:val="22"/>
          <w:szCs w:val="22"/>
          <w:rtl/>
          <w:lang w:bidi="fa-IR"/>
        </w:rPr>
        <w:t xml:space="preserve">انجام آزمایشات بیوشیمیایی مورد نیاز </w:t>
      </w:r>
      <w:r w:rsidRPr="0096493A">
        <w:rPr>
          <w:rFonts w:cs="B Nazanin" w:hint="cs"/>
          <w:sz w:val="22"/>
          <w:szCs w:val="22"/>
          <w:u w:val="single"/>
          <w:rtl/>
          <w:lang w:bidi="fa-IR"/>
        </w:rPr>
        <w:t>( به غیر از آزمایشات روتین)</w:t>
      </w:r>
    </w:p>
    <w:p w14:paraId="7CB77E73" w14:textId="77777777" w:rsidR="00C24C90" w:rsidRPr="0096493A" w:rsidRDefault="00C24C90" w:rsidP="00C24C90">
      <w:pPr>
        <w:pStyle w:val="ListParagraph"/>
        <w:numPr>
          <w:ilvl w:val="1"/>
          <w:numId w:val="6"/>
        </w:numPr>
        <w:spacing w:line="360" w:lineRule="auto"/>
        <w:jc w:val="both"/>
        <w:rPr>
          <w:rFonts w:cs="B Nazanin"/>
          <w:b/>
          <w:bCs/>
          <w:sz w:val="22"/>
          <w:szCs w:val="22"/>
          <w:lang w:bidi="fa-IR"/>
        </w:rPr>
      </w:pPr>
      <w:r w:rsidRPr="0096493A">
        <w:rPr>
          <w:rFonts w:cs="B Nazanin" w:hint="cs"/>
          <w:sz w:val="22"/>
          <w:szCs w:val="22"/>
          <w:rtl/>
          <w:lang w:bidi="fa-IR"/>
        </w:rPr>
        <w:t>انجام آزمایشات سیتوژنتیک و سیتومولکولار</w:t>
      </w:r>
    </w:p>
    <w:p w14:paraId="267AED3A" w14:textId="77777777" w:rsidR="00C24C90" w:rsidRPr="0096493A" w:rsidRDefault="00C24C90" w:rsidP="00C24C90">
      <w:pPr>
        <w:pStyle w:val="ListParagraph"/>
        <w:numPr>
          <w:ilvl w:val="1"/>
          <w:numId w:val="6"/>
        </w:numPr>
        <w:spacing w:line="360" w:lineRule="auto"/>
        <w:jc w:val="both"/>
        <w:rPr>
          <w:rFonts w:cs="B Nazanin"/>
          <w:sz w:val="22"/>
          <w:szCs w:val="22"/>
          <w:lang w:bidi="fa-IR"/>
        </w:rPr>
      </w:pPr>
      <w:r w:rsidRPr="0096493A">
        <w:rPr>
          <w:rFonts w:cs="B Nazanin" w:hint="cs"/>
          <w:sz w:val="22"/>
          <w:szCs w:val="22"/>
          <w:rtl/>
          <w:lang w:bidi="fa-IR"/>
        </w:rPr>
        <w:t>انجام آزمایشات ژنتیک مولکولار</w:t>
      </w:r>
    </w:p>
    <w:p w14:paraId="54EB8FD4" w14:textId="77777777" w:rsidR="00C24C90" w:rsidRPr="0096493A" w:rsidRDefault="00C24C90" w:rsidP="00C24C90">
      <w:pPr>
        <w:pStyle w:val="ListParagraph"/>
        <w:numPr>
          <w:ilvl w:val="1"/>
          <w:numId w:val="12"/>
        </w:numPr>
        <w:spacing w:line="360" w:lineRule="auto"/>
        <w:jc w:val="both"/>
        <w:rPr>
          <w:rFonts w:cs="B Nazanin"/>
          <w:b/>
          <w:bCs/>
          <w:sz w:val="22"/>
          <w:szCs w:val="22"/>
          <w:lang w:bidi="fa-IR"/>
        </w:rPr>
      </w:pPr>
      <w:r w:rsidRPr="0096493A">
        <w:rPr>
          <w:rFonts w:cs="B Nazanin" w:hint="cs"/>
          <w:sz w:val="22"/>
          <w:szCs w:val="22"/>
          <w:rtl/>
          <w:lang w:bidi="fa-IR"/>
        </w:rPr>
        <w:t xml:space="preserve">کمک هزینه اقدامات پاراکلینیک و ویزیت مشاوره ها ی تخصصی : این کمک هزینه </w:t>
      </w:r>
      <w:r w:rsidRPr="0096493A">
        <w:rPr>
          <w:rFonts w:cs="B Nazanin" w:hint="cs"/>
          <w:sz w:val="22"/>
          <w:szCs w:val="22"/>
          <w:rtl/>
        </w:rPr>
        <w:t>در قالب کمک موردی در موارد زیر پرداخت می گردد :</w:t>
      </w:r>
    </w:p>
    <w:p w14:paraId="6BF995F9" w14:textId="77777777" w:rsidR="00C24C90" w:rsidRPr="0096493A" w:rsidRDefault="00C24C90" w:rsidP="00C24C90">
      <w:pPr>
        <w:pStyle w:val="ListParagraph"/>
        <w:numPr>
          <w:ilvl w:val="2"/>
          <w:numId w:val="12"/>
        </w:numPr>
        <w:spacing w:line="360" w:lineRule="auto"/>
        <w:jc w:val="both"/>
        <w:rPr>
          <w:rFonts w:cs="B Nazanin"/>
          <w:b/>
          <w:bCs/>
          <w:sz w:val="22"/>
          <w:szCs w:val="22"/>
          <w:lang w:bidi="fa-IR"/>
        </w:rPr>
      </w:pPr>
      <w:r w:rsidRPr="0096493A">
        <w:rPr>
          <w:rFonts w:cs="B Nazanin" w:hint="cs"/>
          <w:sz w:val="22"/>
          <w:szCs w:val="22"/>
          <w:rtl/>
          <w:lang w:bidi="fa-IR"/>
        </w:rPr>
        <w:t>پرداخت ویزیت سایر  پزشکان متخصص طرف مشاورکه بیمار به آنها ارجاع می شود.</w:t>
      </w:r>
    </w:p>
    <w:p w14:paraId="60FB691E" w14:textId="77777777" w:rsidR="00C24C90" w:rsidRPr="004E4BF1" w:rsidRDefault="00C24C90" w:rsidP="00C24C90">
      <w:pPr>
        <w:pStyle w:val="ListParagraph"/>
        <w:numPr>
          <w:ilvl w:val="2"/>
          <w:numId w:val="12"/>
        </w:numPr>
        <w:spacing w:line="360" w:lineRule="auto"/>
        <w:jc w:val="both"/>
        <w:rPr>
          <w:rFonts w:cs="B Nazanin"/>
          <w:b/>
          <w:bCs/>
          <w:sz w:val="22"/>
          <w:szCs w:val="22"/>
          <w:u w:val="single"/>
          <w:lang w:bidi="fa-IR"/>
        </w:rPr>
      </w:pPr>
      <w:r w:rsidRPr="0096493A">
        <w:rPr>
          <w:rFonts w:cs="B Nazanin" w:hint="cs"/>
          <w:sz w:val="22"/>
          <w:szCs w:val="22"/>
          <w:rtl/>
          <w:lang w:bidi="fa-IR"/>
        </w:rPr>
        <w:t xml:space="preserve">پرداخت هزینه کمیسیون پزشکی قانونی موارد سقط درمانی در مددجویان سازمان بهزیستی </w:t>
      </w:r>
      <w:r w:rsidRPr="004E4BF1">
        <w:rPr>
          <w:rFonts w:cs="B Nazanin" w:hint="cs"/>
          <w:sz w:val="22"/>
          <w:szCs w:val="22"/>
          <w:u w:val="single"/>
          <w:rtl/>
          <w:lang w:bidi="fa-IR"/>
        </w:rPr>
        <w:t>که از طرف پزشک متخصص زنان و زایمان به سازمان پزشکی قانونی ارجاع شده اند.</w:t>
      </w:r>
    </w:p>
    <w:p w14:paraId="27FC80E3" w14:textId="77777777" w:rsidR="00C24C90" w:rsidRPr="0096493A" w:rsidRDefault="00C24C90" w:rsidP="00C24C90">
      <w:pPr>
        <w:pStyle w:val="ListParagraph"/>
        <w:numPr>
          <w:ilvl w:val="2"/>
          <w:numId w:val="12"/>
        </w:numPr>
        <w:spacing w:line="360" w:lineRule="auto"/>
        <w:jc w:val="both"/>
        <w:rPr>
          <w:rFonts w:cs="B Nazanin"/>
          <w:b/>
          <w:bCs/>
          <w:sz w:val="22"/>
          <w:szCs w:val="22"/>
          <w:rtl/>
          <w:lang w:bidi="fa-IR"/>
        </w:rPr>
      </w:pPr>
      <w:r w:rsidRPr="0096493A">
        <w:rPr>
          <w:rFonts w:cs="B Nazanin" w:hint="cs"/>
          <w:sz w:val="22"/>
          <w:szCs w:val="22"/>
          <w:rtl/>
          <w:lang w:bidi="fa-IR"/>
        </w:rPr>
        <w:lastRenderedPageBreak/>
        <w:t xml:space="preserve">اقدامات پاراکلینیک غیر آزمایشگاهی شامل </w:t>
      </w:r>
      <w:r w:rsidRPr="0096493A">
        <w:rPr>
          <w:rFonts w:cs="B Nazanin"/>
          <w:sz w:val="22"/>
          <w:szCs w:val="22"/>
          <w:lang w:bidi="fa-IR"/>
        </w:rPr>
        <w:t>CT Scan</w:t>
      </w:r>
      <w:r w:rsidRPr="0096493A">
        <w:rPr>
          <w:rFonts w:cs="B Nazanin" w:hint="cs"/>
          <w:sz w:val="22"/>
          <w:szCs w:val="22"/>
          <w:rtl/>
          <w:lang w:bidi="fa-IR"/>
        </w:rPr>
        <w:t xml:space="preserve"> ،</w:t>
      </w:r>
      <w:r w:rsidRPr="0096493A">
        <w:rPr>
          <w:rFonts w:cs="B Nazanin"/>
          <w:sz w:val="22"/>
          <w:szCs w:val="22"/>
          <w:lang w:bidi="fa-IR"/>
        </w:rPr>
        <w:t xml:space="preserve">MRI </w:t>
      </w:r>
      <w:r w:rsidRPr="0096493A">
        <w:rPr>
          <w:rFonts w:cs="B Nazanin" w:hint="cs"/>
          <w:sz w:val="22"/>
          <w:szCs w:val="22"/>
          <w:rtl/>
          <w:lang w:bidi="fa-IR"/>
        </w:rPr>
        <w:t xml:space="preserve">، سونوگرافی ساده و سه بعدی، نوار عصب </w:t>
      </w:r>
      <w:r w:rsidRPr="0096493A">
        <w:rPr>
          <w:rFonts w:hint="cs"/>
          <w:sz w:val="22"/>
          <w:szCs w:val="22"/>
          <w:rtl/>
          <w:lang w:bidi="fa-IR"/>
        </w:rPr>
        <w:t>–</w:t>
      </w:r>
      <w:r w:rsidRPr="0096493A">
        <w:rPr>
          <w:rFonts w:cs="B Nazanin" w:hint="cs"/>
          <w:sz w:val="22"/>
          <w:szCs w:val="22"/>
          <w:rtl/>
          <w:lang w:bidi="fa-IR"/>
        </w:rPr>
        <w:t xml:space="preserve"> عضله ، نوار مغز، .....</w:t>
      </w:r>
    </w:p>
    <w:p w14:paraId="1CE947E7" w14:textId="77777777" w:rsidR="00C24C90" w:rsidRPr="0096493A" w:rsidRDefault="00C24C90" w:rsidP="00C24C90">
      <w:pPr>
        <w:pStyle w:val="ListParagraph"/>
        <w:spacing w:line="360" w:lineRule="auto"/>
        <w:ind w:left="0"/>
        <w:jc w:val="both"/>
        <w:rPr>
          <w:rFonts w:cs="B Nazanin"/>
          <w:sz w:val="22"/>
          <w:szCs w:val="22"/>
          <w:rtl/>
          <w:lang w:bidi="fa-IR"/>
        </w:rPr>
      </w:pPr>
      <w:r w:rsidRPr="0096493A">
        <w:rPr>
          <w:rFonts w:cs="B Nazanin" w:hint="cs"/>
          <w:b/>
          <w:bCs/>
          <w:sz w:val="22"/>
          <w:szCs w:val="22"/>
          <w:rtl/>
          <w:lang w:bidi="fa-IR"/>
        </w:rPr>
        <w:t xml:space="preserve">تبصره </w:t>
      </w:r>
      <w:r w:rsidRPr="0096493A">
        <w:rPr>
          <w:rFonts w:cs="B Nazanin" w:hint="cs"/>
          <w:sz w:val="22"/>
          <w:szCs w:val="22"/>
          <w:rtl/>
          <w:lang w:bidi="fa-IR"/>
        </w:rPr>
        <w:t>: آن دسته از دارندگان پرونده مشاوره ژنتیک که تمکن مالی ندارند می توانند با معرفی کارشناس/پزشک مرکز و پس از احراز عدم تمکن مالی توسط مددکار بهزیستی شهرستان، از کمک موردی در سقف تعرفه دولتی همان خدمت در همان سال بهره مند گردند.</w:t>
      </w:r>
    </w:p>
    <w:p w14:paraId="3C782EAD" w14:textId="77777777" w:rsidR="00C24C90" w:rsidRPr="0096493A" w:rsidRDefault="00C24C90" w:rsidP="00C24C90">
      <w:pPr>
        <w:pStyle w:val="ListParagraph"/>
        <w:numPr>
          <w:ilvl w:val="0"/>
          <w:numId w:val="12"/>
        </w:numPr>
        <w:spacing w:line="360" w:lineRule="auto"/>
        <w:jc w:val="both"/>
        <w:rPr>
          <w:rFonts w:cs="B Nazanin"/>
          <w:b/>
          <w:bCs/>
          <w:sz w:val="22"/>
          <w:szCs w:val="22"/>
        </w:rPr>
      </w:pPr>
      <w:r w:rsidRPr="0096493A">
        <w:rPr>
          <w:rFonts w:cs="B Nazanin" w:hint="cs"/>
          <w:b/>
          <w:bCs/>
          <w:sz w:val="22"/>
          <w:szCs w:val="22"/>
          <w:rtl/>
          <w:lang w:bidi="fa-IR"/>
        </w:rPr>
        <w:t xml:space="preserve">میزان پرداخت یارانه ها : </w:t>
      </w:r>
    </w:p>
    <w:p w14:paraId="69A380CE" w14:textId="77777777" w:rsidR="00C24C90" w:rsidRPr="0096493A" w:rsidRDefault="00C24C90" w:rsidP="00C24C90">
      <w:pPr>
        <w:pStyle w:val="ListParagraph"/>
        <w:numPr>
          <w:ilvl w:val="1"/>
          <w:numId w:val="12"/>
        </w:numPr>
        <w:spacing w:line="360" w:lineRule="auto"/>
        <w:jc w:val="both"/>
        <w:rPr>
          <w:rFonts w:cs="B Nazanin"/>
          <w:color w:val="FF0000"/>
          <w:sz w:val="22"/>
          <w:szCs w:val="22"/>
          <w:rtl/>
        </w:rPr>
      </w:pPr>
      <w:r w:rsidRPr="0096493A">
        <w:rPr>
          <w:rFonts w:cs="B Nazanin" w:hint="cs"/>
          <w:sz w:val="22"/>
          <w:szCs w:val="22"/>
          <w:rtl/>
        </w:rPr>
        <w:t>سقف پرداخت یارانه و کمک هزینه می تواند تا 100 درصد هزینه برآورد شده بر اساس تعرفه های مصوب باشد</w:t>
      </w:r>
      <w:r w:rsidRPr="0096493A">
        <w:rPr>
          <w:rFonts w:cs="B Nazanin" w:hint="cs"/>
          <w:color w:val="FF0000"/>
          <w:sz w:val="22"/>
          <w:szCs w:val="22"/>
          <w:rtl/>
        </w:rPr>
        <w:t xml:space="preserve">. </w:t>
      </w:r>
    </w:p>
    <w:p w14:paraId="4091567F" w14:textId="77777777" w:rsidR="00C24C90" w:rsidRPr="0096493A" w:rsidRDefault="00C24C90" w:rsidP="00C24C90">
      <w:pPr>
        <w:pStyle w:val="ListParagraph"/>
        <w:numPr>
          <w:ilvl w:val="1"/>
          <w:numId w:val="12"/>
        </w:numPr>
        <w:spacing w:line="360" w:lineRule="auto"/>
        <w:jc w:val="both"/>
        <w:rPr>
          <w:rFonts w:cs="B Nazanin"/>
          <w:sz w:val="22"/>
          <w:szCs w:val="22"/>
        </w:rPr>
      </w:pPr>
      <w:r w:rsidRPr="0096493A">
        <w:rPr>
          <w:rFonts w:cs="B Nazanin" w:hint="cs"/>
          <w:sz w:val="22"/>
          <w:szCs w:val="22"/>
          <w:rtl/>
          <w:lang w:bidi="fa-IR"/>
        </w:rPr>
        <w:t xml:space="preserve">مبلغ كمك هزينه بايد طي تنظيم تفاهم نامه به آزمايشگاه ها پرداخت گردد و مبلغ مستقيماً به افراد پرداخت نشود. </w:t>
      </w:r>
    </w:p>
    <w:p w14:paraId="22B0230D" w14:textId="77777777" w:rsidR="00C24C90" w:rsidRPr="0096493A" w:rsidRDefault="00C24C90" w:rsidP="00C24C90">
      <w:pPr>
        <w:pStyle w:val="ListParagraph"/>
        <w:numPr>
          <w:ilvl w:val="1"/>
          <w:numId w:val="12"/>
        </w:numPr>
        <w:spacing w:line="360" w:lineRule="auto"/>
        <w:jc w:val="both"/>
        <w:rPr>
          <w:rFonts w:cs="B Nazanin"/>
          <w:sz w:val="22"/>
          <w:szCs w:val="22"/>
          <w:rtl/>
        </w:rPr>
      </w:pPr>
      <w:r w:rsidRPr="0096493A">
        <w:rPr>
          <w:rFonts w:cs="B Nazanin" w:hint="cs"/>
          <w:sz w:val="22"/>
          <w:szCs w:val="22"/>
          <w:rtl/>
          <w:lang w:bidi="fa-IR"/>
        </w:rPr>
        <w:t>کمک موردی فقط در صورت ارائه فاکتور معتبر و تأیید آن توسط مددکار بهزیستی شهرستان به مراجعه کننده پرداخت می شود.</w:t>
      </w:r>
    </w:p>
    <w:p w14:paraId="5A3D6630" w14:textId="77777777" w:rsidR="00C24C90" w:rsidRPr="0096493A" w:rsidRDefault="00C24C90" w:rsidP="00C24C90">
      <w:pPr>
        <w:pStyle w:val="ListParagraph"/>
        <w:numPr>
          <w:ilvl w:val="0"/>
          <w:numId w:val="12"/>
        </w:numPr>
        <w:spacing w:line="360" w:lineRule="auto"/>
        <w:jc w:val="both"/>
        <w:rPr>
          <w:rFonts w:cs="B Nazanin"/>
          <w:b/>
          <w:bCs/>
          <w:sz w:val="22"/>
          <w:szCs w:val="22"/>
          <w:lang w:bidi="fa-IR"/>
        </w:rPr>
      </w:pPr>
      <w:r w:rsidRPr="0096493A">
        <w:rPr>
          <w:rFonts w:cs="B Nazanin" w:hint="cs"/>
          <w:b/>
          <w:bCs/>
          <w:sz w:val="22"/>
          <w:szCs w:val="22"/>
          <w:rtl/>
          <w:lang w:bidi="fa-IR"/>
        </w:rPr>
        <w:t xml:space="preserve">چگونگی تكميل فرم ها : </w:t>
      </w:r>
    </w:p>
    <w:p w14:paraId="00862FAF" w14:textId="77777777" w:rsidR="00C24C90" w:rsidRPr="0096493A" w:rsidRDefault="00C24C90" w:rsidP="00C24C90">
      <w:pPr>
        <w:pStyle w:val="ListParagraph"/>
        <w:numPr>
          <w:ilvl w:val="1"/>
          <w:numId w:val="12"/>
        </w:numPr>
        <w:spacing w:line="360" w:lineRule="auto"/>
        <w:jc w:val="both"/>
        <w:rPr>
          <w:rFonts w:cs="B Nazanin"/>
          <w:b/>
          <w:bCs/>
          <w:sz w:val="22"/>
          <w:szCs w:val="22"/>
          <w:lang w:bidi="fa-IR"/>
        </w:rPr>
      </w:pPr>
      <w:r w:rsidRPr="0096493A">
        <w:rPr>
          <w:rFonts w:cs="B Nazanin" w:hint="cs"/>
          <w:b/>
          <w:bCs/>
          <w:sz w:val="22"/>
          <w:szCs w:val="22"/>
          <w:rtl/>
          <w:lang w:bidi="fa-IR"/>
        </w:rPr>
        <w:t xml:space="preserve">فرم ویژه  متقاضیان جهت دریافت کمک هزینه  انجام آزمایشات ژنتیک (پیوست شماره 1-3) : </w:t>
      </w:r>
    </w:p>
    <w:p w14:paraId="36E003CC" w14:textId="77777777" w:rsidR="00C24C90" w:rsidRPr="0096493A" w:rsidRDefault="00C24C90" w:rsidP="00C24C90">
      <w:pPr>
        <w:pStyle w:val="ListParagraph"/>
        <w:numPr>
          <w:ilvl w:val="2"/>
          <w:numId w:val="12"/>
        </w:numPr>
        <w:spacing w:line="360" w:lineRule="auto"/>
        <w:jc w:val="both"/>
        <w:rPr>
          <w:rFonts w:cs="B Nazanin"/>
          <w:b/>
          <w:bCs/>
          <w:sz w:val="22"/>
          <w:szCs w:val="22"/>
          <w:lang w:bidi="fa-IR"/>
        </w:rPr>
      </w:pPr>
      <w:r w:rsidRPr="0096493A">
        <w:rPr>
          <w:rFonts w:cs="B Nazanin" w:hint="cs"/>
          <w:sz w:val="22"/>
          <w:szCs w:val="22"/>
          <w:rtl/>
          <w:lang w:bidi="fa-IR"/>
        </w:rPr>
        <w:t xml:space="preserve">تکمیل قسمت </w:t>
      </w:r>
      <w:r w:rsidRPr="0096493A">
        <w:rPr>
          <w:rFonts w:cs="B Nazanin" w:hint="cs"/>
          <w:b/>
          <w:bCs/>
          <w:sz w:val="22"/>
          <w:szCs w:val="22"/>
          <w:rtl/>
          <w:lang w:bidi="fa-IR"/>
        </w:rPr>
        <w:t>الف</w:t>
      </w:r>
      <w:r w:rsidRPr="0096493A">
        <w:rPr>
          <w:rFonts w:cs="B Nazanin" w:hint="cs"/>
          <w:sz w:val="22"/>
          <w:szCs w:val="22"/>
          <w:rtl/>
          <w:lang w:bidi="fa-IR"/>
        </w:rPr>
        <w:t xml:space="preserve"> فرم ویژه متقاضیان کمک هزینه انجام آزمایش و تأیید آن توسط پزشك مسئول فنی مركز مشاورة ژنتيك</w:t>
      </w:r>
    </w:p>
    <w:p w14:paraId="4AFE7DEE" w14:textId="77777777" w:rsidR="00C24C90" w:rsidRPr="0096493A" w:rsidRDefault="00C24C90" w:rsidP="00C24C90">
      <w:pPr>
        <w:pStyle w:val="ListParagraph"/>
        <w:numPr>
          <w:ilvl w:val="2"/>
          <w:numId w:val="12"/>
        </w:numPr>
        <w:spacing w:line="360" w:lineRule="auto"/>
        <w:jc w:val="both"/>
        <w:rPr>
          <w:rFonts w:cs="B Nazanin"/>
          <w:b/>
          <w:bCs/>
          <w:sz w:val="22"/>
          <w:szCs w:val="22"/>
          <w:lang w:bidi="fa-IR"/>
        </w:rPr>
      </w:pPr>
      <w:r w:rsidRPr="0096493A">
        <w:rPr>
          <w:rFonts w:cs="B Nazanin" w:hint="cs"/>
          <w:sz w:val="22"/>
          <w:szCs w:val="22"/>
          <w:rtl/>
          <w:lang w:bidi="fa-IR"/>
        </w:rPr>
        <w:t xml:space="preserve">مهر و امضای رئیس بهزیستی شهرستان یا معاون پیشگیری استان در قسمت </w:t>
      </w:r>
      <w:r w:rsidRPr="0096493A">
        <w:rPr>
          <w:rFonts w:cs="B Nazanin" w:hint="cs"/>
          <w:b/>
          <w:bCs/>
          <w:sz w:val="22"/>
          <w:szCs w:val="22"/>
          <w:rtl/>
          <w:lang w:bidi="fa-IR"/>
        </w:rPr>
        <w:t>ب</w:t>
      </w:r>
      <w:r w:rsidRPr="0096493A">
        <w:rPr>
          <w:rFonts w:cs="B Nazanin" w:hint="cs"/>
          <w:sz w:val="22"/>
          <w:szCs w:val="22"/>
          <w:rtl/>
          <w:lang w:bidi="fa-IR"/>
        </w:rPr>
        <w:t xml:space="preserve"> فرم جهت تأیید</w:t>
      </w:r>
    </w:p>
    <w:p w14:paraId="2031EA15" w14:textId="77777777" w:rsidR="00C24C90" w:rsidRPr="0096493A" w:rsidRDefault="00C24C90" w:rsidP="00C24C90">
      <w:pPr>
        <w:pStyle w:val="ListParagraph"/>
        <w:numPr>
          <w:ilvl w:val="2"/>
          <w:numId w:val="12"/>
        </w:numPr>
        <w:spacing w:line="360" w:lineRule="auto"/>
        <w:jc w:val="both"/>
        <w:rPr>
          <w:rFonts w:cs="B Nazanin"/>
          <w:b/>
          <w:bCs/>
          <w:sz w:val="22"/>
          <w:szCs w:val="22"/>
          <w:lang w:bidi="fa-IR"/>
        </w:rPr>
      </w:pPr>
      <w:r w:rsidRPr="0096493A">
        <w:rPr>
          <w:rFonts w:cs="B Nazanin" w:hint="cs"/>
          <w:sz w:val="22"/>
          <w:szCs w:val="22"/>
          <w:rtl/>
          <w:lang w:bidi="fa-IR"/>
        </w:rPr>
        <w:t>تكميل و تأييد توسط مسئول فني آزمايشگاه  در قسمت</w:t>
      </w:r>
      <w:r w:rsidRPr="0096493A">
        <w:rPr>
          <w:rFonts w:cs="B Nazanin" w:hint="cs"/>
          <w:b/>
          <w:bCs/>
          <w:sz w:val="22"/>
          <w:szCs w:val="22"/>
          <w:rtl/>
          <w:lang w:bidi="fa-IR"/>
        </w:rPr>
        <w:t>ج</w:t>
      </w:r>
      <w:r w:rsidRPr="0096493A">
        <w:rPr>
          <w:rFonts w:cs="B Nazanin" w:hint="cs"/>
          <w:sz w:val="22"/>
          <w:szCs w:val="22"/>
          <w:rtl/>
          <w:lang w:bidi="fa-IR"/>
        </w:rPr>
        <w:t xml:space="preserve"> فرم ، ویژه متقاضیان کمک هزینه انجام آزمایش  پس از انجام آزمايش و آماده‌شدن جواب </w:t>
      </w:r>
    </w:p>
    <w:p w14:paraId="35EDDA35" w14:textId="77777777" w:rsidR="00C24C90" w:rsidRPr="0096493A" w:rsidRDefault="00C24C90" w:rsidP="00C24C90">
      <w:pPr>
        <w:pStyle w:val="ListParagraph"/>
        <w:numPr>
          <w:ilvl w:val="1"/>
          <w:numId w:val="12"/>
        </w:numPr>
        <w:spacing w:line="360" w:lineRule="auto"/>
        <w:jc w:val="both"/>
        <w:rPr>
          <w:rFonts w:cs="B Nazanin"/>
          <w:b/>
          <w:bCs/>
          <w:sz w:val="22"/>
          <w:szCs w:val="22"/>
          <w:lang w:bidi="fa-IR"/>
        </w:rPr>
      </w:pPr>
      <w:r w:rsidRPr="0096493A">
        <w:rPr>
          <w:rFonts w:cs="B Nazanin" w:hint="cs"/>
          <w:b/>
          <w:bCs/>
          <w:sz w:val="22"/>
          <w:szCs w:val="22"/>
          <w:rtl/>
          <w:lang w:bidi="fa-IR"/>
        </w:rPr>
        <w:t>فرم اطلاعات دریافت کنندگان کمک هزینه آزمایشات ژنتیک /اقدامات پاراکلینیک :</w:t>
      </w:r>
    </w:p>
    <w:p w14:paraId="00D8EE09" w14:textId="77777777" w:rsidR="00C24C90" w:rsidRPr="0096493A" w:rsidRDefault="00C24C90" w:rsidP="00C24C90">
      <w:pPr>
        <w:pStyle w:val="ListParagraph"/>
        <w:numPr>
          <w:ilvl w:val="2"/>
          <w:numId w:val="12"/>
        </w:numPr>
        <w:spacing w:line="360" w:lineRule="auto"/>
        <w:jc w:val="both"/>
        <w:rPr>
          <w:rFonts w:cs="B Nazanin"/>
          <w:b/>
          <w:bCs/>
          <w:sz w:val="22"/>
          <w:szCs w:val="22"/>
          <w:lang w:bidi="fa-IR"/>
        </w:rPr>
      </w:pPr>
      <w:r w:rsidRPr="0096493A">
        <w:rPr>
          <w:rFonts w:cs="B Nazanin" w:hint="cs"/>
          <w:sz w:val="22"/>
          <w:szCs w:val="22"/>
          <w:rtl/>
          <w:lang w:bidi="fa-IR"/>
        </w:rPr>
        <w:t>تمامی اطلاعات درخواستی می بایس</w:t>
      </w:r>
      <w:r w:rsidRPr="0096493A">
        <w:rPr>
          <w:rFonts w:cs="B Nazanin" w:hint="cs"/>
          <w:sz w:val="22"/>
          <w:szCs w:val="22"/>
          <w:u w:val="single"/>
          <w:rtl/>
          <w:lang w:bidi="fa-IR"/>
        </w:rPr>
        <w:t xml:space="preserve">ت در قالب برنامه اکسل </w:t>
      </w:r>
      <w:r w:rsidRPr="0096493A">
        <w:rPr>
          <w:rFonts w:cs="B Nazanin" w:hint="cs"/>
          <w:sz w:val="22"/>
          <w:szCs w:val="22"/>
          <w:rtl/>
          <w:lang w:bidi="fa-IR"/>
        </w:rPr>
        <w:t>تکمیل</w:t>
      </w:r>
      <w:r>
        <w:rPr>
          <w:rFonts w:cs="B Nazanin"/>
          <w:sz w:val="22"/>
          <w:szCs w:val="22"/>
          <w:lang w:bidi="fa-IR"/>
        </w:rPr>
        <w:t xml:space="preserve"> </w:t>
      </w:r>
      <w:r w:rsidRPr="0096493A">
        <w:rPr>
          <w:rFonts w:cs="B Nazanin" w:hint="cs"/>
          <w:sz w:val="22"/>
          <w:szCs w:val="22"/>
          <w:rtl/>
          <w:lang w:bidi="fa-IR"/>
        </w:rPr>
        <w:t>شود</w:t>
      </w:r>
      <w:r w:rsidRPr="0096493A">
        <w:rPr>
          <w:rFonts w:cs="B Nazanin" w:hint="cs"/>
          <w:b/>
          <w:bCs/>
          <w:sz w:val="22"/>
          <w:szCs w:val="22"/>
          <w:rtl/>
          <w:lang w:bidi="fa-IR"/>
        </w:rPr>
        <w:t xml:space="preserve">. </w:t>
      </w:r>
    </w:p>
    <w:p w14:paraId="1D308D63" w14:textId="77777777" w:rsidR="00C24C90" w:rsidRPr="0096493A" w:rsidRDefault="00C24C90" w:rsidP="00C24C90">
      <w:pPr>
        <w:pStyle w:val="ListParagraph"/>
        <w:numPr>
          <w:ilvl w:val="2"/>
          <w:numId w:val="12"/>
        </w:numPr>
        <w:spacing w:line="360" w:lineRule="auto"/>
        <w:jc w:val="both"/>
        <w:rPr>
          <w:rFonts w:cs="B Nazanin"/>
          <w:b/>
          <w:bCs/>
          <w:sz w:val="22"/>
          <w:szCs w:val="22"/>
          <w:lang w:bidi="fa-IR"/>
        </w:rPr>
      </w:pPr>
      <w:r w:rsidRPr="0096493A">
        <w:rPr>
          <w:rFonts w:cs="B Nazanin" w:hint="cs"/>
          <w:sz w:val="22"/>
          <w:szCs w:val="22"/>
          <w:rtl/>
          <w:lang w:bidi="fa-IR"/>
        </w:rPr>
        <w:t xml:space="preserve">تمامی اطلاعات درخواستی فرم مذکور می بایستی هر سه ماه در بهزیستی شهرستان توسط کارشناس مسئول برنامه ژنتیک پس از جمع آوری فرمهای 1-3 ، « </w:t>
      </w:r>
      <w:r w:rsidRPr="0096493A">
        <w:rPr>
          <w:rFonts w:eastAsia="Calibri" w:cs="B Nazanin" w:hint="cs"/>
          <w:sz w:val="22"/>
          <w:szCs w:val="22"/>
          <w:rtl/>
          <w:lang w:bidi="fa-IR"/>
        </w:rPr>
        <w:t>فرم اطلاعات دریافت کنندگان کمک هزینه آزمایشات ژنتیک/ اقدامات پاراکلینیک ( ویژه بهزیستی شهرستان ) »</w:t>
      </w:r>
      <w:r w:rsidRPr="0096493A">
        <w:rPr>
          <w:rFonts w:cs="B Nazanin" w:hint="cs"/>
          <w:b/>
          <w:bCs/>
          <w:sz w:val="22"/>
          <w:szCs w:val="22"/>
          <w:rtl/>
          <w:lang w:bidi="fa-IR"/>
        </w:rPr>
        <w:t xml:space="preserve"> (پیوست 2-3 ) </w:t>
      </w:r>
      <w:r w:rsidRPr="0096493A">
        <w:rPr>
          <w:rFonts w:cs="B Nazanin" w:hint="cs"/>
          <w:sz w:val="22"/>
          <w:szCs w:val="22"/>
          <w:rtl/>
          <w:lang w:bidi="fa-IR"/>
        </w:rPr>
        <w:t>تکمیل و به استان ارسال شود.</w:t>
      </w:r>
    </w:p>
    <w:p w14:paraId="6AACD8B1" w14:textId="77777777" w:rsidR="00C24C90" w:rsidRPr="0096493A" w:rsidRDefault="00C24C90" w:rsidP="00C24C90">
      <w:pPr>
        <w:pStyle w:val="ListParagraph"/>
        <w:numPr>
          <w:ilvl w:val="2"/>
          <w:numId w:val="12"/>
        </w:numPr>
        <w:spacing w:line="360" w:lineRule="auto"/>
        <w:jc w:val="both"/>
        <w:rPr>
          <w:rFonts w:cs="B Nazanin"/>
          <w:b/>
          <w:bCs/>
          <w:sz w:val="22"/>
          <w:szCs w:val="22"/>
          <w:lang w:bidi="fa-IR"/>
        </w:rPr>
      </w:pPr>
      <w:r w:rsidRPr="0096493A">
        <w:rPr>
          <w:rFonts w:cs="B Nazanin" w:hint="cs"/>
          <w:sz w:val="22"/>
          <w:szCs w:val="22"/>
          <w:rtl/>
          <w:lang w:bidi="fa-IR"/>
        </w:rPr>
        <w:t xml:space="preserve">تمامی اطلاعات درخواستی فرم مذکور می بایستی به صورت هر شش ماه در بهزیستی استان توسط کارشناس مسئول برنامه ژنتیک در قالب« </w:t>
      </w:r>
      <w:r w:rsidRPr="0096493A">
        <w:rPr>
          <w:rFonts w:eastAsia="Calibri" w:cs="B Nazanin" w:hint="cs"/>
          <w:sz w:val="22"/>
          <w:szCs w:val="22"/>
          <w:rtl/>
          <w:lang w:bidi="fa-IR"/>
        </w:rPr>
        <w:t xml:space="preserve">فرم اطلاعات دریافت کنندگان کمک هزینه آزمایشات ژنتیک/ اقدامات پاراکلینیک ( ویژه بهزیستی استان )» </w:t>
      </w:r>
      <w:r w:rsidRPr="0096493A">
        <w:rPr>
          <w:rFonts w:cs="B Nazanin" w:hint="cs"/>
          <w:b/>
          <w:bCs/>
          <w:i/>
          <w:iCs/>
          <w:sz w:val="22"/>
          <w:szCs w:val="22"/>
          <w:rtl/>
          <w:lang w:bidi="fa-IR"/>
        </w:rPr>
        <w:t xml:space="preserve">( پیوست 3-3 </w:t>
      </w:r>
      <w:r w:rsidRPr="0096493A">
        <w:rPr>
          <w:rFonts w:cs="B Nazanin" w:hint="cs"/>
          <w:sz w:val="22"/>
          <w:szCs w:val="22"/>
          <w:rtl/>
          <w:lang w:bidi="fa-IR"/>
        </w:rPr>
        <w:t>) تکمیل شده و نگهداری گردد و به صورت هر شش ماه به ستاد بهزیستی کشور ارسال گردد.</w:t>
      </w:r>
    </w:p>
    <w:p w14:paraId="0401FFD1" w14:textId="77777777" w:rsidR="00C24C90" w:rsidRPr="0096493A" w:rsidRDefault="00C24C90" w:rsidP="00C24C90">
      <w:pPr>
        <w:pStyle w:val="ListParagraph"/>
        <w:spacing w:line="360" w:lineRule="auto"/>
        <w:ind w:left="1224"/>
        <w:jc w:val="both"/>
        <w:rPr>
          <w:rFonts w:cs="B Nazanin"/>
          <w:sz w:val="22"/>
          <w:szCs w:val="22"/>
          <w:rtl/>
          <w:lang w:bidi="fa-IR"/>
        </w:rPr>
      </w:pPr>
      <w:r w:rsidRPr="0096493A">
        <w:rPr>
          <w:rFonts w:cs="B Nazanin" w:hint="cs"/>
          <w:b/>
          <w:bCs/>
          <w:sz w:val="22"/>
          <w:szCs w:val="22"/>
          <w:rtl/>
          <w:lang w:bidi="fa-IR"/>
        </w:rPr>
        <w:t>تبصره :</w:t>
      </w:r>
      <w:r w:rsidRPr="0096493A">
        <w:rPr>
          <w:rFonts w:cs="B Nazanin" w:hint="cs"/>
          <w:sz w:val="22"/>
          <w:szCs w:val="22"/>
          <w:rtl/>
          <w:lang w:bidi="fa-IR"/>
        </w:rPr>
        <w:t xml:space="preserve"> بهزیستی استان می تواند جهت تجمیع فرم های فوق از اپراتورهای بخش غیردولتی استفاده کند.</w:t>
      </w:r>
    </w:p>
    <w:p w14:paraId="5BBFBA4F" w14:textId="77777777" w:rsidR="00C24C90" w:rsidRPr="0096493A" w:rsidRDefault="00C24C90" w:rsidP="00C24C90">
      <w:pPr>
        <w:spacing w:after="0" w:line="240" w:lineRule="auto"/>
        <w:rPr>
          <w:rFonts w:ascii="Times New Roman" w:eastAsia="Times New Roman" w:hAnsi="Times New Roman" w:cs="B Nazanin"/>
          <w:b/>
          <w:bCs/>
          <w:rtl/>
          <w:lang w:bidi="fa-IR"/>
        </w:rPr>
      </w:pPr>
      <w:r w:rsidRPr="0096493A">
        <w:rPr>
          <w:rFonts w:cs="B Nazanin"/>
          <w:b/>
          <w:bCs/>
          <w:rtl/>
          <w:lang w:bidi="fa-IR"/>
        </w:rPr>
        <w:br w:type="page"/>
      </w:r>
    </w:p>
    <w:p w14:paraId="655B4A2E" w14:textId="77777777" w:rsidR="00C24C90" w:rsidRPr="00A4408B" w:rsidRDefault="00C24C90" w:rsidP="00C24C90">
      <w:pPr>
        <w:spacing w:after="0" w:line="240" w:lineRule="auto"/>
        <w:jc w:val="center"/>
        <w:rPr>
          <w:rFonts w:cs="B Nazanin"/>
          <w:b/>
          <w:bCs/>
          <w:sz w:val="24"/>
          <w:szCs w:val="24"/>
          <w:lang w:bidi="fa-IR"/>
        </w:rPr>
      </w:pPr>
      <w:r w:rsidRPr="00A4408B">
        <w:rPr>
          <w:rFonts w:cs="B Nazanin" w:hint="cs"/>
          <w:b/>
          <w:bCs/>
          <w:sz w:val="24"/>
          <w:szCs w:val="24"/>
          <w:rtl/>
          <w:lang w:bidi="fa-IR"/>
        </w:rPr>
        <w:lastRenderedPageBreak/>
        <w:t>«پیوست شماره 1-3»</w:t>
      </w:r>
    </w:p>
    <w:p w14:paraId="7A39AC9C" w14:textId="77777777" w:rsidR="00C24C90" w:rsidRPr="00A4408B" w:rsidRDefault="00C24C90" w:rsidP="00C24C90">
      <w:pPr>
        <w:spacing w:after="0" w:line="240" w:lineRule="auto"/>
        <w:jc w:val="center"/>
        <w:rPr>
          <w:rFonts w:cs="B Nazanin"/>
          <w:b/>
          <w:bCs/>
          <w:color w:val="92D050"/>
          <w:rtl/>
          <w:lang w:bidi="fa-IR"/>
        </w:rPr>
      </w:pPr>
      <w:r w:rsidRPr="00A4408B">
        <w:rPr>
          <w:rFonts w:cs="B Nazanin" w:hint="cs"/>
          <w:b/>
          <w:bCs/>
          <w:rtl/>
          <w:lang w:bidi="fa-IR"/>
        </w:rPr>
        <w:t xml:space="preserve"> فرم ویژه متقاضیان کمک هزینه انجام آزمایش </w:t>
      </w:r>
    </w:p>
    <w:tbl>
      <w:tblPr>
        <w:tblStyle w:val="TableGrid"/>
        <w:tblpPr w:leftFromText="180" w:rightFromText="180" w:vertAnchor="text" w:horzAnchor="margin" w:tblpXSpec="center" w:tblpY="464"/>
        <w:bidiVisual/>
        <w:tblW w:w="10193" w:type="dxa"/>
        <w:tblLayout w:type="fixed"/>
        <w:tblLook w:val="04A0" w:firstRow="1" w:lastRow="0" w:firstColumn="1" w:lastColumn="0" w:noHBand="0" w:noVBand="1"/>
      </w:tblPr>
      <w:tblGrid>
        <w:gridCol w:w="833"/>
        <w:gridCol w:w="2659"/>
        <w:gridCol w:w="1694"/>
        <w:gridCol w:w="1037"/>
        <w:gridCol w:w="3970"/>
      </w:tblGrid>
      <w:tr w:rsidR="00C24C90" w:rsidRPr="001E179C" w14:paraId="41F3D6DF" w14:textId="77777777" w:rsidTr="00F721E6">
        <w:trPr>
          <w:trHeight w:val="365"/>
        </w:trPr>
        <w:tc>
          <w:tcPr>
            <w:tcW w:w="833" w:type="dxa"/>
            <w:vMerge w:val="restart"/>
            <w:tcBorders>
              <w:top w:val="single" w:sz="4" w:space="0" w:color="auto"/>
            </w:tcBorders>
            <w:shd w:val="clear" w:color="auto" w:fill="E2EFD9" w:themeFill="accent6" w:themeFillTint="33"/>
            <w:textDirection w:val="btLr"/>
            <w:vAlign w:val="center"/>
          </w:tcPr>
          <w:p w14:paraId="119FDE14" w14:textId="77777777" w:rsidR="00C24C90" w:rsidRPr="006C5D0B" w:rsidRDefault="00C24C90" w:rsidP="00F721E6">
            <w:pPr>
              <w:jc w:val="center"/>
              <w:rPr>
                <w:rFonts w:cs="B Nazanin"/>
                <w:sz w:val="18"/>
                <w:szCs w:val="18"/>
                <w:rtl/>
              </w:rPr>
            </w:pPr>
            <w:r>
              <w:rPr>
                <w:rFonts w:cs="B Nazanin" w:hint="cs"/>
                <w:sz w:val="18"/>
                <w:szCs w:val="18"/>
                <w:rtl/>
              </w:rPr>
              <w:t xml:space="preserve">الف- این </w:t>
            </w:r>
            <w:r w:rsidRPr="006C5D0B">
              <w:rPr>
                <w:rFonts w:cs="B Nazanin" w:hint="cs"/>
                <w:sz w:val="18"/>
                <w:szCs w:val="18"/>
                <w:rtl/>
              </w:rPr>
              <w:t xml:space="preserve"> قسمت توسط پزشک تکمی</w:t>
            </w:r>
            <w:r>
              <w:rPr>
                <w:rFonts w:cs="B Nazanin" w:hint="cs"/>
                <w:sz w:val="18"/>
                <w:szCs w:val="18"/>
                <w:rtl/>
              </w:rPr>
              <w:t>ل</w:t>
            </w:r>
            <w:r w:rsidRPr="006C5D0B">
              <w:rPr>
                <w:rFonts w:cs="B Nazanin" w:hint="cs"/>
                <w:sz w:val="18"/>
                <w:szCs w:val="18"/>
                <w:rtl/>
              </w:rPr>
              <w:t xml:space="preserve"> ش</w:t>
            </w:r>
            <w:r>
              <w:rPr>
                <w:rFonts w:cs="B Nazanin" w:hint="cs"/>
                <w:sz w:val="18"/>
                <w:szCs w:val="18"/>
                <w:rtl/>
              </w:rPr>
              <w:t>ود</w:t>
            </w:r>
          </w:p>
        </w:tc>
        <w:tc>
          <w:tcPr>
            <w:tcW w:w="9360" w:type="dxa"/>
            <w:gridSpan w:val="4"/>
            <w:shd w:val="clear" w:color="auto" w:fill="E2EFD9" w:themeFill="accent6" w:themeFillTint="33"/>
            <w:vAlign w:val="center"/>
          </w:tcPr>
          <w:p w14:paraId="3D174D0E" w14:textId="77777777" w:rsidR="00C24C90" w:rsidRPr="001E179C" w:rsidRDefault="00C24C90" w:rsidP="00F721E6">
            <w:pPr>
              <w:bidi/>
              <w:spacing w:line="240" w:lineRule="auto"/>
              <w:jc w:val="center"/>
              <w:rPr>
                <w:rFonts w:cs="B Nazanin"/>
                <w:b/>
                <w:bCs/>
                <w:rtl/>
              </w:rPr>
            </w:pPr>
            <w:r w:rsidRPr="001E179C">
              <w:rPr>
                <w:rFonts w:cs="B Nazanin" w:hint="cs"/>
                <w:b/>
                <w:bCs/>
                <w:rtl/>
              </w:rPr>
              <w:t>مشخصات کلی</w:t>
            </w:r>
          </w:p>
        </w:tc>
      </w:tr>
      <w:tr w:rsidR="00C24C90" w:rsidRPr="001E179C" w14:paraId="1D45FAB5" w14:textId="77777777" w:rsidTr="00F721E6">
        <w:trPr>
          <w:trHeight w:val="119"/>
        </w:trPr>
        <w:tc>
          <w:tcPr>
            <w:tcW w:w="833" w:type="dxa"/>
            <w:vMerge/>
            <w:shd w:val="clear" w:color="auto" w:fill="E2EFD9" w:themeFill="accent6" w:themeFillTint="33"/>
            <w:textDirection w:val="btLr"/>
            <w:vAlign w:val="center"/>
          </w:tcPr>
          <w:p w14:paraId="4286F91C" w14:textId="77777777" w:rsidR="00C24C90" w:rsidRPr="001E179C" w:rsidRDefault="00C24C90" w:rsidP="00F721E6">
            <w:pPr>
              <w:bidi/>
              <w:ind w:left="113" w:right="113"/>
              <w:jc w:val="center"/>
              <w:rPr>
                <w:rFonts w:cs="B Nazanin"/>
                <w:b/>
                <w:bCs/>
                <w:rtl/>
              </w:rPr>
            </w:pPr>
          </w:p>
        </w:tc>
        <w:tc>
          <w:tcPr>
            <w:tcW w:w="2659" w:type="dxa"/>
            <w:tcBorders>
              <w:right w:val="single" w:sz="4" w:space="0" w:color="auto"/>
            </w:tcBorders>
            <w:shd w:val="clear" w:color="auto" w:fill="E2EFD9" w:themeFill="accent6" w:themeFillTint="33"/>
          </w:tcPr>
          <w:p w14:paraId="4F0F87AE" w14:textId="77777777" w:rsidR="00C24C90" w:rsidRPr="001E179C" w:rsidRDefault="00C24C90" w:rsidP="00F721E6">
            <w:pPr>
              <w:bidi/>
              <w:spacing w:line="240" w:lineRule="auto"/>
              <w:rPr>
                <w:rFonts w:cs="B Nazanin"/>
                <w:rtl/>
              </w:rPr>
            </w:pPr>
            <w:r w:rsidRPr="001E179C">
              <w:rPr>
                <w:rFonts w:cs="B Nazanin" w:hint="cs"/>
                <w:rtl/>
              </w:rPr>
              <w:t>استان :</w:t>
            </w:r>
          </w:p>
        </w:tc>
        <w:tc>
          <w:tcPr>
            <w:tcW w:w="2731" w:type="dxa"/>
            <w:gridSpan w:val="2"/>
            <w:tcBorders>
              <w:left w:val="single" w:sz="4" w:space="0" w:color="auto"/>
              <w:right w:val="single" w:sz="4" w:space="0" w:color="auto"/>
            </w:tcBorders>
            <w:shd w:val="clear" w:color="auto" w:fill="E2EFD9" w:themeFill="accent6" w:themeFillTint="33"/>
          </w:tcPr>
          <w:p w14:paraId="21D4F641" w14:textId="77777777" w:rsidR="00C24C90" w:rsidRPr="001E179C" w:rsidRDefault="00C24C90" w:rsidP="00F721E6">
            <w:pPr>
              <w:bidi/>
              <w:spacing w:line="240" w:lineRule="auto"/>
              <w:rPr>
                <w:rFonts w:cs="B Nazanin"/>
                <w:rtl/>
              </w:rPr>
            </w:pPr>
            <w:r w:rsidRPr="001E179C">
              <w:rPr>
                <w:rFonts w:cs="B Nazanin" w:hint="cs"/>
                <w:rtl/>
              </w:rPr>
              <w:t>شهرستان :</w:t>
            </w:r>
          </w:p>
        </w:tc>
        <w:tc>
          <w:tcPr>
            <w:tcW w:w="3970" w:type="dxa"/>
            <w:tcBorders>
              <w:left w:val="single" w:sz="4" w:space="0" w:color="auto"/>
            </w:tcBorders>
            <w:shd w:val="clear" w:color="auto" w:fill="E2EFD9" w:themeFill="accent6" w:themeFillTint="33"/>
          </w:tcPr>
          <w:p w14:paraId="01F7DF81" w14:textId="77777777" w:rsidR="00C24C90" w:rsidRPr="001E179C" w:rsidRDefault="00C24C90" w:rsidP="00F721E6">
            <w:pPr>
              <w:bidi/>
              <w:spacing w:line="240" w:lineRule="auto"/>
              <w:rPr>
                <w:rFonts w:cs="B Nazanin"/>
                <w:rtl/>
              </w:rPr>
            </w:pPr>
            <w:r w:rsidRPr="001E179C">
              <w:rPr>
                <w:rFonts w:cs="B Nazanin" w:hint="cs"/>
                <w:rtl/>
              </w:rPr>
              <w:t>تاریخ :</w:t>
            </w:r>
          </w:p>
        </w:tc>
      </w:tr>
      <w:tr w:rsidR="00C24C90" w:rsidRPr="001E179C" w14:paraId="7269CA3D" w14:textId="77777777" w:rsidTr="00F721E6">
        <w:trPr>
          <w:trHeight w:val="119"/>
        </w:trPr>
        <w:tc>
          <w:tcPr>
            <w:tcW w:w="833" w:type="dxa"/>
            <w:vMerge/>
            <w:shd w:val="clear" w:color="auto" w:fill="E2EFD9" w:themeFill="accent6" w:themeFillTint="33"/>
            <w:textDirection w:val="btLr"/>
            <w:vAlign w:val="center"/>
          </w:tcPr>
          <w:p w14:paraId="20AFB6FE" w14:textId="77777777" w:rsidR="00C24C90" w:rsidRPr="001E179C" w:rsidRDefault="00C24C90" w:rsidP="00F721E6">
            <w:pPr>
              <w:bidi/>
              <w:ind w:left="113" w:right="113"/>
              <w:jc w:val="center"/>
              <w:rPr>
                <w:rFonts w:cs="B Nazanin"/>
                <w:b/>
                <w:bCs/>
                <w:rtl/>
              </w:rPr>
            </w:pPr>
          </w:p>
        </w:tc>
        <w:tc>
          <w:tcPr>
            <w:tcW w:w="4353" w:type="dxa"/>
            <w:gridSpan w:val="2"/>
            <w:tcBorders>
              <w:right w:val="single" w:sz="4" w:space="0" w:color="auto"/>
            </w:tcBorders>
            <w:shd w:val="clear" w:color="auto" w:fill="E2EFD9" w:themeFill="accent6" w:themeFillTint="33"/>
          </w:tcPr>
          <w:p w14:paraId="100BF276" w14:textId="77777777" w:rsidR="00C24C90" w:rsidRPr="001E179C" w:rsidRDefault="00C24C90" w:rsidP="00F721E6">
            <w:pPr>
              <w:bidi/>
              <w:spacing w:line="240" w:lineRule="auto"/>
              <w:rPr>
                <w:rFonts w:cs="B Nazanin"/>
                <w:rtl/>
              </w:rPr>
            </w:pPr>
            <w:r w:rsidRPr="001E179C">
              <w:rPr>
                <w:rFonts w:cs="B Nazanin" w:hint="cs"/>
                <w:rtl/>
              </w:rPr>
              <w:t>نام مرکز مشاوره ژنتیک :</w:t>
            </w:r>
          </w:p>
        </w:tc>
        <w:tc>
          <w:tcPr>
            <w:tcW w:w="5007" w:type="dxa"/>
            <w:gridSpan w:val="2"/>
            <w:tcBorders>
              <w:left w:val="single" w:sz="4" w:space="0" w:color="auto"/>
            </w:tcBorders>
            <w:shd w:val="clear" w:color="auto" w:fill="E2EFD9" w:themeFill="accent6" w:themeFillTint="33"/>
          </w:tcPr>
          <w:p w14:paraId="35615795" w14:textId="77777777" w:rsidR="00C24C90" w:rsidRPr="001E179C" w:rsidRDefault="00C24C90" w:rsidP="00F721E6">
            <w:pPr>
              <w:bidi/>
              <w:spacing w:line="240" w:lineRule="auto"/>
              <w:rPr>
                <w:rFonts w:cs="B Nazanin"/>
                <w:rtl/>
              </w:rPr>
            </w:pPr>
            <w:r w:rsidRPr="001E179C">
              <w:rPr>
                <w:rFonts w:cs="B Nazanin" w:hint="cs"/>
                <w:rtl/>
              </w:rPr>
              <w:t>تلفن مرکز :</w:t>
            </w:r>
          </w:p>
        </w:tc>
      </w:tr>
      <w:tr w:rsidR="00C24C90" w:rsidRPr="001E179C" w14:paraId="5281E054" w14:textId="77777777" w:rsidTr="00F721E6">
        <w:trPr>
          <w:trHeight w:val="119"/>
        </w:trPr>
        <w:tc>
          <w:tcPr>
            <w:tcW w:w="833" w:type="dxa"/>
            <w:vMerge/>
            <w:shd w:val="clear" w:color="auto" w:fill="E2EFD9" w:themeFill="accent6" w:themeFillTint="33"/>
            <w:textDirection w:val="btLr"/>
            <w:vAlign w:val="center"/>
          </w:tcPr>
          <w:p w14:paraId="5F808191" w14:textId="77777777" w:rsidR="00C24C90" w:rsidRPr="001E179C" w:rsidRDefault="00C24C90" w:rsidP="00F721E6">
            <w:pPr>
              <w:bidi/>
              <w:ind w:left="113" w:right="113"/>
              <w:jc w:val="center"/>
              <w:rPr>
                <w:rFonts w:cs="B Nazanin"/>
                <w:b/>
                <w:bCs/>
                <w:rtl/>
              </w:rPr>
            </w:pPr>
          </w:p>
        </w:tc>
        <w:tc>
          <w:tcPr>
            <w:tcW w:w="4353" w:type="dxa"/>
            <w:gridSpan w:val="2"/>
            <w:tcBorders>
              <w:right w:val="single" w:sz="4" w:space="0" w:color="auto"/>
            </w:tcBorders>
            <w:shd w:val="clear" w:color="auto" w:fill="E2EFD9" w:themeFill="accent6" w:themeFillTint="33"/>
          </w:tcPr>
          <w:p w14:paraId="5FF777CF" w14:textId="77777777" w:rsidR="00C24C90" w:rsidRPr="001E179C" w:rsidRDefault="00C24C90" w:rsidP="00F721E6">
            <w:pPr>
              <w:bidi/>
              <w:spacing w:line="240" w:lineRule="auto"/>
              <w:rPr>
                <w:rFonts w:cs="B Nazanin"/>
                <w:rtl/>
              </w:rPr>
            </w:pPr>
            <w:r w:rsidRPr="001E179C">
              <w:rPr>
                <w:rFonts w:cs="B Nazanin" w:hint="cs"/>
                <w:rtl/>
              </w:rPr>
              <w:t>نام و نام خانوادگی :</w:t>
            </w:r>
          </w:p>
        </w:tc>
        <w:tc>
          <w:tcPr>
            <w:tcW w:w="5007" w:type="dxa"/>
            <w:gridSpan w:val="2"/>
            <w:tcBorders>
              <w:left w:val="single" w:sz="4" w:space="0" w:color="auto"/>
            </w:tcBorders>
            <w:shd w:val="clear" w:color="auto" w:fill="E2EFD9" w:themeFill="accent6" w:themeFillTint="33"/>
          </w:tcPr>
          <w:p w14:paraId="33BC1BC3" w14:textId="77777777" w:rsidR="00C24C90" w:rsidRPr="001E179C" w:rsidRDefault="00C24C90" w:rsidP="00F721E6">
            <w:pPr>
              <w:bidi/>
              <w:spacing w:line="240" w:lineRule="auto"/>
              <w:rPr>
                <w:rFonts w:cs="B Nazanin"/>
                <w:rtl/>
              </w:rPr>
            </w:pPr>
            <w:r w:rsidRPr="001E179C">
              <w:rPr>
                <w:rFonts w:cs="B Nazanin" w:hint="cs"/>
                <w:rtl/>
              </w:rPr>
              <w:t>کدملی :</w:t>
            </w:r>
          </w:p>
        </w:tc>
      </w:tr>
      <w:tr w:rsidR="00C24C90" w:rsidRPr="001E179C" w14:paraId="239B6B1D" w14:textId="77777777" w:rsidTr="00F721E6">
        <w:trPr>
          <w:trHeight w:val="119"/>
        </w:trPr>
        <w:tc>
          <w:tcPr>
            <w:tcW w:w="833" w:type="dxa"/>
            <w:vMerge/>
            <w:shd w:val="clear" w:color="auto" w:fill="E2EFD9" w:themeFill="accent6" w:themeFillTint="33"/>
            <w:textDirection w:val="btLr"/>
            <w:vAlign w:val="center"/>
          </w:tcPr>
          <w:p w14:paraId="5B87E436" w14:textId="77777777" w:rsidR="00C24C90" w:rsidRPr="001E179C" w:rsidRDefault="00C24C90" w:rsidP="00F721E6">
            <w:pPr>
              <w:bidi/>
              <w:ind w:left="113" w:right="113"/>
              <w:jc w:val="center"/>
              <w:rPr>
                <w:rFonts w:cs="B Nazanin"/>
                <w:b/>
                <w:bCs/>
                <w:rtl/>
              </w:rPr>
            </w:pPr>
          </w:p>
        </w:tc>
        <w:tc>
          <w:tcPr>
            <w:tcW w:w="4353" w:type="dxa"/>
            <w:gridSpan w:val="2"/>
            <w:tcBorders>
              <w:bottom w:val="single" w:sz="4" w:space="0" w:color="auto"/>
              <w:right w:val="single" w:sz="4" w:space="0" w:color="auto"/>
            </w:tcBorders>
            <w:shd w:val="clear" w:color="auto" w:fill="E2EFD9" w:themeFill="accent6" w:themeFillTint="33"/>
          </w:tcPr>
          <w:p w14:paraId="074AC276" w14:textId="77777777" w:rsidR="00C24C90" w:rsidRPr="001E179C" w:rsidRDefault="00C24C90" w:rsidP="00F721E6">
            <w:pPr>
              <w:bidi/>
              <w:spacing w:line="240" w:lineRule="auto"/>
              <w:rPr>
                <w:rFonts w:cs="B Nazanin"/>
                <w:rtl/>
              </w:rPr>
            </w:pPr>
            <w:r w:rsidRPr="000C0E94">
              <w:rPr>
                <w:rFonts w:cs="B Nazanin" w:hint="cs"/>
                <w:rtl/>
              </w:rPr>
              <w:t xml:space="preserve">تلفن تماس ثابت </w:t>
            </w:r>
            <w:r>
              <w:rPr>
                <w:rFonts w:cs="B Nazanin" w:hint="cs"/>
                <w:rtl/>
              </w:rPr>
              <w:t xml:space="preserve">/ شماره همراه </w:t>
            </w:r>
            <w:r w:rsidRPr="000C0E94">
              <w:rPr>
                <w:rFonts w:cs="B Nazanin" w:hint="cs"/>
                <w:rtl/>
              </w:rPr>
              <w:t>:</w:t>
            </w:r>
          </w:p>
        </w:tc>
        <w:tc>
          <w:tcPr>
            <w:tcW w:w="5007" w:type="dxa"/>
            <w:gridSpan w:val="2"/>
            <w:tcBorders>
              <w:left w:val="single" w:sz="4" w:space="0" w:color="auto"/>
            </w:tcBorders>
            <w:shd w:val="clear" w:color="auto" w:fill="E2EFD9" w:themeFill="accent6" w:themeFillTint="33"/>
          </w:tcPr>
          <w:p w14:paraId="5A12F059" w14:textId="77777777" w:rsidR="00C24C90" w:rsidRPr="001E179C" w:rsidRDefault="00C24C90" w:rsidP="00F721E6">
            <w:pPr>
              <w:bidi/>
              <w:spacing w:line="240" w:lineRule="auto"/>
              <w:rPr>
                <w:rFonts w:cs="B Nazanin"/>
                <w:rtl/>
              </w:rPr>
            </w:pPr>
            <w:r w:rsidRPr="000C0E94">
              <w:rPr>
                <w:rFonts w:cs="B Nazanin" w:hint="cs"/>
                <w:rtl/>
              </w:rPr>
              <w:t>نوع بیمه :</w:t>
            </w:r>
          </w:p>
        </w:tc>
      </w:tr>
      <w:tr w:rsidR="00C24C90" w:rsidRPr="001E179C" w14:paraId="391A5A7F" w14:textId="77777777" w:rsidTr="00F721E6">
        <w:trPr>
          <w:trHeight w:val="119"/>
        </w:trPr>
        <w:tc>
          <w:tcPr>
            <w:tcW w:w="833" w:type="dxa"/>
            <w:vMerge/>
            <w:shd w:val="clear" w:color="auto" w:fill="E2EFD9" w:themeFill="accent6" w:themeFillTint="33"/>
            <w:vAlign w:val="center"/>
          </w:tcPr>
          <w:p w14:paraId="1C68F6C7" w14:textId="77777777" w:rsidR="00C24C90" w:rsidRPr="000C0E94" w:rsidRDefault="00C24C90" w:rsidP="00F721E6">
            <w:pPr>
              <w:rPr>
                <w:rFonts w:cs="B Nazanin"/>
                <w:sz w:val="18"/>
                <w:szCs w:val="18"/>
                <w:rtl/>
              </w:rPr>
            </w:pPr>
          </w:p>
        </w:tc>
        <w:tc>
          <w:tcPr>
            <w:tcW w:w="4353" w:type="dxa"/>
            <w:gridSpan w:val="2"/>
            <w:tcBorders>
              <w:bottom w:val="single" w:sz="4" w:space="0" w:color="auto"/>
              <w:right w:val="single" w:sz="4" w:space="0" w:color="auto"/>
            </w:tcBorders>
            <w:shd w:val="clear" w:color="auto" w:fill="E2EFD9" w:themeFill="accent6" w:themeFillTint="33"/>
          </w:tcPr>
          <w:p w14:paraId="01CFEF76" w14:textId="77777777" w:rsidR="00C24C90" w:rsidRPr="000C0E94" w:rsidRDefault="00C24C90" w:rsidP="00F721E6">
            <w:pPr>
              <w:bidi/>
              <w:spacing w:line="240" w:lineRule="auto"/>
              <w:rPr>
                <w:rFonts w:cs="B Nazanin"/>
                <w:rtl/>
              </w:rPr>
            </w:pPr>
            <w:r w:rsidRPr="001E179C">
              <w:rPr>
                <w:rFonts w:cs="B Nazanin" w:hint="cs"/>
                <w:rtl/>
              </w:rPr>
              <w:t>شماره پرونده :</w:t>
            </w:r>
          </w:p>
        </w:tc>
        <w:tc>
          <w:tcPr>
            <w:tcW w:w="5007" w:type="dxa"/>
            <w:gridSpan w:val="2"/>
            <w:tcBorders>
              <w:left w:val="single" w:sz="4" w:space="0" w:color="auto"/>
            </w:tcBorders>
            <w:shd w:val="clear" w:color="auto" w:fill="E2EFD9" w:themeFill="accent6" w:themeFillTint="33"/>
          </w:tcPr>
          <w:p w14:paraId="21223A11" w14:textId="77777777" w:rsidR="00C24C90" w:rsidRPr="001E179C" w:rsidRDefault="00C24C90" w:rsidP="00F721E6">
            <w:pPr>
              <w:bidi/>
              <w:spacing w:line="240" w:lineRule="auto"/>
              <w:rPr>
                <w:rFonts w:cs="B Nazanin"/>
                <w:rtl/>
              </w:rPr>
            </w:pPr>
            <w:r w:rsidRPr="001E179C">
              <w:rPr>
                <w:rFonts w:cs="B Nazanin" w:hint="cs"/>
                <w:rtl/>
              </w:rPr>
              <w:t xml:space="preserve">تحت پوشش سازمان بهزیستی :   بلی </w:t>
            </w:r>
            <w:r w:rsidRPr="001E179C">
              <w:rPr>
                <w:rFonts w:cs="B Nazanin" w:hint="cs"/>
              </w:rPr>
              <w:sym w:font="Wingdings" w:char="F06F"/>
            </w:r>
            <w:r w:rsidRPr="001E179C">
              <w:rPr>
                <w:rFonts w:cs="B Nazanin" w:hint="cs"/>
                <w:rtl/>
              </w:rPr>
              <w:t xml:space="preserve">    خیر</w:t>
            </w:r>
            <w:r w:rsidRPr="001E179C">
              <w:rPr>
                <w:rFonts w:cs="B Nazanin" w:hint="cs"/>
              </w:rPr>
              <w:sym w:font="Wingdings" w:char="F06F"/>
            </w:r>
          </w:p>
        </w:tc>
      </w:tr>
      <w:tr w:rsidR="00C24C90" w:rsidRPr="001E179C" w14:paraId="67BE4038" w14:textId="77777777" w:rsidTr="00F721E6">
        <w:trPr>
          <w:trHeight w:val="119"/>
        </w:trPr>
        <w:tc>
          <w:tcPr>
            <w:tcW w:w="833" w:type="dxa"/>
            <w:vMerge/>
            <w:shd w:val="clear" w:color="auto" w:fill="E2EFD9" w:themeFill="accent6" w:themeFillTint="33"/>
            <w:textDirection w:val="btLr"/>
            <w:vAlign w:val="center"/>
          </w:tcPr>
          <w:p w14:paraId="430E8D15" w14:textId="77777777" w:rsidR="00C24C90" w:rsidRPr="001E179C" w:rsidRDefault="00C24C90" w:rsidP="00F721E6">
            <w:pPr>
              <w:bidi/>
              <w:ind w:left="113" w:right="113"/>
              <w:jc w:val="center"/>
              <w:rPr>
                <w:rFonts w:cs="B Nazanin"/>
                <w:b/>
                <w:bCs/>
                <w:rtl/>
              </w:rPr>
            </w:pPr>
          </w:p>
        </w:tc>
        <w:tc>
          <w:tcPr>
            <w:tcW w:w="9360" w:type="dxa"/>
            <w:gridSpan w:val="4"/>
            <w:tcBorders>
              <w:top w:val="single" w:sz="4" w:space="0" w:color="auto"/>
            </w:tcBorders>
            <w:shd w:val="clear" w:color="auto" w:fill="E2EFD9" w:themeFill="accent6" w:themeFillTint="33"/>
          </w:tcPr>
          <w:p w14:paraId="20473B64" w14:textId="77777777" w:rsidR="00C24C90" w:rsidRPr="001E179C" w:rsidRDefault="00C24C90" w:rsidP="00F721E6">
            <w:pPr>
              <w:bidi/>
              <w:spacing w:line="240" w:lineRule="auto"/>
              <w:rPr>
                <w:rFonts w:cs="B Nazanin"/>
                <w:rtl/>
              </w:rPr>
            </w:pPr>
            <w:r w:rsidRPr="001E179C">
              <w:rPr>
                <w:rFonts w:cs="B Nazanin" w:hint="cs"/>
                <w:rtl/>
              </w:rPr>
              <w:t>تشخیص احتمالی :</w:t>
            </w:r>
          </w:p>
        </w:tc>
      </w:tr>
      <w:tr w:rsidR="00C24C90" w:rsidRPr="001E179C" w14:paraId="5D982F40" w14:textId="77777777" w:rsidTr="00F721E6">
        <w:trPr>
          <w:trHeight w:val="1877"/>
        </w:trPr>
        <w:tc>
          <w:tcPr>
            <w:tcW w:w="833" w:type="dxa"/>
            <w:vMerge/>
            <w:shd w:val="clear" w:color="auto" w:fill="E2EFD9" w:themeFill="accent6" w:themeFillTint="33"/>
            <w:textDirection w:val="btLr"/>
            <w:vAlign w:val="center"/>
          </w:tcPr>
          <w:p w14:paraId="08B29CD5" w14:textId="77777777" w:rsidR="00C24C90" w:rsidRPr="001E179C" w:rsidRDefault="00C24C90" w:rsidP="00F721E6">
            <w:pPr>
              <w:bidi/>
              <w:ind w:left="113" w:right="113"/>
              <w:jc w:val="center"/>
              <w:rPr>
                <w:rFonts w:cs="B Nazanin"/>
                <w:b/>
                <w:bCs/>
                <w:rtl/>
              </w:rPr>
            </w:pPr>
          </w:p>
        </w:tc>
        <w:tc>
          <w:tcPr>
            <w:tcW w:w="9360" w:type="dxa"/>
            <w:gridSpan w:val="4"/>
            <w:tcBorders>
              <w:bottom w:val="single" w:sz="4" w:space="0" w:color="auto"/>
            </w:tcBorders>
            <w:shd w:val="clear" w:color="auto" w:fill="E2EFD9" w:themeFill="accent6" w:themeFillTint="33"/>
          </w:tcPr>
          <w:p w14:paraId="47374DDA" w14:textId="77777777" w:rsidR="00C24C90" w:rsidRPr="002B5120" w:rsidRDefault="00C24C90" w:rsidP="00F721E6">
            <w:pPr>
              <w:bidi/>
              <w:spacing w:line="240" w:lineRule="auto"/>
              <w:rPr>
                <w:rFonts w:cs="B Nazanin"/>
                <w:rtl/>
              </w:rPr>
            </w:pPr>
            <w:r w:rsidRPr="002B5120">
              <w:rPr>
                <w:rFonts w:cs="B Nazanin" w:hint="cs"/>
                <w:rtl/>
              </w:rPr>
              <w:t>آزمایش درخواستی :</w:t>
            </w:r>
          </w:p>
          <w:p w14:paraId="2FB2800F" w14:textId="77777777" w:rsidR="00C24C90" w:rsidRPr="002B5120" w:rsidRDefault="00C24C90" w:rsidP="00F721E6">
            <w:pPr>
              <w:bidi/>
              <w:spacing w:line="240" w:lineRule="auto"/>
              <w:jc w:val="right"/>
              <w:rPr>
                <w:rFonts w:cs="B Nazanin"/>
              </w:rPr>
            </w:pPr>
            <w:r w:rsidRPr="002B5120">
              <w:rPr>
                <w:rFonts w:cs="B Nazanin"/>
              </w:rPr>
              <w:t xml:space="preserve">Whole exome sequencing </w:t>
            </w:r>
            <w:r w:rsidRPr="002B5120">
              <w:rPr>
                <w:rFonts w:cs="B Nazanin"/>
              </w:rPr>
              <w:sym w:font="Wingdings 2" w:char="F02A"/>
            </w:r>
            <w:r w:rsidRPr="002B5120">
              <w:rPr>
                <w:rFonts w:cs="B Nazanin"/>
              </w:rPr>
              <w:t xml:space="preserve">            Panels sequencing  </w:t>
            </w:r>
            <w:r w:rsidRPr="002B5120">
              <w:rPr>
                <w:rFonts w:cs="B Nazanin"/>
              </w:rPr>
              <w:sym w:font="Wingdings 2" w:char="F02A"/>
            </w:r>
            <w:r w:rsidRPr="002B5120">
              <w:rPr>
                <w:rFonts w:cs="B Nazanin"/>
              </w:rPr>
              <w:t xml:space="preserve">        Clinical exome sequencing  </w:t>
            </w:r>
            <w:r w:rsidRPr="002B5120">
              <w:rPr>
                <w:rFonts w:cs="B Nazanin"/>
              </w:rPr>
              <w:sym w:font="Wingdings 2" w:char="F02A"/>
            </w:r>
            <w:r w:rsidRPr="002B5120">
              <w:rPr>
                <w:rFonts w:cs="B Nazanin"/>
              </w:rPr>
              <w:t xml:space="preserve">          </w:t>
            </w:r>
            <w:commentRangeStart w:id="1"/>
            <w:r w:rsidRPr="002B5120">
              <w:rPr>
                <w:rFonts w:cs="B Nazanin"/>
              </w:rPr>
              <w:t>NIPT</w:t>
            </w:r>
            <w:commentRangeEnd w:id="1"/>
            <w:r>
              <w:rPr>
                <w:rStyle w:val="CommentReference"/>
                <w:rtl/>
                <w:lang w:bidi="ar-SA"/>
              </w:rPr>
              <w:commentReference w:id="1"/>
            </w:r>
            <w:r w:rsidRPr="002B5120">
              <w:rPr>
                <w:rFonts w:cs="B Nazanin"/>
              </w:rPr>
              <w:t xml:space="preserve">  </w:t>
            </w:r>
            <w:r w:rsidRPr="002B5120">
              <w:rPr>
                <w:rFonts w:cs="B Nazanin"/>
              </w:rPr>
              <w:sym w:font="Wingdings 2" w:char="F02A"/>
            </w:r>
          </w:p>
          <w:p w14:paraId="6DE78D72" w14:textId="77777777" w:rsidR="00C24C90" w:rsidRPr="002B5120" w:rsidRDefault="00C24C90" w:rsidP="00F721E6">
            <w:pPr>
              <w:bidi/>
              <w:spacing w:line="240" w:lineRule="auto"/>
              <w:jc w:val="right"/>
              <w:rPr>
                <w:rFonts w:cs="B Nazanin"/>
              </w:rPr>
            </w:pPr>
            <w:r w:rsidRPr="002B5120">
              <w:rPr>
                <w:rFonts w:cs="B Nazanin"/>
              </w:rPr>
              <w:t xml:space="preserve">High Resolution CGH Array  </w:t>
            </w:r>
            <w:r w:rsidRPr="002B5120">
              <w:rPr>
                <w:rFonts w:cs="B Nazanin"/>
              </w:rPr>
              <w:sym w:font="Wingdings 2" w:char="F02A"/>
            </w:r>
            <w:r w:rsidRPr="002B5120">
              <w:rPr>
                <w:rFonts w:cs="B Nazanin"/>
              </w:rPr>
              <w:t xml:space="preserve">        Carrier detection   </w:t>
            </w:r>
            <w:r w:rsidRPr="002B5120">
              <w:rPr>
                <w:rFonts w:cs="B Nazanin"/>
              </w:rPr>
              <w:sym w:font="Wingdings 2" w:char="F02A"/>
            </w:r>
            <w:r w:rsidRPr="002B5120">
              <w:rPr>
                <w:rFonts w:cs="B Nazanin"/>
              </w:rPr>
              <w:t xml:space="preserve">           </w:t>
            </w:r>
            <w:r>
              <w:rPr>
                <w:rFonts w:cs="B Nazanin"/>
              </w:rPr>
              <w:t>MLPA</w:t>
            </w:r>
            <w:r w:rsidRPr="002B5120">
              <w:rPr>
                <w:rFonts w:cs="B Nazanin"/>
              </w:rPr>
              <w:t xml:space="preserve"> </w:t>
            </w:r>
            <w:r w:rsidRPr="00AD493D">
              <w:rPr>
                <w:rFonts w:cs="B Nazanin"/>
              </w:rPr>
              <w:sym w:font="Wingdings 2" w:char="F02A"/>
            </w:r>
            <w:r w:rsidRPr="00AD493D">
              <w:rPr>
                <w:rFonts w:cs="B Nazanin" w:hint="cs"/>
                <w:rtl/>
              </w:rPr>
              <w:t xml:space="preserve"> </w:t>
            </w:r>
            <w:r w:rsidRPr="00AD493D">
              <w:rPr>
                <w:rFonts w:cs="B Nazanin"/>
              </w:rPr>
              <w:t xml:space="preserve">  </w:t>
            </w:r>
            <w:proofErr w:type="spellStart"/>
            <w:r w:rsidRPr="00AD493D">
              <w:rPr>
                <w:rFonts w:cs="B Nazanin"/>
              </w:rPr>
              <w:t>pGD</w:t>
            </w:r>
            <w:proofErr w:type="spellEnd"/>
            <w:r w:rsidRPr="007427D1">
              <w:rPr>
                <w:rFonts w:cs="B Nazanin"/>
                <w:color w:val="FF0000"/>
              </w:rPr>
              <w:t xml:space="preserve"> </w:t>
            </w:r>
            <w:r w:rsidRPr="002B5120">
              <w:rPr>
                <w:rFonts w:cs="B Nazanin"/>
              </w:rPr>
              <w:sym w:font="Wingdings 2" w:char="F02A"/>
            </w:r>
            <w:r>
              <w:rPr>
                <w:rFonts w:cs="B Nazanin"/>
              </w:rPr>
              <w:t xml:space="preserve">                         </w:t>
            </w:r>
          </w:p>
          <w:p w14:paraId="672A51FC" w14:textId="77777777" w:rsidR="00C24C90" w:rsidRPr="002B5120" w:rsidRDefault="00C24C90" w:rsidP="00F721E6">
            <w:pPr>
              <w:bidi/>
              <w:spacing w:line="240" w:lineRule="auto"/>
              <w:jc w:val="right"/>
              <w:rPr>
                <w:rFonts w:cs="B Nazanin"/>
              </w:rPr>
            </w:pPr>
            <w:r w:rsidRPr="002B5120">
              <w:rPr>
                <w:rFonts w:cs="B Nazanin"/>
              </w:rPr>
              <w:sym w:font="Wingdings 2" w:char="F02A"/>
            </w:r>
            <w:r>
              <w:rPr>
                <w:rFonts w:cs="B Nazanin" w:hint="cs"/>
                <w:rtl/>
              </w:rPr>
              <w:t xml:space="preserve"> </w:t>
            </w:r>
            <w:r w:rsidRPr="002B5120">
              <w:rPr>
                <w:rFonts w:cs="B Nazanin" w:hint="cs"/>
                <w:rtl/>
              </w:rPr>
              <w:t xml:space="preserve">سایر </w:t>
            </w:r>
          </w:p>
        </w:tc>
      </w:tr>
      <w:tr w:rsidR="00C24C90" w:rsidRPr="001E179C" w14:paraId="7C85EB4B" w14:textId="77777777" w:rsidTr="00F721E6">
        <w:trPr>
          <w:trHeight w:val="370"/>
        </w:trPr>
        <w:tc>
          <w:tcPr>
            <w:tcW w:w="833" w:type="dxa"/>
            <w:vMerge/>
            <w:shd w:val="clear" w:color="auto" w:fill="E2EFD9" w:themeFill="accent6" w:themeFillTint="33"/>
            <w:textDirection w:val="btLr"/>
            <w:vAlign w:val="center"/>
          </w:tcPr>
          <w:p w14:paraId="32598A02" w14:textId="77777777" w:rsidR="00C24C90" w:rsidRPr="001E179C" w:rsidRDefault="00C24C90" w:rsidP="00F721E6">
            <w:pPr>
              <w:bidi/>
              <w:ind w:left="113" w:right="113"/>
              <w:jc w:val="center"/>
              <w:rPr>
                <w:rFonts w:cs="B Nazanin"/>
                <w:b/>
                <w:bCs/>
                <w:rtl/>
              </w:rPr>
            </w:pPr>
          </w:p>
        </w:tc>
        <w:tc>
          <w:tcPr>
            <w:tcW w:w="9360" w:type="dxa"/>
            <w:gridSpan w:val="4"/>
            <w:tcBorders>
              <w:top w:val="single" w:sz="4" w:space="0" w:color="auto"/>
              <w:bottom w:val="single" w:sz="4" w:space="0" w:color="auto"/>
            </w:tcBorders>
            <w:shd w:val="clear" w:color="auto" w:fill="E2EFD9" w:themeFill="accent6" w:themeFillTint="33"/>
          </w:tcPr>
          <w:p w14:paraId="30104DD0" w14:textId="77777777" w:rsidR="00C24C90" w:rsidRPr="002B5120" w:rsidRDefault="00C24C90" w:rsidP="00F721E6">
            <w:pPr>
              <w:bidi/>
              <w:spacing w:line="240" w:lineRule="auto"/>
              <w:rPr>
                <w:rFonts w:cs="B Nazanin"/>
                <w:rtl/>
              </w:rPr>
            </w:pPr>
            <w:r w:rsidRPr="002B5120">
              <w:rPr>
                <w:rFonts w:cs="B Nazanin" w:hint="cs"/>
                <w:rtl/>
              </w:rPr>
              <w:t xml:space="preserve">آیا فوریت زمانی برای انجام آزمایش درخواستی وجود دارد؟                                   بلی </w:t>
            </w:r>
            <w:r w:rsidRPr="002B5120">
              <w:rPr>
                <w:rFonts w:cs="B Nazanin" w:hint="cs"/>
              </w:rPr>
              <w:sym w:font="Wingdings" w:char="F06F"/>
            </w:r>
            <w:r w:rsidRPr="002B5120">
              <w:rPr>
                <w:rFonts w:cs="B Nazanin" w:hint="cs"/>
                <w:rtl/>
              </w:rPr>
              <w:t xml:space="preserve">    خیر</w:t>
            </w:r>
            <w:r w:rsidRPr="002B5120">
              <w:rPr>
                <w:rFonts w:cs="B Nazanin" w:hint="cs"/>
              </w:rPr>
              <w:sym w:font="Wingdings" w:char="F06F"/>
            </w:r>
            <w:r w:rsidRPr="002B5120">
              <w:rPr>
                <w:rFonts w:cs="B Nazanin" w:hint="cs"/>
                <w:rtl/>
              </w:rPr>
              <w:t xml:space="preserve"> </w:t>
            </w:r>
          </w:p>
        </w:tc>
      </w:tr>
      <w:tr w:rsidR="00C24C90" w:rsidRPr="001E179C" w14:paraId="2D6FA7C7" w14:textId="77777777" w:rsidTr="00F721E6">
        <w:trPr>
          <w:trHeight w:val="653"/>
        </w:trPr>
        <w:tc>
          <w:tcPr>
            <w:tcW w:w="833" w:type="dxa"/>
            <w:vMerge/>
            <w:shd w:val="clear" w:color="auto" w:fill="E2EFD9" w:themeFill="accent6" w:themeFillTint="33"/>
            <w:textDirection w:val="btLr"/>
            <w:vAlign w:val="center"/>
          </w:tcPr>
          <w:p w14:paraId="38A08812" w14:textId="77777777" w:rsidR="00C24C90" w:rsidRPr="001E179C" w:rsidRDefault="00C24C90" w:rsidP="00F721E6">
            <w:pPr>
              <w:bidi/>
              <w:ind w:left="113" w:right="113"/>
              <w:jc w:val="center"/>
              <w:rPr>
                <w:rFonts w:cs="B Nazanin"/>
                <w:b/>
                <w:bCs/>
                <w:rtl/>
              </w:rPr>
            </w:pPr>
          </w:p>
        </w:tc>
        <w:tc>
          <w:tcPr>
            <w:tcW w:w="9360" w:type="dxa"/>
            <w:gridSpan w:val="4"/>
            <w:tcBorders>
              <w:top w:val="single" w:sz="4" w:space="0" w:color="auto"/>
            </w:tcBorders>
            <w:shd w:val="clear" w:color="auto" w:fill="E2EFD9" w:themeFill="accent6" w:themeFillTint="33"/>
          </w:tcPr>
          <w:p w14:paraId="0190DCB4" w14:textId="77777777" w:rsidR="00C24C90" w:rsidRPr="001E179C" w:rsidRDefault="00C24C90" w:rsidP="00F721E6">
            <w:pPr>
              <w:bidi/>
              <w:spacing w:line="240" w:lineRule="auto"/>
              <w:jc w:val="center"/>
              <w:rPr>
                <w:rFonts w:cs="B Nazanin"/>
                <w:rtl/>
              </w:rPr>
            </w:pPr>
            <w:r w:rsidRPr="001E179C">
              <w:rPr>
                <w:rFonts w:cs="B Nazanin" w:hint="cs"/>
                <w:rtl/>
              </w:rPr>
              <w:t xml:space="preserve">                                                                                               مهر و امضا پزشک مسئول فنی مرکز مشاوره ژنتیک</w:t>
            </w:r>
          </w:p>
        </w:tc>
      </w:tr>
      <w:tr w:rsidR="00C24C90" w:rsidRPr="001E179C" w14:paraId="3FF15697" w14:textId="77777777" w:rsidTr="00F721E6">
        <w:trPr>
          <w:trHeight w:val="352"/>
        </w:trPr>
        <w:tc>
          <w:tcPr>
            <w:tcW w:w="833" w:type="dxa"/>
            <w:shd w:val="clear" w:color="auto" w:fill="DEEAF6" w:themeFill="accent5" w:themeFillTint="33"/>
            <w:vAlign w:val="center"/>
          </w:tcPr>
          <w:p w14:paraId="2F845496" w14:textId="77777777" w:rsidR="00C24C90" w:rsidRPr="000C0E94" w:rsidRDefault="00C24C90" w:rsidP="00F721E6">
            <w:pPr>
              <w:bidi/>
              <w:jc w:val="center"/>
              <w:rPr>
                <w:rFonts w:cs="B Nazanin"/>
                <w:sz w:val="18"/>
                <w:szCs w:val="18"/>
                <w:rtl/>
              </w:rPr>
            </w:pPr>
            <w:r>
              <w:rPr>
                <w:rFonts w:cs="B Nazanin" w:hint="cs"/>
                <w:sz w:val="18"/>
                <w:szCs w:val="18"/>
                <w:rtl/>
              </w:rPr>
              <w:t xml:space="preserve">ب- تکمیل توسط بهزیستی </w:t>
            </w:r>
          </w:p>
        </w:tc>
        <w:tc>
          <w:tcPr>
            <w:tcW w:w="4353" w:type="dxa"/>
            <w:gridSpan w:val="2"/>
            <w:tcBorders>
              <w:right w:val="single" w:sz="4" w:space="0" w:color="auto"/>
            </w:tcBorders>
            <w:shd w:val="clear" w:color="auto" w:fill="DEEAF6" w:themeFill="accent5" w:themeFillTint="33"/>
          </w:tcPr>
          <w:p w14:paraId="02ADD4ED" w14:textId="77777777" w:rsidR="00C24C90" w:rsidRPr="001E179C" w:rsidRDefault="00C24C90" w:rsidP="00F721E6">
            <w:pPr>
              <w:bidi/>
              <w:spacing w:line="240" w:lineRule="auto"/>
              <w:rPr>
                <w:rFonts w:cs="B Nazanin"/>
                <w:rtl/>
              </w:rPr>
            </w:pPr>
            <w:r w:rsidRPr="001E179C">
              <w:rPr>
                <w:rFonts w:cs="B Nazanin" w:hint="cs"/>
                <w:rtl/>
              </w:rPr>
              <w:t>درصد پرداخت کمک هزینه از طرف بهزیستی به آزمایشگاه :</w:t>
            </w:r>
          </w:p>
        </w:tc>
        <w:tc>
          <w:tcPr>
            <w:tcW w:w="5007" w:type="dxa"/>
            <w:gridSpan w:val="2"/>
            <w:tcBorders>
              <w:left w:val="single" w:sz="4" w:space="0" w:color="auto"/>
            </w:tcBorders>
            <w:shd w:val="clear" w:color="auto" w:fill="DEEAF6" w:themeFill="accent5" w:themeFillTint="33"/>
            <w:vAlign w:val="center"/>
          </w:tcPr>
          <w:p w14:paraId="61CE3C6F" w14:textId="77777777" w:rsidR="00C24C90" w:rsidRPr="001E179C" w:rsidRDefault="00C24C90" w:rsidP="00F721E6">
            <w:pPr>
              <w:bidi/>
              <w:jc w:val="center"/>
              <w:rPr>
                <w:rFonts w:cs="B Nazanin"/>
                <w:rtl/>
              </w:rPr>
            </w:pPr>
            <w:r w:rsidRPr="001E179C">
              <w:rPr>
                <w:rFonts w:cs="B Nazanin" w:hint="cs"/>
                <w:rtl/>
              </w:rPr>
              <w:t>مهر و امضا رئیس/معاون پیشگیری استان/شهرستان</w:t>
            </w:r>
          </w:p>
        </w:tc>
      </w:tr>
      <w:tr w:rsidR="00C24C90" w:rsidRPr="001E179C" w14:paraId="4B128AF1" w14:textId="77777777" w:rsidTr="00F721E6">
        <w:trPr>
          <w:trHeight w:val="262"/>
        </w:trPr>
        <w:tc>
          <w:tcPr>
            <w:tcW w:w="833" w:type="dxa"/>
            <w:vMerge w:val="restart"/>
            <w:shd w:val="clear" w:color="auto" w:fill="E7E6E6" w:themeFill="background2"/>
            <w:textDirection w:val="btLr"/>
            <w:vAlign w:val="center"/>
          </w:tcPr>
          <w:p w14:paraId="2893B300" w14:textId="77777777" w:rsidR="00C24C90" w:rsidRPr="000C0E94" w:rsidRDefault="00C24C90" w:rsidP="00F721E6">
            <w:pPr>
              <w:bidi/>
              <w:ind w:left="113" w:right="113"/>
              <w:jc w:val="center"/>
              <w:rPr>
                <w:rFonts w:cs="B Nazanin"/>
                <w:sz w:val="18"/>
                <w:szCs w:val="18"/>
                <w:rtl/>
              </w:rPr>
            </w:pPr>
            <w:r>
              <w:rPr>
                <w:rFonts w:cs="B Nazanin" w:hint="cs"/>
                <w:sz w:val="18"/>
                <w:szCs w:val="18"/>
                <w:rtl/>
              </w:rPr>
              <w:t xml:space="preserve">ج-تکمیل توسط آزمایشگاه  </w:t>
            </w:r>
          </w:p>
        </w:tc>
        <w:tc>
          <w:tcPr>
            <w:tcW w:w="9360" w:type="dxa"/>
            <w:gridSpan w:val="4"/>
            <w:shd w:val="clear" w:color="auto" w:fill="E7E6E6" w:themeFill="background2"/>
          </w:tcPr>
          <w:p w14:paraId="4546E02A" w14:textId="77777777" w:rsidR="00C24C90" w:rsidRPr="001E179C" w:rsidRDefault="00C24C90" w:rsidP="00F721E6">
            <w:pPr>
              <w:bidi/>
              <w:spacing w:line="240" w:lineRule="auto"/>
              <w:rPr>
                <w:rFonts w:cs="B Nazanin"/>
                <w:rtl/>
              </w:rPr>
            </w:pPr>
            <w:r w:rsidRPr="001E179C">
              <w:rPr>
                <w:rFonts w:cs="B Nazanin" w:hint="cs"/>
                <w:rtl/>
              </w:rPr>
              <w:t xml:space="preserve">نام آزمایشگاه :                                                       </w:t>
            </w:r>
          </w:p>
        </w:tc>
      </w:tr>
      <w:tr w:rsidR="00C24C90" w:rsidRPr="001E179C" w14:paraId="6FE42EE4" w14:textId="77777777" w:rsidTr="00F721E6">
        <w:trPr>
          <w:trHeight w:val="598"/>
        </w:trPr>
        <w:tc>
          <w:tcPr>
            <w:tcW w:w="833" w:type="dxa"/>
            <w:vMerge/>
            <w:shd w:val="clear" w:color="auto" w:fill="E7E6E6" w:themeFill="background2"/>
            <w:textDirection w:val="btLr"/>
            <w:vAlign w:val="center"/>
          </w:tcPr>
          <w:p w14:paraId="216917AB" w14:textId="77777777" w:rsidR="00C24C90" w:rsidRPr="001E179C" w:rsidRDefault="00C24C90" w:rsidP="00F721E6">
            <w:pPr>
              <w:bidi/>
              <w:ind w:left="113" w:right="113"/>
              <w:jc w:val="center"/>
              <w:rPr>
                <w:rFonts w:cs="B Nazanin"/>
                <w:b/>
                <w:bCs/>
                <w:rtl/>
              </w:rPr>
            </w:pPr>
          </w:p>
        </w:tc>
        <w:tc>
          <w:tcPr>
            <w:tcW w:w="9360" w:type="dxa"/>
            <w:gridSpan w:val="4"/>
            <w:shd w:val="clear" w:color="auto" w:fill="E7E6E6" w:themeFill="background2"/>
          </w:tcPr>
          <w:p w14:paraId="57BDC5F9" w14:textId="77777777" w:rsidR="00C24C90" w:rsidRPr="001E179C" w:rsidRDefault="00C24C90" w:rsidP="00F721E6">
            <w:pPr>
              <w:bidi/>
              <w:spacing w:line="240" w:lineRule="auto"/>
              <w:rPr>
                <w:rFonts w:cs="B Nazanin"/>
                <w:rtl/>
              </w:rPr>
            </w:pPr>
            <w:r w:rsidRPr="001E179C">
              <w:rPr>
                <w:rFonts w:cs="B Nazanin" w:hint="cs"/>
                <w:rtl/>
              </w:rPr>
              <w:t>هزینه نهایی انجام اقدامات/آزمایشات درخواستی :</w:t>
            </w:r>
          </w:p>
          <w:tbl>
            <w:tblPr>
              <w:tblStyle w:val="TableGrid"/>
              <w:bidiVisual/>
              <w:tblW w:w="0" w:type="auto"/>
              <w:jc w:val="center"/>
              <w:tblLayout w:type="fixed"/>
              <w:tblLook w:val="04A0" w:firstRow="1" w:lastRow="0" w:firstColumn="1" w:lastColumn="0" w:noHBand="0" w:noVBand="1"/>
            </w:tblPr>
            <w:tblGrid>
              <w:gridCol w:w="2614"/>
              <w:gridCol w:w="1914"/>
              <w:gridCol w:w="1438"/>
              <w:gridCol w:w="2984"/>
            </w:tblGrid>
            <w:tr w:rsidR="00C24C90" w:rsidRPr="001E179C" w14:paraId="25CE7F76" w14:textId="77777777" w:rsidTr="00F721E6">
              <w:trPr>
                <w:trHeight w:val="321"/>
                <w:jc w:val="center"/>
              </w:trPr>
              <w:tc>
                <w:tcPr>
                  <w:tcW w:w="2614" w:type="dxa"/>
                  <w:tcBorders>
                    <w:right w:val="single" w:sz="4" w:space="0" w:color="auto"/>
                  </w:tcBorders>
                </w:tcPr>
                <w:p w14:paraId="2660CCE8" w14:textId="77777777" w:rsidR="00C24C90" w:rsidRPr="001E179C" w:rsidRDefault="00C24C90" w:rsidP="00E72E72">
                  <w:pPr>
                    <w:framePr w:hSpace="180" w:wrap="around" w:vAnchor="text" w:hAnchor="margin" w:xAlign="center" w:y="464"/>
                    <w:bidi/>
                    <w:spacing w:line="240" w:lineRule="auto"/>
                    <w:jc w:val="center"/>
                    <w:rPr>
                      <w:rFonts w:cs="B Nazanin"/>
                      <w:rtl/>
                    </w:rPr>
                  </w:pPr>
                  <w:r w:rsidRPr="001E179C">
                    <w:rPr>
                      <w:rFonts w:cs="B Nazanin" w:hint="cs"/>
                      <w:rtl/>
                    </w:rPr>
                    <w:t xml:space="preserve">هزینه کل آزمایش (ريال) </w:t>
                  </w:r>
                </w:p>
              </w:tc>
              <w:tc>
                <w:tcPr>
                  <w:tcW w:w="1914" w:type="dxa"/>
                  <w:tcBorders>
                    <w:left w:val="single" w:sz="4" w:space="0" w:color="auto"/>
                  </w:tcBorders>
                </w:tcPr>
                <w:p w14:paraId="6AA1A5E3" w14:textId="77777777" w:rsidR="00C24C90" w:rsidRPr="001E179C" w:rsidRDefault="00C24C90" w:rsidP="00E72E72">
                  <w:pPr>
                    <w:framePr w:hSpace="180" w:wrap="around" w:vAnchor="text" w:hAnchor="margin" w:xAlign="center" w:y="464"/>
                    <w:bidi/>
                    <w:spacing w:line="240" w:lineRule="auto"/>
                    <w:jc w:val="center"/>
                    <w:rPr>
                      <w:rFonts w:cs="B Nazanin"/>
                      <w:rtl/>
                    </w:rPr>
                  </w:pPr>
                  <w:r w:rsidRPr="001E179C">
                    <w:rPr>
                      <w:rFonts w:cs="B Nazanin" w:hint="cs"/>
                      <w:rtl/>
                    </w:rPr>
                    <w:t>سهم بیمه (ريال)</w:t>
                  </w:r>
                </w:p>
              </w:tc>
              <w:tc>
                <w:tcPr>
                  <w:tcW w:w="1438" w:type="dxa"/>
                </w:tcPr>
                <w:p w14:paraId="5665EBDA" w14:textId="77777777" w:rsidR="00C24C90" w:rsidRPr="001E179C" w:rsidRDefault="00C24C90" w:rsidP="00E72E72">
                  <w:pPr>
                    <w:framePr w:hSpace="180" w:wrap="around" w:vAnchor="text" w:hAnchor="margin" w:xAlign="center" w:y="464"/>
                    <w:bidi/>
                    <w:spacing w:line="240" w:lineRule="auto"/>
                    <w:jc w:val="center"/>
                    <w:rPr>
                      <w:rFonts w:cs="B Nazanin"/>
                      <w:rtl/>
                    </w:rPr>
                  </w:pPr>
                  <w:r w:rsidRPr="001E179C">
                    <w:rPr>
                      <w:rFonts w:cs="B Nazanin" w:hint="cs"/>
                      <w:rtl/>
                    </w:rPr>
                    <w:t>سهم بیمار (ريال)</w:t>
                  </w:r>
                </w:p>
              </w:tc>
              <w:tc>
                <w:tcPr>
                  <w:tcW w:w="2984" w:type="dxa"/>
                </w:tcPr>
                <w:p w14:paraId="1F15E3BD" w14:textId="77777777" w:rsidR="00C24C90" w:rsidRPr="001E179C" w:rsidRDefault="00C24C90" w:rsidP="00E72E72">
                  <w:pPr>
                    <w:framePr w:hSpace="180" w:wrap="around" w:vAnchor="text" w:hAnchor="margin" w:xAlign="center" w:y="464"/>
                    <w:bidi/>
                    <w:spacing w:line="240" w:lineRule="auto"/>
                    <w:jc w:val="center"/>
                    <w:rPr>
                      <w:rFonts w:cs="B Nazanin"/>
                      <w:rtl/>
                    </w:rPr>
                  </w:pPr>
                  <w:r w:rsidRPr="001E179C">
                    <w:rPr>
                      <w:rFonts w:cs="B Nazanin" w:hint="cs"/>
                      <w:rtl/>
                    </w:rPr>
                    <w:t>مبلغ یارانه کمک هزینه انجام آزمایش (ريال)</w:t>
                  </w:r>
                </w:p>
              </w:tc>
            </w:tr>
            <w:tr w:rsidR="00C24C90" w:rsidRPr="001E179C" w14:paraId="36979C82" w14:textId="77777777" w:rsidTr="00F721E6">
              <w:trPr>
                <w:trHeight w:val="143"/>
                <w:jc w:val="center"/>
              </w:trPr>
              <w:tc>
                <w:tcPr>
                  <w:tcW w:w="2614" w:type="dxa"/>
                  <w:tcBorders>
                    <w:right w:val="single" w:sz="4" w:space="0" w:color="auto"/>
                  </w:tcBorders>
                </w:tcPr>
                <w:p w14:paraId="7DFC9560" w14:textId="77777777" w:rsidR="00C24C90" w:rsidRPr="001E179C" w:rsidRDefault="00C24C90" w:rsidP="00E72E72">
                  <w:pPr>
                    <w:framePr w:hSpace="180" w:wrap="around" w:vAnchor="text" w:hAnchor="margin" w:xAlign="center" w:y="464"/>
                    <w:bidi/>
                    <w:spacing w:line="240" w:lineRule="auto"/>
                    <w:rPr>
                      <w:rFonts w:cs="B Nazanin"/>
                      <w:rtl/>
                    </w:rPr>
                  </w:pPr>
                </w:p>
              </w:tc>
              <w:tc>
                <w:tcPr>
                  <w:tcW w:w="1914" w:type="dxa"/>
                  <w:tcBorders>
                    <w:left w:val="single" w:sz="4" w:space="0" w:color="auto"/>
                  </w:tcBorders>
                </w:tcPr>
                <w:p w14:paraId="5DFB76F7" w14:textId="77777777" w:rsidR="00C24C90" w:rsidRPr="001E179C" w:rsidRDefault="00C24C90" w:rsidP="00E72E72">
                  <w:pPr>
                    <w:framePr w:hSpace="180" w:wrap="around" w:vAnchor="text" w:hAnchor="margin" w:xAlign="center" w:y="464"/>
                    <w:bidi/>
                    <w:spacing w:line="240" w:lineRule="auto"/>
                    <w:rPr>
                      <w:rFonts w:cs="B Nazanin"/>
                      <w:rtl/>
                    </w:rPr>
                  </w:pPr>
                </w:p>
              </w:tc>
              <w:tc>
                <w:tcPr>
                  <w:tcW w:w="1438" w:type="dxa"/>
                </w:tcPr>
                <w:p w14:paraId="130FBB93" w14:textId="77777777" w:rsidR="00C24C90" w:rsidRPr="001E179C" w:rsidRDefault="00C24C90" w:rsidP="00E72E72">
                  <w:pPr>
                    <w:framePr w:hSpace="180" w:wrap="around" w:vAnchor="text" w:hAnchor="margin" w:xAlign="center" w:y="464"/>
                    <w:bidi/>
                    <w:spacing w:line="240" w:lineRule="auto"/>
                    <w:rPr>
                      <w:rFonts w:cs="B Nazanin"/>
                      <w:rtl/>
                    </w:rPr>
                  </w:pPr>
                </w:p>
              </w:tc>
              <w:tc>
                <w:tcPr>
                  <w:tcW w:w="2984" w:type="dxa"/>
                </w:tcPr>
                <w:p w14:paraId="5D9BA1B6" w14:textId="77777777" w:rsidR="00C24C90" w:rsidRPr="001E179C" w:rsidRDefault="00C24C90" w:rsidP="00E72E72">
                  <w:pPr>
                    <w:framePr w:hSpace="180" w:wrap="around" w:vAnchor="text" w:hAnchor="margin" w:xAlign="center" w:y="464"/>
                    <w:bidi/>
                    <w:spacing w:line="240" w:lineRule="auto"/>
                    <w:rPr>
                      <w:rFonts w:cs="B Nazanin"/>
                      <w:rtl/>
                    </w:rPr>
                  </w:pPr>
                </w:p>
              </w:tc>
            </w:tr>
          </w:tbl>
          <w:p w14:paraId="715BF573" w14:textId="77777777" w:rsidR="00C24C90" w:rsidRPr="001E179C" w:rsidRDefault="00C24C90" w:rsidP="00F721E6">
            <w:pPr>
              <w:bidi/>
              <w:rPr>
                <w:rFonts w:cs="B Nazanin"/>
                <w:rtl/>
              </w:rPr>
            </w:pPr>
          </w:p>
        </w:tc>
      </w:tr>
      <w:tr w:rsidR="00C24C90" w:rsidRPr="001E179C" w14:paraId="0687A558" w14:textId="77777777" w:rsidTr="00F721E6">
        <w:trPr>
          <w:trHeight w:val="1171"/>
        </w:trPr>
        <w:tc>
          <w:tcPr>
            <w:tcW w:w="833" w:type="dxa"/>
            <w:vMerge/>
            <w:shd w:val="clear" w:color="auto" w:fill="E7E6E6" w:themeFill="background2"/>
            <w:textDirection w:val="btLr"/>
            <w:vAlign w:val="center"/>
          </w:tcPr>
          <w:p w14:paraId="1FE7D33F" w14:textId="77777777" w:rsidR="00C24C90" w:rsidRPr="001E179C" w:rsidRDefault="00C24C90" w:rsidP="00F721E6">
            <w:pPr>
              <w:bidi/>
              <w:ind w:left="113" w:right="113"/>
              <w:jc w:val="center"/>
              <w:rPr>
                <w:rFonts w:cs="B Nazanin"/>
                <w:b/>
                <w:bCs/>
                <w:rtl/>
              </w:rPr>
            </w:pPr>
          </w:p>
        </w:tc>
        <w:tc>
          <w:tcPr>
            <w:tcW w:w="9360" w:type="dxa"/>
            <w:gridSpan w:val="4"/>
            <w:shd w:val="clear" w:color="auto" w:fill="E7E6E6" w:themeFill="background2"/>
          </w:tcPr>
          <w:p w14:paraId="1B9FD974" w14:textId="77777777" w:rsidR="00C24C90" w:rsidRPr="001E179C" w:rsidRDefault="00C24C90" w:rsidP="00F721E6">
            <w:pPr>
              <w:bidi/>
              <w:rPr>
                <w:rFonts w:cs="B Nazanin"/>
                <w:rtl/>
              </w:rPr>
            </w:pPr>
          </w:p>
          <w:p w14:paraId="5E65E824" w14:textId="77777777" w:rsidR="00C24C90" w:rsidRPr="001E179C" w:rsidRDefault="00C24C90" w:rsidP="00F721E6">
            <w:pPr>
              <w:bidi/>
              <w:rPr>
                <w:rFonts w:cs="B Nazanin"/>
                <w:rtl/>
              </w:rPr>
            </w:pPr>
            <w:r w:rsidRPr="001E179C">
              <w:rPr>
                <w:rFonts w:cs="B Nazanin" w:hint="cs"/>
                <w:rtl/>
              </w:rPr>
              <w:t xml:space="preserve">                                                                                                                          مهر و امضا مسئول فنی آزمایشگاه</w:t>
            </w:r>
          </w:p>
        </w:tc>
      </w:tr>
    </w:tbl>
    <w:p w14:paraId="1CDEC28A" w14:textId="77777777" w:rsidR="00C24C90" w:rsidRPr="001E179C" w:rsidRDefault="00C24C90" w:rsidP="00C24C90">
      <w:pPr>
        <w:rPr>
          <w:rtl/>
          <w:lang w:bidi="fa-IR"/>
        </w:rPr>
        <w:sectPr w:rsidR="00C24C90" w:rsidRPr="001E179C" w:rsidSect="00B22753">
          <w:pgSz w:w="12240" w:h="15840"/>
          <w:pgMar w:top="1440" w:right="1440" w:bottom="1440" w:left="1440" w:header="720" w:footer="720" w:gutter="0"/>
          <w:pgBorders w:offsetFrom="page">
            <w:top w:val="thickThinSmallGap" w:sz="24" w:space="24" w:color="17365D"/>
            <w:left w:val="thickThinSmallGap" w:sz="24" w:space="24" w:color="17365D"/>
            <w:bottom w:val="thickThinSmallGap" w:sz="24" w:space="24" w:color="17365D"/>
            <w:right w:val="thickThinSmallGap" w:sz="24" w:space="24" w:color="17365D"/>
          </w:pgBorders>
          <w:cols w:space="720"/>
          <w:docGrid w:linePitch="360"/>
        </w:sectPr>
      </w:pPr>
    </w:p>
    <w:p w14:paraId="28D9E9FF" w14:textId="77777777" w:rsidR="00C24C90" w:rsidRPr="001E179C" w:rsidRDefault="00C24C90" w:rsidP="00C24C90">
      <w:pPr>
        <w:bidi/>
        <w:spacing w:after="0" w:line="240" w:lineRule="auto"/>
        <w:ind w:left="439" w:hanging="439"/>
        <w:jc w:val="center"/>
        <w:rPr>
          <w:rFonts w:eastAsia="Times New Roman" w:cs="B Nazanin"/>
          <w:b/>
          <w:bCs/>
          <w:color w:val="000000"/>
          <w:sz w:val="24"/>
          <w:szCs w:val="24"/>
          <w:lang w:bidi="fa-IR"/>
        </w:rPr>
      </w:pPr>
      <w:r>
        <w:rPr>
          <w:noProof/>
        </w:rPr>
        <w:lastRenderedPageBreak/>
        <mc:AlternateContent>
          <mc:Choice Requires="wps">
            <w:drawing>
              <wp:anchor distT="0" distB="0" distL="114300" distR="114300" simplePos="0" relativeHeight="251666432" behindDoc="0" locked="0" layoutInCell="1" allowOverlap="1" wp14:anchorId="178E5067" wp14:editId="49AF3B6F">
                <wp:simplePos x="0" y="0"/>
                <wp:positionH relativeFrom="column">
                  <wp:posOffset>-370840</wp:posOffset>
                </wp:positionH>
                <wp:positionV relativeFrom="paragraph">
                  <wp:posOffset>-123825</wp:posOffset>
                </wp:positionV>
                <wp:extent cx="1405890" cy="387985"/>
                <wp:effectExtent l="0" t="0" r="3810" b="0"/>
                <wp:wrapNone/>
                <wp:docPr id="53" name="Text Box 3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5890" cy="387985"/>
                        </a:xfrm>
                        <a:prstGeom prst="rect">
                          <a:avLst/>
                        </a:prstGeom>
                        <a:solidFill>
                          <a:srgbClr val="FFFFFF"/>
                        </a:solidFill>
                        <a:ln w="9525">
                          <a:solidFill>
                            <a:srgbClr val="000000"/>
                          </a:solidFill>
                          <a:miter lim="800000"/>
                          <a:headEnd/>
                          <a:tailEnd/>
                        </a:ln>
                      </wps:spPr>
                      <wps:txbx>
                        <w:txbxContent>
                          <w:p w14:paraId="4EBB8992" w14:textId="77777777" w:rsidR="00C24C90" w:rsidRPr="00335FA7" w:rsidRDefault="00C24C90" w:rsidP="00C24C90">
                            <w:pPr>
                              <w:bidi/>
                              <w:rPr>
                                <w:rFonts w:cs="B Nazanin"/>
                                <w:b/>
                                <w:bCs/>
                                <w:color w:val="1F4E79" w:themeColor="accent5" w:themeShade="80"/>
                                <w:lang w:bidi="fa-IR"/>
                              </w:rPr>
                            </w:pPr>
                            <w:r w:rsidRPr="00335FA7">
                              <w:rPr>
                                <w:rFonts w:cs="B Nazanin" w:hint="cs"/>
                                <w:b/>
                                <w:bCs/>
                                <w:color w:val="1F4E79" w:themeColor="accent5" w:themeShade="80"/>
                                <w:rtl/>
                                <w:lang w:bidi="fa-IR"/>
                              </w:rPr>
                              <w:t>ویژه بهزیستی شهرستان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8E5067" id="Text Box 399" o:spid="_x0000_s1059" type="#_x0000_t202" style="position:absolute;left:0;text-align:left;margin-left:-29.2pt;margin-top:-9.75pt;width:110.7pt;height:30.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">
                <v:textbox>
                  <w:txbxContent>
                    <w:p w14:paraId="4EBB8992" w14:textId="77777777" w:rsidR="00C24C90" w:rsidRPr="00335FA7" w:rsidRDefault="00C24C90" w:rsidP="00C24C90">
                      <w:pPr>
                        <w:bidi/>
                        <w:rPr>
                          <w:rFonts w:cs="B Nazanin"/>
                          <w:b/>
                          <w:bCs/>
                          <w:color w:val="1F4E79" w:themeColor="accent5" w:themeShade="80"/>
                          <w:lang w:bidi="fa-IR"/>
                        </w:rPr>
                      </w:pPr>
                      <w:r w:rsidRPr="00335FA7">
                        <w:rPr>
                          <w:rFonts w:cs="B Nazanin" w:hint="cs"/>
                          <w:b/>
                          <w:bCs/>
                          <w:color w:val="1F4E79" w:themeColor="accent5" w:themeShade="80"/>
                          <w:rtl/>
                          <w:lang w:bidi="fa-IR"/>
                        </w:rPr>
                        <w:t>ویژه بهزیستی شهرستان</w:t>
                      </w:r>
                    </w:p>
                  </w:txbxContent>
                </v:textbox>
              </v:shape>
            </w:pict>
          </mc:Fallback>
        </mc:AlternateContent>
      </w:r>
    </w:p>
    <w:p w14:paraId="4AF2A883" w14:textId="77777777" w:rsidR="00C24C90" w:rsidRPr="001E179C" w:rsidRDefault="00C24C90" w:rsidP="00C24C90">
      <w:pPr>
        <w:bidi/>
        <w:spacing w:after="0" w:line="240" w:lineRule="auto"/>
        <w:ind w:left="439" w:hanging="439"/>
        <w:jc w:val="center"/>
        <w:rPr>
          <w:rFonts w:eastAsia="Times New Roman" w:cs="B Nazanin"/>
          <w:b/>
          <w:bCs/>
          <w:color w:val="000000"/>
          <w:sz w:val="24"/>
          <w:szCs w:val="24"/>
          <w:lang w:bidi="fa-IR"/>
        </w:rPr>
      </w:pPr>
    </w:p>
    <w:p w14:paraId="5A37915D" w14:textId="77777777" w:rsidR="00C24C90" w:rsidRPr="001E179C" w:rsidRDefault="00C24C90" w:rsidP="00C24C90">
      <w:pPr>
        <w:bidi/>
        <w:spacing w:after="0" w:line="240" w:lineRule="auto"/>
        <w:ind w:left="439" w:hanging="439"/>
        <w:jc w:val="center"/>
        <w:rPr>
          <w:rFonts w:eastAsia="Times New Roman" w:cs="B Nazanin"/>
          <w:b/>
          <w:bCs/>
          <w:color w:val="000000"/>
          <w:sz w:val="24"/>
          <w:szCs w:val="24"/>
          <w:rtl/>
        </w:rPr>
      </w:pPr>
      <w:r w:rsidRPr="001E179C">
        <w:rPr>
          <w:rFonts w:eastAsia="Times New Roman" w:cs="B Nazanin" w:hint="cs"/>
          <w:b/>
          <w:bCs/>
          <w:color w:val="000000"/>
          <w:sz w:val="24"/>
          <w:szCs w:val="24"/>
          <w:rtl/>
          <w:lang w:bidi="fa-IR"/>
        </w:rPr>
        <w:t>«پیوست شماره 2-3 »</w:t>
      </w:r>
    </w:p>
    <w:p w14:paraId="20D08C95" w14:textId="77777777" w:rsidR="00C24C90" w:rsidRPr="001E179C" w:rsidRDefault="00C24C90" w:rsidP="00C24C90">
      <w:pPr>
        <w:bidi/>
        <w:spacing w:after="0" w:line="240" w:lineRule="auto"/>
        <w:ind w:left="439" w:hanging="439"/>
        <w:jc w:val="center"/>
        <w:rPr>
          <w:rFonts w:eastAsia="Times New Roman" w:cs="B Nazanin"/>
          <w:b/>
          <w:bCs/>
          <w:color w:val="000000"/>
          <w:sz w:val="24"/>
          <w:szCs w:val="24"/>
          <w:rtl/>
        </w:rPr>
      </w:pPr>
      <w:r w:rsidRPr="001E179C">
        <w:rPr>
          <w:rFonts w:eastAsia="Times New Roman" w:cs="B Nazanin" w:hint="cs"/>
          <w:b/>
          <w:bCs/>
          <w:color w:val="000000"/>
          <w:sz w:val="24"/>
          <w:szCs w:val="24"/>
          <w:rtl/>
        </w:rPr>
        <w:t>فرم اطلاعات دریافت کنندگان کمک هزینه آزمایشات ژنتیک/ اقدامات پاراکلینیک ویارانه</w:t>
      </w:r>
    </w:p>
    <w:p w14:paraId="7BADE3E7" w14:textId="77777777" w:rsidR="00C24C90" w:rsidRPr="001E179C" w:rsidRDefault="00C24C90" w:rsidP="00C24C90">
      <w:pPr>
        <w:bidi/>
        <w:spacing w:line="240" w:lineRule="auto"/>
        <w:jc w:val="center"/>
        <w:rPr>
          <w:rFonts w:cs="B Nazanin"/>
          <w:sz w:val="24"/>
          <w:szCs w:val="24"/>
          <w:rtl/>
          <w:lang w:bidi="fa-IR"/>
        </w:rPr>
      </w:pPr>
      <w:r w:rsidRPr="001E179C">
        <w:rPr>
          <w:rFonts w:cs="B Nazanin" w:hint="cs"/>
          <w:sz w:val="24"/>
          <w:szCs w:val="24"/>
          <w:rtl/>
          <w:lang w:bidi="fa-IR"/>
        </w:rPr>
        <w:t xml:space="preserve">استان : ...................       شهرستان : ....................             </w:t>
      </w:r>
      <w:r>
        <w:rPr>
          <w:rFonts w:cs="B Nazanin" w:hint="cs"/>
          <w:sz w:val="24"/>
          <w:szCs w:val="24"/>
          <w:rtl/>
          <w:lang w:bidi="fa-IR"/>
        </w:rPr>
        <w:t>6</w:t>
      </w:r>
      <w:r w:rsidRPr="001E179C">
        <w:rPr>
          <w:rFonts w:cs="B Nazanin" w:hint="cs"/>
          <w:sz w:val="24"/>
          <w:szCs w:val="24"/>
          <w:rtl/>
          <w:lang w:bidi="fa-IR"/>
        </w:rPr>
        <w:t xml:space="preserve">ماهه اول </w:t>
      </w:r>
      <w:r w:rsidRPr="001E179C">
        <w:rPr>
          <w:rFonts w:cs="B Nazanin" w:hint="cs"/>
          <w:sz w:val="24"/>
          <w:szCs w:val="24"/>
          <w:lang w:bidi="fa-IR"/>
        </w:rPr>
        <w:sym w:font="Wingdings" w:char="F06F"/>
      </w:r>
      <w:r>
        <w:rPr>
          <w:rFonts w:cs="B Nazanin" w:hint="cs"/>
          <w:sz w:val="24"/>
          <w:szCs w:val="24"/>
          <w:rtl/>
          <w:lang w:bidi="fa-IR"/>
        </w:rPr>
        <w:t xml:space="preserve"> 6 </w:t>
      </w:r>
      <w:r w:rsidRPr="001E179C">
        <w:rPr>
          <w:rFonts w:cs="B Nazanin" w:hint="cs"/>
          <w:sz w:val="24"/>
          <w:szCs w:val="24"/>
          <w:rtl/>
          <w:lang w:bidi="fa-IR"/>
        </w:rPr>
        <w:t xml:space="preserve">ماهه دوم </w:t>
      </w:r>
      <w:r w:rsidRPr="001E179C">
        <w:rPr>
          <w:rFonts w:cs="B Nazanin" w:hint="cs"/>
          <w:sz w:val="24"/>
          <w:szCs w:val="24"/>
          <w:lang w:bidi="fa-IR"/>
        </w:rPr>
        <w:sym w:font="Wingdings" w:char="F06F"/>
      </w:r>
      <w:r w:rsidRPr="001E179C">
        <w:rPr>
          <w:rFonts w:cs="B Nazanin" w:hint="cs"/>
          <w:sz w:val="24"/>
          <w:szCs w:val="24"/>
          <w:rtl/>
          <w:lang w:bidi="fa-IR"/>
        </w:rPr>
        <w:t xml:space="preserve">                سال : ...1</w:t>
      </w:r>
      <w:r>
        <w:rPr>
          <w:rFonts w:cs="B Nazanin" w:hint="cs"/>
          <w:sz w:val="24"/>
          <w:szCs w:val="24"/>
          <w:rtl/>
          <w:lang w:bidi="fa-IR"/>
        </w:rPr>
        <w:t>40</w:t>
      </w:r>
    </w:p>
    <w:tbl>
      <w:tblPr>
        <w:tblStyle w:val="TableGrid"/>
        <w:bidiVisual/>
        <w:tblW w:w="13337" w:type="dxa"/>
        <w:tblLayout w:type="fixed"/>
        <w:tblLook w:val="04A0" w:firstRow="1" w:lastRow="0" w:firstColumn="1" w:lastColumn="0" w:noHBand="0" w:noVBand="1"/>
      </w:tblPr>
      <w:tblGrid>
        <w:gridCol w:w="450"/>
        <w:gridCol w:w="810"/>
        <w:gridCol w:w="540"/>
        <w:gridCol w:w="720"/>
        <w:gridCol w:w="630"/>
        <w:gridCol w:w="630"/>
        <w:gridCol w:w="630"/>
        <w:gridCol w:w="450"/>
        <w:gridCol w:w="720"/>
        <w:gridCol w:w="540"/>
        <w:gridCol w:w="720"/>
        <w:gridCol w:w="540"/>
        <w:gridCol w:w="450"/>
        <w:gridCol w:w="630"/>
        <w:gridCol w:w="540"/>
        <w:gridCol w:w="540"/>
        <w:gridCol w:w="540"/>
        <w:gridCol w:w="540"/>
        <w:gridCol w:w="1080"/>
        <w:gridCol w:w="18"/>
        <w:gridCol w:w="1062"/>
        <w:gridCol w:w="540"/>
        <w:gridCol w:w="17"/>
      </w:tblGrid>
      <w:tr w:rsidR="00C24C90" w:rsidRPr="001E179C" w14:paraId="47092B88" w14:textId="77777777" w:rsidTr="00F721E6">
        <w:trPr>
          <w:gridAfter w:val="1"/>
          <w:wAfter w:w="17" w:type="dxa"/>
          <w:trHeight w:val="432"/>
        </w:trPr>
        <w:tc>
          <w:tcPr>
            <w:tcW w:w="450" w:type="dxa"/>
            <w:vMerge w:val="restart"/>
            <w:tcBorders>
              <w:left w:val="single" w:sz="4" w:space="0" w:color="auto"/>
              <w:right w:val="single" w:sz="4" w:space="0" w:color="auto"/>
            </w:tcBorders>
            <w:textDirection w:val="btLr"/>
          </w:tcPr>
          <w:p w14:paraId="590D0276" w14:textId="77777777" w:rsidR="00C24C90" w:rsidRDefault="00C24C90" w:rsidP="00F721E6">
            <w:pPr>
              <w:bidi/>
              <w:ind w:left="113" w:right="113"/>
              <w:jc w:val="center"/>
              <w:rPr>
                <w:rFonts w:cs="B Nazanin"/>
                <w:rtl/>
              </w:rPr>
            </w:pPr>
            <w:r>
              <w:rPr>
                <w:rFonts w:cs="B Nazanin" w:hint="cs"/>
                <w:rtl/>
              </w:rPr>
              <w:t>ردیف</w:t>
            </w:r>
          </w:p>
        </w:tc>
        <w:tc>
          <w:tcPr>
            <w:tcW w:w="810" w:type="dxa"/>
            <w:vMerge w:val="restart"/>
            <w:tcBorders>
              <w:left w:val="single" w:sz="4" w:space="0" w:color="auto"/>
              <w:right w:val="single" w:sz="4" w:space="0" w:color="auto"/>
            </w:tcBorders>
            <w:textDirection w:val="btLr"/>
          </w:tcPr>
          <w:p w14:paraId="63245849" w14:textId="77777777" w:rsidR="00C24C90" w:rsidRDefault="00C24C90" w:rsidP="00F721E6">
            <w:pPr>
              <w:bidi/>
              <w:ind w:left="113" w:right="113"/>
              <w:rPr>
                <w:rFonts w:cs="B Nazanin"/>
                <w:rtl/>
              </w:rPr>
            </w:pPr>
            <w:r>
              <w:rPr>
                <w:rFonts w:cs="B Nazanin" w:hint="cs"/>
                <w:rtl/>
              </w:rPr>
              <w:t xml:space="preserve">نام مرکز </w:t>
            </w:r>
          </w:p>
        </w:tc>
        <w:tc>
          <w:tcPr>
            <w:tcW w:w="3150" w:type="dxa"/>
            <w:gridSpan w:val="5"/>
            <w:vMerge w:val="restart"/>
            <w:tcBorders>
              <w:left w:val="single" w:sz="4" w:space="0" w:color="auto"/>
              <w:right w:val="single" w:sz="4" w:space="0" w:color="auto"/>
            </w:tcBorders>
            <w:vAlign w:val="center"/>
          </w:tcPr>
          <w:p w14:paraId="045BC62F" w14:textId="77777777" w:rsidR="00C24C90" w:rsidRPr="00D95461" w:rsidRDefault="00C24C90" w:rsidP="00F721E6">
            <w:pPr>
              <w:bidi/>
              <w:jc w:val="center"/>
              <w:rPr>
                <w:rFonts w:cs="B Nazanin"/>
                <w:color w:val="FF0000"/>
                <w:rtl/>
              </w:rPr>
            </w:pPr>
            <w:r>
              <w:rPr>
                <w:rFonts w:cs="B Nazanin" w:hint="cs"/>
                <w:rtl/>
              </w:rPr>
              <w:t xml:space="preserve">مشخصات پرونده </w:t>
            </w:r>
            <w:r>
              <w:rPr>
                <w:rFonts w:cs="B Nazanin"/>
              </w:rPr>
              <w:t xml:space="preserve"> </w:t>
            </w:r>
          </w:p>
        </w:tc>
        <w:tc>
          <w:tcPr>
            <w:tcW w:w="8910" w:type="dxa"/>
            <w:gridSpan w:val="15"/>
            <w:tcBorders>
              <w:top w:val="single" w:sz="4" w:space="0" w:color="auto"/>
              <w:left w:val="single" w:sz="4" w:space="0" w:color="auto"/>
              <w:bottom w:val="single" w:sz="4" w:space="0" w:color="auto"/>
            </w:tcBorders>
            <w:vAlign w:val="center"/>
          </w:tcPr>
          <w:p w14:paraId="4FCEAE7F" w14:textId="77777777" w:rsidR="00C24C90" w:rsidRPr="003077D3" w:rsidRDefault="00C24C90" w:rsidP="00F721E6">
            <w:pPr>
              <w:bidi/>
              <w:jc w:val="center"/>
              <w:rPr>
                <w:rFonts w:eastAsia="Times New Roman" w:cs="B Nazanin"/>
                <w:color w:val="000000"/>
                <w:rtl/>
              </w:rPr>
            </w:pPr>
            <w:r>
              <w:rPr>
                <w:rFonts w:eastAsia="Times New Roman" w:cs="B Nazanin" w:hint="cs"/>
                <w:color w:val="000000"/>
                <w:rtl/>
              </w:rPr>
              <w:t xml:space="preserve">یارانه </w:t>
            </w:r>
            <w:r w:rsidRPr="003077D3">
              <w:rPr>
                <w:rFonts w:eastAsia="Times New Roman" w:cs="B Nazanin" w:hint="cs"/>
                <w:color w:val="000000"/>
                <w:rtl/>
              </w:rPr>
              <w:t>کمک هزینه آزمایش ژنتیک</w:t>
            </w:r>
          </w:p>
        </w:tc>
      </w:tr>
      <w:tr w:rsidR="00C24C90" w:rsidRPr="001E179C" w14:paraId="1D32A333" w14:textId="77777777" w:rsidTr="00F721E6">
        <w:trPr>
          <w:gridAfter w:val="1"/>
          <w:wAfter w:w="17" w:type="dxa"/>
          <w:cantSplit/>
          <w:trHeight w:val="618"/>
        </w:trPr>
        <w:tc>
          <w:tcPr>
            <w:tcW w:w="450" w:type="dxa"/>
            <w:vMerge/>
            <w:tcBorders>
              <w:left w:val="single" w:sz="4" w:space="0" w:color="auto"/>
              <w:bottom w:val="single" w:sz="4" w:space="0" w:color="auto"/>
              <w:right w:val="single" w:sz="4" w:space="0" w:color="auto"/>
            </w:tcBorders>
          </w:tcPr>
          <w:p w14:paraId="45D7E1BD" w14:textId="77777777" w:rsidR="00C24C90" w:rsidRPr="001E179C" w:rsidRDefault="00C24C90" w:rsidP="00F721E6">
            <w:pPr>
              <w:bidi/>
              <w:jc w:val="center"/>
              <w:rPr>
                <w:rFonts w:cs="B Nazanin"/>
                <w:color w:val="FF0000"/>
                <w:sz w:val="24"/>
                <w:szCs w:val="24"/>
                <w:rtl/>
              </w:rPr>
            </w:pPr>
          </w:p>
        </w:tc>
        <w:tc>
          <w:tcPr>
            <w:tcW w:w="810" w:type="dxa"/>
            <w:vMerge/>
            <w:tcBorders>
              <w:left w:val="single" w:sz="4" w:space="0" w:color="auto"/>
              <w:bottom w:val="single" w:sz="4" w:space="0" w:color="auto"/>
              <w:right w:val="single" w:sz="4" w:space="0" w:color="auto"/>
            </w:tcBorders>
          </w:tcPr>
          <w:p w14:paraId="05FBE7A1" w14:textId="77777777" w:rsidR="00C24C90" w:rsidRPr="001E179C" w:rsidRDefault="00C24C90" w:rsidP="00F721E6">
            <w:pPr>
              <w:bidi/>
              <w:jc w:val="center"/>
              <w:rPr>
                <w:rFonts w:cs="B Nazanin"/>
                <w:color w:val="FF0000"/>
                <w:sz w:val="24"/>
                <w:szCs w:val="24"/>
                <w:rtl/>
              </w:rPr>
            </w:pPr>
          </w:p>
        </w:tc>
        <w:tc>
          <w:tcPr>
            <w:tcW w:w="3150" w:type="dxa"/>
            <w:gridSpan w:val="5"/>
            <w:vMerge/>
            <w:tcBorders>
              <w:left w:val="single" w:sz="4" w:space="0" w:color="auto"/>
              <w:bottom w:val="single" w:sz="4" w:space="0" w:color="auto"/>
              <w:right w:val="single" w:sz="4" w:space="0" w:color="auto"/>
            </w:tcBorders>
          </w:tcPr>
          <w:p w14:paraId="2BF1C868" w14:textId="77777777" w:rsidR="00C24C90" w:rsidRPr="001E179C" w:rsidRDefault="00C24C90" w:rsidP="00F721E6">
            <w:pPr>
              <w:bidi/>
              <w:jc w:val="center"/>
              <w:rPr>
                <w:rFonts w:cs="B Nazanin"/>
                <w:color w:val="FF0000"/>
                <w:sz w:val="24"/>
                <w:szCs w:val="24"/>
                <w:rtl/>
              </w:rPr>
            </w:pPr>
          </w:p>
        </w:tc>
        <w:tc>
          <w:tcPr>
            <w:tcW w:w="1170" w:type="dxa"/>
            <w:gridSpan w:val="2"/>
            <w:vMerge w:val="restart"/>
            <w:tcBorders>
              <w:top w:val="single" w:sz="4" w:space="0" w:color="auto"/>
              <w:left w:val="single" w:sz="4" w:space="0" w:color="auto"/>
            </w:tcBorders>
          </w:tcPr>
          <w:p w14:paraId="75A20B1B" w14:textId="77777777" w:rsidR="00C24C90" w:rsidRDefault="00C24C90" w:rsidP="00F721E6">
            <w:pPr>
              <w:bidi/>
              <w:jc w:val="center"/>
              <w:rPr>
                <w:rFonts w:cs="B Nazanin"/>
              </w:rPr>
            </w:pPr>
          </w:p>
          <w:p w14:paraId="6490F607" w14:textId="77777777" w:rsidR="00C24C90" w:rsidRPr="001B502E" w:rsidRDefault="00C24C90" w:rsidP="00F721E6">
            <w:pPr>
              <w:bidi/>
              <w:jc w:val="center"/>
              <w:rPr>
                <w:rFonts w:cs="B Nazanin"/>
                <w:rtl/>
              </w:rPr>
            </w:pPr>
            <w:r w:rsidRPr="001B502E">
              <w:rPr>
                <w:rFonts w:cs="B Nazanin" w:hint="cs"/>
                <w:rtl/>
              </w:rPr>
              <w:t>بیوشیمیایی</w:t>
            </w:r>
          </w:p>
        </w:tc>
        <w:tc>
          <w:tcPr>
            <w:tcW w:w="1260" w:type="dxa"/>
            <w:gridSpan w:val="2"/>
            <w:vMerge w:val="restart"/>
            <w:tcBorders>
              <w:top w:val="single" w:sz="4" w:space="0" w:color="auto"/>
            </w:tcBorders>
            <w:vAlign w:val="center"/>
          </w:tcPr>
          <w:p w14:paraId="283B680D" w14:textId="77777777" w:rsidR="00C24C90" w:rsidRPr="001B502E" w:rsidRDefault="00C24C90" w:rsidP="00F721E6">
            <w:pPr>
              <w:bidi/>
              <w:jc w:val="center"/>
              <w:rPr>
                <w:rFonts w:cs="B Nazanin"/>
                <w:rtl/>
              </w:rPr>
            </w:pPr>
            <w:r w:rsidRPr="001B502E">
              <w:rPr>
                <w:rFonts w:eastAsia="Times New Roman" w:cs="B Nazanin" w:hint="cs"/>
                <w:rtl/>
              </w:rPr>
              <w:t xml:space="preserve">متابولیک </w:t>
            </w:r>
          </w:p>
        </w:tc>
        <w:tc>
          <w:tcPr>
            <w:tcW w:w="1620" w:type="dxa"/>
            <w:gridSpan w:val="3"/>
            <w:vMerge w:val="restart"/>
            <w:tcBorders>
              <w:top w:val="single" w:sz="4" w:space="0" w:color="auto"/>
            </w:tcBorders>
            <w:vAlign w:val="center"/>
          </w:tcPr>
          <w:p w14:paraId="0A1377B8" w14:textId="77777777" w:rsidR="00C24C90" w:rsidRPr="003077D3" w:rsidRDefault="00C24C90" w:rsidP="00F721E6">
            <w:pPr>
              <w:bidi/>
              <w:jc w:val="center"/>
              <w:rPr>
                <w:rFonts w:cs="B Nazanin"/>
                <w:rtl/>
              </w:rPr>
            </w:pPr>
            <w:r w:rsidRPr="003077D3">
              <w:rPr>
                <w:rFonts w:eastAsia="Times New Roman" w:cs="B Nazanin" w:hint="cs"/>
                <w:color w:val="000000"/>
                <w:rtl/>
              </w:rPr>
              <w:t>سیتوژنتیک</w:t>
            </w:r>
          </w:p>
        </w:tc>
        <w:tc>
          <w:tcPr>
            <w:tcW w:w="1620" w:type="dxa"/>
            <w:gridSpan w:val="3"/>
            <w:vMerge w:val="restart"/>
            <w:tcBorders>
              <w:top w:val="single" w:sz="4" w:space="0" w:color="auto"/>
            </w:tcBorders>
            <w:vAlign w:val="center"/>
          </w:tcPr>
          <w:p w14:paraId="27E47BC7" w14:textId="77777777" w:rsidR="00C24C90" w:rsidRPr="003077D3" w:rsidRDefault="00C24C90" w:rsidP="00F721E6">
            <w:pPr>
              <w:bidi/>
              <w:jc w:val="center"/>
              <w:rPr>
                <w:rFonts w:eastAsia="Times New Roman" w:cs="B Nazanin"/>
                <w:color w:val="000000"/>
                <w:rtl/>
              </w:rPr>
            </w:pPr>
            <w:r>
              <w:rPr>
                <w:rFonts w:eastAsia="Times New Roman" w:cs="B Nazanin" w:hint="cs"/>
                <w:color w:val="000000"/>
                <w:rtl/>
              </w:rPr>
              <w:t xml:space="preserve">آمینوسنتز </w:t>
            </w:r>
          </w:p>
        </w:tc>
        <w:tc>
          <w:tcPr>
            <w:tcW w:w="1620" w:type="dxa"/>
            <w:gridSpan w:val="2"/>
            <w:vMerge w:val="restart"/>
            <w:tcBorders>
              <w:top w:val="single" w:sz="4" w:space="0" w:color="auto"/>
            </w:tcBorders>
            <w:vAlign w:val="center"/>
          </w:tcPr>
          <w:p w14:paraId="036D4209" w14:textId="77777777" w:rsidR="00C24C90" w:rsidRPr="003077D3" w:rsidRDefault="00C24C90" w:rsidP="00F721E6">
            <w:pPr>
              <w:bidi/>
              <w:jc w:val="center"/>
              <w:rPr>
                <w:rFonts w:eastAsia="Times New Roman" w:cs="B Nazanin"/>
                <w:color w:val="000000"/>
                <w:rtl/>
              </w:rPr>
            </w:pPr>
            <w:r w:rsidRPr="003077D3">
              <w:rPr>
                <w:rFonts w:eastAsia="Times New Roman" w:cs="B Nazanin" w:hint="cs"/>
                <w:color w:val="000000"/>
                <w:rtl/>
              </w:rPr>
              <w:t>سیتوملکولار</w:t>
            </w:r>
            <w:r>
              <w:rPr>
                <w:rFonts w:eastAsia="Times New Roman" w:cs="B Nazanin" w:hint="cs"/>
                <w:color w:val="000000"/>
                <w:rtl/>
              </w:rPr>
              <w:t xml:space="preserve"> و ملکولار </w:t>
            </w:r>
          </w:p>
        </w:tc>
        <w:tc>
          <w:tcPr>
            <w:tcW w:w="1620" w:type="dxa"/>
            <w:gridSpan w:val="3"/>
            <w:vMerge w:val="restart"/>
            <w:tcBorders>
              <w:top w:val="single" w:sz="4" w:space="0" w:color="auto"/>
            </w:tcBorders>
          </w:tcPr>
          <w:p w14:paraId="118B045A" w14:textId="77777777" w:rsidR="00C24C90" w:rsidRPr="003077D3" w:rsidRDefault="00C24C90" w:rsidP="00F721E6">
            <w:pPr>
              <w:bidi/>
              <w:jc w:val="center"/>
              <w:rPr>
                <w:rFonts w:eastAsia="Times New Roman" w:cs="B Nazanin"/>
                <w:color w:val="000000"/>
                <w:rtl/>
              </w:rPr>
            </w:pPr>
            <w:r>
              <w:rPr>
                <w:rFonts w:eastAsia="Times New Roman" w:cs="B Nazanin" w:hint="cs"/>
                <w:color w:val="000000"/>
                <w:rtl/>
              </w:rPr>
              <w:t xml:space="preserve">جمع کل مربوط به  یارانه ی کمک هزینه   انجام آزمایش ژنتیک  </w:t>
            </w:r>
          </w:p>
        </w:tc>
      </w:tr>
      <w:tr w:rsidR="00C24C90" w:rsidRPr="001E179C" w14:paraId="22E468E4" w14:textId="77777777" w:rsidTr="00F721E6">
        <w:trPr>
          <w:gridAfter w:val="1"/>
          <w:wAfter w:w="17" w:type="dxa"/>
          <w:cantSplit/>
          <w:trHeight w:val="655"/>
        </w:trPr>
        <w:tc>
          <w:tcPr>
            <w:tcW w:w="450" w:type="dxa"/>
            <w:vMerge w:val="restart"/>
            <w:tcBorders>
              <w:top w:val="single" w:sz="4" w:space="0" w:color="auto"/>
              <w:left w:val="single" w:sz="4" w:space="0" w:color="auto"/>
            </w:tcBorders>
            <w:textDirection w:val="btLr"/>
          </w:tcPr>
          <w:p w14:paraId="3AAB9F57" w14:textId="77777777" w:rsidR="00C24C90" w:rsidRPr="00BE48FC" w:rsidRDefault="00C24C90" w:rsidP="00F721E6">
            <w:pPr>
              <w:bidi/>
              <w:ind w:left="113" w:right="113"/>
              <w:jc w:val="center"/>
              <w:rPr>
                <w:rFonts w:cs="B Nazanin"/>
                <w:rtl/>
              </w:rPr>
            </w:pPr>
          </w:p>
        </w:tc>
        <w:tc>
          <w:tcPr>
            <w:tcW w:w="810" w:type="dxa"/>
            <w:vMerge w:val="restart"/>
            <w:tcBorders>
              <w:top w:val="single" w:sz="4" w:space="0" w:color="auto"/>
              <w:left w:val="single" w:sz="4" w:space="0" w:color="auto"/>
            </w:tcBorders>
            <w:textDirection w:val="btLr"/>
          </w:tcPr>
          <w:p w14:paraId="650C8ED7" w14:textId="77777777" w:rsidR="00C24C90" w:rsidRPr="00BE48FC" w:rsidRDefault="00C24C90" w:rsidP="00F721E6">
            <w:pPr>
              <w:bidi/>
              <w:ind w:left="113" w:right="113"/>
              <w:jc w:val="center"/>
              <w:rPr>
                <w:rFonts w:cs="B Nazanin"/>
                <w:rtl/>
              </w:rPr>
            </w:pPr>
          </w:p>
        </w:tc>
        <w:tc>
          <w:tcPr>
            <w:tcW w:w="540" w:type="dxa"/>
            <w:vMerge w:val="restart"/>
            <w:tcBorders>
              <w:top w:val="single" w:sz="4" w:space="0" w:color="auto"/>
              <w:left w:val="single" w:sz="4" w:space="0" w:color="auto"/>
            </w:tcBorders>
            <w:textDirection w:val="btLr"/>
          </w:tcPr>
          <w:p w14:paraId="2DD0BDD3" w14:textId="77777777" w:rsidR="00C24C90" w:rsidRPr="00BE48FC" w:rsidRDefault="00C24C90" w:rsidP="00F721E6">
            <w:pPr>
              <w:bidi/>
              <w:ind w:left="113" w:right="113"/>
              <w:jc w:val="center"/>
              <w:rPr>
                <w:rFonts w:cs="B Nazanin"/>
                <w:rtl/>
              </w:rPr>
            </w:pPr>
            <w:r w:rsidRPr="00BE48FC">
              <w:rPr>
                <w:rFonts w:cs="B Nazanin" w:hint="cs"/>
                <w:rtl/>
              </w:rPr>
              <w:t>شماره پرونده</w:t>
            </w:r>
          </w:p>
        </w:tc>
        <w:tc>
          <w:tcPr>
            <w:tcW w:w="720" w:type="dxa"/>
            <w:vMerge w:val="restart"/>
            <w:tcBorders>
              <w:top w:val="single" w:sz="4" w:space="0" w:color="auto"/>
            </w:tcBorders>
            <w:textDirection w:val="btLr"/>
          </w:tcPr>
          <w:p w14:paraId="3C0F1AD3" w14:textId="77777777" w:rsidR="00C24C90" w:rsidRPr="00BE48FC" w:rsidRDefault="00C24C90" w:rsidP="00F721E6">
            <w:pPr>
              <w:bidi/>
              <w:ind w:left="113" w:right="113"/>
              <w:jc w:val="center"/>
              <w:rPr>
                <w:rFonts w:cs="B Nazanin"/>
                <w:rtl/>
              </w:rPr>
            </w:pPr>
            <w:r w:rsidRPr="00BE48FC">
              <w:rPr>
                <w:rFonts w:cs="B Nazanin" w:hint="cs"/>
                <w:rtl/>
              </w:rPr>
              <w:t xml:space="preserve">شماره تماس </w:t>
            </w:r>
          </w:p>
        </w:tc>
        <w:tc>
          <w:tcPr>
            <w:tcW w:w="630" w:type="dxa"/>
            <w:vMerge w:val="restart"/>
            <w:tcBorders>
              <w:top w:val="single" w:sz="4" w:space="0" w:color="auto"/>
              <w:right w:val="single" w:sz="4" w:space="0" w:color="auto"/>
            </w:tcBorders>
            <w:textDirection w:val="btLr"/>
          </w:tcPr>
          <w:p w14:paraId="2A84DBF5" w14:textId="77777777" w:rsidR="00C24C90" w:rsidRPr="00BE48FC" w:rsidRDefault="00C24C90" w:rsidP="00F721E6">
            <w:pPr>
              <w:bidi/>
              <w:ind w:left="113" w:right="113"/>
              <w:jc w:val="center"/>
              <w:rPr>
                <w:rFonts w:cs="B Nazanin"/>
                <w:rtl/>
              </w:rPr>
            </w:pPr>
            <w:r w:rsidRPr="00BE48FC">
              <w:rPr>
                <w:rFonts w:cs="B Nazanin" w:hint="cs"/>
                <w:rtl/>
              </w:rPr>
              <w:t xml:space="preserve">ارجاعی از ماده 75 </w:t>
            </w:r>
          </w:p>
        </w:tc>
        <w:tc>
          <w:tcPr>
            <w:tcW w:w="1260" w:type="dxa"/>
            <w:gridSpan w:val="2"/>
            <w:tcBorders>
              <w:top w:val="single" w:sz="4" w:space="0" w:color="auto"/>
              <w:left w:val="single" w:sz="4" w:space="0" w:color="auto"/>
              <w:bottom w:val="single" w:sz="4" w:space="0" w:color="auto"/>
              <w:right w:val="single" w:sz="4" w:space="0" w:color="auto"/>
            </w:tcBorders>
          </w:tcPr>
          <w:p w14:paraId="45F70E89" w14:textId="77777777" w:rsidR="00C24C90" w:rsidRPr="00461938" w:rsidRDefault="00C24C90" w:rsidP="00F721E6">
            <w:pPr>
              <w:bidi/>
              <w:jc w:val="center"/>
              <w:rPr>
                <w:rFonts w:cs="B Nazanin"/>
                <w:rtl/>
              </w:rPr>
            </w:pPr>
            <w:r w:rsidRPr="00461938">
              <w:rPr>
                <w:rFonts w:cs="B Nazanin" w:hint="cs"/>
                <w:rtl/>
              </w:rPr>
              <w:t xml:space="preserve">مددجو </w:t>
            </w:r>
          </w:p>
        </w:tc>
        <w:tc>
          <w:tcPr>
            <w:tcW w:w="1170" w:type="dxa"/>
            <w:gridSpan w:val="2"/>
            <w:vMerge/>
            <w:tcBorders>
              <w:left w:val="single" w:sz="4" w:space="0" w:color="auto"/>
              <w:bottom w:val="single" w:sz="4" w:space="0" w:color="auto"/>
            </w:tcBorders>
          </w:tcPr>
          <w:p w14:paraId="31F57104" w14:textId="77777777" w:rsidR="00C24C90" w:rsidRPr="001B502E" w:rsidRDefault="00C24C90" w:rsidP="00F721E6">
            <w:pPr>
              <w:bidi/>
              <w:jc w:val="center"/>
              <w:rPr>
                <w:rFonts w:cs="B Nazanin"/>
                <w:rtl/>
              </w:rPr>
            </w:pPr>
          </w:p>
        </w:tc>
        <w:tc>
          <w:tcPr>
            <w:tcW w:w="1260" w:type="dxa"/>
            <w:gridSpan w:val="2"/>
            <w:vMerge/>
            <w:vAlign w:val="center"/>
          </w:tcPr>
          <w:p w14:paraId="2FFD78BA" w14:textId="77777777" w:rsidR="00C24C90" w:rsidRPr="001B502E" w:rsidRDefault="00C24C90" w:rsidP="00F721E6">
            <w:pPr>
              <w:bidi/>
              <w:jc w:val="center"/>
              <w:rPr>
                <w:rFonts w:eastAsia="Times New Roman" w:cs="B Nazanin"/>
                <w:rtl/>
              </w:rPr>
            </w:pPr>
          </w:p>
        </w:tc>
        <w:tc>
          <w:tcPr>
            <w:tcW w:w="1620" w:type="dxa"/>
            <w:gridSpan w:val="3"/>
            <w:vMerge/>
            <w:vAlign w:val="center"/>
          </w:tcPr>
          <w:p w14:paraId="2A0D3BFB" w14:textId="77777777" w:rsidR="00C24C90" w:rsidRPr="003077D3" w:rsidRDefault="00C24C90" w:rsidP="00F721E6">
            <w:pPr>
              <w:bidi/>
              <w:jc w:val="center"/>
              <w:rPr>
                <w:rFonts w:eastAsia="Times New Roman" w:cs="B Nazanin"/>
                <w:color w:val="000000"/>
                <w:rtl/>
              </w:rPr>
            </w:pPr>
          </w:p>
        </w:tc>
        <w:tc>
          <w:tcPr>
            <w:tcW w:w="1620" w:type="dxa"/>
            <w:gridSpan w:val="3"/>
            <w:vMerge/>
            <w:vAlign w:val="center"/>
          </w:tcPr>
          <w:p w14:paraId="58C2DFCD" w14:textId="77777777" w:rsidR="00C24C90" w:rsidRPr="003077D3" w:rsidRDefault="00C24C90" w:rsidP="00F721E6">
            <w:pPr>
              <w:bidi/>
              <w:jc w:val="center"/>
              <w:rPr>
                <w:rFonts w:eastAsia="Times New Roman" w:cs="B Nazanin"/>
                <w:color w:val="000000"/>
                <w:rtl/>
              </w:rPr>
            </w:pPr>
          </w:p>
        </w:tc>
        <w:tc>
          <w:tcPr>
            <w:tcW w:w="1620" w:type="dxa"/>
            <w:gridSpan w:val="2"/>
            <w:vMerge/>
            <w:vAlign w:val="center"/>
          </w:tcPr>
          <w:p w14:paraId="4710B096" w14:textId="77777777" w:rsidR="00C24C90" w:rsidRPr="003077D3" w:rsidRDefault="00C24C90" w:rsidP="00F721E6">
            <w:pPr>
              <w:bidi/>
              <w:jc w:val="center"/>
              <w:rPr>
                <w:rFonts w:eastAsia="Times New Roman" w:cs="B Nazanin"/>
                <w:color w:val="000000"/>
                <w:rtl/>
              </w:rPr>
            </w:pPr>
          </w:p>
        </w:tc>
        <w:tc>
          <w:tcPr>
            <w:tcW w:w="1620" w:type="dxa"/>
            <w:gridSpan w:val="3"/>
            <w:vMerge/>
          </w:tcPr>
          <w:p w14:paraId="665340A8" w14:textId="77777777" w:rsidR="00C24C90" w:rsidRPr="003077D3" w:rsidRDefault="00C24C90" w:rsidP="00F721E6">
            <w:pPr>
              <w:bidi/>
              <w:jc w:val="center"/>
              <w:rPr>
                <w:rFonts w:eastAsia="Times New Roman" w:cs="B Nazanin"/>
                <w:color w:val="000000"/>
                <w:rtl/>
              </w:rPr>
            </w:pPr>
          </w:p>
        </w:tc>
      </w:tr>
      <w:tr w:rsidR="00C24C90" w:rsidRPr="001E179C" w14:paraId="2C68DB58" w14:textId="77777777" w:rsidTr="00F721E6">
        <w:trPr>
          <w:cantSplit/>
          <w:trHeight w:val="1433"/>
        </w:trPr>
        <w:tc>
          <w:tcPr>
            <w:tcW w:w="450" w:type="dxa"/>
            <w:vMerge/>
            <w:tcBorders>
              <w:left w:val="single" w:sz="4" w:space="0" w:color="auto"/>
            </w:tcBorders>
            <w:textDirection w:val="btLr"/>
          </w:tcPr>
          <w:p w14:paraId="2F98AFF9" w14:textId="77777777" w:rsidR="00C24C90" w:rsidRPr="00BE48FC" w:rsidRDefault="00C24C90" w:rsidP="00F721E6">
            <w:pPr>
              <w:bidi/>
              <w:ind w:left="113" w:right="113"/>
              <w:jc w:val="center"/>
              <w:rPr>
                <w:rFonts w:cs="B Nazanin"/>
                <w:rtl/>
              </w:rPr>
            </w:pPr>
          </w:p>
        </w:tc>
        <w:tc>
          <w:tcPr>
            <w:tcW w:w="810" w:type="dxa"/>
            <w:vMerge/>
            <w:tcBorders>
              <w:left w:val="single" w:sz="4" w:space="0" w:color="auto"/>
            </w:tcBorders>
            <w:textDirection w:val="btLr"/>
          </w:tcPr>
          <w:p w14:paraId="0FA39F54" w14:textId="77777777" w:rsidR="00C24C90" w:rsidRPr="00BE48FC" w:rsidRDefault="00C24C90" w:rsidP="00F721E6">
            <w:pPr>
              <w:bidi/>
              <w:ind w:left="113" w:right="113"/>
              <w:jc w:val="center"/>
              <w:rPr>
                <w:rFonts w:cs="B Nazanin"/>
                <w:rtl/>
              </w:rPr>
            </w:pPr>
          </w:p>
        </w:tc>
        <w:tc>
          <w:tcPr>
            <w:tcW w:w="540" w:type="dxa"/>
            <w:vMerge/>
            <w:tcBorders>
              <w:left w:val="single" w:sz="4" w:space="0" w:color="auto"/>
            </w:tcBorders>
            <w:textDirection w:val="btLr"/>
          </w:tcPr>
          <w:p w14:paraId="13241204" w14:textId="77777777" w:rsidR="00C24C90" w:rsidRPr="00BE48FC" w:rsidRDefault="00C24C90" w:rsidP="00F721E6">
            <w:pPr>
              <w:bidi/>
              <w:ind w:left="113" w:right="113"/>
              <w:jc w:val="center"/>
              <w:rPr>
                <w:rFonts w:cs="B Nazanin"/>
                <w:rtl/>
              </w:rPr>
            </w:pPr>
          </w:p>
        </w:tc>
        <w:tc>
          <w:tcPr>
            <w:tcW w:w="720" w:type="dxa"/>
            <w:vMerge/>
            <w:textDirection w:val="btLr"/>
          </w:tcPr>
          <w:p w14:paraId="69D3D547" w14:textId="77777777" w:rsidR="00C24C90" w:rsidRPr="00BE48FC" w:rsidRDefault="00C24C90" w:rsidP="00F721E6">
            <w:pPr>
              <w:bidi/>
              <w:ind w:left="113" w:right="113"/>
              <w:jc w:val="center"/>
              <w:rPr>
                <w:rFonts w:cs="B Nazanin"/>
                <w:rtl/>
              </w:rPr>
            </w:pPr>
          </w:p>
        </w:tc>
        <w:tc>
          <w:tcPr>
            <w:tcW w:w="630" w:type="dxa"/>
            <w:vMerge/>
            <w:tcBorders>
              <w:right w:val="single" w:sz="4" w:space="0" w:color="auto"/>
            </w:tcBorders>
            <w:textDirection w:val="btLr"/>
          </w:tcPr>
          <w:p w14:paraId="7EA9FCF9" w14:textId="77777777" w:rsidR="00C24C90" w:rsidRPr="00BE48FC" w:rsidRDefault="00C24C90" w:rsidP="00F721E6">
            <w:pPr>
              <w:bidi/>
              <w:ind w:left="113" w:right="113"/>
              <w:jc w:val="center"/>
              <w:rPr>
                <w:rFonts w:cs="B Nazanin"/>
                <w:rtl/>
              </w:rPr>
            </w:pPr>
          </w:p>
        </w:tc>
        <w:tc>
          <w:tcPr>
            <w:tcW w:w="630" w:type="dxa"/>
            <w:tcBorders>
              <w:top w:val="single" w:sz="4" w:space="0" w:color="auto"/>
              <w:left w:val="single" w:sz="4" w:space="0" w:color="auto"/>
              <w:right w:val="single" w:sz="4" w:space="0" w:color="auto"/>
            </w:tcBorders>
            <w:textDirection w:val="btLr"/>
          </w:tcPr>
          <w:p w14:paraId="5A5AEA25" w14:textId="77777777" w:rsidR="00C24C90" w:rsidRPr="00461938" w:rsidRDefault="00C24C90" w:rsidP="00F721E6">
            <w:pPr>
              <w:bidi/>
              <w:ind w:left="113" w:right="113"/>
              <w:jc w:val="center"/>
              <w:rPr>
                <w:rFonts w:cs="B Nazanin"/>
                <w:rtl/>
              </w:rPr>
            </w:pPr>
            <w:r w:rsidRPr="00461938">
              <w:rPr>
                <w:rFonts w:cs="B Nazanin" w:hint="cs"/>
                <w:rtl/>
              </w:rPr>
              <w:t xml:space="preserve">اجتماعی </w:t>
            </w:r>
          </w:p>
        </w:tc>
        <w:tc>
          <w:tcPr>
            <w:tcW w:w="630" w:type="dxa"/>
            <w:tcBorders>
              <w:top w:val="single" w:sz="4" w:space="0" w:color="auto"/>
              <w:left w:val="single" w:sz="4" w:space="0" w:color="auto"/>
              <w:right w:val="single" w:sz="4" w:space="0" w:color="auto"/>
            </w:tcBorders>
            <w:textDirection w:val="btLr"/>
          </w:tcPr>
          <w:p w14:paraId="6CD579DC" w14:textId="77777777" w:rsidR="00C24C90" w:rsidRPr="00461938" w:rsidRDefault="00C24C90" w:rsidP="00F721E6">
            <w:pPr>
              <w:bidi/>
              <w:ind w:left="113" w:right="113"/>
              <w:jc w:val="center"/>
              <w:rPr>
                <w:rFonts w:cs="B Nazanin"/>
                <w:rtl/>
              </w:rPr>
            </w:pPr>
            <w:r w:rsidRPr="00461938">
              <w:rPr>
                <w:rFonts w:cs="B Nazanin" w:hint="cs"/>
                <w:rtl/>
              </w:rPr>
              <w:t xml:space="preserve">توانبخشی </w:t>
            </w:r>
          </w:p>
        </w:tc>
        <w:tc>
          <w:tcPr>
            <w:tcW w:w="450" w:type="dxa"/>
            <w:tcBorders>
              <w:top w:val="single" w:sz="4" w:space="0" w:color="auto"/>
              <w:left w:val="single" w:sz="4" w:space="0" w:color="auto"/>
              <w:right w:val="single" w:sz="4" w:space="0" w:color="auto"/>
            </w:tcBorders>
            <w:textDirection w:val="btLr"/>
          </w:tcPr>
          <w:p w14:paraId="54B0E6C1" w14:textId="77777777" w:rsidR="00C24C90" w:rsidRPr="001E179C" w:rsidRDefault="00C24C90" w:rsidP="00F721E6">
            <w:pPr>
              <w:bidi/>
              <w:ind w:left="113" w:right="113"/>
              <w:jc w:val="center"/>
              <w:rPr>
                <w:rFonts w:cs="B Nazanin"/>
                <w:color w:val="FF0000"/>
                <w:sz w:val="24"/>
                <w:szCs w:val="24"/>
                <w:rtl/>
              </w:rPr>
            </w:pPr>
            <w:r w:rsidRPr="00A73013">
              <w:rPr>
                <w:rFonts w:cs="B Nazanin" w:hint="cs"/>
                <w:rtl/>
              </w:rPr>
              <w:t>تعداد(نفر)</w:t>
            </w:r>
          </w:p>
        </w:tc>
        <w:tc>
          <w:tcPr>
            <w:tcW w:w="720" w:type="dxa"/>
            <w:tcBorders>
              <w:top w:val="single" w:sz="4" w:space="0" w:color="auto"/>
              <w:left w:val="single" w:sz="4" w:space="0" w:color="auto"/>
            </w:tcBorders>
            <w:textDirection w:val="btLr"/>
          </w:tcPr>
          <w:p w14:paraId="21916171" w14:textId="77777777" w:rsidR="00C24C90" w:rsidRPr="00A73013" w:rsidRDefault="00C24C90" w:rsidP="00F721E6">
            <w:pPr>
              <w:bidi/>
              <w:ind w:left="113" w:right="113"/>
              <w:jc w:val="center"/>
              <w:rPr>
                <w:rFonts w:cs="B Nazanin"/>
                <w:rtl/>
              </w:rPr>
            </w:pPr>
            <w:r w:rsidRPr="00A73013">
              <w:rPr>
                <w:rFonts w:cs="B Nazanin" w:hint="cs"/>
                <w:rtl/>
              </w:rPr>
              <w:t>مبلغ(ریال)</w:t>
            </w:r>
          </w:p>
          <w:p w14:paraId="6153F208" w14:textId="77777777" w:rsidR="00C24C90" w:rsidRPr="001E179C" w:rsidRDefault="00C24C90" w:rsidP="00F721E6">
            <w:pPr>
              <w:bidi/>
              <w:ind w:left="113" w:right="113"/>
              <w:jc w:val="center"/>
              <w:rPr>
                <w:rFonts w:cs="B Nazanin"/>
                <w:color w:val="FF0000"/>
                <w:sz w:val="24"/>
                <w:szCs w:val="24"/>
                <w:rtl/>
              </w:rPr>
            </w:pPr>
          </w:p>
        </w:tc>
        <w:tc>
          <w:tcPr>
            <w:tcW w:w="540" w:type="dxa"/>
            <w:tcBorders>
              <w:top w:val="single" w:sz="4" w:space="0" w:color="auto"/>
            </w:tcBorders>
            <w:textDirection w:val="btLr"/>
          </w:tcPr>
          <w:p w14:paraId="6C790FC5" w14:textId="77777777" w:rsidR="00C24C90" w:rsidRPr="00A73013" w:rsidRDefault="00C24C90" w:rsidP="00F721E6">
            <w:pPr>
              <w:bidi/>
              <w:ind w:left="113" w:right="113"/>
              <w:rPr>
                <w:rFonts w:eastAsia="Times New Roman" w:cs="B Nazanin"/>
                <w:color w:val="000000"/>
                <w:rtl/>
              </w:rPr>
            </w:pPr>
            <w:r w:rsidRPr="00A73013">
              <w:rPr>
                <w:rFonts w:cs="B Nazanin" w:hint="cs"/>
                <w:rtl/>
              </w:rPr>
              <w:t>تعداد(نفر)</w:t>
            </w:r>
          </w:p>
        </w:tc>
        <w:tc>
          <w:tcPr>
            <w:tcW w:w="720" w:type="dxa"/>
            <w:tcBorders>
              <w:top w:val="single" w:sz="4" w:space="0" w:color="auto"/>
            </w:tcBorders>
            <w:textDirection w:val="btLr"/>
          </w:tcPr>
          <w:p w14:paraId="7B5EE3DC" w14:textId="77777777" w:rsidR="00C24C90" w:rsidRPr="00A73013" w:rsidRDefault="00C24C90" w:rsidP="00F721E6">
            <w:pPr>
              <w:bidi/>
              <w:ind w:left="113" w:right="113"/>
              <w:jc w:val="center"/>
              <w:rPr>
                <w:rFonts w:cs="B Nazanin"/>
                <w:rtl/>
              </w:rPr>
            </w:pPr>
            <w:r w:rsidRPr="00A73013">
              <w:rPr>
                <w:rFonts w:cs="B Nazanin" w:hint="cs"/>
                <w:rtl/>
              </w:rPr>
              <w:t>مبلغ(ریال)</w:t>
            </w:r>
          </w:p>
          <w:p w14:paraId="02587353" w14:textId="77777777" w:rsidR="00C24C90" w:rsidRPr="00A73013" w:rsidRDefault="00C24C90" w:rsidP="00F721E6">
            <w:pPr>
              <w:bidi/>
              <w:ind w:left="113" w:right="113"/>
              <w:jc w:val="center"/>
              <w:rPr>
                <w:rFonts w:eastAsia="Times New Roman" w:cs="B Nazanin"/>
                <w:color w:val="000000"/>
                <w:rtl/>
              </w:rPr>
            </w:pPr>
          </w:p>
        </w:tc>
        <w:tc>
          <w:tcPr>
            <w:tcW w:w="540" w:type="dxa"/>
            <w:tcBorders>
              <w:top w:val="single" w:sz="4" w:space="0" w:color="auto"/>
              <w:right w:val="single" w:sz="4" w:space="0" w:color="auto"/>
            </w:tcBorders>
            <w:textDirection w:val="btLr"/>
          </w:tcPr>
          <w:p w14:paraId="164CE922" w14:textId="77777777" w:rsidR="00C24C90" w:rsidRPr="00A73013" w:rsidRDefault="00C24C90" w:rsidP="00F721E6">
            <w:pPr>
              <w:bidi/>
              <w:ind w:left="113" w:right="113"/>
              <w:jc w:val="center"/>
              <w:rPr>
                <w:rFonts w:eastAsia="Times New Roman" w:cs="B Nazanin"/>
                <w:color w:val="000000"/>
                <w:rtl/>
              </w:rPr>
            </w:pPr>
            <w:r w:rsidRPr="00A73013">
              <w:rPr>
                <w:rFonts w:cs="B Nazanin" w:hint="cs"/>
                <w:rtl/>
              </w:rPr>
              <w:t xml:space="preserve"> </w:t>
            </w:r>
            <w:r>
              <w:rPr>
                <w:rFonts w:cs="B Nazanin" w:hint="cs"/>
                <w:rtl/>
              </w:rPr>
              <w:t>نام آزمایشگاه</w:t>
            </w:r>
          </w:p>
        </w:tc>
        <w:tc>
          <w:tcPr>
            <w:tcW w:w="450" w:type="dxa"/>
            <w:tcBorders>
              <w:top w:val="single" w:sz="4" w:space="0" w:color="auto"/>
              <w:left w:val="single" w:sz="4" w:space="0" w:color="auto"/>
            </w:tcBorders>
            <w:textDirection w:val="btLr"/>
          </w:tcPr>
          <w:p w14:paraId="1F9876C0" w14:textId="77777777" w:rsidR="00C24C90" w:rsidRPr="00A73013" w:rsidRDefault="00C24C90" w:rsidP="00F721E6">
            <w:pPr>
              <w:bidi/>
              <w:ind w:left="113" w:right="113"/>
              <w:jc w:val="center"/>
              <w:rPr>
                <w:rFonts w:eastAsia="Times New Roman" w:cs="B Nazanin"/>
                <w:color w:val="000000"/>
                <w:rtl/>
              </w:rPr>
            </w:pPr>
            <w:r w:rsidRPr="00A73013">
              <w:rPr>
                <w:rFonts w:cs="B Nazanin" w:hint="cs"/>
                <w:rtl/>
              </w:rPr>
              <w:t>تعداد(نفر)</w:t>
            </w:r>
          </w:p>
        </w:tc>
        <w:tc>
          <w:tcPr>
            <w:tcW w:w="630" w:type="dxa"/>
            <w:tcBorders>
              <w:top w:val="single" w:sz="4" w:space="0" w:color="auto"/>
            </w:tcBorders>
            <w:textDirection w:val="btLr"/>
          </w:tcPr>
          <w:p w14:paraId="37107379" w14:textId="77777777" w:rsidR="00C24C90" w:rsidRPr="00A73013" w:rsidRDefault="00C24C90" w:rsidP="00F721E6">
            <w:pPr>
              <w:bidi/>
              <w:ind w:left="113" w:right="113"/>
              <w:jc w:val="center"/>
              <w:rPr>
                <w:rFonts w:cs="B Nazanin"/>
                <w:rtl/>
              </w:rPr>
            </w:pPr>
            <w:r w:rsidRPr="00A73013">
              <w:rPr>
                <w:rFonts w:cs="B Nazanin" w:hint="cs"/>
                <w:rtl/>
              </w:rPr>
              <w:t>مبلغ(ریال)</w:t>
            </w:r>
          </w:p>
          <w:p w14:paraId="0D2ACCFD" w14:textId="77777777" w:rsidR="00C24C90" w:rsidRPr="00A73013" w:rsidRDefault="00C24C90" w:rsidP="00F721E6">
            <w:pPr>
              <w:bidi/>
              <w:ind w:left="113" w:right="113"/>
              <w:jc w:val="center"/>
              <w:rPr>
                <w:rFonts w:cs="B Nazanin"/>
                <w:rtl/>
              </w:rPr>
            </w:pPr>
          </w:p>
          <w:p w14:paraId="3E06CC31" w14:textId="77777777" w:rsidR="00C24C90" w:rsidRPr="00A73013" w:rsidRDefault="00C24C90" w:rsidP="00F721E6">
            <w:pPr>
              <w:bidi/>
              <w:ind w:left="113" w:right="113"/>
              <w:jc w:val="center"/>
              <w:rPr>
                <w:rFonts w:eastAsia="Times New Roman" w:cs="B Nazanin"/>
                <w:color w:val="000000"/>
                <w:rtl/>
              </w:rPr>
            </w:pPr>
          </w:p>
        </w:tc>
        <w:tc>
          <w:tcPr>
            <w:tcW w:w="540" w:type="dxa"/>
            <w:tcBorders>
              <w:top w:val="single" w:sz="4" w:space="0" w:color="auto"/>
              <w:right w:val="single" w:sz="4" w:space="0" w:color="auto"/>
            </w:tcBorders>
            <w:textDirection w:val="btLr"/>
          </w:tcPr>
          <w:p w14:paraId="25D45C2E" w14:textId="77777777" w:rsidR="00C24C90" w:rsidRPr="00A73013" w:rsidRDefault="00C24C90" w:rsidP="00F721E6">
            <w:pPr>
              <w:bidi/>
              <w:ind w:left="113" w:right="113"/>
              <w:jc w:val="center"/>
              <w:rPr>
                <w:rFonts w:eastAsia="Times New Roman" w:cs="B Nazanin"/>
                <w:color w:val="000000"/>
                <w:rtl/>
              </w:rPr>
            </w:pPr>
            <w:r>
              <w:rPr>
                <w:rFonts w:cs="B Nazanin" w:hint="cs"/>
                <w:rtl/>
              </w:rPr>
              <w:t xml:space="preserve">نام آزمایشگاه </w:t>
            </w:r>
          </w:p>
        </w:tc>
        <w:tc>
          <w:tcPr>
            <w:tcW w:w="540" w:type="dxa"/>
            <w:tcBorders>
              <w:top w:val="single" w:sz="4" w:space="0" w:color="auto"/>
              <w:left w:val="single" w:sz="4" w:space="0" w:color="auto"/>
            </w:tcBorders>
            <w:textDirection w:val="btLr"/>
          </w:tcPr>
          <w:p w14:paraId="5EE10529" w14:textId="77777777" w:rsidR="00C24C90" w:rsidRPr="00A73013" w:rsidRDefault="00C24C90" w:rsidP="00F721E6">
            <w:pPr>
              <w:bidi/>
              <w:ind w:left="113" w:right="113"/>
              <w:jc w:val="center"/>
              <w:rPr>
                <w:rFonts w:eastAsia="Times New Roman" w:cs="B Nazanin"/>
                <w:color w:val="000000"/>
                <w:rtl/>
              </w:rPr>
            </w:pPr>
            <w:r w:rsidRPr="00A73013">
              <w:rPr>
                <w:rFonts w:cs="B Nazanin" w:hint="cs"/>
                <w:rtl/>
              </w:rPr>
              <w:t>تعداد(نفر)</w:t>
            </w:r>
          </w:p>
        </w:tc>
        <w:tc>
          <w:tcPr>
            <w:tcW w:w="540" w:type="dxa"/>
            <w:tcBorders>
              <w:top w:val="single" w:sz="4" w:space="0" w:color="auto"/>
            </w:tcBorders>
            <w:textDirection w:val="btLr"/>
          </w:tcPr>
          <w:p w14:paraId="798FD56D" w14:textId="77777777" w:rsidR="00C24C90" w:rsidRPr="00A73013" w:rsidRDefault="00C24C90" w:rsidP="00F721E6">
            <w:pPr>
              <w:bidi/>
              <w:ind w:left="113" w:right="113"/>
              <w:jc w:val="center"/>
              <w:rPr>
                <w:rFonts w:cs="B Nazanin"/>
                <w:rtl/>
              </w:rPr>
            </w:pPr>
            <w:r w:rsidRPr="00A73013">
              <w:rPr>
                <w:rFonts w:cs="B Nazanin" w:hint="cs"/>
                <w:rtl/>
              </w:rPr>
              <w:t>مبلغ(ریال)</w:t>
            </w:r>
          </w:p>
          <w:p w14:paraId="1DFBA724" w14:textId="77777777" w:rsidR="00C24C90" w:rsidRPr="00A73013" w:rsidRDefault="00C24C90" w:rsidP="00F721E6">
            <w:pPr>
              <w:bidi/>
              <w:ind w:left="113" w:right="113"/>
              <w:jc w:val="center"/>
              <w:rPr>
                <w:rFonts w:cs="B Nazanin"/>
                <w:rtl/>
              </w:rPr>
            </w:pPr>
          </w:p>
          <w:p w14:paraId="5A47E352" w14:textId="77777777" w:rsidR="00C24C90" w:rsidRPr="00A73013" w:rsidRDefault="00C24C90" w:rsidP="00F721E6">
            <w:pPr>
              <w:bidi/>
              <w:ind w:left="113" w:right="113"/>
              <w:jc w:val="center"/>
              <w:rPr>
                <w:rFonts w:eastAsia="Times New Roman" w:cs="B Nazanin"/>
                <w:color w:val="000000"/>
                <w:rtl/>
              </w:rPr>
            </w:pPr>
          </w:p>
        </w:tc>
        <w:tc>
          <w:tcPr>
            <w:tcW w:w="540" w:type="dxa"/>
            <w:tcBorders>
              <w:top w:val="single" w:sz="4" w:space="0" w:color="auto"/>
              <w:right w:val="single" w:sz="4" w:space="0" w:color="auto"/>
            </w:tcBorders>
            <w:textDirection w:val="btLr"/>
          </w:tcPr>
          <w:p w14:paraId="12E8B96D" w14:textId="77777777" w:rsidR="00C24C90" w:rsidRPr="00A73013" w:rsidRDefault="00C24C90" w:rsidP="00F721E6">
            <w:pPr>
              <w:bidi/>
              <w:ind w:left="113" w:right="113"/>
              <w:jc w:val="center"/>
              <w:rPr>
                <w:rFonts w:eastAsia="Times New Roman" w:cs="B Nazanin"/>
                <w:color w:val="000000"/>
                <w:rtl/>
              </w:rPr>
            </w:pPr>
            <w:r>
              <w:rPr>
                <w:rFonts w:cs="B Nazanin" w:hint="cs"/>
                <w:rtl/>
              </w:rPr>
              <w:t xml:space="preserve">نام آزمایشگاه </w:t>
            </w:r>
          </w:p>
        </w:tc>
        <w:tc>
          <w:tcPr>
            <w:tcW w:w="1098" w:type="dxa"/>
            <w:gridSpan w:val="2"/>
            <w:tcBorders>
              <w:top w:val="single" w:sz="4" w:space="0" w:color="auto"/>
              <w:left w:val="single" w:sz="4" w:space="0" w:color="auto"/>
            </w:tcBorders>
            <w:textDirection w:val="btLr"/>
          </w:tcPr>
          <w:p w14:paraId="051E4F03" w14:textId="77777777" w:rsidR="00C24C90" w:rsidRPr="00A73013" w:rsidRDefault="00C24C90" w:rsidP="00F721E6">
            <w:pPr>
              <w:bidi/>
              <w:ind w:left="113" w:right="113"/>
              <w:jc w:val="center"/>
              <w:rPr>
                <w:rFonts w:eastAsia="Times New Roman" w:cs="B Nazanin"/>
                <w:color w:val="000000"/>
                <w:rtl/>
              </w:rPr>
            </w:pPr>
            <w:r w:rsidRPr="00A73013">
              <w:rPr>
                <w:rFonts w:cs="B Nazanin" w:hint="cs"/>
                <w:rtl/>
              </w:rPr>
              <w:t>تعداد(نفر)</w:t>
            </w:r>
          </w:p>
        </w:tc>
        <w:tc>
          <w:tcPr>
            <w:tcW w:w="1062" w:type="dxa"/>
            <w:tcBorders>
              <w:top w:val="single" w:sz="4" w:space="0" w:color="auto"/>
            </w:tcBorders>
            <w:textDirection w:val="btLr"/>
          </w:tcPr>
          <w:p w14:paraId="76C9D358" w14:textId="77777777" w:rsidR="00C24C90" w:rsidRPr="00A73013" w:rsidRDefault="00C24C90" w:rsidP="00F721E6">
            <w:pPr>
              <w:bidi/>
              <w:ind w:left="113" w:right="113"/>
              <w:jc w:val="center"/>
              <w:rPr>
                <w:rFonts w:cs="B Nazanin"/>
                <w:rtl/>
              </w:rPr>
            </w:pPr>
            <w:r>
              <w:rPr>
                <w:rFonts w:cs="B Nazanin" w:hint="cs"/>
                <w:rtl/>
              </w:rPr>
              <w:t>تعداد (نفر)</w:t>
            </w:r>
          </w:p>
        </w:tc>
        <w:tc>
          <w:tcPr>
            <w:tcW w:w="557" w:type="dxa"/>
            <w:gridSpan w:val="2"/>
            <w:tcBorders>
              <w:top w:val="single" w:sz="4" w:space="0" w:color="auto"/>
            </w:tcBorders>
            <w:textDirection w:val="btLr"/>
          </w:tcPr>
          <w:p w14:paraId="37BDCC15" w14:textId="77777777" w:rsidR="00C24C90" w:rsidRPr="00A73013" w:rsidRDefault="00C24C90" w:rsidP="00F721E6">
            <w:pPr>
              <w:bidi/>
              <w:ind w:left="113" w:right="113"/>
              <w:jc w:val="center"/>
              <w:rPr>
                <w:rFonts w:cs="B Nazanin"/>
                <w:rtl/>
              </w:rPr>
            </w:pPr>
            <w:r w:rsidRPr="00A73013">
              <w:rPr>
                <w:rFonts w:cs="B Nazanin" w:hint="cs"/>
                <w:rtl/>
              </w:rPr>
              <w:t>مبلغ(ر</w:t>
            </w:r>
            <w:r>
              <w:rPr>
                <w:rFonts w:cs="B Nazanin" w:hint="cs"/>
                <w:rtl/>
              </w:rPr>
              <w:t>یا</w:t>
            </w:r>
            <w:r>
              <w:rPr>
                <w:rFonts w:eastAsia="Times New Roman" w:cs="B Nazanin" w:hint="cs"/>
                <w:color w:val="000000"/>
                <w:rtl/>
              </w:rPr>
              <w:t xml:space="preserve">ل)   </w:t>
            </w:r>
          </w:p>
          <w:p w14:paraId="074B17E0" w14:textId="77777777" w:rsidR="00C24C90" w:rsidRPr="00A73013" w:rsidRDefault="00C24C90" w:rsidP="00F721E6">
            <w:pPr>
              <w:bidi/>
              <w:ind w:left="113" w:right="113"/>
              <w:jc w:val="center"/>
              <w:rPr>
                <w:rFonts w:cs="B Nazanin"/>
                <w:rtl/>
              </w:rPr>
            </w:pPr>
          </w:p>
          <w:p w14:paraId="66DFA279" w14:textId="77777777" w:rsidR="00C24C90" w:rsidRPr="00A73013" w:rsidRDefault="00C24C90" w:rsidP="00F721E6">
            <w:pPr>
              <w:bidi/>
              <w:ind w:left="113" w:right="113"/>
              <w:jc w:val="center"/>
              <w:rPr>
                <w:rFonts w:eastAsia="Times New Roman" w:cs="B Nazanin"/>
                <w:color w:val="000000"/>
                <w:rtl/>
              </w:rPr>
            </w:pPr>
          </w:p>
        </w:tc>
      </w:tr>
      <w:tr w:rsidR="00C24C90" w:rsidRPr="001E179C" w14:paraId="439676E3" w14:textId="77777777" w:rsidTr="00F721E6">
        <w:trPr>
          <w:trHeight w:val="624"/>
        </w:trPr>
        <w:tc>
          <w:tcPr>
            <w:tcW w:w="450" w:type="dxa"/>
            <w:vMerge/>
            <w:tcBorders>
              <w:left w:val="single" w:sz="4" w:space="0" w:color="auto"/>
            </w:tcBorders>
          </w:tcPr>
          <w:p w14:paraId="4DB37B36" w14:textId="77777777" w:rsidR="00C24C90" w:rsidRPr="001E179C" w:rsidRDefault="00C24C90" w:rsidP="00F721E6">
            <w:pPr>
              <w:bidi/>
              <w:jc w:val="center"/>
              <w:rPr>
                <w:rFonts w:cs="B Nazanin"/>
                <w:sz w:val="24"/>
                <w:szCs w:val="24"/>
                <w:rtl/>
              </w:rPr>
            </w:pPr>
          </w:p>
        </w:tc>
        <w:tc>
          <w:tcPr>
            <w:tcW w:w="810" w:type="dxa"/>
            <w:vMerge/>
            <w:tcBorders>
              <w:left w:val="single" w:sz="4" w:space="0" w:color="auto"/>
            </w:tcBorders>
          </w:tcPr>
          <w:p w14:paraId="798AA1F4" w14:textId="77777777" w:rsidR="00C24C90" w:rsidRPr="001E179C" w:rsidRDefault="00C24C90" w:rsidP="00F721E6">
            <w:pPr>
              <w:bidi/>
              <w:jc w:val="center"/>
              <w:rPr>
                <w:rFonts w:cs="B Nazanin"/>
                <w:sz w:val="24"/>
                <w:szCs w:val="24"/>
                <w:rtl/>
              </w:rPr>
            </w:pPr>
          </w:p>
        </w:tc>
        <w:tc>
          <w:tcPr>
            <w:tcW w:w="540" w:type="dxa"/>
            <w:tcBorders>
              <w:left w:val="single" w:sz="4" w:space="0" w:color="auto"/>
            </w:tcBorders>
          </w:tcPr>
          <w:p w14:paraId="5673F797" w14:textId="77777777" w:rsidR="00C24C90" w:rsidRPr="001E179C" w:rsidRDefault="00C24C90" w:rsidP="00F721E6">
            <w:pPr>
              <w:bidi/>
              <w:jc w:val="center"/>
              <w:rPr>
                <w:rFonts w:cs="B Nazanin"/>
                <w:sz w:val="24"/>
                <w:szCs w:val="24"/>
                <w:rtl/>
              </w:rPr>
            </w:pPr>
          </w:p>
        </w:tc>
        <w:tc>
          <w:tcPr>
            <w:tcW w:w="720" w:type="dxa"/>
          </w:tcPr>
          <w:p w14:paraId="39EE2FB3" w14:textId="77777777" w:rsidR="00C24C90" w:rsidRPr="001E179C" w:rsidRDefault="00C24C90" w:rsidP="00F721E6">
            <w:pPr>
              <w:bidi/>
              <w:jc w:val="center"/>
              <w:rPr>
                <w:rFonts w:cs="B Nazanin"/>
                <w:sz w:val="24"/>
                <w:szCs w:val="24"/>
                <w:rtl/>
              </w:rPr>
            </w:pPr>
          </w:p>
        </w:tc>
        <w:tc>
          <w:tcPr>
            <w:tcW w:w="630" w:type="dxa"/>
            <w:tcBorders>
              <w:right w:val="single" w:sz="4" w:space="0" w:color="auto"/>
            </w:tcBorders>
          </w:tcPr>
          <w:p w14:paraId="01A8C9B0" w14:textId="77777777" w:rsidR="00C24C90" w:rsidRPr="001E179C" w:rsidRDefault="00C24C90" w:rsidP="00F721E6">
            <w:pPr>
              <w:bidi/>
              <w:jc w:val="center"/>
              <w:rPr>
                <w:rFonts w:cs="B Nazanin"/>
                <w:sz w:val="24"/>
                <w:szCs w:val="24"/>
                <w:rtl/>
              </w:rPr>
            </w:pPr>
          </w:p>
        </w:tc>
        <w:tc>
          <w:tcPr>
            <w:tcW w:w="630" w:type="dxa"/>
            <w:tcBorders>
              <w:left w:val="single" w:sz="4" w:space="0" w:color="auto"/>
              <w:right w:val="single" w:sz="4" w:space="0" w:color="auto"/>
            </w:tcBorders>
          </w:tcPr>
          <w:p w14:paraId="434E0861" w14:textId="77777777" w:rsidR="00C24C90" w:rsidRPr="001E179C" w:rsidRDefault="00C24C90" w:rsidP="00F721E6">
            <w:pPr>
              <w:bidi/>
              <w:jc w:val="center"/>
              <w:rPr>
                <w:rFonts w:cs="B Nazanin"/>
                <w:color w:val="FF0000"/>
                <w:sz w:val="24"/>
                <w:szCs w:val="24"/>
                <w:rtl/>
              </w:rPr>
            </w:pPr>
          </w:p>
        </w:tc>
        <w:tc>
          <w:tcPr>
            <w:tcW w:w="630" w:type="dxa"/>
            <w:tcBorders>
              <w:left w:val="single" w:sz="4" w:space="0" w:color="auto"/>
              <w:right w:val="single" w:sz="4" w:space="0" w:color="auto"/>
            </w:tcBorders>
          </w:tcPr>
          <w:p w14:paraId="23A447DC" w14:textId="77777777" w:rsidR="00C24C90" w:rsidRPr="001E179C" w:rsidRDefault="00C24C90" w:rsidP="00F721E6">
            <w:pPr>
              <w:bidi/>
              <w:jc w:val="center"/>
              <w:rPr>
                <w:rFonts w:cs="B Nazanin"/>
                <w:color w:val="FF0000"/>
                <w:sz w:val="24"/>
                <w:szCs w:val="24"/>
                <w:rtl/>
              </w:rPr>
            </w:pPr>
          </w:p>
        </w:tc>
        <w:tc>
          <w:tcPr>
            <w:tcW w:w="450" w:type="dxa"/>
            <w:tcBorders>
              <w:left w:val="single" w:sz="4" w:space="0" w:color="auto"/>
              <w:right w:val="single" w:sz="4" w:space="0" w:color="auto"/>
            </w:tcBorders>
          </w:tcPr>
          <w:p w14:paraId="706580F6" w14:textId="77777777" w:rsidR="00C24C90" w:rsidRPr="001E179C" w:rsidRDefault="00C24C90" w:rsidP="00F721E6">
            <w:pPr>
              <w:bidi/>
              <w:jc w:val="center"/>
              <w:rPr>
                <w:rFonts w:cs="B Nazanin"/>
                <w:color w:val="FF0000"/>
                <w:sz w:val="24"/>
                <w:szCs w:val="24"/>
                <w:rtl/>
              </w:rPr>
            </w:pPr>
          </w:p>
        </w:tc>
        <w:tc>
          <w:tcPr>
            <w:tcW w:w="720" w:type="dxa"/>
            <w:tcBorders>
              <w:left w:val="single" w:sz="4" w:space="0" w:color="auto"/>
            </w:tcBorders>
          </w:tcPr>
          <w:p w14:paraId="0111467F" w14:textId="77777777" w:rsidR="00C24C90" w:rsidRPr="001E179C" w:rsidRDefault="00C24C90" w:rsidP="00F721E6">
            <w:pPr>
              <w:bidi/>
              <w:jc w:val="center"/>
              <w:rPr>
                <w:rFonts w:cs="B Nazanin"/>
                <w:color w:val="FF0000"/>
                <w:sz w:val="24"/>
                <w:szCs w:val="24"/>
                <w:rtl/>
              </w:rPr>
            </w:pPr>
          </w:p>
        </w:tc>
        <w:tc>
          <w:tcPr>
            <w:tcW w:w="540" w:type="dxa"/>
            <w:tcBorders>
              <w:right w:val="single" w:sz="4" w:space="0" w:color="auto"/>
            </w:tcBorders>
          </w:tcPr>
          <w:p w14:paraId="0ECA239F" w14:textId="77777777" w:rsidR="00C24C90" w:rsidRPr="001E179C" w:rsidRDefault="00C24C90" w:rsidP="00F721E6">
            <w:pPr>
              <w:bidi/>
              <w:jc w:val="center"/>
              <w:rPr>
                <w:rFonts w:cs="B Nazanin"/>
                <w:sz w:val="24"/>
                <w:szCs w:val="24"/>
                <w:rtl/>
              </w:rPr>
            </w:pPr>
          </w:p>
        </w:tc>
        <w:tc>
          <w:tcPr>
            <w:tcW w:w="720" w:type="dxa"/>
            <w:tcBorders>
              <w:left w:val="single" w:sz="4" w:space="0" w:color="auto"/>
            </w:tcBorders>
          </w:tcPr>
          <w:p w14:paraId="7BC5480D" w14:textId="77777777" w:rsidR="00C24C90" w:rsidRPr="001E179C" w:rsidRDefault="00C24C90" w:rsidP="00F721E6">
            <w:pPr>
              <w:bidi/>
              <w:jc w:val="center"/>
              <w:rPr>
                <w:rFonts w:cs="B Nazanin"/>
                <w:sz w:val="24"/>
                <w:szCs w:val="24"/>
                <w:rtl/>
              </w:rPr>
            </w:pPr>
          </w:p>
        </w:tc>
        <w:tc>
          <w:tcPr>
            <w:tcW w:w="540" w:type="dxa"/>
            <w:tcBorders>
              <w:right w:val="single" w:sz="4" w:space="0" w:color="auto"/>
            </w:tcBorders>
          </w:tcPr>
          <w:p w14:paraId="5A6A1664" w14:textId="77777777" w:rsidR="00C24C90" w:rsidRPr="001E179C" w:rsidRDefault="00C24C90" w:rsidP="00F721E6">
            <w:pPr>
              <w:bidi/>
              <w:jc w:val="center"/>
              <w:rPr>
                <w:rFonts w:cs="B Nazanin"/>
                <w:sz w:val="24"/>
                <w:szCs w:val="24"/>
                <w:rtl/>
              </w:rPr>
            </w:pPr>
          </w:p>
        </w:tc>
        <w:tc>
          <w:tcPr>
            <w:tcW w:w="450" w:type="dxa"/>
            <w:tcBorders>
              <w:right w:val="single" w:sz="4" w:space="0" w:color="auto"/>
            </w:tcBorders>
          </w:tcPr>
          <w:p w14:paraId="32E9DFB5" w14:textId="77777777" w:rsidR="00C24C90" w:rsidRPr="001E179C" w:rsidRDefault="00C24C90" w:rsidP="00F721E6">
            <w:pPr>
              <w:bidi/>
              <w:jc w:val="center"/>
              <w:rPr>
                <w:rFonts w:cs="B Nazanin"/>
                <w:sz w:val="24"/>
                <w:szCs w:val="24"/>
                <w:rtl/>
              </w:rPr>
            </w:pPr>
          </w:p>
        </w:tc>
        <w:tc>
          <w:tcPr>
            <w:tcW w:w="630" w:type="dxa"/>
            <w:tcBorders>
              <w:left w:val="single" w:sz="4" w:space="0" w:color="auto"/>
            </w:tcBorders>
          </w:tcPr>
          <w:p w14:paraId="5137F360" w14:textId="77777777" w:rsidR="00C24C90" w:rsidRPr="001E179C" w:rsidRDefault="00C24C90" w:rsidP="00F721E6">
            <w:pPr>
              <w:bidi/>
              <w:jc w:val="center"/>
              <w:rPr>
                <w:rFonts w:cs="B Nazanin"/>
                <w:sz w:val="24"/>
                <w:szCs w:val="24"/>
                <w:rtl/>
              </w:rPr>
            </w:pPr>
          </w:p>
        </w:tc>
        <w:tc>
          <w:tcPr>
            <w:tcW w:w="540" w:type="dxa"/>
            <w:tcBorders>
              <w:right w:val="single" w:sz="4" w:space="0" w:color="auto"/>
            </w:tcBorders>
          </w:tcPr>
          <w:p w14:paraId="6A8094CC" w14:textId="77777777" w:rsidR="00C24C90" w:rsidRPr="001E179C" w:rsidRDefault="00C24C90" w:rsidP="00F721E6">
            <w:pPr>
              <w:bidi/>
              <w:jc w:val="center"/>
              <w:rPr>
                <w:rFonts w:cs="B Nazanin"/>
                <w:sz w:val="24"/>
                <w:szCs w:val="24"/>
                <w:rtl/>
              </w:rPr>
            </w:pPr>
          </w:p>
        </w:tc>
        <w:tc>
          <w:tcPr>
            <w:tcW w:w="540" w:type="dxa"/>
            <w:tcBorders>
              <w:right w:val="single" w:sz="4" w:space="0" w:color="auto"/>
            </w:tcBorders>
          </w:tcPr>
          <w:p w14:paraId="61D937AA" w14:textId="77777777" w:rsidR="00C24C90" w:rsidRPr="001E179C" w:rsidRDefault="00C24C90" w:rsidP="00F721E6">
            <w:pPr>
              <w:bidi/>
              <w:jc w:val="center"/>
              <w:rPr>
                <w:rFonts w:cs="B Nazanin"/>
                <w:sz w:val="24"/>
                <w:szCs w:val="24"/>
                <w:rtl/>
              </w:rPr>
            </w:pPr>
          </w:p>
        </w:tc>
        <w:tc>
          <w:tcPr>
            <w:tcW w:w="540" w:type="dxa"/>
            <w:tcBorders>
              <w:right w:val="single" w:sz="4" w:space="0" w:color="auto"/>
            </w:tcBorders>
          </w:tcPr>
          <w:p w14:paraId="653961A0" w14:textId="77777777" w:rsidR="00C24C90" w:rsidRPr="001E179C" w:rsidRDefault="00C24C90" w:rsidP="00F721E6">
            <w:pPr>
              <w:bidi/>
              <w:jc w:val="center"/>
              <w:rPr>
                <w:rFonts w:cs="B Nazanin"/>
                <w:sz w:val="24"/>
                <w:szCs w:val="24"/>
                <w:rtl/>
              </w:rPr>
            </w:pPr>
          </w:p>
        </w:tc>
        <w:tc>
          <w:tcPr>
            <w:tcW w:w="540" w:type="dxa"/>
            <w:tcBorders>
              <w:left w:val="single" w:sz="4" w:space="0" w:color="auto"/>
              <w:right w:val="single" w:sz="4" w:space="0" w:color="auto"/>
            </w:tcBorders>
          </w:tcPr>
          <w:p w14:paraId="65633467" w14:textId="77777777" w:rsidR="00C24C90" w:rsidRPr="001E179C" w:rsidRDefault="00C24C90" w:rsidP="00F721E6">
            <w:pPr>
              <w:bidi/>
              <w:jc w:val="center"/>
              <w:rPr>
                <w:rFonts w:cs="B Nazanin"/>
                <w:sz w:val="24"/>
                <w:szCs w:val="24"/>
                <w:rtl/>
              </w:rPr>
            </w:pPr>
          </w:p>
        </w:tc>
        <w:tc>
          <w:tcPr>
            <w:tcW w:w="1098" w:type="dxa"/>
            <w:gridSpan w:val="2"/>
            <w:tcBorders>
              <w:left w:val="single" w:sz="4" w:space="0" w:color="auto"/>
              <w:right w:val="single" w:sz="4" w:space="0" w:color="auto"/>
            </w:tcBorders>
          </w:tcPr>
          <w:p w14:paraId="29DE483C" w14:textId="77777777" w:rsidR="00C24C90" w:rsidRPr="001E179C" w:rsidRDefault="00C24C90" w:rsidP="00F721E6">
            <w:pPr>
              <w:bidi/>
              <w:jc w:val="center"/>
              <w:rPr>
                <w:rFonts w:cs="B Nazanin"/>
                <w:sz w:val="24"/>
                <w:szCs w:val="24"/>
                <w:rtl/>
              </w:rPr>
            </w:pPr>
          </w:p>
        </w:tc>
        <w:tc>
          <w:tcPr>
            <w:tcW w:w="1062" w:type="dxa"/>
            <w:tcBorders>
              <w:left w:val="single" w:sz="4" w:space="0" w:color="auto"/>
              <w:right w:val="single" w:sz="4" w:space="0" w:color="auto"/>
            </w:tcBorders>
          </w:tcPr>
          <w:p w14:paraId="4F85E017" w14:textId="77777777" w:rsidR="00C24C90" w:rsidRPr="001E179C" w:rsidRDefault="00C24C90" w:rsidP="00F721E6">
            <w:pPr>
              <w:bidi/>
              <w:jc w:val="center"/>
              <w:rPr>
                <w:rFonts w:cs="B Nazanin"/>
                <w:sz w:val="24"/>
                <w:szCs w:val="24"/>
                <w:rtl/>
              </w:rPr>
            </w:pPr>
          </w:p>
        </w:tc>
        <w:tc>
          <w:tcPr>
            <w:tcW w:w="557" w:type="dxa"/>
            <w:gridSpan w:val="2"/>
            <w:tcBorders>
              <w:left w:val="single" w:sz="4" w:space="0" w:color="auto"/>
            </w:tcBorders>
          </w:tcPr>
          <w:p w14:paraId="5DF2B855" w14:textId="77777777" w:rsidR="00C24C90" w:rsidRPr="001E179C" w:rsidRDefault="00C24C90" w:rsidP="00F721E6">
            <w:pPr>
              <w:bidi/>
              <w:jc w:val="center"/>
              <w:rPr>
                <w:rFonts w:cs="B Nazanin"/>
                <w:sz w:val="24"/>
                <w:szCs w:val="24"/>
                <w:rtl/>
              </w:rPr>
            </w:pPr>
          </w:p>
        </w:tc>
      </w:tr>
    </w:tbl>
    <w:p w14:paraId="7E5BAC6A" w14:textId="77777777" w:rsidR="00C24C90" w:rsidRPr="001E179C" w:rsidRDefault="00C24C90" w:rsidP="00C24C90">
      <w:pPr>
        <w:bidi/>
        <w:spacing w:line="240" w:lineRule="auto"/>
        <w:jc w:val="both"/>
        <w:rPr>
          <w:rFonts w:eastAsia="Times New Roman" w:cs="B Nazanin"/>
          <w:b/>
          <w:bCs/>
          <w:color w:val="000000"/>
          <w:sz w:val="20"/>
          <w:szCs w:val="20"/>
          <w:rtl/>
        </w:rPr>
      </w:pPr>
    </w:p>
    <w:p w14:paraId="1DF2696D" w14:textId="77777777" w:rsidR="00C24C90" w:rsidRPr="001E179C" w:rsidRDefault="00C24C90" w:rsidP="00C24C90">
      <w:pPr>
        <w:bidi/>
        <w:spacing w:line="240" w:lineRule="auto"/>
        <w:jc w:val="both"/>
        <w:rPr>
          <w:rFonts w:eastAsia="Times New Roman" w:cs="B Nazanin"/>
          <w:b/>
          <w:bCs/>
          <w:sz w:val="20"/>
          <w:szCs w:val="20"/>
          <w:rtl/>
        </w:rPr>
      </w:pPr>
      <w:r w:rsidRPr="001E179C">
        <w:rPr>
          <w:rFonts w:eastAsia="Times New Roman" w:cs="B Nazanin" w:hint="cs"/>
          <w:b/>
          <w:bCs/>
          <w:sz w:val="20"/>
          <w:szCs w:val="20"/>
          <w:rtl/>
        </w:rPr>
        <w:t>*</w:t>
      </w:r>
      <w:r w:rsidRPr="001E179C">
        <w:rPr>
          <w:rFonts w:eastAsia="Times New Roman" w:cs="B Nazanin" w:hint="cs"/>
          <w:sz w:val="20"/>
          <w:szCs w:val="20"/>
          <w:rtl/>
        </w:rPr>
        <w:t>مشمولین ماده 75 آن دسته از مراجعینی هستند که از طرح پیش از ازدواج ارجاع شده اند</w:t>
      </w:r>
      <w:r w:rsidRPr="001E179C">
        <w:rPr>
          <w:rFonts w:eastAsia="Times New Roman" w:cs="B Nazanin" w:hint="cs"/>
          <w:b/>
          <w:bCs/>
          <w:sz w:val="20"/>
          <w:szCs w:val="20"/>
          <w:rtl/>
        </w:rPr>
        <w:t xml:space="preserve">. </w:t>
      </w:r>
      <w:r w:rsidRPr="001E179C">
        <w:rPr>
          <w:rFonts w:eastAsia="Times New Roman" w:cs="B Nazanin" w:hint="cs"/>
          <w:sz w:val="20"/>
          <w:szCs w:val="20"/>
          <w:rtl/>
        </w:rPr>
        <w:t xml:space="preserve">در این ستون جلوی افرادی که مشمول این ماده هستند تیک </w:t>
      </w:r>
      <w:r w:rsidRPr="001E179C">
        <w:rPr>
          <w:rFonts w:eastAsia="Times New Roman" w:cs="B Nazanin" w:hint="cs"/>
          <w:sz w:val="20"/>
          <w:szCs w:val="20"/>
        </w:rPr>
        <w:sym w:font="Wingdings" w:char="F0FC"/>
      </w:r>
      <w:r w:rsidRPr="001E179C">
        <w:rPr>
          <w:rFonts w:eastAsia="Times New Roman" w:cs="B Nazanin" w:hint="cs"/>
          <w:sz w:val="20"/>
          <w:szCs w:val="20"/>
          <w:rtl/>
        </w:rPr>
        <w:t xml:space="preserve"> زده شود.</w:t>
      </w:r>
    </w:p>
    <w:p w14:paraId="77C34B71" w14:textId="77777777" w:rsidR="00C24C90" w:rsidRPr="001E179C" w:rsidRDefault="00C24C90" w:rsidP="00C24C90">
      <w:pPr>
        <w:pStyle w:val="BodyText"/>
        <w:numPr>
          <w:ilvl w:val="0"/>
          <w:numId w:val="15"/>
        </w:numPr>
        <w:bidi/>
        <w:spacing w:line="240" w:lineRule="auto"/>
        <w:jc w:val="both"/>
        <w:rPr>
          <w:rFonts w:cs="B Nazanin"/>
          <w:sz w:val="20"/>
          <w:szCs w:val="20"/>
        </w:rPr>
      </w:pPr>
      <w:r w:rsidRPr="001E179C">
        <w:rPr>
          <w:rFonts w:cs="B Nazanin" w:hint="cs"/>
          <w:sz w:val="20"/>
          <w:szCs w:val="20"/>
          <w:rtl/>
        </w:rPr>
        <w:t xml:space="preserve">لازم است فرم </w:t>
      </w:r>
      <w:r>
        <w:rPr>
          <w:rFonts w:cs="B Nazanin" w:hint="cs"/>
          <w:sz w:val="20"/>
          <w:szCs w:val="20"/>
          <w:rtl/>
        </w:rPr>
        <w:t xml:space="preserve">متقاضیان </w:t>
      </w:r>
      <w:r w:rsidRPr="001E179C">
        <w:rPr>
          <w:rFonts w:cs="B Nazanin" w:hint="cs"/>
          <w:sz w:val="20"/>
          <w:szCs w:val="20"/>
          <w:rtl/>
        </w:rPr>
        <w:t xml:space="preserve">کمک هزینه </w:t>
      </w:r>
      <w:r>
        <w:rPr>
          <w:rFonts w:cs="B Nazanin" w:hint="cs"/>
          <w:sz w:val="20"/>
          <w:szCs w:val="20"/>
          <w:rtl/>
        </w:rPr>
        <w:t xml:space="preserve">انجام آزمایش </w:t>
      </w:r>
      <w:r w:rsidRPr="001E179C">
        <w:rPr>
          <w:rFonts w:cs="B Nazanin" w:hint="cs"/>
          <w:sz w:val="20"/>
          <w:szCs w:val="20"/>
          <w:rtl/>
        </w:rPr>
        <w:t xml:space="preserve"> (پیوست شماره 1-3) ویژه هر پرونده، پیوست فرم مذکور، ضمیمه و بایگانی گردد.</w:t>
      </w:r>
    </w:p>
    <w:p w14:paraId="1A322DE2" w14:textId="77777777" w:rsidR="00C24C90" w:rsidRPr="001E179C" w:rsidRDefault="00C24C90" w:rsidP="00C24C90">
      <w:pPr>
        <w:pStyle w:val="BodyText"/>
        <w:numPr>
          <w:ilvl w:val="0"/>
          <w:numId w:val="15"/>
        </w:numPr>
        <w:bidi/>
        <w:spacing w:line="240" w:lineRule="auto"/>
        <w:jc w:val="both"/>
        <w:rPr>
          <w:rFonts w:cs="B Nazanin"/>
          <w:sz w:val="20"/>
          <w:szCs w:val="20"/>
        </w:rPr>
      </w:pPr>
      <w:r w:rsidRPr="001E179C">
        <w:rPr>
          <w:rFonts w:cs="B Nazanin" w:hint="cs"/>
          <w:sz w:val="20"/>
          <w:szCs w:val="20"/>
          <w:rtl/>
        </w:rPr>
        <w:t xml:space="preserve">در مواردی که </w:t>
      </w:r>
      <w:r w:rsidRPr="001E179C">
        <w:rPr>
          <w:rFonts w:cs="B Nazanin" w:hint="cs"/>
          <w:sz w:val="20"/>
          <w:szCs w:val="20"/>
          <w:u w:val="single"/>
          <w:rtl/>
        </w:rPr>
        <w:t>کمک هزینه آزمایشات روتین به مددجویان بهزیستی پرداخت شده است</w:t>
      </w:r>
      <w:r w:rsidRPr="001E179C">
        <w:rPr>
          <w:rFonts w:cs="B Nazanin" w:hint="cs"/>
          <w:sz w:val="20"/>
          <w:szCs w:val="20"/>
          <w:rtl/>
        </w:rPr>
        <w:t xml:space="preserve">، شماره پرونده با </w:t>
      </w:r>
      <w:r w:rsidRPr="001E179C">
        <w:rPr>
          <w:rFonts w:cs="B Nazanin" w:hint="cs"/>
          <w:color w:val="FF0000"/>
          <w:sz w:val="20"/>
          <w:szCs w:val="20"/>
          <w:rtl/>
        </w:rPr>
        <w:t>رنگ قرمز</w:t>
      </w:r>
      <w:r w:rsidRPr="001E179C">
        <w:rPr>
          <w:rFonts w:cs="B Nazanin" w:hint="cs"/>
          <w:sz w:val="20"/>
          <w:szCs w:val="20"/>
          <w:rtl/>
        </w:rPr>
        <w:t xml:space="preserve"> مشخص گردد.</w:t>
      </w:r>
    </w:p>
    <w:p w14:paraId="1216E616" w14:textId="77777777" w:rsidR="00C24C90" w:rsidRDefault="00C24C90" w:rsidP="00C24C90">
      <w:pPr>
        <w:pStyle w:val="BodyText"/>
        <w:bidi/>
        <w:ind w:left="360"/>
        <w:jc w:val="both"/>
        <w:rPr>
          <w:rFonts w:cs="B Nazanin"/>
          <w:sz w:val="20"/>
          <w:szCs w:val="20"/>
        </w:rPr>
      </w:pPr>
      <w:r w:rsidRPr="001E179C">
        <w:rPr>
          <w:rFonts w:cs="B Nazanin" w:hint="cs"/>
          <w:sz w:val="20"/>
          <w:szCs w:val="20"/>
          <w:rtl/>
        </w:rPr>
        <w:t>.</w:t>
      </w:r>
    </w:p>
    <w:p w14:paraId="13858933" w14:textId="77777777" w:rsidR="00C24C90" w:rsidRDefault="00C24C90" w:rsidP="00C24C90">
      <w:pPr>
        <w:pStyle w:val="BodyText"/>
        <w:bidi/>
        <w:jc w:val="both"/>
        <w:rPr>
          <w:rFonts w:cs="B Nazanin"/>
          <w:sz w:val="20"/>
          <w:szCs w:val="20"/>
        </w:rPr>
      </w:pPr>
    </w:p>
    <w:p w14:paraId="04ED2DA4" w14:textId="77777777" w:rsidR="00C24C90" w:rsidRDefault="00C24C90" w:rsidP="00C24C90">
      <w:pPr>
        <w:pStyle w:val="BodyText"/>
        <w:bidi/>
        <w:jc w:val="center"/>
        <w:rPr>
          <w:rFonts w:eastAsia="Times New Roman" w:cs="B Nazanin"/>
          <w:b/>
          <w:bCs/>
          <w:color w:val="000000"/>
          <w:sz w:val="24"/>
          <w:szCs w:val="24"/>
          <w:rtl/>
          <w:lang w:bidi="fa-IR"/>
        </w:rPr>
      </w:pPr>
    </w:p>
    <w:p w14:paraId="19FCA454" w14:textId="77777777" w:rsidR="00C24C90" w:rsidRDefault="00C24C90" w:rsidP="00C24C90">
      <w:pPr>
        <w:pStyle w:val="BodyText"/>
        <w:bidi/>
        <w:jc w:val="center"/>
        <w:rPr>
          <w:rFonts w:eastAsia="Times New Roman" w:cs="B Nazanin"/>
          <w:b/>
          <w:bCs/>
          <w:color w:val="000000"/>
          <w:sz w:val="24"/>
          <w:szCs w:val="24"/>
          <w:rtl/>
          <w:lang w:bidi="fa-IR"/>
        </w:rPr>
      </w:pPr>
      <w:r w:rsidRPr="001E179C">
        <w:rPr>
          <w:rFonts w:eastAsia="Times New Roman" w:cs="B Nazanin" w:hint="cs"/>
          <w:b/>
          <w:bCs/>
          <w:color w:val="000000"/>
          <w:sz w:val="24"/>
          <w:szCs w:val="24"/>
          <w:rtl/>
          <w:lang w:bidi="fa-IR"/>
        </w:rPr>
        <w:lastRenderedPageBreak/>
        <w:t>«پیوست شماره 3-3»</w:t>
      </w:r>
    </w:p>
    <w:p w14:paraId="0C38E364" w14:textId="77777777" w:rsidR="00C24C90" w:rsidRPr="001E179C" w:rsidRDefault="00C24C90" w:rsidP="00C24C90">
      <w:pPr>
        <w:bidi/>
        <w:spacing w:after="0" w:line="240" w:lineRule="auto"/>
        <w:ind w:left="439" w:hanging="439"/>
        <w:jc w:val="center"/>
        <w:rPr>
          <w:rFonts w:eastAsia="Times New Roman" w:cs="B Nazanin"/>
          <w:b/>
          <w:bCs/>
          <w:color w:val="000000"/>
          <w:sz w:val="24"/>
          <w:szCs w:val="24"/>
          <w:rtl/>
        </w:rPr>
      </w:pPr>
      <w:r>
        <w:rPr>
          <w:noProof/>
          <w:rtl/>
        </w:rPr>
        <mc:AlternateContent>
          <mc:Choice Requires="wps">
            <w:drawing>
              <wp:anchor distT="0" distB="0" distL="114300" distR="114300" simplePos="0" relativeHeight="251667456" behindDoc="0" locked="0" layoutInCell="1" allowOverlap="1" wp14:anchorId="6287FE1E" wp14:editId="162CBB37">
                <wp:simplePos x="0" y="0"/>
                <wp:positionH relativeFrom="column">
                  <wp:posOffset>-508635</wp:posOffset>
                </wp:positionH>
                <wp:positionV relativeFrom="paragraph">
                  <wp:posOffset>-295275</wp:posOffset>
                </wp:positionV>
                <wp:extent cx="1311275" cy="422275"/>
                <wp:effectExtent l="0" t="0" r="3175" b="0"/>
                <wp:wrapNone/>
                <wp:docPr id="52" name="Text Box 4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1275" cy="422275"/>
                        </a:xfrm>
                        <a:prstGeom prst="rect">
                          <a:avLst/>
                        </a:prstGeom>
                        <a:solidFill>
                          <a:srgbClr val="FFFFFF"/>
                        </a:solidFill>
                        <a:ln w="9525">
                          <a:solidFill>
                            <a:srgbClr val="000000"/>
                          </a:solidFill>
                          <a:miter lim="800000"/>
                          <a:headEnd/>
                          <a:tailEnd/>
                        </a:ln>
                      </wps:spPr>
                      <wps:txbx>
                        <w:txbxContent>
                          <w:p w14:paraId="1B24C867" w14:textId="77777777" w:rsidR="00C24C90" w:rsidRDefault="00C24C90" w:rsidP="00C24C90">
                            <w:pPr>
                              <w:bidi/>
                            </w:pPr>
                            <w:r>
                              <w:rPr>
                                <w:rFonts w:eastAsia="Times New Roman" w:cs="B Nazanin" w:hint="cs"/>
                                <w:b/>
                                <w:bCs/>
                                <w:color w:val="7B7B7B" w:themeColor="accent3" w:themeShade="BF"/>
                                <w:sz w:val="24"/>
                                <w:szCs w:val="24"/>
                                <w:rtl/>
                              </w:rPr>
                              <w:t xml:space="preserve">ویژه بهزیستی استان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87FE1E" id="Text Box 400" o:spid="_x0000_s1060" type="#_x0000_t202" style="position:absolute;left:0;text-align:left;margin-left:-40.05pt;margin-top:-23.25pt;width:103.25pt;height:33.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">
                <v:textbox>
                  <w:txbxContent>
                    <w:p w14:paraId="1B24C867" w14:textId="77777777" w:rsidR="00C24C90" w:rsidRDefault="00C24C90" w:rsidP="00C24C90">
                      <w:pPr>
                        <w:bidi/>
                      </w:pPr>
                      <w:r>
                        <w:rPr>
                          <w:rFonts w:eastAsia="Times New Roman" w:cs="B Nazanin" w:hint="cs"/>
                          <w:b/>
                          <w:bCs/>
                          <w:color w:val="7B7B7B" w:themeColor="accent3" w:themeShade="BF"/>
                          <w:sz w:val="24"/>
                          <w:szCs w:val="24"/>
                          <w:rtl/>
                        </w:rPr>
                        <w:t xml:space="preserve">ویژه بهزیستی استان </w:t>
                      </w:r>
                    </w:p>
                  </w:txbxContent>
                </v:textbox>
              </v:shape>
            </w:pict>
          </mc:Fallback>
        </mc:AlternateContent>
      </w:r>
      <w:r w:rsidRPr="001E179C">
        <w:rPr>
          <w:rFonts w:eastAsia="Times New Roman" w:cs="B Nazanin" w:hint="cs"/>
          <w:b/>
          <w:bCs/>
          <w:color w:val="000000"/>
          <w:sz w:val="24"/>
          <w:szCs w:val="24"/>
          <w:rtl/>
          <w:lang w:bidi="fa-IR"/>
        </w:rPr>
        <w:t>«پیوست شماره 3-3»</w:t>
      </w:r>
      <w:r w:rsidRPr="00813315">
        <w:rPr>
          <w:rFonts w:eastAsia="Times New Roman" w:cs="B Nazanin" w:hint="cs"/>
          <w:b/>
          <w:bCs/>
          <w:color w:val="000000"/>
          <w:sz w:val="24"/>
          <w:szCs w:val="24"/>
          <w:rtl/>
        </w:rPr>
        <w:t xml:space="preserve"> </w:t>
      </w:r>
      <w:r w:rsidRPr="001E179C">
        <w:rPr>
          <w:rFonts w:eastAsia="Times New Roman" w:cs="B Nazanin" w:hint="cs"/>
          <w:b/>
          <w:bCs/>
          <w:color w:val="000000"/>
          <w:sz w:val="24"/>
          <w:szCs w:val="24"/>
          <w:rtl/>
        </w:rPr>
        <w:t>فرم اطلاعات دریافت کنندگان کمک هزینه آزمایشات ژنتیک/ اقدامات پاراکلینیک و یارانه</w:t>
      </w:r>
    </w:p>
    <w:tbl>
      <w:tblPr>
        <w:tblStyle w:val="TableGrid4"/>
        <w:tblpPr w:leftFromText="180" w:rightFromText="180" w:vertAnchor="text" w:horzAnchor="margin" w:tblpXSpec="center" w:tblpY="438"/>
        <w:bidiVisual/>
        <w:tblW w:w="10097" w:type="dxa"/>
        <w:tblLayout w:type="fixed"/>
        <w:tblLook w:val="04A0" w:firstRow="1" w:lastRow="0" w:firstColumn="1" w:lastColumn="0" w:noHBand="0" w:noVBand="1"/>
      </w:tblPr>
      <w:tblGrid>
        <w:gridCol w:w="420"/>
        <w:gridCol w:w="420"/>
        <w:gridCol w:w="420"/>
        <w:gridCol w:w="630"/>
        <w:gridCol w:w="440"/>
        <w:gridCol w:w="537"/>
        <w:gridCol w:w="574"/>
        <w:gridCol w:w="384"/>
        <w:gridCol w:w="522"/>
        <w:gridCol w:w="577"/>
        <w:gridCol w:w="659"/>
        <w:gridCol w:w="494"/>
        <w:gridCol w:w="577"/>
        <w:gridCol w:w="494"/>
        <w:gridCol w:w="577"/>
        <w:gridCol w:w="593"/>
        <w:gridCol w:w="593"/>
        <w:gridCol w:w="577"/>
        <w:gridCol w:w="609"/>
      </w:tblGrid>
      <w:tr w:rsidR="00C24C90" w:rsidRPr="001E179C" w14:paraId="2AF19598" w14:textId="77777777" w:rsidTr="00F721E6">
        <w:trPr>
          <w:trHeight w:val="1050"/>
        </w:trPr>
        <w:tc>
          <w:tcPr>
            <w:tcW w:w="420" w:type="dxa"/>
            <w:vMerge w:val="restart"/>
            <w:tcBorders>
              <w:left w:val="single" w:sz="4" w:space="0" w:color="auto"/>
              <w:right w:val="single" w:sz="4" w:space="0" w:color="auto"/>
            </w:tcBorders>
            <w:textDirection w:val="btLr"/>
          </w:tcPr>
          <w:p w14:paraId="7D7821A1" w14:textId="77777777" w:rsidR="00C24C90" w:rsidRPr="00584287" w:rsidRDefault="00C24C90" w:rsidP="00F721E6">
            <w:pPr>
              <w:bidi/>
              <w:ind w:left="113" w:right="113"/>
              <w:jc w:val="center"/>
              <w:rPr>
                <w:rFonts w:cs="B Nazanin"/>
                <w:color w:val="FF0000"/>
                <w:rtl/>
              </w:rPr>
            </w:pPr>
            <w:r>
              <w:rPr>
                <w:rFonts w:cs="B Nazanin" w:hint="cs"/>
                <w:rtl/>
              </w:rPr>
              <w:t>ردیف</w:t>
            </w:r>
          </w:p>
        </w:tc>
        <w:tc>
          <w:tcPr>
            <w:tcW w:w="420" w:type="dxa"/>
            <w:vMerge w:val="restart"/>
            <w:tcBorders>
              <w:left w:val="single" w:sz="4" w:space="0" w:color="auto"/>
              <w:right w:val="single" w:sz="4" w:space="0" w:color="auto"/>
            </w:tcBorders>
            <w:textDirection w:val="btLr"/>
          </w:tcPr>
          <w:p w14:paraId="04AF276F" w14:textId="77777777" w:rsidR="00C24C90" w:rsidRPr="00584287" w:rsidRDefault="00C24C90" w:rsidP="00F721E6">
            <w:pPr>
              <w:bidi/>
              <w:ind w:left="113" w:right="113"/>
              <w:jc w:val="center"/>
              <w:rPr>
                <w:rFonts w:cs="B Nazanin"/>
                <w:color w:val="FF0000"/>
                <w:rtl/>
              </w:rPr>
            </w:pPr>
            <w:r>
              <w:rPr>
                <w:rFonts w:cs="B Nazanin" w:hint="cs"/>
                <w:rtl/>
              </w:rPr>
              <w:t>نام شهرستان</w:t>
            </w:r>
          </w:p>
        </w:tc>
        <w:tc>
          <w:tcPr>
            <w:tcW w:w="420" w:type="dxa"/>
            <w:vMerge w:val="restart"/>
            <w:tcBorders>
              <w:left w:val="single" w:sz="4" w:space="0" w:color="auto"/>
              <w:right w:val="single" w:sz="4" w:space="0" w:color="auto"/>
            </w:tcBorders>
            <w:textDirection w:val="btLr"/>
          </w:tcPr>
          <w:p w14:paraId="4E88903C" w14:textId="77777777" w:rsidR="00C24C90" w:rsidRPr="00584287" w:rsidRDefault="00C24C90" w:rsidP="00F721E6">
            <w:pPr>
              <w:bidi/>
              <w:ind w:left="113" w:right="113"/>
              <w:jc w:val="center"/>
              <w:rPr>
                <w:rFonts w:cs="B Nazanin"/>
                <w:color w:val="FF0000"/>
                <w:rtl/>
              </w:rPr>
            </w:pPr>
            <w:r>
              <w:rPr>
                <w:rFonts w:cs="B Nazanin" w:hint="cs"/>
                <w:rtl/>
              </w:rPr>
              <w:t>تعداد مراکز</w:t>
            </w:r>
          </w:p>
        </w:tc>
        <w:tc>
          <w:tcPr>
            <w:tcW w:w="630" w:type="dxa"/>
            <w:vMerge w:val="restart"/>
            <w:tcBorders>
              <w:left w:val="single" w:sz="4" w:space="0" w:color="auto"/>
              <w:right w:val="single" w:sz="4" w:space="0" w:color="auto"/>
            </w:tcBorders>
            <w:textDirection w:val="btLr"/>
            <w:vAlign w:val="center"/>
          </w:tcPr>
          <w:p w14:paraId="68122F80" w14:textId="77777777" w:rsidR="00C24C90" w:rsidRPr="00461938" w:rsidRDefault="00C24C90" w:rsidP="00F721E6">
            <w:pPr>
              <w:bidi/>
              <w:ind w:left="113" w:right="113"/>
              <w:jc w:val="center"/>
              <w:rPr>
                <w:rFonts w:cs="B Nazanin"/>
                <w:rtl/>
              </w:rPr>
            </w:pPr>
            <w:r w:rsidRPr="00461938">
              <w:rPr>
                <w:rFonts w:cs="B Nazanin" w:hint="cs"/>
                <w:rtl/>
              </w:rPr>
              <w:t xml:space="preserve">تعداد کل مراجعین هر شهرستان </w:t>
            </w:r>
          </w:p>
        </w:tc>
        <w:tc>
          <w:tcPr>
            <w:tcW w:w="977" w:type="dxa"/>
            <w:gridSpan w:val="2"/>
            <w:vMerge w:val="restart"/>
            <w:tcBorders>
              <w:left w:val="single" w:sz="4" w:space="0" w:color="auto"/>
              <w:right w:val="single" w:sz="4" w:space="0" w:color="auto"/>
            </w:tcBorders>
            <w:textDirection w:val="btLr"/>
            <w:vAlign w:val="center"/>
          </w:tcPr>
          <w:p w14:paraId="1CB53C4F" w14:textId="77777777" w:rsidR="00C24C90" w:rsidRDefault="00C24C90" w:rsidP="00F721E6">
            <w:pPr>
              <w:bidi/>
              <w:ind w:left="113" w:right="113"/>
              <w:jc w:val="center"/>
              <w:rPr>
                <w:rFonts w:cs="B Nazanin"/>
                <w:rtl/>
              </w:rPr>
            </w:pPr>
            <w:r>
              <w:rPr>
                <w:rFonts w:cs="B Nazanin" w:hint="cs"/>
                <w:rtl/>
              </w:rPr>
              <w:t>مدد جوی سازمان</w:t>
            </w:r>
          </w:p>
        </w:tc>
        <w:tc>
          <w:tcPr>
            <w:tcW w:w="574" w:type="dxa"/>
            <w:vMerge w:val="restart"/>
            <w:tcBorders>
              <w:left w:val="single" w:sz="4" w:space="0" w:color="auto"/>
              <w:right w:val="single" w:sz="4" w:space="0" w:color="auto"/>
            </w:tcBorders>
            <w:textDirection w:val="btLr"/>
            <w:vAlign w:val="center"/>
          </w:tcPr>
          <w:p w14:paraId="6FD7715F" w14:textId="77777777" w:rsidR="00C24C90" w:rsidRPr="00584287" w:rsidRDefault="00C24C90" w:rsidP="00F721E6">
            <w:pPr>
              <w:bidi/>
              <w:ind w:left="113" w:right="113"/>
              <w:jc w:val="center"/>
              <w:rPr>
                <w:rFonts w:cs="B Nazanin"/>
                <w:rtl/>
              </w:rPr>
            </w:pPr>
            <w:r>
              <w:rPr>
                <w:rFonts w:cs="B Nazanin" w:hint="cs"/>
                <w:rtl/>
              </w:rPr>
              <w:t>ارجاعی از ماده 75</w:t>
            </w:r>
          </w:p>
        </w:tc>
        <w:tc>
          <w:tcPr>
            <w:tcW w:w="6656" w:type="dxa"/>
            <w:gridSpan w:val="12"/>
            <w:tcBorders>
              <w:left w:val="single" w:sz="4" w:space="0" w:color="auto"/>
              <w:right w:val="single" w:sz="4" w:space="0" w:color="auto"/>
            </w:tcBorders>
          </w:tcPr>
          <w:p w14:paraId="37253F13" w14:textId="77777777" w:rsidR="00C24C90" w:rsidRPr="00584287" w:rsidRDefault="00C24C90" w:rsidP="00F721E6">
            <w:pPr>
              <w:bidi/>
              <w:jc w:val="center"/>
              <w:rPr>
                <w:rFonts w:cs="B Nazanin"/>
                <w:rtl/>
              </w:rPr>
            </w:pPr>
            <w:r>
              <w:rPr>
                <w:rFonts w:eastAsia="Times New Roman" w:cs="B Nazanin" w:hint="cs"/>
                <w:color w:val="000000"/>
                <w:rtl/>
              </w:rPr>
              <w:t xml:space="preserve">یارانه </w:t>
            </w:r>
            <w:r w:rsidRPr="00584287">
              <w:rPr>
                <w:rFonts w:eastAsia="Times New Roman" w:cs="B Nazanin" w:hint="cs"/>
                <w:color w:val="000000"/>
                <w:rtl/>
              </w:rPr>
              <w:t>کمک هزینه آزمایش ژنتیک</w:t>
            </w:r>
          </w:p>
        </w:tc>
      </w:tr>
      <w:tr w:rsidR="00C24C90" w:rsidRPr="001E179C" w14:paraId="3779853B" w14:textId="77777777" w:rsidTr="00F721E6">
        <w:trPr>
          <w:cantSplit/>
          <w:trHeight w:val="1228"/>
        </w:trPr>
        <w:tc>
          <w:tcPr>
            <w:tcW w:w="420" w:type="dxa"/>
            <w:vMerge/>
            <w:tcBorders>
              <w:left w:val="single" w:sz="4" w:space="0" w:color="auto"/>
              <w:right w:val="single" w:sz="4" w:space="0" w:color="auto"/>
            </w:tcBorders>
            <w:textDirection w:val="btLr"/>
          </w:tcPr>
          <w:p w14:paraId="1104ABF5" w14:textId="77777777" w:rsidR="00C24C90" w:rsidRPr="00584287" w:rsidRDefault="00C24C90" w:rsidP="00F721E6">
            <w:pPr>
              <w:bidi/>
              <w:ind w:left="113" w:right="113"/>
              <w:jc w:val="center"/>
              <w:rPr>
                <w:rFonts w:cs="B Nazanin"/>
                <w:rtl/>
              </w:rPr>
            </w:pPr>
          </w:p>
        </w:tc>
        <w:tc>
          <w:tcPr>
            <w:tcW w:w="420" w:type="dxa"/>
            <w:vMerge/>
            <w:tcBorders>
              <w:left w:val="single" w:sz="4" w:space="0" w:color="auto"/>
              <w:right w:val="single" w:sz="4" w:space="0" w:color="auto"/>
            </w:tcBorders>
            <w:textDirection w:val="btLr"/>
          </w:tcPr>
          <w:p w14:paraId="7B459145" w14:textId="77777777" w:rsidR="00C24C90" w:rsidRPr="00584287" w:rsidRDefault="00C24C90" w:rsidP="00F721E6">
            <w:pPr>
              <w:bidi/>
              <w:ind w:left="113" w:right="113"/>
              <w:jc w:val="center"/>
              <w:rPr>
                <w:rFonts w:cs="B Nazanin"/>
                <w:rtl/>
              </w:rPr>
            </w:pPr>
          </w:p>
        </w:tc>
        <w:tc>
          <w:tcPr>
            <w:tcW w:w="420" w:type="dxa"/>
            <w:vMerge/>
            <w:tcBorders>
              <w:left w:val="single" w:sz="4" w:space="0" w:color="auto"/>
              <w:right w:val="single" w:sz="4" w:space="0" w:color="auto"/>
            </w:tcBorders>
            <w:textDirection w:val="btLr"/>
          </w:tcPr>
          <w:p w14:paraId="36E2F7E8" w14:textId="77777777" w:rsidR="00C24C90" w:rsidRPr="00584287" w:rsidRDefault="00C24C90" w:rsidP="00F721E6">
            <w:pPr>
              <w:bidi/>
              <w:ind w:left="113" w:right="113"/>
              <w:jc w:val="center"/>
              <w:rPr>
                <w:rFonts w:cs="B Nazanin"/>
                <w:rtl/>
              </w:rPr>
            </w:pPr>
          </w:p>
        </w:tc>
        <w:tc>
          <w:tcPr>
            <w:tcW w:w="630" w:type="dxa"/>
            <w:vMerge/>
            <w:tcBorders>
              <w:left w:val="single" w:sz="4" w:space="0" w:color="auto"/>
              <w:right w:val="single" w:sz="4" w:space="0" w:color="auto"/>
            </w:tcBorders>
            <w:vAlign w:val="center"/>
          </w:tcPr>
          <w:p w14:paraId="3C4D523A" w14:textId="77777777" w:rsidR="00C24C90" w:rsidRPr="00584287" w:rsidRDefault="00C24C90" w:rsidP="00F721E6">
            <w:pPr>
              <w:bidi/>
              <w:jc w:val="center"/>
              <w:rPr>
                <w:rFonts w:cs="B Nazanin"/>
                <w:rtl/>
              </w:rPr>
            </w:pPr>
          </w:p>
        </w:tc>
        <w:tc>
          <w:tcPr>
            <w:tcW w:w="977" w:type="dxa"/>
            <w:gridSpan w:val="2"/>
            <w:vMerge/>
            <w:tcBorders>
              <w:left w:val="single" w:sz="4" w:space="0" w:color="auto"/>
              <w:right w:val="single" w:sz="4" w:space="0" w:color="auto"/>
            </w:tcBorders>
          </w:tcPr>
          <w:p w14:paraId="7D5857D4" w14:textId="77777777" w:rsidR="00C24C90" w:rsidRPr="00584287" w:rsidRDefault="00C24C90" w:rsidP="00F721E6">
            <w:pPr>
              <w:bidi/>
              <w:jc w:val="center"/>
              <w:rPr>
                <w:rFonts w:cs="B Nazanin"/>
                <w:rtl/>
              </w:rPr>
            </w:pPr>
          </w:p>
        </w:tc>
        <w:tc>
          <w:tcPr>
            <w:tcW w:w="574" w:type="dxa"/>
            <w:vMerge/>
            <w:tcBorders>
              <w:left w:val="single" w:sz="4" w:space="0" w:color="auto"/>
              <w:right w:val="single" w:sz="4" w:space="0" w:color="auto"/>
            </w:tcBorders>
            <w:vAlign w:val="center"/>
          </w:tcPr>
          <w:p w14:paraId="412E5B46" w14:textId="77777777" w:rsidR="00C24C90" w:rsidRPr="00584287" w:rsidRDefault="00C24C90" w:rsidP="00F721E6">
            <w:pPr>
              <w:bidi/>
              <w:jc w:val="center"/>
              <w:rPr>
                <w:rFonts w:cs="B Nazanin"/>
                <w:rtl/>
              </w:rPr>
            </w:pPr>
          </w:p>
        </w:tc>
        <w:tc>
          <w:tcPr>
            <w:tcW w:w="906" w:type="dxa"/>
            <w:gridSpan w:val="2"/>
            <w:tcBorders>
              <w:top w:val="single" w:sz="4" w:space="0" w:color="auto"/>
              <w:left w:val="single" w:sz="4" w:space="0" w:color="auto"/>
              <w:right w:val="single" w:sz="4" w:space="0" w:color="auto"/>
            </w:tcBorders>
            <w:vAlign w:val="center"/>
          </w:tcPr>
          <w:p w14:paraId="2A705EA1" w14:textId="77777777" w:rsidR="00C24C90" w:rsidRPr="00461938" w:rsidRDefault="00C24C90" w:rsidP="00F721E6">
            <w:pPr>
              <w:bidi/>
              <w:jc w:val="center"/>
              <w:rPr>
                <w:rFonts w:eastAsia="Times New Roman" w:cs="B Nazanin"/>
                <w:sz w:val="18"/>
                <w:szCs w:val="18"/>
                <w:rtl/>
              </w:rPr>
            </w:pPr>
            <w:r w:rsidRPr="00461938">
              <w:rPr>
                <w:rFonts w:eastAsia="Times New Roman" w:cs="B Nazanin" w:hint="cs"/>
                <w:sz w:val="18"/>
                <w:szCs w:val="18"/>
                <w:rtl/>
              </w:rPr>
              <w:t>بیوشیمیایی</w:t>
            </w:r>
          </w:p>
        </w:tc>
        <w:tc>
          <w:tcPr>
            <w:tcW w:w="1236" w:type="dxa"/>
            <w:gridSpan w:val="2"/>
            <w:tcBorders>
              <w:top w:val="single" w:sz="4" w:space="0" w:color="auto"/>
              <w:left w:val="single" w:sz="4" w:space="0" w:color="auto"/>
              <w:right w:val="single" w:sz="4" w:space="0" w:color="auto"/>
            </w:tcBorders>
            <w:vAlign w:val="center"/>
          </w:tcPr>
          <w:p w14:paraId="33EB03EE" w14:textId="77777777" w:rsidR="00C24C90" w:rsidRPr="00461938" w:rsidRDefault="00C24C90" w:rsidP="00F721E6">
            <w:pPr>
              <w:bidi/>
              <w:jc w:val="center"/>
              <w:rPr>
                <w:rFonts w:eastAsia="Times New Roman" w:cs="B Nazanin"/>
                <w:rtl/>
              </w:rPr>
            </w:pPr>
            <w:r w:rsidRPr="00461938">
              <w:rPr>
                <w:rFonts w:eastAsia="Times New Roman" w:cs="B Nazanin" w:hint="cs"/>
                <w:rtl/>
              </w:rPr>
              <w:t xml:space="preserve">متابولیک </w:t>
            </w:r>
          </w:p>
        </w:tc>
        <w:tc>
          <w:tcPr>
            <w:tcW w:w="1071" w:type="dxa"/>
            <w:gridSpan w:val="2"/>
            <w:tcBorders>
              <w:top w:val="single" w:sz="4" w:space="0" w:color="auto"/>
              <w:left w:val="single" w:sz="4" w:space="0" w:color="auto"/>
              <w:right w:val="single" w:sz="4" w:space="0" w:color="auto"/>
            </w:tcBorders>
            <w:vAlign w:val="center"/>
          </w:tcPr>
          <w:p w14:paraId="5A029933" w14:textId="77777777" w:rsidR="00C24C90" w:rsidRPr="00584287" w:rsidRDefault="00C24C90" w:rsidP="00F721E6">
            <w:pPr>
              <w:bidi/>
              <w:jc w:val="center"/>
              <w:rPr>
                <w:rFonts w:eastAsia="Times New Roman" w:cs="B Nazanin"/>
                <w:color w:val="000000"/>
                <w:rtl/>
              </w:rPr>
            </w:pPr>
            <w:r w:rsidRPr="00584287">
              <w:rPr>
                <w:rFonts w:eastAsia="Times New Roman" w:cs="B Nazanin" w:hint="cs"/>
                <w:color w:val="000000"/>
                <w:rtl/>
              </w:rPr>
              <w:t>سیتوژنتیک</w:t>
            </w:r>
          </w:p>
        </w:tc>
        <w:tc>
          <w:tcPr>
            <w:tcW w:w="1071" w:type="dxa"/>
            <w:gridSpan w:val="2"/>
            <w:tcBorders>
              <w:top w:val="single" w:sz="4" w:space="0" w:color="auto"/>
              <w:left w:val="single" w:sz="4" w:space="0" w:color="auto"/>
              <w:right w:val="single" w:sz="4" w:space="0" w:color="auto"/>
            </w:tcBorders>
            <w:vAlign w:val="center"/>
          </w:tcPr>
          <w:p w14:paraId="30BC2E44" w14:textId="77777777" w:rsidR="00C24C90" w:rsidRPr="00584287" w:rsidRDefault="00C24C90" w:rsidP="00F721E6">
            <w:pPr>
              <w:bidi/>
              <w:jc w:val="center"/>
              <w:rPr>
                <w:rFonts w:eastAsia="Times New Roman" w:cs="B Nazanin"/>
                <w:color w:val="000000"/>
                <w:rtl/>
              </w:rPr>
            </w:pPr>
            <w:r>
              <w:rPr>
                <w:rFonts w:eastAsia="Times New Roman" w:cs="B Nazanin" w:hint="cs"/>
                <w:color w:val="000000"/>
                <w:rtl/>
              </w:rPr>
              <w:t xml:space="preserve">آمینوسنتز </w:t>
            </w:r>
          </w:p>
        </w:tc>
        <w:tc>
          <w:tcPr>
            <w:tcW w:w="1186" w:type="dxa"/>
            <w:gridSpan w:val="2"/>
            <w:tcBorders>
              <w:top w:val="single" w:sz="4" w:space="0" w:color="auto"/>
              <w:left w:val="single" w:sz="4" w:space="0" w:color="auto"/>
              <w:right w:val="single" w:sz="4" w:space="0" w:color="auto"/>
            </w:tcBorders>
          </w:tcPr>
          <w:p w14:paraId="3E47C065" w14:textId="77777777" w:rsidR="00C24C90" w:rsidRPr="00584287" w:rsidRDefault="00C24C90" w:rsidP="00F721E6">
            <w:pPr>
              <w:bidi/>
              <w:jc w:val="center"/>
              <w:rPr>
                <w:rFonts w:eastAsia="Times New Roman" w:cs="B Nazanin"/>
                <w:color w:val="000000"/>
                <w:rtl/>
              </w:rPr>
            </w:pPr>
            <w:r w:rsidRPr="00584287">
              <w:rPr>
                <w:rFonts w:eastAsia="Times New Roman" w:cs="B Nazanin" w:hint="cs"/>
                <w:color w:val="000000"/>
                <w:rtl/>
              </w:rPr>
              <w:t>سیتوملکولار</w:t>
            </w:r>
            <w:r>
              <w:rPr>
                <w:rFonts w:eastAsia="Times New Roman" w:cs="B Nazanin" w:hint="cs"/>
                <w:color w:val="000000"/>
                <w:rtl/>
              </w:rPr>
              <w:t xml:space="preserve">  و ملکولار</w:t>
            </w:r>
          </w:p>
        </w:tc>
        <w:tc>
          <w:tcPr>
            <w:tcW w:w="1186" w:type="dxa"/>
            <w:gridSpan w:val="2"/>
            <w:tcBorders>
              <w:top w:val="single" w:sz="4" w:space="0" w:color="auto"/>
              <w:left w:val="single" w:sz="4" w:space="0" w:color="auto"/>
              <w:right w:val="single" w:sz="4" w:space="0" w:color="auto"/>
            </w:tcBorders>
            <w:vAlign w:val="center"/>
          </w:tcPr>
          <w:p w14:paraId="61ACA66D" w14:textId="77777777" w:rsidR="00C24C90" w:rsidRPr="00584287" w:rsidRDefault="00C24C90" w:rsidP="00F721E6">
            <w:pPr>
              <w:bidi/>
              <w:jc w:val="center"/>
              <w:rPr>
                <w:rFonts w:eastAsia="Times New Roman" w:cs="B Nazanin"/>
                <w:color w:val="000000"/>
                <w:rtl/>
              </w:rPr>
            </w:pPr>
            <w:r>
              <w:rPr>
                <w:rFonts w:eastAsia="Times New Roman" w:cs="B Nazanin" w:hint="cs"/>
                <w:color w:val="000000"/>
                <w:rtl/>
              </w:rPr>
              <w:t xml:space="preserve">جمع کل مربوط به  یارانه ی کمک هزینه   انجام آزمایش ژنتیک  </w:t>
            </w:r>
          </w:p>
        </w:tc>
      </w:tr>
      <w:tr w:rsidR="00C24C90" w:rsidRPr="001E179C" w14:paraId="5B811517" w14:textId="77777777" w:rsidTr="00F721E6">
        <w:trPr>
          <w:cantSplit/>
          <w:trHeight w:val="1223"/>
        </w:trPr>
        <w:tc>
          <w:tcPr>
            <w:tcW w:w="420" w:type="dxa"/>
            <w:vMerge/>
            <w:tcBorders>
              <w:left w:val="single" w:sz="4" w:space="0" w:color="auto"/>
              <w:right w:val="single" w:sz="4" w:space="0" w:color="auto"/>
            </w:tcBorders>
          </w:tcPr>
          <w:p w14:paraId="4BF8F5E9" w14:textId="77777777" w:rsidR="00C24C90" w:rsidRPr="00584287" w:rsidRDefault="00C24C90" w:rsidP="00F721E6">
            <w:pPr>
              <w:bidi/>
              <w:jc w:val="center"/>
              <w:rPr>
                <w:rFonts w:cs="B Nazanin"/>
                <w:rtl/>
              </w:rPr>
            </w:pPr>
          </w:p>
        </w:tc>
        <w:tc>
          <w:tcPr>
            <w:tcW w:w="420" w:type="dxa"/>
            <w:vMerge/>
            <w:tcBorders>
              <w:left w:val="single" w:sz="4" w:space="0" w:color="auto"/>
              <w:right w:val="single" w:sz="4" w:space="0" w:color="auto"/>
            </w:tcBorders>
          </w:tcPr>
          <w:p w14:paraId="28FEBE71" w14:textId="77777777" w:rsidR="00C24C90" w:rsidRPr="00584287" w:rsidRDefault="00C24C90" w:rsidP="00F721E6">
            <w:pPr>
              <w:bidi/>
              <w:jc w:val="center"/>
              <w:rPr>
                <w:rFonts w:cs="B Nazanin"/>
                <w:rtl/>
              </w:rPr>
            </w:pPr>
          </w:p>
        </w:tc>
        <w:tc>
          <w:tcPr>
            <w:tcW w:w="420" w:type="dxa"/>
            <w:vMerge/>
            <w:tcBorders>
              <w:left w:val="single" w:sz="4" w:space="0" w:color="auto"/>
              <w:right w:val="single" w:sz="4" w:space="0" w:color="auto"/>
            </w:tcBorders>
          </w:tcPr>
          <w:p w14:paraId="4FDCC3E0" w14:textId="77777777" w:rsidR="00C24C90" w:rsidRPr="00584287" w:rsidRDefault="00C24C90" w:rsidP="00F721E6">
            <w:pPr>
              <w:bidi/>
              <w:jc w:val="center"/>
              <w:rPr>
                <w:rFonts w:cs="B Nazanin"/>
                <w:rtl/>
              </w:rPr>
            </w:pPr>
          </w:p>
        </w:tc>
        <w:tc>
          <w:tcPr>
            <w:tcW w:w="630" w:type="dxa"/>
            <w:vMerge/>
            <w:tcBorders>
              <w:left w:val="single" w:sz="4" w:space="0" w:color="auto"/>
              <w:right w:val="single" w:sz="4" w:space="0" w:color="auto"/>
            </w:tcBorders>
          </w:tcPr>
          <w:p w14:paraId="63534582" w14:textId="77777777" w:rsidR="00C24C90" w:rsidRPr="00584287" w:rsidRDefault="00C24C90" w:rsidP="00F721E6">
            <w:pPr>
              <w:bidi/>
              <w:jc w:val="center"/>
              <w:rPr>
                <w:rFonts w:cs="B Nazanin"/>
                <w:rtl/>
              </w:rPr>
            </w:pPr>
          </w:p>
        </w:tc>
        <w:tc>
          <w:tcPr>
            <w:tcW w:w="440" w:type="dxa"/>
            <w:tcBorders>
              <w:left w:val="single" w:sz="4" w:space="0" w:color="auto"/>
              <w:right w:val="single" w:sz="4" w:space="0" w:color="auto"/>
            </w:tcBorders>
            <w:textDirection w:val="btLr"/>
          </w:tcPr>
          <w:p w14:paraId="0C9E83F7" w14:textId="77777777" w:rsidR="00C24C90" w:rsidRDefault="00C24C90" w:rsidP="00F721E6">
            <w:pPr>
              <w:bidi/>
              <w:ind w:left="113" w:right="113"/>
              <w:jc w:val="center"/>
              <w:rPr>
                <w:rFonts w:cs="B Nazanin"/>
                <w:rtl/>
              </w:rPr>
            </w:pPr>
            <w:r>
              <w:rPr>
                <w:rFonts w:cs="B Nazanin" w:hint="cs"/>
                <w:rtl/>
              </w:rPr>
              <w:t>توانبخشی</w:t>
            </w:r>
          </w:p>
        </w:tc>
        <w:tc>
          <w:tcPr>
            <w:tcW w:w="537" w:type="dxa"/>
            <w:tcBorders>
              <w:left w:val="single" w:sz="4" w:space="0" w:color="auto"/>
              <w:right w:val="single" w:sz="4" w:space="0" w:color="auto"/>
            </w:tcBorders>
            <w:textDirection w:val="btLr"/>
          </w:tcPr>
          <w:p w14:paraId="3839583F" w14:textId="77777777" w:rsidR="00C24C90" w:rsidRDefault="00C24C90" w:rsidP="00F721E6">
            <w:pPr>
              <w:bidi/>
              <w:ind w:left="113" w:right="113"/>
              <w:jc w:val="center"/>
              <w:rPr>
                <w:rFonts w:cs="B Nazanin"/>
                <w:rtl/>
              </w:rPr>
            </w:pPr>
            <w:r>
              <w:rPr>
                <w:rFonts w:cs="B Nazanin" w:hint="cs"/>
                <w:rtl/>
              </w:rPr>
              <w:t>اجتماعی</w:t>
            </w:r>
          </w:p>
        </w:tc>
        <w:tc>
          <w:tcPr>
            <w:tcW w:w="574" w:type="dxa"/>
            <w:vMerge/>
            <w:tcBorders>
              <w:left w:val="single" w:sz="4" w:space="0" w:color="auto"/>
              <w:right w:val="single" w:sz="4" w:space="0" w:color="auto"/>
            </w:tcBorders>
            <w:textDirection w:val="btLr"/>
          </w:tcPr>
          <w:p w14:paraId="0AFB479A" w14:textId="77777777" w:rsidR="00C24C90" w:rsidRPr="00584287" w:rsidRDefault="00C24C90" w:rsidP="00F721E6">
            <w:pPr>
              <w:bidi/>
              <w:jc w:val="center"/>
              <w:rPr>
                <w:rFonts w:cs="B Nazanin"/>
                <w:rtl/>
              </w:rPr>
            </w:pPr>
          </w:p>
        </w:tc>
        <w:tc>
          <w:tcPr>
            <w:tcW w:w="384" w:type="dxa"/>
            <w:tcBorders>
              <w:top w:val="single" w:sz="4" w:space="0" w:color="auto"/>
              <w:right w:val="single" w:sz="4" w:space="0" w:color="auto"/>
            </w:tcBorders>
            <w:textDirection w:val="btLr"/>
          </w:tcPr>
          <w:p w14:paraId="64F682D6" w14:textId="77777777" w:rsidR="00C24C90" w:rsidRPr="00584287" w:rsidRDefault="00C24C90" w:rsidP="00F721E6">
            <w:pPr>
              <w:bidi/>
              <w:ind w:left="113" w:right="113"/>
              <w:rPr>
                <w:rFonts w:cs="B Nazanin"/>
                <w:rtl/>
              </w:rPr>
            </w:pPr>
            <w:r w:rsidRPr="00584287">
              <w:rPr>
                <w:rFonts w:cs="B Nazanin" w:hint="cs"/>
                <w:rtl/>
              </w:rPr>
              <w:t>تعداد(نفر)</w:t>
            </w:r>
          </w:p>
        </w:tc>
        <w:tc>
          <w:tcPr>
            <w:tcW w:w="522" w:type="dxa"/>
            <w:tcBorders>
              <w:top w:val="single" w:sz="4" w:space="0" w:color="auto"/>
              <w:right w:val="single" w:sz="4" w:space="0" w:color="auto"/>
            </w:tcBorders>
            <w:textDirection w:val="btLr"/>
          </w:tcPr>
          <w:p w14:paraId="600625CE" w14:textId="77777777" w:rsidR="00C24C90" w:rsidRPr="00584287" w:rsidRDefault="00C24C90" w:rsidP="00F721E6">
            <w:pPr>
              <w:bidi/>
              <w:ind w:left="113" w:right="113"/>
              <w:rPr>
                <w:rFonts w:cs="B Nazanin"/>
                <w:rtl/>
              </w:rPr>
            </w:pPr>
            <w:r w:rsidRPr="00584287">
              <w:rPr>
                <w:rFonts w:cs="B Nazanin" w:hint="cs"/>
                <w:rtl/>
              </w:rPr>
              <w:t>مبلغ(ریال)</w:t>
            </w:r>
          </w:p>
        </w:tc>
        <w:tc>
          <w:tcPr>
            <w:tcW w:w="577" w:type="dxa"/>
            <w:tcBorders>
              <w:top w:val="single" w:sz="4" w:space="0" w:color="auto"/>
              <w:left w:val="single" w:sz="4" w:space="0" w:color="auto"/>
            </w:tcBorders>
            <w:textDirection w:val="btLr"/>
          </w:tcPr>
          <w:p w14:paraId="66E53669" w14:textId="77777777" w:rsidR="00C24C90" w:rsidRPr="00584287" w:rsidRDefault="00C24C90" w:rsidP="00F721E6">
            <w:pPr>
              <w:bidi/>
              <w:ind w:left="113" w:right="113"/>
              <w:rPr>
                <w:rFonts w:cs="B Nazanin"/>
                <w:rtl/>
              </w:rPr>
            </w:pPr>
            <w:r w:rsidRPr="00584287">
              <w:rPr>
                <w:rFonts w:cs="B Nazanin" w:hint="cs"/>
                <w:rtl/>
              </w:rPr>
              <w:t>تعداد(نفر)</w:t>
            </w:r>
          </w:p>
        </w:tc>
        <w:tc>
          <w:tcPr>
            <w:tcW w:w="659" w:type="dxa"/>
            <w:tcBorders>
              <w:top w:val="single" w:sz="4" w:space="0" w:color="auto"/>
            </w:tcBorders>
            <w:textDirection w:val="btLr"/>
          </w:tcPr>
          <w:p w14:paraId="02654D8A" w14:textId="77777777" w:rsidR="00C24C90" w:rsidRPr="00584287" w:rsidRDefault="00C24C90" w:rsidP="00F721E6">
            <w:pPr>
              <w:bidi/>
              <w:ind w:left="113" w:right="113"/>
              <w:rPr>
                <w:rFonts w:cs="B Nazanin"/>
                <w:rtl/>
              </w:rPr>
            </w:pPr>
            <w:r w:rsidRPr="00584287">
              <w:rPr>
                <w:rFonts w:cs="B Nazanin" w:hint="cs"/>
                <w:rtl/>
              </w:rPr>
              <w:t>مبلغ(ریال)</w:t>
            </w:r>
          </w:p>
        </w:tc>
        <w:tc>
          <w:tcPr>
            <w:tcW w:w="494" w:type="dxa"/>
            <w:tcBorders>
              <w:top w:val="single" w:sz="4" w:space="0" w:color="auto"/>
              <w:left w:val="single" w:sz="4" w:space="0" w:color="auto"/>
              <w:right w:val="single" w:sz="4" w:space="0" w:color="auto"/>
            </w:tcBorders>
            <w:textDirection w:val="btLr"/>
          </w:tcPr>
          <w:p w14:paraId="035C501F" w14:textId="77777777" w:rsidR="00C24C90" w:rsidRPr="00584287" w:rsidRDefault="00C24C90" w:rsidP="00F721E6">
            <w:pPr>
              <w:bidi/>
              <w:ind w:left="113" w:right="113"/>
              <w:jc w:val="center"/>
              <w:rPr>
                <w:rFonts w:cs="B Nazanin"/>
                <w:rtl/>
              </w:rPr>
            </w:pPr>
            <w:r w:rsidRPr="00584287">
              <w:rPr>
                <w:rFonts w:cs="B Nazanin" w:hint="cs"/>
                <w:rtl/>
              </w:rPr>
              <w:t>تعداد(نفر)</w:t>
            </w:r>
          </w:p>
        </w:tc>
        <w:tc>
          <w:tcPr>
            <w:tcW w:w="577" w:type="dxa"/>
            <w:tcBorders>
              <w:top w:val="single" w:sz="4" w:space="0" w:color="auto"/>
              <w:left w:val="single" w:sz="4" w:space="0" w:color="auto"/>
            </w:tcBorders>
            <w:textDirection w:val="btLr"/>
          </w:tcPr>
          <w:p w14:paraId="077A7675" w14:textId="77777777" w:rsidR="00C24C90" w:rsidRPr="00584287" w:rsidRDefault="00C24C90" w:rsidP="00F721E6">
            <w:pPr>
              <w:bidi/>
              <w:ind w:left="113" w:right="113"/>
              <w:jc w:val="center"/>
              <w:rPr>
                <w:rFonts w:cs="B Nazanin"/>
                <w:rtl/>
              </w:rPr>
            </w:pPr>
            <w:r w:rsidRPr="00584287">
              <w:rPr>
                <w:rFonts w:cs="B Nazanin" w:hint="cs"/>
                <w:rtl/>
              </w:rPr>
              <w:t>مبلغ</w:t>
            </w:r>
            <w:r w:rsidRPr="00584287">
              <w:rPr>
                <w:rFonts w:cs="B Nazanin"/>
                <w:rtl/>
              </w:rPr>
              <w:t>(</w:t>
            </w:r>
            <w:r w:rsidRPr="00584287">
              <w:rPr>
                <w:rFonts w:cs="B Nazanin" w:hint="cs"/>
                <w:rtl/>
              </w:rPr>
              <w:t>ریال</w:t>
            </w:r>
            <w:r w:rsidRPr="00584287">
              <w:rPr>
                <w:rFonts w:cs="B Nazanin"/>
                <w:rtl/>
              </w:rPr>
              <w:t>)</w:t>
            </w:r>
          </w:p>
        </w:tc>
        <w:tc>
          <w:tcPr>
            <w:tcW w:w="494" w:type="dxa"/>
            <w:tcBorders>
              <w:top w:val="single" w:sz="4" w:space="0" w:color="auto"/>
              <w:right w:val="single" w:sz="4" w:space="0" w:color="auto"/>
            </w:tcBorders>
            <w:textDirection w:val="btLr"/>
          </w:tcPr>
          <w:p w14:paraId="001F0BAA" w14:textId="77777777" w:rsidR="00C24C90" w:rsidRPr="00584287" w:rsidRDefault="00C24C90" w:rsidP="00F721E6">
            <w:pPr>
              <w:bidi/>
              <w:ind w:left="113" w:right="113"/>
              <w:jc w:val="center"/>
              <w:rPr>
                <w:rFonts w:cs="B Nazanin"/>
                <w:rtl/>
              </w:rPr>
            </w:pPr>
            <w:r w:rsidRPr="00584287">
              <w:rPr>
                <w:rFonts w:cs="B Nazanin" w:hint="cs"/>
                <w:rtl/>
              </w:rPr>
              <w:t>تعداد</w:t>
            </w:r>
            <w:r w:rsidRPr="00584287">
              <w:rPr>
                <w:rFonts w:cs="B Nazanin"/>
                <w:rtl/>
              </w:rPr>
              <w:t>(</w:t>
            </w:r>
            <w:r w:rsidRPr="00584287">
              <w:rPr>
                <w:rFonts w:cs="B Nazanin" w:hint="cs"/>
                <w:rtl/>
              </w:rPr>
              <w:t>نفر</w:t>
            </w:r>
            <w:r w:rsidRPr="00584287">
              <w:rPr>
                <w:rFonts w:cs="B Nazanin"/>
                <w:rtl/>
              </w:rPr>
              <w:t>)</w:t>
            </w:r>
          </w:p>
        </w:tc>
        <w:tc>
          <w:tcPr>
            <w:tcW w:w="577" w:type="dxa"/>
            <w:tcBorders>
              <w:top w:val="single" w:sz="4" w:space="0" w:color="auto"/>
              <w:right w:val="single" w:sz="4" w:space="0" w:color="auto"/>
            </w:tcBorders>
            <w:textDirection w:val="btLr"/>
          </w:tcPr>
          <w:p w14:paraId="420F2093" w14:textId="77777777" w:rsidR="00C24C90" w:rsidRPr="00584287" w:rsidRDefault="00C24C90" w:rsidP="00F721E6">
            <w:pPr>
              <w:bidi/>
              <w:ind w:left="113" w:right="113"/>
              <w:jc w:val="center"/>
              <w:rPr>
                <w:rFonts w:cs="B Nazanin"/>
                <w:rtl/>
              </w:rPr>
            </w:pPr>
            <w:r w:rsidRPr="00584287">
              <w:rPr>
                <w:rFonts w:cs="B Nazanin" w:hint="cs"/>
                <w:rtl/>
              </w:rPr>
              <w:t>مبلغ</w:t>
            </w:r>
            <w:r w:rsidRPr="00584287">
              <w:rPr>
                <w:rFonts w:cs="B Nazanin"/>
                <w:rtl/>
              </w:rPr>
              <w:t>(</w:t>
            </w:r>
            <w:r w:rsidRPr="00584287">
              <w:rPr>
                <w:rFonts w:cs="B Nazanin" w:hint="cs"/>
                <w:rtl/>
              </w:rPr>
              <w:t>ریال</w:t>
            </w:r>
            <w:r w:rsidRPr="00584287">
              <w:rPr>
                <w:rFonts w:cs="B Nazanin"/>
                <w:rtl/>
              </w:rPr>
              <w:t>)</w:t>
            </w:r>
          </w:p>
        </w:tc>
        <w:tc>
          <w:tcPr>
            <w:tcW w:w="593" w:type="dxa"/>
            <w:tcBorders>
              <w:top w:val="single" w:sz="4" w:space="0" w:color="auto"/>
            </w:tcBorders>
            <w:textDirection w:val="btLr"/>
          </w:tcPr>
          <w:p w14:paraId="59617398" w14:textId="77777777" w:rsidR="00C24C90" w:rsidRPr="00584287" w:rsidRDefault="00C24C90" w:rsidP="00F721E6">
            <w:pPr>
              <w:bidi/>
              <w:ind w:left="113" w:right="113"/>
              <w:jc w:val="center"/>
              <w:rPr>
                <w:rFonts w:cs="B Nazanin"/>
                <w:rtl/>
              </w:rPr>
            </w:pPr>
            <w:r w:rsidRPr="00584287">
              <w:rPr>
                <w:rFonts w:cs="B Nazanin" w:hint="cs"/>
                <w:rtl/>
              </w:rPr>
              <w:t>تعداد</w:t>
            </w:r>
            <w:r w:rsidRPr="00584287">
              <w:rPr>
                <w:rFonts w:cs="B Nazanin"/>
                <w:rtl/>
              </w:rPr>
              <w:t>(</w:t>
            </w:r>
            <w:r w:rsidRPr="00584287">
              <w:rPr>
                <w:rFonts w:cs="B Nazanin" w:hint="cs"/>
                <w:rtl/>
              </w:rPr>
              <w:t>نفر</w:t>
            </w:r>
            <w:r w:rsidRPr="00584287">
              <w:rPr>
                <w:rFonts w:cs="B Nazanin"/>
                <w:rtl/>
              </w:rPr>
              <w:t>)</w:t>
            </w:r>
          </w:p>
        </w:tc>
        <w:tc>
          <w:tcPr>
            <w:tcW w:w="593" w:type="dxa"/>
            <w:tcBorders>
              <w:top w:val="single" w:sz="4" w:space="0" w:color="auto"/>
            </w:tcBorders>
            <w:textDirection w:val="btLr"/>
          </w:tcPr>
          <w:p w14:paraId="0A9C831C" w14:textId="77777777" w:rsidR="00C24C90" w:rsidRPr="00584287" w:rsidRDefault="00C24C90" w:rsidP="00F721E6">
            <w:pPr>
              <w:bidi/>
              <w:ind w:left="113" w:right="113"/>
              <w:jc w:val="center"/>
              <w:rPr>
                <w:rFonts w:cs="B Nazanin"/>
                <w:rtl/>
              </w:rPr>
            </w:pPr>
            <w:r w:rsidRPr="00584287">
              <w:rPr>
                <w:rFonts w:cs="B Nazanin" w:hint="cs"/>
                <w:rtl/>
              </w:rPr>
              <w:t>مبلغ</w:t>
            </w:r>
            <w:r w:rsidRPr="00584287">
              <w:rPr>
                <w:rFonts w:cs="B Nazanin"/>
                <w:rtl/>
              </w:rPr>
              <w:t>(</w:t>
            </w:r>
            <w:r w:rsidRPr="00584287">
              <w:rPr>
                <w:rFonts w:cs="B Nazanin" w:hint="cs"/>
                <w:rtl/>
              </w:rPr>
              <w:t>ریال</w:t>
            </w:r>
            <w:r w:rsidRPr="00584287">
              <w:rPr>
                <w:rFonts w:cs="B Nazanin"/>
                <w:rtl/>
              </w:rPr>
              <w:t>)</w:t>
            </w:r>
          </w:p>
        </w:tc>
        <w:tc>
          <w:tcPr>
            <w:tcW w:w="577" w:type="dxa"/>
            <w:tcBorders>
              <w:top w:val="single" w:sz="4" w:space="0" w:color="auto"/>
              <w:right w:val="single" w:sz="4" w:space="0" w:color="auto"/>
            </w:tcBorders>
            <w:textDirection w:val="btLr"/>
          </w:tcPr>
          <w:p w14:paraId="315E8A70" w14:textId="77777777" w:rsidR="00C24C90" w:rsidRPr="00584287" w:rsidRDefault="00C24C90" w:rsidP="00F721E6">
            <w:pPr>
              <w:bidi/>
              <w:ind w:left="113" w:right="113"/>
              <w:jc w:val="center"/>
              <w:rPr>
                <w:rFonts w:cs="B Nazanin"/>
                <w:rtl/>
              </w:rPr>
            </w:pPr>
            <w:r w:rsidRPr="00584287">
              <w:rPr>
                <w:rFonts w:cs="B Nazanin" w:hint="cs"/>
                <w:rtl/>
              </w:rPr>
              <w:t>تعداد</w:t>
            </w:r>
            <w:r w:rsidRPr="00584287">
              <w:rPr>
                <w:rFonts w:cs="B Nazanin"/>
                <w:rtl/>
              </w:rPr>
              <w:t>(</w:t>
            </w:r>
            <w:r w:rsidRPr="00584287">
              <w:rPr>
                <w:rFonts w:cs="B Nazanin" w:hint="cs"/>
                <w:rtl/>
              </w:rPr>
              <w:t>نفر</w:t>
            </w:r>
            <w:r w:rsidRPr="00584287">
              <w:rPr>
                <w:rFonts w:cs="B Nazanin"/>
                <w:rtl/>
              </w:rPr>
              <w:t>)</w:t>
            </w:r>
          </w:p>
        </w:tc>
        <w:tc>
          <w:tcPr>
            <w:tcW w:w="609" w:type="dxa"/>
            <w:tcBorders>
              <w:top w:val="single" w:sz="4" w:space="0" w:color="auto"/>
              <w:left w:val="single" w:sz="4" w:space="0" w:color="auto"/>
            </w:tcBorders>
            <w:textDirection w:val="btLr"/>
          </w:tcPr>
          <w:p w14:paraId="12F1A62F" w14:textId="77777777" w:rsidR="00C24C90" w:rsidRPr="00584287" w:rsidRDefault="00C24C90" w:rsidP="00F721E6">
            <w:pPr>
              <w:bidi/>
              <w:ind w:left="113" w:right="113"/>
              <w:jc w:val="center"/>
              <w:rPr>
                <w:rFonts w:cs="B Nazanin"/>
                <w:rtl/>
              </w:rPr>
            </w:pPr>
            <w:r w:rsidRPr="00584287">
              <w:rPr>
                <w:rFonts w:cs="B Nazanin" w:hint="cs"/>
                <w:rtl/>
              </w:rPr>
              <w:t>مبلغ</w:t>
            </w:r>
            <w:r w:rsidRPr="00584287">
              <w:rPr>
                <w:rFonts w:cs="B Nazanin"/>
                <w:rtl/>
              </w:rPr>
              <w:t>(</w:t>
            </w:r>
            <w:r w:rsidRPr="00584287">
              <w:rPr>
                <w:rFonts w:cs="B Nazanin" w:hint="cs"/>
                <w:rtl/>
              </w:rPr>
              <w:t>ریال</w:t>
            </w:r>
            <w:r w:rsidRPr="00584287">
              <w:rPr>
                <w:rFonts w:cs="B Nazanin"/>
                <w:rtl/>
              </w:rPr>
              <w:t>)</w:t>
            </w:r>
          </w:p>
        </w:tc>
      </w:tr>
      <w:tr w:rsidR="00C24C90" w:rsidRPr="001E179C" w14:paraId="395FB99A" w14:textId="77777777" w:rsidTr="00F721E6">
        <w:trPr>
          <w:trHeight w:val="614"/>
        </w:trPr>
        <w:tc>
          <w:tcPr>
            <w:tcW w:w="420" w:type="dxa"/>
            <w:tcBorders>
              <w:left w:val="single" w:sz="4" w:space="0" w:color="auto"/>
              <w:right w:val="single" w:sz="4" w:space="0" w:color="auto"/>
            </w:tcBorders>
          </w:tcPr>
          <w:p w14:paraId="02130028" w14:textId="77777777" w:rsidR="00C24C90" w:rsidRPr="001E179C" w:rsidRDefault="00C24C90" w:rsidP="00F721E6">
            <w:pPr>
              <w:bidi/>
              <w:jc w:val="center"/>
              <w:rPr>
                <w:rFonts w:cs="B Nazanin"/>
                <w:sz w:val="24"/>
                <w:szCs w:val="24"/>
                <w:rtl/>
              </w:rPr>
            </w:pPr>
          </w:p>
        </w:tc>
        <w:tc>
          <w:tcPr>
            <w:tcW w:w="420" w:type="dxa"/>
            <w:tcBorders>
              <w:left w:val="single" w:sz="4" w:space="0" w:color="auto"/>
              <w:right w:val="single" w:sz="4" w:space="0" w:color="auto"/>
            </w:tcBorders>
          </w:tcPr>
          <w:p w14:paraId="2DF9A81E" w14:textId="77777777" w:rsidR="00C24C90" w:rsidRPr="001E179C" w:rsidRDefault="00C24C90" w:rsidP="00F721E6">
            <w:pPr>
              <w:bidi/>
              <w:jc w:val="center"/>
              <w:rPr>
                <w:rFonts w:cs="B Nazanin"/>
                <w:sz w:val="24"/>
                <w:szCs w:val="24"/>
                <w:rtl/>
              </w:rPr>
            </w:pPr>
          </w:p>
        </w:tc>
        <w:tc>
          <w:tcPr>
            <w:tcW w:w="420" w:type="dxa"/>
            <w:tcBorders>
              <w:left w:val="single" w:sz="4" w:space="0" w:color="auto"/>
              <w:right w:val="single" w:sz="4" w:space="0" w:color="auto"/>
            </w:tcBorders>
          </w:tcPr>
          <w:p w14:paraId="5DB35978" w14:textId="77777777" w:rsidR="00C24C90" w:rsidRPr="001E179C" w:rsidRDefault="00C24C90" w:rsidP="00F721E6">
            <w:pPr>
              <w:bidi/>
              <w:jc w:val="center"/>
              <w:rPr>
                <w:rFonts w:cs="B Nazanin"/>
                <w:sz w:val="24"/>
                <w:szCs w:val="24"/>
                <w:rtl/>
              </w:rPr>
            </w:pPr>
          </w:p>
        </w:tc>
        <w:tc>
          <w:tcPr>
            <w:tcW w:w="630" w:type="dxa"/>
            <w:tcBorders>
              <w:left w:val="single" w:sz="4" w:space="0" w:color="auto"/>
              <w:right w:val="single" w:sz="4" w:space="0" w:color="auto"/>
            </w:tcBorders>
          </w:tcPr>
          <w:p w14:paraId="447C47E1" w14:textId="77777777" w:rsidR="00C24C90" w:rsidRPr="001E179C" w:rsidRDefault="00C24C90" w:rsidP="00F721E6">
            <w:pPr>
              <w:bidi/>
              <w:jc w:val="center"/>
              <w:rPr>
                <w:rFonts w:cs="B Nazanin"/>
                <w:sz w:val="24"/>
                <w:szCs w:val="24"/>
                <w:rtl/>
              </w:rPr>
            </w:pPr>
          </w:p>
        </w:tc>
        <w:tc>
          <w:tcPr>
            <w:tcW w:w="440" w:type="dxa"/>
            <w:tcBorders>
              <w:left w:val="single" w:sz="4" w:space="0" w:color="auto"/>
              <w:right w:val="single" w:sz="4" w:space="0" w:color="auto"/>
            </w:tcBorders>
          </w:tcPr>
          <w:p w14:paraId="6EDE632B" w14:textId="77777777" w:rsidR="00C24C90" w:rsidRPr="001E179C" w:rsidRDefault="00C24C90" w:rsidP="00F721E6">
            <w:pPr>
              <w:bidi/>
              <w:jc w:val="center"/>
              <w:rPr>
                <w:rFonts w:cs="B Nazanin"/>
                <w:sz w:val="24"/>
                <w:szCs w:val="24"/>
                <w:rtl/>
              </w:rPr>
            </w:pPr>
          </w:p>
        </w:tc>
        <w:tc>
          <w:tcPr>
            <w:tcW w:w="537" w:type="dxa"/>
            <w:tcBorders>
              <w:left w:val="single" w:sz="4" w:space="0" w:color="auto"/>
              <w:right w:val="single" w:sz="4" w:space="0" w:color="auto"/>
            </w:tcBorders>
          </w:tcPr>
          <w:p w14:paraId="648F600E" w14:textId="77777777" w:rsidR="00C24C90" w:rsidRPr="001E179C" w:rsidRDefault="00C24C90" w:rsidP="00F721E6">
            <w:pPr>
              <w:bidi/>
              <w:jc w:val="center"/>
              <w:rPr>
                <w:rFonts w:cs="B Nazanin"/>
                <w:sz w:val="24"/>
                <w:szCs w:val="24"/>
                <w:rtl/>
              </w:rPr>
            </w:pPr>
          </w:p>
        </w:tc>
        <w:tc>
          <w:tcPr>
            <w:tcW w:w="574" w:type="dxa"/>
            <w:tcBorders>
              <w:left w:val="single" w:sz="4" w:space="0" w:color="auto"/>
            </w:tcBorders>
          </w:tcPr>
          <w:p w14:paraId="6B64E79A" w14:textId="77777777" w:rsidR="00C24C90" w:rsidRPr="001E179C" w:rsidRDefault="00C24C90" w:rsidP="00F721E6">
            <w:pPr>
              <w:bidi/>
              <w:jc w:val="center"/>
              <w:rPr>
                <w:rFonts w:cs="B Nazanin"/>
                <w:sz w:val="24"/>
                <w:szCs w:val="24"/>
                <w:rtl/>
              </w:rPr>
            </w:pPr>
          </w:p>
        </w:tc>
        <w:tc>
          <w:tcPr>
            <w:tcW w:w="384" w:type="dxa"/>
            <w:tcBorders>
              <w:right w:val="single" w:sz="4" w:space="0" w:color="auto"/>
            </w:tcBorders>
          </w:tcPr>
          <w:p w14:paraId="1915FC14" w14:textId="77777777" w:rsidR="00C24C90" w:rsidRPr="001E179C" w:rsidRDefault="00C24C90" w:rsidP="00F721E6">
            <w:pPr>
              <w:bidi/>
              <w:jc w:val="center"/>
              <w:rPr>
                <w:rFonts w:cs="B Nazanin"/>
                <w:sz w:val="24"/>
                <w:szCs w:val="24"/>
                <w:rtl/>
              </w:rPr>
            </w:pPr>
          </w:p>
        </w:tc>
        <w:tc>
          <w:tcPr>
            <w:tcW w:w="522" w:type="dxa"/>
            <w:tcBorders>
              <w:right w:val="single" w:sz="4" w:space="0" w:color="auto"/>
            </w:tcBorders>
          </w:tcPr>
          <w:p w14:paraId="7B744BED" w14:textId="77777777" w:rsidR="00C24C90" w:rsidRPr="001E179C" w:rsidRDefault="00C24C90" w:rsidP="00F721E6">
            <w:pPr>
              <w:bidi/>
              <w:jc w:val="center"/>
              <w:rPr>
                <w:rFonts w:cs="B Nazanin"/>
                <w:sz w:val="24"/>
                <w:szCs w:val="24"/>
                <w:rtl/>
              </w:rPr>
            </w:pPr>
          </w:p>
        </w:tc>
        <w:tc>
          <w:tcPr>
            <w:tcW w:w="577" w:type="dxa"/>
            <w:tcBorders>
              <w:right w:val="single" w:sz="4" w:space="0" w:color="auto"/>
            </w:tcBorders>
          </w:tcPr>
          <w:p w14:paraId="3791B9EF" w14:textId="77777777" w:rsidR="00C24C90" w:rsidRPr="001E179C" w:rsidRDefault="00C24C90" w:rsidP="00F721E6">
            <w:pPr>
              <w:bidi/>
              <w:jc w:val="center"/>
              <w:rPr>
                <w:rFonts w:cs="B Nazanin"/>
                <w:sz w:val="24"/>
                <w:szCs w:val="24"/>
                <w:rtl/>
              </w:rPr>
            </w:pPr>
          </w:p>
        </w:tc>
        <w:tc>
          <w:tcPr>
            <w:tcW w:w="659" w:type="dxa"/>
            <w:tcBorders>
              <w:right w:val="single" w:sz="4" w:space="0" w:color="auto"/>
            </w:tcBorders>
          </w:tcPr>
          <w:p w14:paraId="6C96E2F5" w14:textId="77777777" w:rsidR="00C24C90" w:rsidRPr="001E179C" w:rsidRDefault="00C24C90" w:rsidP="00F721E6">
            <w:pPr>
              <w:bidi/>
              <w:jc w:val="center"/>
              <w:rPr>
                <w:rFonts w:cs="B Nazanin"/>
                <w:sz w:val="24"/>
                <w:szCs w:val="24"/>
                <w:rtl/>
              </w:rPr>
            </w:pPr>
          </w:p>
        </w:tc>
        <w:tc>
          <w:tcPr>
            <w:tcW w:w="494" w:type="dxa"/>
            <w:tcBorders>
              <w:left w:val="single" w:sz="4" w:space="0" w:color="auto"/>
              <w:right w:val="single" w:sz="4" w:space="0" w:color="auto"/>
            </w:tcBorders>
          </w:tcPr>
          <w:p w14:paraId="738DC8BD" w14:textId="77777777" w:rsidR="00C24C90" w:rsidRPr="001E179C" w:rsidRDefault="00C24C90" w:rsidP="00F721E6">
            <w:pPr>
              <w:bidi/>
              <w:jc w:val="center"/>
              <w:rPr>
                <w:rFonts w:cs="B Nazanin"/>
                <w:sz w:val="24"/>
                <w:szCs w:val="24"/>
                <w:rtl/>
              </w:rPr>
            </w:pPr>
          </w:p>
        </w:tc>
        <w:tc>
          <w:tcPr>
            <w:tcW w:w="577" w:type="dxa"/>
            <w:tcBorders>
              <w:left w:val="single" w:sz="4" w:space="0" w:color="auto"/>
            </w:tcBorders>
          </w:tcPr>
          <w:p w14:paraId="215ADEB1" w14:textId="77777777" w:rsidR="00C24C90" w:rsidRPr="001E179C" w:rsidRDefault="00C24C90" w:rsidP="00F721E6">
            <w:pPr>
              <w:bidi/>
              <w:jc w:val="center"/>
              <w:rPr>
                <w:rFonts w:cs="B Nazanin"/>
                <w:sz w:val="24"/>
                <w:szCs w:val="24"/>
                <w:rtl/>
              </w:rPr>
            </w:pPr>
          </w:p>
        </w:tc>
        <w:tc>
          <w:tcPr>
            <w:tcW w:w="494" w:type="dxa"/>
            <w:tcBorders>
              <w:right w:val="single" w:sz="4" w:space="0" w:color="auto"/>
            </w:tcBorders>
          </w:tcPr>
          <w:p w14:paraId="361DF2A9" w14:textId="77777777" w:rsidR="00C24C90" w:rsidRPr="001E179C" w:rsidRDefault="00C24C90" w:rsidP="00F721E6">
            <w:pPr>
              <w:bidi/>
              <w:jc w:val="center"/>
              <w:rPr>
                <w:rFonts w:cs="B Nazanin"/>
                <w:sz w:val="24"/>
                <w:szCs w:val="24"/>
                <w:rtl/>
              </w:rPr>
            </w:pPr>
          </w:p>
        </w:tc>
        <w:tc>
          <w:tcPr>
            <w:tcW w:w="577" w:type="dxa"/>
            <w:tcBorders>
              <w:right w:val="single" w:sz="4" w:space="0" w:color="auto"/>
            </w:tcBorders>
          </w:tcPr>
          <w:p w14:paraId="35F30660" w14:textId="77777777" w:rsidR="00C24C90" w:rsidRPr="001E179C" w:rsidRDefault="00C24C90" w:rsidP="00F721E6">
            <w:pPr>
              <w:bidi/>
              <w:jc w:val="center"/>
              <w:rPr>
                <w:rFonts w:cs="B Nazanin"/>
                <w:sz w:val="24"/>
                <w:szCs w:val="24"/>
                <w:rtl/>
              </w:rPr>
            </w:pPr>
          </w:p>
        </w:tc>
        <w:tc>
          <w:tcPr>
            <w:tcW w:w="593" w:type="dxa"/>
          </w:tcPr>
          <w:p w14:paraId="47486791" w14:textId="77777777" w:rsidR="00C24C90" w:rsidRPr="001E179C" w:rsidRDefault="00C24C90" w:rsidP="00F721E6">
            <w:pPr>
              <w:bidi/>
              <w:jc w:val="center"/>
              <w:rPr>
                <w:rFonts w:cs="B Nazanin"/>
                <w:sz w:val="24"/>
                <w:szCs w:val="24"/>
                <w:rtl/>
              </w:rPr>
            </w:pPr>
          </w:p>
        </w:tc>
        <w:tc>
          <w:tcPr>
            <w:tcW w:w="593" w:type="dxa"/>
          </w:tcPr>
          <w:p w14:paraId="3FBA0596" w14:textId="77777777" w:rsidR="00C24C90" w:rsidRPr="001E179C" w:rsidRDefault="00C24C90" w:rsidP="00F721E6">
            <w:pPr>
              <w:bidi/>
              <w:jc w:val="center"/>
              <w:rPr>
                <w:rFonts w:cs="B Nazanin"/>
                <w:sz w:val="24"/>
                <w:szCs w:val="24"/>
                <w:rtl/>
              </w:rPr>
            </w:pPr>
          </w:p>
        </w:tc>
        <w:tc>
          <w:tcPr>
            <w:tcW w:w="577" w:type="dxa"/>
            <w:tcBorders>
              <w:right w:val="single" w:sz="4" w:space="0" w:color="auto"/>
            </w:tcBorders>
          </w:tcPr>
          <w:p w14:paraId="5E751226" w14:textId="77777777" w:rsidR="00C24C90" w:rsidRPr="001E179C" w:rsidRDefault="00C24C90" w:rsidP="00F721E6">
            <w:pPr>
              <w:bidi/>
              <w:jc w:val="center"/>
              <w:rPr>
                <w:rFonts w:cs="B Nazanin"/>
                <w:sz w:val="24"/>
                <w:szCs w:val="24"/>
                <w:rtl/>
              </w:rPr>
            </w:pPr>
          </w:p>
        </w:tc>
        <w:tc>
          <w:tcPr>
            <w:tcW w:w="609" w:type="dxa"/>
            <w:tcBorders>
              <w:left w:val="single" w:sz="4" w:space="0" w:color="auto"/>
            </w:tcBorders>
          </w:tcPr>
          <w:p w14:paraId="4C4620A8" w14:textId="77777777" w:rsidR="00C24C90" w:rsidRPr="001E179C" w:rsidRDefault="00C24C90" w:rsidP="00F721E6">
            <w:pPr>
              <w:bidi/>
              <w:jc w:val="center"/>
              <w:rPr>
                <w:rFonts w:cs="B Nazanin"/>
                <w:sz w:val="24"/>
                <w:szCs w:val="24"/>
                <w:rtl/>
              </w:rPr>
            </w:pPr>
          </w:p>
        </w:tc>
      </w:tr>
    </w:tbl>
    <w:p w14:paraId="28602A5B" w14:textId="77777777" w:rsidR="00C24C90" w:rsidRDefault="00C24C90" w:rsidP="00C24C90">
      <w:pPr>
        <w:bidi/>
        <w:spacing w:after="0" w:line="240" w:lineRule="auto"/>
        <w:ind w:left="439" w:hanging="439"/>
        <w:jc w:val="center"/>
        <w:rPr>
          <w:rFonts w:eastAsia="Times New Roman" w:cs="B Nazanin"/>
          <w:b/>
          <w:bCs/>
          <w:color w:val="000000"/>
          <w:sz w:val="24"/>
          <w:szCs w:val="24"/>
          <w:rtl/>
        </w:rPr>
      </w:pPr>
      <w:r w:rsidRPr="001E179C">
        <w:rPr>
          <w:rFonts w:cs="B Nazanin" w:hint="cs"/>
          <w:sz w:val="24"/>
          <w:szCs w:val="24"/>
          <w:rtl/>
          <w:lang w:bidi="fa-IR"/>
        </w:rPr>
        <w:t>استان : ...........................             سال : ...1</w:t>
      </w:r>
      <w:r>
        <w:rPr>
          <w:rFonts w:cs="B Nazanin" w:hint="cs"/>
          <w:sz w:val="24"/>
          <w:szCs w:val="24"/>
          <w:rtl/>
          <w:lang w:bidi="fa-IR"/>
        </w:rPr>
        <w:t>40</w:t>
      </w:r>
    </w:p>
    <w:p w14:paraId="0C459DA2" w14:textId="77777777" w:rsidR="00C24C90" w:rsidRDefault="00C24C90" w:rsidP="00C24C90">
      <w:pPr>
        <w:bidi/>
        <w:spacing w:after="0" w:line="240" w:lineRule="auto"/>
        <w:ind w:left="439" w:hanging="439"/>
        <w:jc w:val="center"/>
        <w:rPr>
          <w:rFonts w:eastAsia="Times New Roman" w:cs="B Nazanin"/>
          <w:b/>
          <w:bCs/>
          <w:color w:val="000000"/>
          <w:sz w:val="24"/>
          <w:szCs w:val="24"/>
          <w:rtl/>
        </w:rPr>
      </w:pPr>
    </w:p>
    <w:p w14:paraId="65BD08A5" w14:textId="77777777" w:rsidR="00C24C90" w:rsidRDefault="00C24C90" w:rsidP="00C24C90">
      <w:pPr>
        <w:bidi/>
        <w:spacing w:after="0" w:line="240" w:lineRule="auto"/>
        <w:ind w:left="439" w:hanging="439"/>
        <w:jc w:val="center"/>
        <w:rPr>
          <w:rFonts w:eastAsia="Times New Roman" w:cs="B Nazanin"/>
          <w:b/>
          <w:bCs/>
          <w:color w:val="000000"/>
          <w:sz w:val="24"/>
          <w:szCs w:val="24"/>
          <w:rtl/>
        </w:rPr>
      </w:pPr>
    </w:p>
    <w:p w14:paraId="20019602" w14:textId="77777777" w:rsidR="00C24C90" w:rsidRDefault="00C24C90" w:rsidP="00C24C90">
      <w:pPr>
        <w:tabs>
          <w:tab w:val="left" w:pos="11157"/>
        </w:tabs>
        <w:bidi/>
        <w:ind w:left="360"/>
        <w:rPr>
          <w:rFonts w:cs="B Nazanin"/>
          <w:b/>
          <w:bCs/>
          <w:sz w:val="20"/>
          <w:szCs w:val="20"/>
          <w:rtl/>
        </w:rPr>
      </w:pPr>
    </w:p>
    <w:p w14:paraId="77E48C10" w14:textId="77777777" w:rsidR="00C24C90" w:rsidRDefault="00C24C90" w:rsidP="00C24C90">
      <w:pPr>
        <w:tabs>
          <w:tab w:val="left" w:pos="11157"/>
        </w:tabs>
        <w:bidi/>
        <w:ind w:left="360"/>
        <w:rPr>
          <w:rFonts w:cs="B Nazanin"/>
          <w:b/>
          <w:bCs/>
          <w:sz w:val="20"/>
          <w:szCs w:val="20"/>
          <w:rtl/>
        </w:rPr>
      </w:pPr>
    </w:p>
    <w:p w14:paraId="15DE2AA4" w14:textId="77777777" w:rsidR="00C24C90" w:rsidRDefault="00C24C90" w:rsidP="00C24C90">
      <w:pPr>
        <w:tabs>
          <w:tab w:val="left" w:pos="11157"/>
        </w:tabs>
        <w:bidi/>
        <w:ind w:left="360"/>
        <w:rPr>
          <w:rFonts w:cs="B Nazanin"/>
          <w:b/>
          <w:bCs/>
          <w:sz w:val="20"/>
          <w:szCs w:val="20"/>
          <w:rtl/>
        </w:rPr>
      </w:pPr>
    </w:p>
    <w:p w14:paraId="07168D8E" w14:textId="77777777" w:rsidR="00C24C90" w:rsidRDefault="00C24C90" w:rsidP="00C24C90">
      <w:pPr>
        <w:tabs>
          <w:tab w:val="left" w:pos="11157"/>
        </w:tabs>
        <w:bidi/>
        <w:ind w:left="360"/>
        <w:rPr>
          <w:rFonts w:cs="B Nazanin"/>
          <w:b/>
          <w:bCs/>
          <w:sz w:val="20"/>
          <w:szCs w:val="20"/>
          <w:rtl/>
        </w:rPr>
      </w:pPr>
    </w:p>
    <w:p w14:paraId="07412801" w14:textId="77777777" w:rsidR="00C24C90" w:rsidRDefault="00C24C90" w:rsidP="00C24C90">
      <w:pPr>
        <w:tabs>
          <w:tab w:val="left" w:pos="11157"/>
        </w:tabs>
        <w:bidi/>
        <w:ind w:left="360"/>
        <w:rPr>
          <w:rFonts w:cs="B Nazanin"/>
          <w:b/>
          <w:bCs/>
          <w:sz w:val="20"/>
          <w:szCs w:val="20"/>
          <w:rtl/>
        </w:rPr>
      </w:pPr>
    </w:p>
    <w:p w14:paraId="69A8504E" w14:textId="77777777" w:rsidR="00C24C90" w:rsidRDefault="00C24C90" w:rsidP="00C24C90">
      <w:pPr>
        <w:tabs>
          <w:tab w:val="left" w:pos="11157"/>
        </w:tabs>
        <w:bidi/>
        <w:ind w:left="360"/>
        <w:rPr>
          <w:rFonts w:cs="B Nazanin"/>
          <w:b/>
          <w:bCs/>
          <w:sz w:val="20"/>
          <w:szCs w:val="20"/>
          <w:rtl/>
        </w:rPr>
      </w:pPr>
    </w:p>
    <w:p w14:paraId="791DA509" w14:textId="77777777" w:rsidR="00C24C90" w:rsidRDefault="00C24C90" w:rsidP="00C24C90">
      <w:pPr>
        <w:tabs>
          <w:tab w:val="left" w:pos="11157"/>
        </w:tabs>
        <w:bidi/>
        <w:ind w:left="360"/>
        <w:rPr>
          <w:rFonts w:cs="B Nazanin"/>
          <w:b/>
          <w:bCs/>
          <w:sz w:val="20"/>
          <w:szCs w:val="20"/>
          <w:rtl/>
        </w:rPr>
      </w:pPr>
    </w:p>
    <w:p w14:paraId="01514F45" w14:textId="77777777" w:rsidR="00C24C90" w:rsidRDefault="00C24C90" w:rsidP="00C24C90">
      <w:pPr>
        <w:tabs>
          <w:tab w:val="left" w:pos="11157"/>
        </w:tabs>
        <w:bidi/>
        <w:ind w:left="360"/>
        <w:rPr>
          <w:rFonts w:cs="B Nazanin"/>
          <w:b/>
          <w:bCs/>
          <w:sz w:val="20"/>
          <w:szCs w:val="20"/>
          <w:rtl/>
        </w:rPr>
      </w:pPr>
    </w:p>
    <w:p w14:paraId="275ACD6E" w14:textId="77777777" w:rsidR="00C24C90" w:rsidRDefault="00C24C90" w:rsidP="00C24C90">
      <w:pPr>
        <w:pStyle w:val="BodyText"/>
        <w:bidi/>
        <w:ind w:left="360"/>
        <w:rPr>
          <w:rFonts w:cs="B Nazanin"/>
          <w:sz w:val="20"/>
          <w:szCs w:val="20"/>
          <w:rtl/>
        </w:rPr>
        <w:sectPr w:rsidR="00C24C90" w:rsidSect="00A12E42">
          <w:pgSz w:w="15840" w:h="12240" w:orient="landscape"/>
          <w:pgMar w:top="1440" w:right="1440" w:bottom="1440" w:left="1440" w:header="720" w:footer="720" w:gutter="0"/>
          <w:pgBorders w:offsetFrom="page">
            <w:top w:val="thickThinSmallGap" w:sz="24" w:space="24" w:color="17365D"/>
            <w:left w:val="thickThinSmallGap" w:sz="24" w:space="24" w:color="17365D"/>
            <w:bottom w:val="thickThinSmallGap" w:sz="24" w:space="24" w:color="17365D"/>
            <w:right w:val="thickThinSmallGap" w:sz="24" w:space="24" w:color="17365D"/>
          </w:pgBorders>
          <w:cols w:space="720"/>
          <w:docGrid w:linePitch="360"/>
        </w:sectPr>
      </w:pPr>
    </w:p>
    <w:p w14:paraId="6187B3C0" w14:textId="77777777" w:rsidR="00C24C90" w:rsidRPr="001E179C" w:rsidRDefault="00C24C90" w:rsidP="00C24C90">
      <w:pPr>
        <w:pStyle w:val="BodyText"/>
        <w:bidi/>
        <w:ind w:left="720"/>
        <w:jc w:val="both"/>
        <w:rPr>
          <w:rFonts w:cs="B Nazanin"/>
          <w:sz w:val="20"/>
          <w:szCs w:val="20"/>
        </w:rPr>
      </w:pPr>
    </w:p>
    <w:p w14:paraId="2E07BA56" w14:textId="77777777" w:rsidR="00C24C90" w:rsidRPr="001E179C" w:rsidRDefault="00C24C90" w:rsidP="00C24C90">
      <w:pPr>
        <w:bidi/>
        <w:spacing w:line="240" w:lineRule="auto"/>
        <w:rPr>
          <w:rFonts w:cs="B Nazanin"/>
          <w:sz w:val="24"/>
          <w:szCs w:val="24"/>
          <w:rtl/>
          <w:lang w:bidi="fa-IR"/>
        </w:rPr>
      </w:pPr>
    </w:p>
    <w:p w14:paraId="79842E7C" w14:textId="77777777" w:rsidR="00C24C90" w:rsidRDefault="00C24C90" w:rsidP="00C24C90">
      <w:pPr>
        <w:pStyle w:val="BodyText"/>
        <w:bidi/>
        <w:spacing w:line="360" w:lineRule="auto"/>
        <w:rPr>
          <w:rFonts w:cs="B Nazanin"/>
          <w:b/>
          <w:bCs/>
          <w:rtl/>
          <w:lang w:bidi="fa-IR"/>
        </w:rPr>
      </w:pPr>
    </w:p>
    <w:p w14:paraId="5EF8428E" w14:textId="77777777" w:rsidR="00C24C90" w:rsidRDefault="00C24C90" w:rsidP="00C24C90">
      <w:pPr>
        <w:pStyle w:val="BodyText"/>
        <w:bidi/>
        <w:spacing w:line="360" w:lineRule="auto"/>
        <w:rPr>
          <w:rFonts w:cs="B Nazanin"/>
          <w:b/>
          <w:bCs/>
          <w:rtl/>
          <w:lang w:bidi="fa-IR"/>
        </w:rPr>
      </w:pPr>
    </w:p>
    <w:p w14:paraId="751E36FF" w14:textId="77777777" w:rsidR="00C24C90" w:rsidRDefault="00C24C90" w:rsidP="00C24C90">
      <w:pPr>
        <w:pStyle w:val="BodyText"/>
        <w:bidi/>
        <w:spacing w:line="360" w:lineRule="auto"/>
        <w:rPr>
          <w:rFonts w:cs="B Nazanin"/>
          <w:b/>
          <w:bCs/>
          <w:rtl/>
          <w:lang w:bidi="fa-IR"/>
        </w:rPr>
      </w:pPr>
    </w:p>
    <w:p w14:paraId="2330C6AE" w14:textId="77777777" w:rsidR="00C24C90" w:rsidRDefault="00C24C90" w:rsidP="00C24C90">
      <w:pPr>
        <w:pStyle w:val="BodyText"/>
        <w:bidi/>
        <w:spacing w:line="360" w:lineRule="auto"/>
        <w:rPr>
          <w:rFonts w:cs="B Nazanin"/>
          <w:b/>
          <w:bCs/>
          <w:rtl/>
          <w:lang w:bidi="fa-IR"/>
        </w:rPr>
      </w:pPr>
    </w:p>
    <w:p w14:paraId="2142C65F" w14:textId="77777777" w:rsidR="00C24C90" w:rsidRPr="001E179C" w:rsidRDefault="00C24C90" w:rsidP="00C24C90">
      <w:pPr>
        <w:pStyle w:val="BodyText"/>
        <w:bidi/>
        <w:spacing w:line="360" w:lineRule="auto"/>
        <w:rPr>
          <w:rFonts w:cs="B Nazanin"/>
          <w:b/>
          <w:bCs/>
          <w:sz w:val="28"/>
          <w:szCs w:val="28"/>
          <w:rtl/>
          <w:lang w:bidi="fa-IR"/>
        </w:rPr>
      </w:pPr>
      <w:r>
        <w:rPr>
          <w:noProof/>
          <w:rtl/>
        </w:rPr>
        <mc:AlternateContent>
          <mc:Choice Requires="wps">
            <w:drawing>
              <wp:anchor distT="0" distB="0" distL="114300" distR="114300" simplePos="0" relativeHeight="251663360" behindDoc="0" locked="0" layoutInCell="1" allowOverlap="1" wp14:anchorId="4D16D930" wp14:editId="0096E6B9">
                <wp:simplePos x="0" y="0"/>
                <wp:positionH relativeFrom="column">
                  <wp:posOffset>752475</wp:posOffset>
                </wp:positionH>
                <wp:positionV relativeFrom="paragraph">
                  <wp:posOffset>354965</wp:posOffset>
                </wp:positionV>
                <wp:extent cx="4680585" cy="2711450"/>
                <wp:effectExtent l="76200" t="76200" r="5715" b="0"/>
                <wp:wrapNone/>
                <wp:docPr id="5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0585" cy="2711450"/>
                        </a:xfrm>
                        <a:prstGeom prst="rect">
                          <a:avLst/>
                        </a:prstGeom>
                        <a:solidFill>
                          <a:srgbClr val="FFFFFF"/>
                        </a:solidFill>
                        <a:ln w="9525">
                          <a:solidFill>
                            <a:srgbClr val="000000"/>
                          </a:solidFill>
                          <a:miter lim="800000"/>
                          <a:headEnd/>
                          <a:tailEnd/>
                        </a:ln>
                        <a:effectLst>
                          <a:outerShdw dist="107763" dir="13500000" algn="ctr" rotWithShape="0">
                            <a:srgbClr val="808080">
                              <a:alpha val="50000"/>
                            </a:srgbClr>
                          </a:outerShdw>
                        </a:effectLst>
                      </wps:spPr>
                      <wps:txbx>
                        <w:txbxContent>
                          <w:p w14:paraId="54C53948" w14:textId="77777777" w:rsidR="00C24C90" w:rsidRPr="00246BB8" w:rsidRDefault="00C24C90" w:rsidP="00C24C90">
                            <w:pPr>
                              <w:pStyle w:val="BodyText"/>
                              <w:bidi/>
                              <w:jc w:val="center"/>
                              <w:rPr>
                                <w:rFonts w:cs="B Titr"/>
                                <w:b/>
                                <w:bCs/>
                                <w:sz w:val="24"/>
                                <w:szCs w:val="24"/>
                                <w:rtl/>
                              </w:rPr>
                            </w:pPr>
                          </w:p>
                          <w:p w14:paraId="2D3350E8" w14:textId="77777777" w:rsidR="00C24C90" w:rsidRPr="00246BB8" w:rsidRDefault="00C24C90" w:rsidP="00C24C90">
                            <w:pPr>
                              <w:pStyle w:val="BodyText"/>
                              <w:bidi/>
                              <w:jc w:val="center"/>
                              <w:rPr>
                                <w:rFonts w:cs="B Titr"/>
                                <w:b/>
                                <w:bCs/>
                                <w:sz w:val="30"/>
                                <w:szCs w:val="30"/>
                                <w:rtl/>
                              </w:rPr>
                            </w:pPr>
                            <w:r w:rsidRPr="00246BB8">
                              <w:rPr>
                                <w:rFonts w:cs="B Titr" w:hint="cs"/>
                                <w:b/>
                                <w:bCs/>
                                <w:sz w:val="30"/>
                                <w:szCs w:val="30"/>
                                <w:rtl/>
                              </w:rPr>
                              <w:t>بخش چهارم  :</w:t>
                            </w:r>
                          </w:p>
                          <w:p w14:paraId="24B38E47" w14:textId="77777777" w:rsidR="00C24C90" w:rsidRPr="00246BB8" w:rsidRDefault="00C24C90" w:rsidP="00C24C90">
                            <w:pPr>
                              <w:pStyle w:val="BodyText"/>
                              <w:bidi/>
                              <w:jc w:val="center"/>
                              <w:rPr>
                                <w:rFonts w:cs="B Titr"/>
                                <w:b/>
                                <w:bCs/>
                                <w:sz w:val="30"/>
                                <w:szCs w:val="30"/>
                                <w:rtl/>
                              </w:rPr>
                            </w:pPr>
                          </w:p>
                          <w:p w14:paraId="176603E6" w14:textId="77777777" w:rsidR="00C24C90" w:rsidRPr="00246BB8" w:rsidRDefault="00C24C90" w:rsidP="00C24C90">
                            <w:pPr>
                              <w:pStyle w:val="BodyText"/>
                              <w:bidi/>
                              <w:jc w:val="center"/>
                              <w:rPr>
                                <w:rFonts w:cs="B Titr"/>
                                <w:b/>
                                <w:bCs/>
                                <w:sz w:val="30"/>
                                <w:szCs w:val="30"/>
                                <w:rtl/>
                              </w:rPr>
                            </w:pPr>
                            <w:r w:rsidRPr="00246BB8">
                              <w:rPr>
                                <w:rFonts w:cs="B Titr" w:hint="cs"/>
                                <w:b/>
                                <w:bCs/>
                                <w:sz w:val="30"/>
                                <w:szCs w:val="30"/>
                                <w:rtl/>
                              </w:rPr>
                              <w:t>مدیریت خدمات مشاوره ژنتیک</w:t>
                            </w:r>
                          </w:p>
                          <w:p w14:paraId="3FB05AAF" w14:textId="77777777" w:rsidR="00C24C90" w:rsidRPr="00246BB8" w:rsidRDefault="00C24C90" w:rsidP="00C24C90">
                            <w:pPr>
                              <w:pStyle w:val="BodyText"/>
                              <w:bidi/>
                              <w:jc w:val="center"/>
                              <w:rPr>
                                <w:rFonts w:cs="B Titr"/>
                                <w:b/>
                                <w:bCs/>
                                <w:sz w:val="30"/>
                                <w:szCs w:val="30"/>
                                <w:rtl/>
                              </w:rPr>
                            </w:pPr>
                            <w:r>
                              <w:rPr>
                                <w:rFonts w:cs="B Titr" w:hint="cs"/>
                                <w:b/>
                                <w:bCs/>
                                <w:sz w:val="30"/>
                                <w:szCs w:val="30"/>
                                <w:rtl/>
                                <w:lang w:bidi="fa-IR"/>
                              </w:rPr>
                              <w:t>«</w:t>
                            </w:r>
                            <w:r w:rsidRPr="00246BB8">
                              <w:rPr>
                                <w:rFonts w:cs="B Titr" w:hint="cs"/>
                                <w:b/>
                                <w:bCs/>
                                <w:sz w:val="30"/>
                                <w:szCs w:val="30"/>
                                <w:rtl/>
                              </w:rPr>
                              <w:t xml:space="preserve">شرح وظایف </w:t>
                            </w:r>
                            <w:r>
                              <w:rPr>
                                <w:rFonts w:cs="B Titr" w:hint="cs"/>
                                <w:b/>
                                <w:bCs/>
                                <w:sz w:val="30"/>
                                <w:szCs w:val="30"/>
                                <w:rtl/>
                              </w:rPr>
                              <w:t>»</w:t>
                            </w:r>
                          </w:p>
                          <w:p w14:paraId="6B93B407" w14:textId="77777777" w:rsidR="00C24C90" w:rsidRPr="00246BB8" w:rsidRDefault="00C24C90" w:rsidP="00C24C9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16D930" id="Text Box 17" o:spid="_x0000_s1061" type="#_x0000_t202" style="position:absolute;left:0;text-align:left;margin-left:59.25pt;margin-top:27.95pt;width:368.55pt;height:2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">
                <v:shadow on="t" opacity=".5" offset="-6pt,-6pt"/>
                <v:textbox>
                  <w:txbxContent>
                    <w:p w14:paraId="54C53948" w14:textId="77777777" w:rsidR="00C24C90" w:rsidRPr="00246BB8" w:rsidRDefault="00C24C90" w:rsidP="00C24C90">
                      <w:pPr>
                        <w:pStyle w:val="BodyText"/>
                        <w:bidi/>
                        <w:jc w:val="center"/>
                        <w:rPr>
                          <w:rFonts w:cs="B Titr"/>
                          <w:b/>
                          <w:bCs/>
                          <w:sz w:val="24"/>
                          <w:szCs w:val="24"/>
                          <w:rtl/>
                        </w:rPr>
                      </w:pPr>
                    </w:p>
                    <w:p w14:paraId="2D3350E8" w14:textId="77777777" w:rsidR="00C24C90" w:rsidRPr="00246BB8" w:rsidRDefault="00C24C90" w:rsidP="00C24C90">
                      <w:pPr>
                        <w:pStyle w:val="BodyText"/>
                        <w:bidi/>
                        <w:jc w:val="center"/>
                        <w:rPr>
                          <w:rFonts w:cs="B Titr"/>
                          <w:b/>
                          <w:bCs/>
                          <w:sz w:val="30"/>
                          <w:szCs w:val="30"/>
                          <w:rtl/>
                        </w:rPr>
                      </w:pPr>
                      <w:r w:rsidRPr="00246BB8">
                        <w:rPr>
                          <w:rFonts w:cs="B Titr" w:hint="cs"/>
                          <w:b/>
                          <w:bCs/>
                          <w:sz w:val="30"/>
                          <w:szCs w:val="30"/>
                          <w:rtl/>
                        </w:rPr>
                        <w:t>بخش چهارم  :</w:t>
                      </w:r>
                    </w:p>
                    <w:p w14:paraId="24B38E47" w14:textId="77777777" w:rsidR="00C24C90" w:rsidRPr="00246BB8" w:rsidRDefault="00C24C90" w:rsidP="00C24C90">
                      <w:pPr>
                        <w:pStyle w:val="BodyText"/>
                        <w:bidi/>
                        <w:jc w:val="center"/>
                        <w:rPr>
                          <w:rFonts w:cs="B Titr"/>
                          <w:b/>
                          <w:bCs/>
                          <w:sz w:val="30"/>
                          <w:szCs w:val="30"/>
                          <w:rtl/>
                        </w:rPr>
                      </w:pPr>
                    </w:p>
                    <w:p w14:paraId="176603E6" w14:textId="77777777" w:rsidR="00C24C90" w:rsidRPr="00246BB8" w:rsidRDefault="00C24C90" w:rsidP="00C24C90">
                      <w:pPr>
                        <w:pStyle w:val="BodyText"/>
                        <w:bidi/>
                        <w:jc w:val="center"/>
                        <w:rPr>
                          <w:rFonts w:cs="B Titr"/>
                          <w:b/>
                          <w:bCs/>
                          <w:sz w:val="30"/>
                          <w:szCs w:val="30"/>
                          <w:rtl/>
                        </w:rPr>
                      </w:pPr>
                      <w:r w:rsidRPr="00246BB8">
                        <w:rPr>
                          <w:rFonts w:cs="B Titr" w:hint="cs"/>
                          <w:b/>
                          <w:bCs/>
                          <w:sz w:val="30"/>
                          <w:szCs w:val="30"/>
                          <w:rtl/>
                        </w:rPr>
                        <w:t>مدیریت خدمات مشاوره ژنتیک</w:t>
                      </w:r>
                    </w:p>
                    <w:p w14:paraId="3FB05AAF" w14:textId="77777777" w:rsidR="00C24C90" w:rsidRPr="00246BB8" w:rsidRDefault="00C24C90" w:rsidP="00C24C90">
                      <w:pPr>
                        <w:pStyle w:val="BodyText"/>
                        <w:bidi/>
                        <w:jc w:val="center"/>
                        <w:rPr>
                          <w:rFonts w:cs="B Titr"/>
                          <w:b/>
                          <w:bCs/>
                          <w:sz w:val="30"/>
                          <w:szCs w:val="30"/>
                          <w:rtl/>
                        </w:rPr>
                      </w:pPr>
                      <w:r>
                        <w:rPr>
                          <w:rFonts w:cs="B Titr" w:hint="cs"/>
                          <w:b/>
                          <w:bCs/>
                          <w:sz w:val="30"/>
                          <w:szCs w:val="30"/>
                          <w:rtl/>
                          <w:lang w:bidi="fa-IR"/>
                        </w:rPr>
                        <w:t>«</w:t>
                      </w:r>
                      <w:r w:rsidRPr="00246BB8">
                        <w:rPr>
                          <w:rFonts w:cs="B Titr" w:hint="cs"/>
                          <w:b/>
                          <w:bCs/>
                          <w:sz w:val="30"/>
                          <w:szCs w:val="30"/>
                          <w:rtl/>
                        </w:rPr>
                        <w:t xml:space="preserve">شرح وظایف </w:t>
                      </w:r>
                      <w:r>
                        <w:rPr>
                          <w:rFonts w:cs="B Titr" w:hint="cs"/>
                          <w:b/>
                          <w:bCs/>
                          <w:sz w:val="30"/>
                          <w:szCs w:val="30"/>
                          <w:rtl/>
                        </w:rPr>
                        <w:t>»</w:t>
                      </w:r>
                    </w:p>
                    <w:p w14:paraId="6B93B407" w14:textId="77777777" w:rsidR="00C24C90" w:rsidRPr="00246BB8" w:rsidRDefault="00C24C90" w:rsidP="00C24C90"/>
                  </w:txbxContent>
                </v:textbox>
              </v:shape>
            </w:pict>
          </mc:Fallback>
        </mc:AlternateContent>
      </w:r>
    </w:p>
    <w:p w14:paraId="19C0F717" w14:textId="77777777" w:rsidR="00C24C90" w:rsidRPr="001E179C" w:rsidRDefault="00C24C90" w:rsidP="00C24C90">
      <w:pPr>
        <w:pStyle w:val="BodyText"/>
        <w:bidi/>
        <w:spacing w:line="360" w:lineRule="auto"/>
        <w:ind w:left="720"/>
        <w:jc w:val="both"/>
        <w:rPr>
          <w:rFonts w:cs="B Nazanin"/>
          <w:b/>
          <w:bCs/>
          <w:sz w:val="28"/>
          <w:szCs w:val="28"/>
          <w:rtl/>
          <w:lang w:bidi="fa-IR"/>
        </w:rPr>
      </w:pPr>
    </w:p>
    <w:p w14:paraId="1AD3F943" w14:textId="77777777" w:rsidR="00C24C90" w:rsidRPr="001E179C" w:rsidRDefault="00C24C90" w:rsidP="00C24C90">
      <w:pPr>
        <w:pStyle w:val="BodyText"/>
        <w:bidi/>
        <w:spacing w:line="360" w:lineRule="auto"/>
        <w:ind w:left="720"/>
        <w:jc w:val="both"/>
        <w:rPr>
          <w:rFonts w:cs="B Nazanin"/>
          <w:b/>
          <w:bCs/>
          <w:sz w:val="28"/>
          <w:szCs w:val="28"/>
          <w:rtl/>
          <w:lang w:bidi="fa-IR"/>
        </w:rPr>
      </w:pPr>
    </w:p>
    <w:p w14:paraId="510E32E4" w14:textId="77777777" w:rsidR="00C24C90" w:rsidRPr="001E179C" w:rsidRDefault="00C24C90" w:rsidP="00C24C90">
      <w:pPr>
        <w:pStyle w:val="BodyText"/>
        <w:bidi/>
        <w:spacing w:line="360" w:lineRule="auto"/>
        <w:ind w:left="720"/>
        <w:jc w:val="both"/>
        <w:rPr>
          <w:rFonts w:cs="B Nazanin"/>
          <w:b/>
          <w:bCs/>
          <w:sz w:val="28"/>
          <w:szCs w:val="28"/>
          <w:rtl/>
          <w:lang w:bidi="fa-IR"/>
        </w:rPr>
      </w:pPr>
    </w:p>
    <w:p w14:paraId="28C32D78" w14:textId="77777777" w:rsidR="00C24C90" w:rsidRPr="001E179C" w:rsidRDefault="00C24C90" w:rsidP="00C24C90">
      <w:pPr>
        <w:pStyle w:val="BodyText"/>
        <w:bidi/>
        <w:spacing w:line="360" w:lineRule="auto"/>
        <w:ind w:left="720"/>
        <w:jc w:val="both"/>
        <w:rPr>
          <w:rFonts w:cs="B Nazanin"/>
          <w:b/>
          <w:bCs/>
          <w:sz w:val="28"/>
          <w:szCs w:val="28"/>
          <w:rtl/>
          <w:lang w:bidi="fa-IR"/>
        </w:rPr>
      </w:pPr>
    </w:p>
    <w:p w14:paraId="62B429DC" w14:textId="77777777" w:rsidR="00C24C90" w:rsidRPr="001E179C" w:rsidRDefault="00C24C90" w:rsidP="00C24C90">
      <w:pPr>
        <w:pStyle w:val="BodyText"/>
        <w:bidi/>
        <w:spacing w:line="360" w:lineRule="auto"/>
        <w:ind w:left="720"/>
        <w:jc w:val="both"/>
        <w:rPr>
          <w:rFonts w:cs="B Nazanin"/>
          <w:b/>
          <w:bCs/>
          <w:sz w:val="28"/>
          <w:szCs w:val="28"/>
          <w:rtl/>
          <w:lang w:bidi="fa-IR"/>
        </w:rPr>
      </w:pPr>
    </w:p>
    <w:p w14:paraId="34B6D1E3" w14:textId="77777777" w:rsidR="00C24C90" w:rsidRPr="001E179C" w:rsidRDefault="00C24C90" w:rsidP="00C24C90">
      <w:pPr>
        <w:pStyle w:val="BodyText"/>
        <w:bidi/>
        <w:spacing w:line="360" w:lineRule="auto"/>
        <w:ind w:left="720"/>
        <w:jc w:val="both"/>
        <w:rPr>
          <w:rFonts w:cs="B Nazanin"/>
          <w:b/>
          <w:bCs/>
          <w:sz w:val="28"/>
          <w:szCs w:val="28"/>
          <w:rtl/>
          <w:lang w:bidi="fa-IR"/>
        </w:rPr>
      </w:pPr>
    </w:p>
    <w:p w14:paraId="649EB9B2" w14:textId="77777777" w:rsidR="00C24C90" w:rsidRPr="001E179C" w:rsidRDefault="00C24C90" w:rsidP="00C24C90">
      <w:pPr>
        <w:pStyle w:val="BodyText"/>
        <w:bidi/>
        <w:spacing w:line="360" w:lineRule="auto"/>
        <w:ind w:left="720"/>
        <w:jc w:val="both"/>
        <w:rPr>
          <w:rFonts w:cs="B Nazanin"/>
          <w:b/>
          <w:bCs/>
          <w:sz w:val="28"/>
          <w:szCs w:val="28"/>
          <w:rtl/>
          <w:lang w:bidi="fa-IR"/>
        </w:rPr>
      </w:pPr>
    </w:p>
    <w:p w14:paraId="3846BF66" w14:textId="77777777" w:rsidR="00C24C90" w:rsidRDefault="00C24C90" w:rsidP="00C24C90">
      <w:pPr>
        <w:pStyle w:val="BodyText"/>
        <w:bidi/>
        <w:spacing w:line="360" w:lineRule="auto"/>
        <w:ind w:left="720"/>
        <w:jc w:val="both"/>
        <w:rPr>
          <w:rFonts w:cs="B Nazanin"/>
          <w:b/>
          <w:bCs/>
          <w:sz w:val="28"/>
          <w:szCs w:val="28"/>
          <w:lang w:bidi="fa-IR"/>
        </w:rPr>
      </w:pPr>
    </w:p>
    <w:p w14:paraId="0D298ED0" w14:textId="77777777" w:rsidR="00C24C90" w:rsidRDefault="00C24C90" w:rsidP="00C24C90">
      <w:pPr>
        <w:pStyle w:val="BodyText"/>
        <w:bidi/>
        <w:spacing w:line="360" w:lineRule="auto"/>
        <w:ind w:left="720"/>
        <w:jc w:val="both"/>
        <w:rPr>
          <w:rFonts w:cs="B Nazanin"/>
          <w:b/>
          <w:bCs/>
          <w:sz w:val="28"/>
          <w:szCs w:val="28"/>
          <w:lang w:bidi="fa-IR"/>
        </w:rPr>
      </w:pPr>
    </w:p>
    <w:p w14:paraId="0E58847A" w14:textId="77777777" w:rsidR="00C24C90" w:rsidRDefault="00C24C90" w:rsidP="00C24C90">
      <w:pPr>
        <w:pStyle w:val="BodyText"/>
        <w:bidi/>
        <w:spacing w:line="360" w:lineRule="auto"/>
        <w:ind w:left="720"/>
        <w:jc w:val="both"/>
        <w:rPr>
          <w:rFonts w:cs="B Nazanin"/>
          <w:b/>
          <w:bCs/>
          <w:sz w:val="28"/>
          <w:szCs w:val="28"/>
          <w:lang w:bidi="fa-IR"/>
        </w:rPr>
      </w:pPr>
    </w:p>
    <w:p w14:paraId="74DEF7A9" w14:textId="77777777" w:rsidR="00C24C90" w:rsidRDefault="00C24C90" w:rsidP="00C24C90">
      <w:pPr>
        <w:pStyle w:val="BodyText"/>
        <w:bidi/>
        <w:spacing w:line="360" w:lineRule="auto"/>
        <w:ind w:left="720"/>
        <w:jc w:val="both"/>
        <w:rPr>
          <w:rFonts w:cs="B Nazanin"/>
          <w:b/>
          <w:bCs/>
          <w:sz w:val="28"/>
          <w:szCs w:val="28"/>
          <w:rtl/>
          <w:lang w:bidi="fa-IR"/>
        </w:rPr>
      </w:pPr>
    </w:p>
    <w:p w14:paraId="28D00934" w14:textId="77777777" w:rsidR="00C24C90" w:rsidRPr="001E179C" w:rsidRDefault="00C24C90" w:rsidP="00C24C90">
      <w:pPr>
        <w:pStyle w:val="BodyText"/>
        <w:bidi/>
        <w:spacing w:line="360" w:lineRule="auto"/>
        <w:ind w:left="720"/>
        <w:jc w:val="both"/>
        <w:rPr>
          <w:rFonts w:cs="B Nazanin"/>
          <w:b/>
          <w:bCs/>
          <w:sz w:val="28"/>
          <w:szCs w:val="28"/>
          <w:rtl/>
          <w:lang w:bidi="fa-IR"/>
        </w:rPr>
      </w:pPr>
    </w:p>
    <w:p w14:paraId="4FFDDEA4" w14:textId="77777777" w:rsidR="00C24C90" w:rsidRDefault="00C24C90" w:rsidP="00C24C90">
      <w:pPr>
        <w:bidi/>
        <w:spacing w:line="240" w:lineRule="auto"/>
        <w:jc w:val="both"/>
        <w:rPr>
          <w:rFonts w:cs="B Nazanin"/>
          <w:b/>
          <w:bCs/>
        </w:rPr>
      </w:pPr>
      <w:r>
        <w:rPr>
          <w:rFonts w:cs="B Nazanin" w:hint="cs"/>
          <w:b/>
          <w:bCs/>
          <w:rtl/>
          <w:lang w:bidi="fa-IR"/>
        </w:rPr>
        <w:lastRenderedPageBreak/>
        <w:t>فهرست بخش 4:</w:t>
      </w:r>
      <w:r w:rsidRPr="003C4EA1">
        <w:rPr>
          <w:rFonts w:cs="B Nazanin" w:hint="cs"/>
          <w:b/>
          <w:bCs/>
          <w:rtl/>
        </w:rPr>
        <w:t xml:space="preserve"> </w:t>
      </w:r>
    </w:p>
    <w:p w14:paraId="59530FBF" w14:textId="77777777" w:rsidR="00C24C90" w:rsidRPr="002E4AD5" w:rsidRDefault="00C24C90" w:rsidP="00C24C90">
      <w:pPr>
        <w:pStyle w:val="BodyText"/>
        <w:numPr>
          <w:ilvl w:val="0"/>
          <w:numId w:val="36"/>
        </w:numPr>
        <w:bidi/>
        <w:spacing w:line="240" w:lineRule="auto"/>
        <w:rPr>
          <w:rFonts w:cs="B Nazanin"/>
          <w:color w:val="000000" w:themeColor="text1"/>
        </w:rPr>
      </w:pPr>
      <w:r w:rsidRPr="002E4AD5">
        <w:rPr>
          <w:rFonts w:cs="B Nazanin" w:hint="cs"/>
          <w:rtl/>
          <w:lang w:bidi="fa-IR"/>
        </w:rPr>
        <w:t xml:space="preserve"> </w:t>
      </w:r>
      <w:r w:rsidRPr="002E4AD5">
        <w:rPr>
          <w:rFonts w:cs="B Nazanin" w:hint="cs"/>
          <w:color w:val="000000" w:themeColor="text1"/>
          <w:rtl/>
        </w:rPr>
        <w:t>شرح وظایف بهزیستی  شهرستان</w:t>
      </w:r>
    </w:p>
    <w:p w14:paraId="628FE7E1" w14:textId="77777777" w:rsidR="00C24C90" w:rsidRPr="002E4AD5" w:rsidRDefault="00C24C90" w:rsidP="00C24C90">
      <w:pPr>
        <w:pStyle w:val="ListParagraph"/>
        <w:numPr>
          <w:ilvl w:val="0"/>
          <w:numId w:val="36"/>
        </w:numPr>
        <w:rPr>
          <w:rFonts w:cs="B Nazanin"/>
          <w:color w:val="000000" w:themeColor="text1"/>
          <w:sz w:val="22"/>
          <w:szCs w:val="22"/>
        </w:rPr>
      </w:pPr>
      <w:r w:rsidRPr="002E4AD5">
        <w:rPr>
          <w:rFonts w:cs="B Nazanin" w:hint="cs"/>
          <w:color w:val="000000" w:themeColor="text1"/>
          <w:sz w:val="22"/>
          <w:szCs w:val="22"/>
          <w:rtl/>
        </w:rPr>
        <w:t xml:space="preserve">شرح وظایف بهزیستی استان </w:t>
      </w:r>
    </w:p>
    <w:p w14:paraId="45BF863E" w14:textId="77777777" w:rsidR="00C24C90" w:rsidRPr="002E4AD5" w:rsidRDefault="00C24C90" w:rsidP="00C24C90">
      <w:pPr>
        <w:pStyle w:val="ListParagraph"/>
        <w:numPr>
          <w:ilvl w:val="0"/>
          <w:numId w:val="36"/>
        </w:numPr>
        <w:rPr>
          <w:rFonts w:cs="B Nazanin"/>
          <w:color w:val="000000" w:themeColor="text1"/>
          <w:sz w:val="22"/>
          <w:szCs w:val="22"/>
        </w:rPr>
      </w:pPr>
      <w:r w:rsidRPr="002E4AD5">
        <w:rPr>
          <w:rFonts w:asciiTheme="majorHAnsi" w:hAnsiTheme="majorHAnsi" w:cs="B Nazanin"/>
          <w:color w:val="000000" w:themeColor="text1"/>
          <w:sz w:val="22"/>
          <w:szCs w:val="22"/>
          <w:rtl/>
        </w:rPr>
        <w:t>شرح وظایف بهزیستی</w:t>
      </w:r>
      <w:r w:rsidRPr="002E4AD5">
        <w:rPr>
          <w:rFonts w:asciiTheme="majorHAnsi" w:hAnsiTheme="majorHAnsi" w:cs="B Nazanin"/>
          <w:color w:val="000000" w:themeColor="text1"/>
          <w:sz w:val="22"/>
          <w:szCs w:val="22"/>
        </w:rPr>
        <w:t xml:space="preserve"> </w:t>
      </w:r>
      <w:r w:rsidRPr="002E4AD5">
        <w:rPr>
          <w:rFonts w:asciiTheme="majorHAnsi" w:hAnsiTheme="majorHAnsi" w:cs="B Nazanin"/>
          <w:color w:val="000000" w:themeColor="text1"/>
          <w:sz w:val="22"/>
          <w:szCs w:val="22"/>
          <w:rtl/>
        </w:rPr>
        <w:t>استان</w:t>
      </w:r>
      <w:r w:rsidRPr="002E4AD5">
        <w:rPr>
          <w:rFonts w:asciiTheme="majorHAnsi" w:hAnsiTheme="majorHAnsi" w:cs="B Nazanin"/>
          <w:color w:val="000000" w:themeColor="text1"/>
          <w:sz w:val="22"/>
          <w:szCs w:val="22"/>
        </w:rPr>
        <w:t xml:space="preserve"> </w:t>
      </w:r>
      <w:r>
        <w:rPr>
          <w:rFonts w:asciiTheme="majorHAnsi" w:hAnsiTheme="majorHAnsi" w:cs="B Nazanin" w:hint="cs"/>
          <w:color w:val="000000" w:themeColor="text1"/>
          <w:sz w:val="22"/>
          <w:szCs w:val="22"/>
          <w:rtl/>
          <w:lang w:bidi="fa-IR"/>
        </w:rPr>
        <w:t xml:space="preserve">منطقه و سر </w:t>
      </w:r>
      <w:r w:rsidRPr="002E4AD5">
        <w:rPr>
          <w:rFonts w:asciiTheme="majorHAnsi" w:hAnsiTheme="majorHAnsi" w:cs="B Nazanin"/>
          <w:color w:val="000000" w:themeColor="text1"/>
          <w:sz w:val="22"/>
          <w:szCs w:val="22"/>
          <w:rtl/>
          <w:lang w:bidi="fa-IR"/>
        </w:rPr>
        <w:t>منطقه</w:t>
      </w:r>
    </w:p>
    <w:p w14:paraId="5F8DDAC1" w14:textId="77777777" w:rsidR="00C24C90" w:rsidRPr="002E4AD5" w:rsidRDefault="00C24C90" w:rsidP="00C24C90">
      <w:pPr>
        <w:pStyle w:val="ListParagraph"/>
        <w:numPr>
          <w:ilvl w:val="0"/>
          <w:numId w:val="36"/>
        </w:numPr>
        <w:rPr>
          <w:rFonts w:cs="B Nazanin"/>
          <w:color w:val="000000" w:themeColor="text1"/>
          <w:sz w:val="22"/>
          <w:szCs w:val="22"/>
        </w:rPr>
      </w:pPr>
      <w:r w:rsidRPr="002E4AD5">
        <w:rPr>
          <w:rFonts w:asciiTheme="majorHAnsi" w:hAnsiTheme="majorHAnsi" w:cs="B Nazanin"/>
          <w:color w:val="000000" w:themeColor="text1"/>
          <w:sz w:val="22"/>
          <w:szCs w:val="22"/>
          <w:rtl/>
        </w:rPr>
        <w:t>شرح وظایف استان</w:t>
      </w:r>
      <w:r w:rsidRPr="002E4AD5">
        <w:rPr>
          <w:rFonts w:asciiTheme="majorHAnsi" w:hAnsiTheme="majorHAnsi" w:cs="B Nazanin" w:hint="cs"/>
          <w:color w:val="000000" w:themeColor="text1"/>
          <w:sz w:val="22"/>
          <w:szCs w:val="22"/>
          <w:rtl/>
        </w:rPr>
        <w:t xml:space="preserve"> تهران به عنوان </w:t>
      </w:r>
      <w:r w:rsidRPr="002E4AD5">
        <w:rPr>
          <w:rFonts w:asciiTheme="majorHAnsi" w:hAnsiTheme="majorHAnsi" w:cs="B Nazanin"/>
          <w:color w:val="000000" w:themeColor="text1"/>
          <w:sz w:val="22"/>
          <w:szCs w:val="22"/>
        </w:rPr>
        <w:t xml:space="preserve"> </w:t>
      </w:r>
      <w:r w:rsidRPr="002E4AD5">
        <w:rPr>
          <w:rFonts w:asciiTheme="majorHAnsi" w:hAnsiTheme="majorHAnsi" w:cs="B Nazanin" w:hint="cs"/>
          <w:color w:val="000000" w:themeColor="text1"/>
          <w:sz w:val="22"/>
          <w:szCs w:val="22"/>
          <w:rtl/>
          <w:lang w:bidi="fa-IR"/>
        </w:rPr>
        <w:t xml:space="preserve">سرگروه کشوری  </w:t>
      </w:r>
    </w:p>
    <w:p w14:paraId="600DFCF9" w14:textId="77777777" w:rsidR="00C24C90" w:rsidRPr="002E4AD5" w:rsidRDefault="00C24C90" w:rsidP="00C24C90">
      <w:pPr>
        <w:pStyle w:val="ListParagraph"/>
        <w:numPr>
          <w:ilvl w:val="0"/>
          <w:numId w:val="36"/>
        </w:numPr>
        <w:rPr>
          <w:rFonts w:cs="B Nazanin"/>
          <w:color w:val="000000" w:themeColor="text1"/>
          <w:sz w:val="22"/>
          <w:szCs w:val="22"/>
        </w:rPr>
      </w:pPr>
      <w:r w:rsidRPr="002E4AD5">
        <w:rPr>
          <w:rFonts w:asciiTheme="majorHAnsi" w:hAnsiTheme="majorHAnsi" w:cs="B Nazanin" w:hint="cs"/>
          <w:color w:val="000000" w:themeColor="text1"/>
          <w:sz w:val="22"/>
          <w:szCs w:val="22"/>
          <w:rtl/>
        </w:rPr>
        <w:t xml:space="preserve"> </w:t>
      </w:r>
      <w:r w:rsidRPr="002E4AD5">
        <w:rPr>
          <w:rFonts w:cs="B Nazanin" w:hint="cs"/>
          <w:color w:val="000000" w:themeColor="text1"/>
          <w:sz w:val="22"/>
          <w:szCs w:val="22"/>
          <w:rtl/>
        </w:rPr>
        <w:t>شرح وظایف ستاد بهزیستی کشور</w:t>
      </w:r>
    </w:p>
    <w:p w14:paraId="13AEB4A7" w14:textId="77777777" w:rsidR="00C24C90" w:rsidRPr="002E35D9" w:rsidRDefault="00C24C90" w:rsidP="00C24C90">
      <w:pPr>
        <w:pStyle w:val="ListParagraph"/>
        <w:numPr>
          <w:ilvl w:val="0"/>
          <w:numId w:val="36"/>
        </w:numPr>
        <w:rPr>
          <w:rFonts w:cs="B Nazanin"/>
          <w:color w:val="000000" w:themeColor="text1"/>
          <w:sz w:val="22"/>
          <w:szCs w:val="22"/>
        </w:rPr>
      </w:pPr>
      <w:r w:rsidRPr="002E35D9">
        <w:rPr>
          <w:rFonts w:ascii="B Lotus" w:hAnsi="B Lotus" w:cs="B Nazanin" w:hint="cs"/>
          <w:color w:val="000000" w:themeColor="text1"/>
          <w:sz w:val="22"/>
          <w:szCs w:val="22"/>
          <w:rtl/>
          <w:lang w:bidi="fa-IR"/>
        </w:rPr>
        <w:t>کمیته های تخصصی</w:t>
      </w:r>
    </w:p>
    <w:p w14:paraId="30551621" w14:textId="77777777" w:rsidR="00C24C90" w:rsidRPr="002E35D9" w:rsidRDefault="00C24C90" w:rsidP="00C24C90">
      <w:pPr>
        <w:pStyle w:val="ListParagraph"/>
        <w:numPr>
          <w:ilvl w:val="0"/>
          <w:numId w:val="36"/>
        </w:numPr>
        <w:rPr>
          <w:rFonts w:cs="B Nazanin"/>
          <w:color w:val="000000" w:themeColor="text1"/>
          <w:sz w:val="22"/>
          <w:szCs w:val="22"/>
        </w:rPr>
      </w:pPr>
      <w:r w:rsidRPr="002E35D9">
        <w:rPr>
          <w:rFonts w:cs="B Nazanin" w:hint="cs"/>
          <w:color w:val="000000" w:themeColor="text1"/>
          <w:sz w:val="22"/>
          <w:szCs w:val="22"/>
          <w:rtl/>
        </w:rPr>
        <w:t>پیوست 1-4</w:t>
      </w:r>
      <w:r w:rsidRPr="002E35D9">
        <w:rPr>
          <w:rFonts w:hint="cs"/>
          <w:color w:val="000000" w:themeColor="text1"/>
          <w:sz w:val="22"/>
          <w:szCs w:val="22"/>
          <w:rtl/>
          <w:lang w:bidi="fa-IR"/>
        </w:rPr>
        <w:t xml:space="preserve">  </w:t>
      </w:r>
      <w:r w:rsidRPr="002E35D9">
        <w:rPr>
          <w:rFonts w:cs="B Nazanin" w:hint="cs"/>
          <w:color w:val="000000" w:themeColor="text1"/>
          <w:sz w:val="22"/>
          <w:szCs w:val="22"/>
          <w:rtl/>
          <w:lang w:bidi="fa-IR"/>
        </w:rPr>
        <w:t>تفاهم نامه با آزمایشگاه</w:t>
      </w:r>
      <w:r w:rsidRPr="002E35D9">
        <w:rPr>
          <w:rFonts w:hint="cs"/>
          <w:color w:val="000000" w:themeColor="text1"/>
          <w:sz w:val="22"/>
          <w:szCs w:val="22"/>
          <w:rtl/>
          <w:lang w:bidi="fa-IR"/>
        </w:rPr>
        <w:t xml:space="preserve"> </w:t>
      </w:r>
    </w:p>
    <w:p w14:paraId="4B3EB0F3" w14:textId="77777777" w:rsidR="00C24C90" w:rsidRPr="002E4AD5" w:rsidRDefault="00C24C90" w:rsidP="00C24C90">
      <w:pPr>
        <w:pStyle w:val="ListParagraph"/>
        <w:numPr>
          <w:ilvl w:val="0"/>
          <w:numId w:val="36"/>
        </w:numPr>
        <w:rPr>
          <w:rFonts w:cs="B Nazanin"/>
          <w:color w:val="000000" w:themeColor="text1"/>
          <w:sz w:val="22"/>
          <w:szCs w:val="22"/>
        </w:rPr>
      </w:pPr>
      <w:r w:rsidRPr="002E4AD5">
        <w:rPr>
          <w:rFonts w:cs="B Nazanin" w:hint="cs"/>
          <w:color w:val="000000" w:themeColor="text1"/>
          <w:sz w:val="22"/>
          <w:szCs w:val="22"/>
          <w:rtl/>
        </w:rPr>
        <w:t>پیوست 2-4</w:t>
      </w:r>
      <w:r w:rsidRPr="002E4AD5">
        <w:rPr>
          <w:rFonts w:cs="B Nazanin"/>
          <w:color w:val="000000" w:themeColor="text1"/>
          <w:sz w:val="22"/>
          <w:szCs w:val="22"/>
        </w:rPr>
        <w:t xml:space="preserve"> </w:t>
      </w:r>
      <w:r w:rsidRPr="002E4AD5">
        <w:rPr>
          <w:rFonts w:cs="B Nazanin" w:hint="cs"/>
          <w:color w:val="000000" w:themeColor="text1"/>
          <w:sz w:val="22"/>
          <w:szCs w:val="22"/>
          <w:rtl/>
        </w:rPr>
        <w:t xml:space="preserve">فلوچارت روند ارجاع پرونده  از استان به کمیته تخصصی منطقه </w:t>
      </w:r>
      <w:r>
        <w:rPr>
          <w:rFonts w:cs="B Nazanin" w:hint="cs"/>
          <w:color w:val="000000" w:themeColor="text1"/>
          <w:sz w:val="22"/>
          <w:szCs w:val="22"/>
          <w:rtl/>
        </w:rPr>
        <w:t xml:space="preserve"> و سرمنطقه </w:t>
      </w:r>
    </w:p>
    <w:p w14:paraId="3F1746A0" w14:textId="77777777" w:rsidR="00C24C90" w:rsidRPr="002E4AD5" w:rsidRDefault="00C24C90" w:rsidP="00C24C90">
      <w:pPr>
        <w:pStyle w:val="ListParagraph"/>
        <w:numPr>
          <w:ilvl w:val="0"/>
          <w:numId w:val="36"/>
        </w:numPr>
        <w:jc w:val="both"/>
        <w:rPr>
          <w:color w:val="000000" w:themeColor="text1"/>
          <w:sz w:val="22"/>
          <w:szCs w:val="22"/>
          <w:rtl/>
          <w:lang w:bidi="fa-IR"/>
        </w:rPr>
      </w:pPr>
      <w:r w:rsidRPr="002E4AD5">
        <w:rPr>
          <w:rFonts w:cs="B Nazanin" w:hint="cs"/>
          <w:color w:val="000000" w:themeColor="text1"/>
          <w:sz w:val="22"/>
          <w:szCs w:val="22"/>
          <w:rtl/>
          <w:lang w:bidi="fa-IR"/>
        </w:rPr>
        <w:t xml:space="preserve">پیوست 3-4 فرم عملکرد کمی مراکز مشاوره ژنتیک ویژه شهرستان </w:t>
      </w:r>
    </w:p>
    <w:p w14:paraId="7AFD34A0" w14:textId="77777777" w:rsidR="00C24C90" w:rsidRPr="002E4AD5" w:rsidRDefault="00C24C90" w:rsidP="00C24C90">
      <w:pPr>
        <w:pStyle w:val="ListParagraph"/>
        <w:numPr>
          <w:ilvl w:val="0"/>
          <w:numId w:val="36"/>
        </w:numPr>
        <w:rPr>
          <w:rFonts w:cs="B Nazanin"/>
          <w:color w:val="000000" w:themeColor="text1"/>
          <w:sz w:val="22"/>
          <w:szCs w:val="22"/>
        </w:rPr>
      </w:pPr>
      <w:r w:rsidRPr="002E4AD5">
        <w:rPr>
          <w:rFonts w:cs="B Nazanin" w:hint="cs"/>
          <w:color w:val="000000" w:themeColor="text1"/>
          <w:sz w:val="22"/>
          <w:szCs w:val="22"/>
          <w:rtl/>
        </w:rPr>
        <w:t xml:space="preserve">پیوست 4-4 فلوچارت  روند بررسی پرونده در کمیته تخصصی منطقه </w:t>
      </w:r>
      <w:r>
        <w:rPr>
          <w:rFonts w:cs="B Nazanin" w:hint="cs"/>
          <w:color w:val="000000" w:themeColor="text1"/>
          <w:sz w:val="22"/>
          <w:szCs w:val="22"/>
          <w:rtl/>
        </w:rPr>
        <w:t>و سرمنطقه</w:t>
      </w:r>
    </w:p>
    <w:p w14:paraId="5ED8C96C" w14:textId="77777777" w:rsidR="00C24C90" w:rsidRPr="002E4AD5" w:rsidRDefault="00C24C90" w:rsidP="00C24C90">
      <w:pPr>
        <w:pStyle w:val="ListParagraph"/>
        <w:numPr>
          <w:ilvl w:val="0"/>
          <w:numId w:val="36"/>
        </w:numPr>
        <w:rPr>
          <w:rFonts w:cs="B Nazanin"/>
          <w:color w:val="000000" w:themeColor="text1"/>
          <w:sz w:val="22"/>
          <w:szCs w:val="22"/>
        </w:rPr>
      </w:pPr>
      <w:r w:rsidRPr="002E4AD5">
        <w:rPr>
          <w:rFonts w:cs="B Nazanin" w:hint="cs"/>
          <w:color w:val="000000" w:themeColor="text1"/>
          <w:sz w:val="22"/>
          <w:szCs w:val="22"/>
          <w:rtl/>
          <w:lang w:bidi="fa-IR"/>
        </w:rPr>
        <w:t>پیوست 5-4 فرم عملکرد کمی مراکز مشاوره ژنتیک استان</w:t>
      </w:r>
      <w:r w:rsidRPr="002E4AD5">
        <w:rPr>
          <w:rFonts w:cs="B Nazanin" w:hint="cs"/>
          <w:color w:val="000000" w:themeColor="text1"/>
          <w:sz w:val="22"/>
          <w:szCs w:val="22"/>
          <w:rtl/>
        </w:rPr>
        <w:t xml:space="preserve"> </w:t>
      </w:r>
    </w:p>
    <w:p w14:paraId="3DB41245" w14:textId="77777777" w:rsidR="00C24C90" w:rsidRPr="002E4AD5" w:rsidRDefault="00C24C90" w:rsidP="00C24C90">
      <w:pPr>
        <w:pStyle w:val="ListParagraph"/>
        <w:numPr>
          <w:ilvl w:val="0"/>
          <w:numId w:val="36"/>
        </w:numPr>
        <w:rPr>
          <w:rFonts w:cs="B Nazanin"/>
          <w:color w:val="000000" w:themeColor="text1"/>
          <w:sz w:val="22"/>
          <w:szCs w:val="22"/>
        </w:rPr>
      </w:pPr>
      <w:r w:rsidRPr="002E4AD5">
        <w:rPr>
          <w:rFonts w:asciiTheme="majorBidi" w:hAnsiTheme="majorBidi" w:cs="B Nazanin" w:hint="cs"/>
          <w:color w:val="000000" w:themeColor="text1"/>
          <w:sz w:val="22"/>
          <w:szCs w:val="22"/>
          <w:rtl/>
          <w:lang w:bidi="fa-IR"/>
        </w:rPr>
        <w:t xml:space="preserve">پیوست 6-4 </w:t>
      </w:r>
      <w:r w:rsidRPr="002E4AD5">
        <w:rPr>
          <w:rFonts w:cs="B Nazanin" w:hint="cs"/>
          <w:color w:val="000000" w:themeColor="text1"/>
          <w:sz w:val="22"/>
          <w:szCs w:val="22"/>
          <w:rtl/>
        </w:rPr>
        <w:t>چک لیست انتخاب آزمایشگاه</w:t>
      </w:r>
      <w:r w:rsidRPr="002E4AD5">
        <w:rPr>
          <w:rFonts w:cs="B Nazanin" w:hint="cs"/>
          <w:color w:val="000000" w:themeColor="text1"/>
          <w:sz w:val="22"/>
          <w:szCs w:val="22"/>
          <w:u w:val="single"/>
          <w:rtl/>
        </w:rPr>
        <w:t xml:space="preserve"> </w:t>
      </w:r>
    </w:p>
    <w:p w14:paraId="402DB955" w14:textId="77777777" w:rsidR="00C24C90" w:rsidRPr="002E4AD5" w:rsidRDefault="00C24C90" w:rsidP="00C24C90">
      <w:pPr>
        <w:pStyle w:val="ListParagraph"/>
        <w:numPr>
          <w:ilvl w:val="0"/>
          <w:numId w:val="36"/>
        </w:numPr>
        <w:rPr>
          <w:rFonts w:asciiTheme="majorBidi" w:hAnsiTheme="majorBidi" w:cs="B Nazanin"/>
          <w:color w:val="000000" w:themeColor="text1"/>
          <w:sz w:val="22"/>
          <w:szCs w:val="22"/>
          <w:lang w:bidi="fa-IR"/>
        </w:rPr>
      </w:pPr>
      <w:r w:rsidRPr="002E4AD5">
        <w:rPr>
          <w:rFonts w:asciiTheme="majorBidi" w:hAnsiTheme="majorBidi" w:cs="B Nazanin" w:hint="cs"/>
          <w:color w:val="000000" w:themeColor="text1"/>
          <w:sz w:val="22"/>
          <w:szCs w:val="22"/>
          <w:rtl/>
          <w:lang w:bidi="fa-IR"/>
        </w:rPr>
        <w:t xml:space="preserve">پیوست 7-4 فرم </w:t>
      </w:r>
      <w:r w:rsidRPr="002E4AD5">
        <w:rPr>
          <w:rFonts w:asciiTheme="majorBidi" w:hAnsiTheme="majorBidi" w:cs="B Nazanin"/>
          <w:color w:val="000000" w:themeColor="text1"/>
          <w:sz w:val="22"/>
          <w:szCs w:val="22"/>
          <w:rtl/>
          <w:lang w:bidi="fa-IR"/>
        </w:rPr>
        <w:t xml:space="preserve">صورتجلسه </w:t>
      </w:r>
      <w:r w:rsidRPr="002E4AD5">
        <w:rPr>
          <w:rFonts w:asciiTheme="majorBidi" w:hAnsiTheme="majorBidi" w:cs="B Nazanin" w:hint="cs"/>
          <w:color w:val="000000" w:themeColor="text1"/>
          <w:sz w:val="22"/>
          <w:szCs w:val="22"/>
          <w:rtl/>
          <w:lang w:bidi="fa-IR"/>
        </w:rPr>
        <w:t xml:space="preserve">کمیته تخصصی منطقه </w:t>
      </w:r>
      <w:r>
        <w:rPr>
          <w:rFonts w:asciiTheme="majorBidi" w:hAnsiTheme="majorBidi" w:cs="B Nazanin" w:hint="cs"/>
          <w:color w:val="000000" w:themeColor="text1"/>
          <w:sz w:val="22"/>
          <w:szCs w:val="22"/>
          <w:rtl/>
          <w:lang w:bidi="fa-IR"/>
        </w:rPr>
        <w:t xml:space="preserve">و سر منطقه </w:t>
      </w:r>
      <w:r w:rsidRPr="002E4AD5">
        <w:rPr>
          <w:rFonts w:asciiTheme="majorBidi" w:hAnsiTheme="majorBidi" w:cs="B Nazanin" w:hint="cs"/>
          <w:color w:val="000000" w:themeColor="text1"/>
          <w:sz w:val="22"/>
          <w:szCs w:val="22"/>
          <w:rtl/>
          <w:lang w:bidi="fa-IR"/>
        </w:rPr>
        <w:t xml:space="preserve">  </w:t>
      </w:r>
    </w:p>
    <w:p w14:paraId="352BCAAB" w14:textId="77777777" w:rsidR="00C24C90" w:rsidRPr="002E4AD5" w:rsidRDefault="00C24C90" w:rsidP="00C24C90">
      <w:pPr>
        <w:pStyle w:val="ListParagraph"/>
        <w:numPr>
          <w:ilvl w:val="0"/>
          <w:numId w:val="36"/>
        </w:numPr>
        <w:jc w:val="both"/>
        <w:rPr>
          <w:rFonts w:cs="B Nazanin"/>
          <w:color w:val="000000" w:themeColor="text1"/>
          <w:sz w:val="22"/>
          <w:szCs w:val="22"/>
          <w:lang w:bidi="fa-IR"/>
        </w:rPr>
      </w:pPr>
      <w:r w:rsidRPr="002E4AD5">
        <w:rPr>
          <w:rFonts w:cs="B Nazanin" w:hint="cs"/>
          <w:color w:val="000000" w:themeColor="text1"/>
          <w:sz w:val="22"/>
          <w:szCs w:val="22"/>
          <w:rtl/>
          <w:lang w:bidi="fa-IR"/>
        </w:rPr>
        <w:t xml:space="preserve">پیوست 8-4خلاصه عملکرد کمیته های تخصصی  منطقه </w:t>
      </w:r>
      <w:r>
        <w:rPr>
          <w:rFonts w:cs="B Nazanin" w:hint="cs"/>
          <w:color w:val="000000" w:themeColor="text1"/>
          <w:sz w:val="22"/>
          <w:szCs w:val="22"/>
          <w:rtl/>
          <w:lang w:bidi="fa-IR"/>
        </w:rPr>
        <w:t xml:space="preserve">و سر مننطقه </w:t>
      </w:r>
    </w:p>
    <w:p w14:paraId="6C0AE553" w14:textId="77777777" w:rsidR="00C24C90" w:rsidRPr="002E4AD5" w:rsidRDefault="00C24C90" w:rsidP="00C24C90">
      <w:pPr>
        <w:pStyle w:val="ListParagraph"/>
        <w:numPr>
          <w:ilvl w:val="0"/>
          <w:numId w:val="36"/>
        </w:numPr>
        <w:jc w:val="both"/>
        <w:rPr>
          <w:rFonts w:cs="B Nazanin"/>
          <w:color w:val="000000" w:themeColor="text1"/>
          <w:sz w:val="22"/>
          <w:szCs w:val="22"/>
          <w:lang w:bidi="fa-IR"/>
        </w:rPr>
      </w:pPr>
      <w:r w:rsidRPr="002E4AD5">
        <w:rPr>
          <w:rFonts w:asciiTheme="majorBidi" w:hAnsiTheme="majorBidi" w:cs="B Nazanin" w:hint="cs"/>
          <w:color w:val="000000" w:themeColor="text1"/>
          <w:sz w:val="22"/>
          <w:szCs w:val="22"/>
          <w:rtl/>
          <w:lang w:bidi="fa-IR"/>
        </w:rPr>
        <w:t xml:space="preserve">پیوست 9-4 </w:t>
      </w:r>
      <w:r w:rsidRPr="002E4AD5">
        <w:rPr>
          <w:rFonts w:asciiTheme="majorBidi" w:hAnsiTheme="majorBidi" w:cs="B Nazanin"/>
          <w:color w:val="000000" w:themeColor="text1"/>
          <w:sz w:val="22"/>
          <w:szCs w:val="22"/>
          <w:rtl/>
          <w:lang w:bidi="fa-IR"/>
        </w:rPr>
        <w:t xml:space="preserve">صورتجلسه </w:t>
      </w:r>
      <w:r w:rsidRPr="002E4AD5">
        <w:rPr>
          <w:rFonts w:asciiTheme="majorBidi" w:hAnsiTheme="majorBidi" w:cs="B Nazanin" w:hint="cs"/>
          <w:color w:val="000000" w:themeColor="text1"/>
          <w:sz w:val="22"/>
          <w:szCs w:val="22"/>
          <w:rtl/>
          <w:lang w:bidi="fa-IR"/>
        </w:rPr>
        <w:t>کمیته تخصصی کشوری</w:t>
      </w:r>
    </w:p>
    <w:p w14:paraId="790C8DDF" w14:textId="77777777" w:rsidR="00C24C90" w:rsidRPr="002E4AD5" w:rsidRDefault="00C24C90" w:rsidP="00C24C90">
      <w:pPr>
        <w:pStyle w:val="ListParagraph"/>
        <w:numPr>
          <w:ilvl w:val="0"/>
          <w:numId w:val="36"/>
        </w:numPr>
        <w:jc w:val="both"/>
        <w:rPr>
          <w:rFonts w:cs="B Nazanin"/>
          <w:color w:val="000000" w:themeColor="text1"/>
          <w:sz w:val="22"/>
          <w:szCs w:val="22"/>
          <w:lang w:bidi="fa-IR"/>
        </w:rPr>
      </w:pPr>
      <w:r w:rsidRPr="002E4AD5">
        <w:rPr>
          <w:rFonts w:asciiTheme="majorBidi" w:hAnsiTheme="majorBidi" w:cs="B Nazanin" w:hint="cs"/>
          <w:color w:val="000000" w:themeColor="text1"/>
          <w:sz w:val="22"/>
          <w:szCs w:val="22"/>
          <w:rtl/>
          <w:lang w:bidi="fa-IR"/>
        </w:rPr>
        <w:t>پیوست10-4 خلاصه عملکرد کمیته</w:t>
      </w:r>
      <w:r w:rsidRPr="002E4AD5">
        <w:rPr>
          <w:rFonts w:cs="B Nazanin" w:hint="cs"/>
          <w:color w:val="000000" w:themeColor="text1"/>
          <w:sz w:val="22"/>
          <w:szCs w:val="22"/>
          <w:rtl/>
          <w:lang w:bidi="fa-IR"/>
        </w:rPr>
        <w:t xml:space="preserve"> های تخصصی کشوری  </w:t>
      </w:r>
    </w:p>
    <w:p w14:paraId="71AB936D" w14:textId="77777777" w:rsidR="00C24C90" w:rsidRPr="00B0018A" w:rsidRDefault="00C24C90" w:rsidP="00C24C90">
      <w:pPr>
        <w:bidi/>
        <w:ind w:left="360"/>
        <w:jc w:val="both"/>
        <w:rPr>
          <w:rFonts w:cs="B Nazanin"/>
          <w:sz w:val="20"/>
          <w:szCs w:val="20"/>
        </w:rPr>
      </w:pPr>
    </w:p>
    <w:p w14:paraId="5E43C0B2" w14:textId="77777777" w:rsidR="00C24C90" w:rsidRPr="00EB374A" w:rsidRDefault="00C24C90" w:rsidP="00C24C90">
      <w:pPr>
        <w:bidi/>
        <w:spacing w:line="240" w:lineRule="auto"/>
        <w:rPr>
          <w:rFonts w:cs="B Titr"/>
          <w:sz w:val="24"/>
          <w:szCs w:val="24"/>
          <w:rtl/>
        </w:rPr>
      </w:pPr>
    </w:p>
    <w:p w14:paraId="68444F7E" w14:textId="77777777" w:rsidR="00C24C90" w:rsidRDefault="00C24C90" w:rsidP="00C24C90">
      <w:pPr>
        <w:pStyle w:val="BodyText"/>
        <w:bidi/>
        <w:spacing w:line="360" w:lineRule="auto"/>
        <w:jc w:val="both"/>
        <w:rPr>
          <w:rFonts w:cs="B Nazanin"/>
          <w:b/>
          <w:bCs/>
          <w:sz w:val="28"/>
          <w:szCs w:val="28"/>
          <w:rtl/>
          <w:lang w:bidi="fa-IR"/>
        </w:rPr>
      </w:pPr>
    </w:p>
    <w:p w14:paraId="1FAA8505" w14:textId="77777777" w:rsidR="00C24C90" w:rsidRDefault="00C24C90" w:rsidP="00C24C90">
      <w:pPr>
        <w:pStyle w:val="BodyText"/>
        <w:bidi/>
        <w:spacing w:line="360" w:lineRule="auto"/>
        <w:jc w:val="both"/>
        <w:rPr>
          <w:rFonts w:cs="B Nazanin"/>
          <w:rtl/>
        </w:rPr>
      </w:pPr>
    </w:p>
    <w:p w14:paraId="6BBDC809" w14:textId="77777777" w:rsidR="00C24C90" w:rsidRDefault="00C24C90" w:rsidP="00C24C90">
      <w:pPr>
        <w:pStyle w:val="BodyText"/>
        <w:bidi/>
        <w:spacing w:line="360" w:lineRule="auto"/>
        <w:jc w:val="both"/>
        <w:rPr>
          <w:rFonts w:cs="B Nazanin"/>
          <w:rtl/>
        </w:rPr>
      </w:pPr>
    </w:p>
    <w:p w14:paraId="6AAFFC73" w14:textId="77777777" w:rsidR="00C24C90" w:rsidRDefault="00C24C90" w:rsidP="00C24C90">
      <w:pPr>
        <w:pStyle w:val="BodyText"/>
        <w:bidi/>
        <w:spacing w:line="360" w:lineRule="auto"/>
        <w:jc w:val="both"/>
        <w:rPr>
          <w:rFonts w:cs="B Nazanin"/>
          <w:rtl/>
        </w:rPr>
      </w:pPr>
    </w:p>
    <w:p w14:paraId="7C74B94A" w14:textId="77777777" w:rsidR="00C24C90" w:rsidRDefault="00C24C90" w:rsidP="00C24C90">
      <w:pPr>
        <w:pStyle w:val="BodyText"/>
        <w:bidi/>
        <w:spacing w:line="360" w:lineRule="auto"/>
        <w:jc w:val="both"/>
        <w:rPr>
          <w:rFonts w:cs="B Nazanin"/>
          <w:rtl/>
        </w:rPr>
      </w:pPr>
    </w:p>
    <w:p w14:paraId="24F55335" w14:textId="77777777" w:rsidR="00C24C90" w:rsidRDefault="00C24C90" w:rsidP="00C24C90">
      <w:pPr>
        <w:pStyle w:val="BodyText"/>
        <w:bidi/>
        <w:spacing w:line="360" w:lineRule="auto"/>
        <w:jc w:val="both"/>
        <w:rPr>
          <w:rFonts w:cs="B Nazanin"/>
          <w:rtl/>
        </w:rPr>
      </w:pPr>
    </w:p>
    <w:p w14:paraId="7285CD86" w14:textId="77777777" w:rsidR="00C24C90" w:rsidRDefault="00C24C90" w:rsidP="00C24C90">
      <w:pPr>
        <w:pStyle w:val="BodyText"/>
        <w:bidi/>
        <w:spacing w:line="360" w:lineRule="auto"/>
        <w:jc w:val="both"/>
        <w:rPr>
          <w:rFonts w:cs="B Nazanin"/>
          <w:rtl/>
        </w:rPr>
      </w:pPr>
    </w:p>
    <w:p w14:paraId="122A9381" w14:textId="77777777" w:rsidR="00C24C90" w:rsidRDefault="00C24C90" w:rsidP="00C24C90">
      <w:pPr>
        <w:pStyle w:val="BodyText"/>
        <w:bidi/>
        <w:spacing w:line="360" w:lineRule="auto"/>
        <w:jc w:val="both"/>
        <w:rPr>
          <w:rFonts w:cs="B Nazanin"/>
          <w:rtl/>
        </w:rPr>
      </w:pPr>
    </w:p>
    <w:p w14:paraId="06697F3A" w14:textId="77777777" w:rsidR="00C24C90" w:rsidRDefault="00C24C90" w:rsidP="00C24C90">
      <w:pPr>
        <w:pStyle w:val="BodyText"/>
        <w:bidi/>
        <w:spacing w:line="360" w:lineRule="auto"/>
        <w:jc w:val="both"/>
        <w:rPr>
          <w:rFonts w:cs="B Nazanin"/>
        </w:rPr>
      </w:pPr>
    </w:p>
    <w:p w14:paraId="184292DD" w14:textId="77777777" w:rsidR="00C24C90" w:rsidRPr="00675C0C" w:rsidRDefault="00C24C90" w:rsidP="00C24C90">
      <w:pPr>
        <w:pStyle w:val="BodyText"/>
        <w:bidi/>
        <w:spacing w:line="360" w:lineRule="auto"/>
        <w:jc w:val="both"/>
        <w:rPr>
          <w:rFonts w:cs="B Nazanin"/>
        </w:rPr>
      </w:pPr>
      <w:r w:rsidRPr="00675C0C">
        <w:rPr>
          <w:rFonts w:cs="B Nazanin" w:hint="cs"/>
          <w:rtl/>
        </w:rPr>
        <w:lastRenderedPageBreak/>
        <w:t>این بخش نحوه مدیریت برنامه مشاوره ژنتیک در سطوح مختلف بخش دولتی را تشریح می</w:t>
      </w:r>
      <w:r w:rsidRPr="00675C0C">
        <w:rPr>
          <w:rFonts w:cs="B Nazanin"/>
        </w:rPr>
        <w:t xml:space="preserve"> </w:t>
      </w:r>
      <w:r w:rsidRPr="00675C0C">
        <w:rPr>
          <w:rFonts w:cs="B Nazanin" w:hint="cs"/>
          <w:rtl/>
        </w:rPr>
        <w:t>کند و شامل شرح وظایف بهزیستی از سطح شهرستان تا کشور و نیز کمیته های تخصصی می باشد.</w:t>
      </w:r>
    </w:p>
    <w:p w14:paraId="4D08E401" w14:textId="77777777" w:rsidR="00C24C90" w:rsidRPr="00675C0C" w:rsidRDefault="00C24C90" w:rsidP="00C24C90">
      <w:pPr>
        <w:pStyle w:val="BodyText"/>
        <w:numPr>
          <w:ilvl w:val="0"/>
          <w:numId w:val="21"/>
        </w:numPr>
        <w:bidi/>
        <w:spacing w:line="360" w:lineRule="auto"/>
        <w:jc w:val="both"/>
        <w:rPr>
          <w:rFonts w:cs="B Nazanin"/>
          <w:b/>
          <w:bCs/>
        </w:rPr>
      </w:pPr>
      <w:r w:rsidRPr="00675C0C">
        <w:rPr>
          <w:rFonts w:cs="B Nazanin" w:hint="cs"/>
          <w:b/>
          <w:bCs/>
          <w:rtl/>
        </w:rPr>
        <w:t>شرح وظایف بهزیستی  شهرستان :</w:t>
      </w:r>
    </w:p>
    <w:p w14:paraId="691FCB49" w14:textId="77777777" w:rsidR="00C24C90" w:rsidRPr="00BF776D" w:rsidRDefault="00C24C90" w:rsidP="00C24C90">
      <w:pPr>
        <w:pStyle w:val="BodyText"/>
        <w:numPr>
          <w:ilvl w:val="1"/>
          <w:numId w:val="20"/>
        </w:numPr>
        <w:bidi/>
        <w:spacing w:line="360" w:lineRule="auto"/>
        <w:jc w:val="both"/>
        <w:rPr>
          <w:rFonts w:cs="B Nazanin"/>
          <w:b/>
          <w:bCs/>
          <w:color w:val="000000" w:themeColor="text1"/>
        </w:rPr>
      </w:pPr>
      <w:r w:rsidRPr="00BF776D">
        <w:rPr>
          <w:rFonts w:cs="B Nazanin" w:hint="cs"/>
          <w:color w:val="000000" w:themeColor="text1"/>
          <w:rtl/>
        </w:rPr>
        <w:t xml:space="preserve">ارسال آخرین دستورالعملهای تخصصی ابلاغی به مراکز مشاوره ژنتیک تابعه </w:t>
      </w:r>
    </w:p>
    <w:p w14:paraId="03C68FF5" w14:textId="77777777" w:rsidR="00C24C90" w:rsidRPr="00BF776D" w:rsidRDefault="00C24C90" w:rsidP="00C24C90">
      <w:pPr>
        <w:pStyle w:val="BodyText"/>
        <w:numPr>
          <w:ilvl w:val="1"/>
          <w:numId w:val="20"/>
        </w:numPr>
        <w:bidi/>
        <w:spacing w:line="360" w:lineRule="auto"/>
        <w:jc w:val="both"/>
        <w:rPr>
          <w:rFonts w:cs="B Nazanin"/>
          <w:color w:val="000000" w:themeColor="text1"/>
        </w:rPr>
      </w:pPr>
      <w:r w:rsidRPr="00BF776D">
        <w:rPr>
          <w:rFonts w:cs="B Nazanin" w:hint="cs"/>
          <w:color w:val="000000" w:themeColor="text1"/>
          <w:rtl/>
        </w:rPr>
        <w:t xml:space="preserve">ارسال آخرین تعرفه های ابلاغی به مراکز مشاوره ژنتیک تابعه </w:t>
      </w:r>
    </w:p>
    <w:p w14:paraId="738D54B6" w14:textId="77777777" w:rsidR="00C24C90" w:rsidRPr="00BF776D" w:rsidRDefault="00C24C90" w:rsidP="00C24C90">
      <w:pPr>
        <w:pStyle w:val="BodyText"/>
        <w:numPr>
          <w:ilvl w:val="1"/>
          <w:numId w:val="20"/>
        </w:numPr>
        <w:bidi/>
        <w:spacing w:line="360" w:lineRule="auto"/>
        <w:jc w:val="both"/>
        <w:rPr>
          <w:rFonts w:cs="B Nazanin"/>
          <w:color w:val="000000" w:themeColor="text1"/>
        </w:rPr>
      </w:pPr>
      <w:r w:rsidRPr="00BF776D">
        <w:rPr>
          <w:rFonts w:cs="B Nazanin" w:hint="cs"/>
          <w:color w:val="000000" w:themeColor="text1"/>
          <w:rtl/>
        </w:rPr>
        <w:t xml:space="preserve">شناسایی آزمایشگاه های ژنتیک </w:t>
      </w:r>
      <w:r w:rsidRPr="00BF776D">
        <w:rPr>
          <w:rFonts w:asciiTheme="majorHAnsi" w:hAnsiTheme="majorHAnsi" w:cs="B Nazanin" w:hint="cs"/>
          <w:color w:val="000000" w:themeColor="text1"/>
          <w:rtl/>
        </w:rPr>
        <w:t xml:space="preserve">و یا موسسات بیوانفورماتیک متقاضی انجام آزمایش هول اگزوم </w:t>
      </w:r>
      <w:r w:rsidRPr="00BF776D">
        <w:rPr>
          <w:rFonts w:asciiTheme="majorHAnsi" w:hAnsiTheme="majorHAnsi" w:cs="B Nazanin"/>
          <w:color w:val="000000" w:themeColor="text1"/>
          <w:rtl/>
        </w:rPr>
        <w:t xml:space="preserve"> </w:t>
      </w:r>
      <w:r w:rsidRPr="00BF776D">
        <w:rPr>
          <w:rFonts w:cs="B Nazanin" w:hint="cs"/>
          <w:color w:val="000000" w:themeColor="text1"/>
          <w:rtl/>
        </w:rPr>
        <w:t>در سطح شهرستان و معرفی آنان به بهزیستی استان</w:t>
      </w:r>
    </w:p>
    <w:p w14:paraId="0FF7B87D" w14:textId="77777777" w:rsidR="00C24C90" w:rsidRPr="00BC43B7" w:rsidRDefault="00C24C90" w:rsidP="00C24C90">
      <w:pPr>
        <w:pStyle w:val="BodyText"/>
        <w:numPr>
          <w:ilvl w:val="1"/>
          <w:numId w:val="20"/>
        </w:numPr>
        <w:bidi/>
        <w:spacing w:line="360" w:lineRule="auto"/>
        <w:jc w:val="both"/>
        <w:rPr>
          <w:rFonts w:cs="B Nazanin"/>
          <w:color w:val="000000" w:themeColor="text1"/>
        </w:rPr>
      </w:pPr>
      <w:r w:rsidRPr="00BC43B7">
        <w:rPr>
          <w:rFonts w:asciiTheme="majorHAnsi" w:hAnsiTheme="majorHAnsi" w:cs="B Nazanin"/>
          <w:color w:val="000000" w:themeColor="text1"/>
          <w:rtl/>
        </w:rPr>
        <w:t xml:space="preserve">عقد تفاهم نامه با آزمایشگاه های ژنتیک </w:t>
      </w:r>
      <w:r w:rsidRPr="00BC43B7">
        <w:rPr>
          <w:rFonts w:asciiTheme="majorHAnsi" w:hAnsiTheme="majorHAnsi" w:cs="B Nazanin" w:hint="cs"/>
          <w:color w:val="000000" w:themeColor="text1"/>
          <w:rtl/>
        </w:rPr>
        <w:t xml:space="preserve">و یا موسسات بیوانفورماتیک متقاضی انجام آزمایش هول اگزوم </w:t>
      </w:r>
      <w:r w:rsidRPr="00BC43B7">
        <w:rPr>
          <w:rFonts w:asciiTheme="majorHAnsi" w:hAnsiTheme="majorHAnsi" w:cs="B Nazanin"/>
          <w:color w:val="000000" w:themeColor="text1"/>
          <w:rtl/>
        </w:rPr>
        <w:t xml:space="preserve"> تایید شده توسط کمیته تخصصی سر منطقه در صورتی که </w:t>
      </w:r>
      <w:r>
        <w:rPr>
          <w:rFonts w:asciiTheme="majorHAnsi" w:hAnsiTheme="majorHAnsi" w:cs="B Nazanin" w:hint="cs"/>
          <w:color w:val="000000" w:themeColor="text1"/>
          <w:rtl/>
        </w:rPr>
        <w:t xml:space="preserve">عقد </w:t>
      </w:r>
      <w:r w:rsidRPr="00BC43B7">
        <w:rPr>
          <w:rFonts w:asciiTheme="majorHAnsi" w:hAnsiTheme="majorHAnsi" w:cs="B Nazanin"/>
          <w:color w:val="000000" w:themeColor="text1"/>
          <w:rtl/>
        </w:rPr>
        <w:t xml:space="preserve">تفاهمنامه </w:t>
      </w:r>
      <w:r w:rsidRPr="00BC43B7">
        <w:rPr>
          <w:rFonts w:asciiTheme="majorHAnsi" w:hAnsiTheme="majorHAnsi" w:cs="B Nazanin" w:hint="cs"/>
          <w:color w:val="000000" w:themeColor="text1"/>
          <w:rtl/>
        </w:rPr>
        <w:t xml:space="preserve">از طرف </w:t>
      </w:r>
      <w:r w:rsidRPr="00BC43B7">
        <w:rPr>
          <w:rFonts w:asciiTheme="majorHAnsi" w:hAnsiTheme="majorHAnsi" w:cs="B Nazanin"/>
          <w:color w:val="000000" w:themeColor="text1"/>
          <w:rtl/>
        </w:rPr>
        <w:t xml:space="preserve"> استان </w:t>
      </w:r>
      <w:r w:rsidRPr="00BC43B7">
        <w:rPr>
          <w:rFonts w:asciiTheme="majorHAnsi" w:hAnsiTheme="majorHAnsi" w:cs="B Nazanin" w:hint="cs"/>
          <w:color w:val="000000" w:themeColor="text1"/>
          <w:rtl/>
        </w:rPr>
        <w:t>به شهرستان</w:t>
      </w:r>
      <w:r w:rsidRPr="00BC43B7">
        <w:rPr>
          <w:rFonts w:asciiTheme="majorHAnsi" w:hAnsiTheme="majorHAnsi" w:cs="B Nazanin"/>
          <w:color w:val="000000" w:themeColor="text1"/>
          <w:rtl/>
        </w:rPr>
        <w:t xml:space="preserve"> </w:t>
      </w:r>
      <w:r w:rsidRPr="00BC43B7">
        <w:rPr>
          <w:rFonts w:asciiTheme="majorHAnsi" w:hAnsiTheme="majorHAnsi" w:cs="B Nazanin" w:hint="cs"/>
          <w:color w:val="000000" w:themeColor="text1"/>
          <w:rtl/>
        </w:rPr>
        <w:t>تنفیظ شده باشد.</w:t>
      </w:r>
      <w:r>
        <w:rPr>
          <w:rFonts w:asciiTheme="majorHAnsi" w:hAnsiTheme="majorHAnsi" w:cs="B Nazanin" w:hint="cs"/>
          <w:color w:val="000000" w:themeColor="text1"/>
          <w:rtl/>
        </w:rPr>
        <w:t>.(</w:t>
      </w:r>
      <w:r w:rsidRPr="00BC43B7">
        <w:rPr>
          <w:rFonts w:asciiTheme="majorHAnsi" w:hAnsiTheme="majorHAnsi" w:cs="B Nazanin" w:hint="cs"/>
          <w:color w:val="000000" w:themeColor="text1"/>
          <w:rtl/>
        </w:rPr>
        <w:t>پیوست 1-4)</w:t>
      </w:r>
    </w:p>
    <w:p w14:paraId="2D6D5C51" w14:textId="77777777" w:rsidR="00C24C90" w:rsidRPr="00BF776D" w:rsidRDefault="00C24C90" w:rsidP="00C24C90">
      <w:pPr>
        <w:pStyle w:val="BodyText"/>
        <w:numPr>
          <w:ilvl w:val="1"/>
          <w:numId w:val="20"/>
        </w:numPr>
        <w:bidi/>
        <w:spacing w:line="360" w:lineRule="auto"/>
        <w:jc w:val="both"/>
        <w:rPr>
          <w:rFonts w:cs="B Nazanin"/>
          <w:color w:val="000000" w:themeColor="text1"/>
        </w:rPr>
      </w:pPr>
      <w:r w:rsidRPr="00BF776D">
        <w:rPr>
          <w:rFonts w:asciiTheme="majorHAnsi" w:hAnsiTheme="majorHAnsi" w:cs="B Nazanin"/>
          <w:color w:val="000000" w:themeColor="text1"/>
          <w:rtl/>
        </w:rPr>
        <w:t xml:space="preserve">عقد تفاهم نامه با مراکز مشاوره ژنتیک در صورتی که تفاهمنامه </w:t>
      </w:r>
      <w:r>
        <w:rPr>
          <w:rFonts w:asciiTheme="majorHAnsi" w:hAnsiTheme="majorHAnsi" w:cs="B Nazanin" w:hint="cs"/>
          <w:color w:val="000000" w:themeColor="text1"/>
          <w:rtl/>
        </w:rPr>
        <w:t xml:space="preserve">از طرف </w:t>
      </w:r>
      <w:r w:rsidRPr="00BF776D">
        <w:rPr>
          <w:rFonts w:asciiTheme="majorHAnsi" w:hAnsiTheme="majorHAnsi" w:cs="B Nazanin"/>
          <w:color w:val="000000" w:themeColor="text1"/>
          <w:rtl/>
        </w:rPr>
        <w:t xml:space="preserve"> استان </w:t>
      </w:r>
      <w:r>
        <w:rPr>
          <w:rFonts w:asciiTheme="majorHAnsi" w:hAnsiTheme="majorHAnsi" w:cs="B Nazanin" w:hint="cs"/>
          <w:color w:val="000000" w:themeColor="text1"/>
          <w:rtl/>
        </w:rPr>
        <w:t>به شهرستان</w:t>
      </w:r>
      <w:r w:rsidRPr="00BF776D">
        <w:rPr>
          <w:rFonts w:asciiTheme="majorHAnsi" w:hAnsiTheme="majorHAnsi" w:cs="B Nazanin"/>
          <w:color w:val="000000" w:themeColor="text1"/>
          <w:rtl/>
        </w:rPr>
        <w:t xml:space="preserve"> </w:t>
      </w:r>
      <w:r>
        <w:rPr>
          <w:rFonts w:asciiTheme="majorHAnsi" w:hAnsiTheme="majorHAnsi" w:cs="B Nazanin" w:hint="cs"/>
          <w:color w:val="000000" w:themeColor="text1"/>
          <w:rtl/>
        </w:rPr>
        <w:t>تنفیظ شده باشد.</w:t>
      </w:r>
    </w:p>
    <w:p w14:paraId="577B5F26" w14:textId="77777777" w:rsidR="00C24C90" w:rsidRPr="00BF776D" w:rsidRDefault="00C24C90" w:rsidP="00C24C90">
      <w:pPr>
        <w:pStyle w:val="BodyText"/>
        <w:numPr>
          <w:ilvl w:val="1"/>
          <w:numId w:val="20"/>
        </w:numPr>
        <w:bidi/>
        <w:spacing w:line="360" w:lineRule="auto"/>
        <w:jc w:val="both"/>
        <w:rPr>
          <w:rFonts w:cs="B Nazanin"/>
          <w:color w:val="000000" w:themeColor="text1"/>
        </w:rPr>
      </w:pPr>
      <w:r w:rsidRPr="00BF776D">
        <w:rPr>
          <w:rFonts w:cs="B Nazanin" w:hint="cs"/>
          <w:color w:val="000000" w:themeColor="text1"/>
          <w:rtl/>
        </w:rPr>
        <w:t xml:space="preserve">درصورت عقد تفاهم نامه با آزمایشگاههای ژنتیک </w:t>
      </w:r>
      <w:r w:rsidRPr="00BF776D">
        <w:rPr>
          <w:rFonts w:asciiTheme="majorHAnsi" w:hAnsiTheme="majorHAnsi" w:cs="B Nazanin" w:hint="cs"/>
          <w:color w:val="000000" w:themeColor="text1"/>
          <w:rtl/>
        </w:rPr>
        <w:t xml:space="preserve">و یا موسسات بیوانفورماتیک متقاضی انجام آزمایش هول اگزوم </w:t>
      </w:r>
      <w:r w:rsidRPr="00BF776D">
        <w:rPr>
          <w:rFonts w:asciiTheme="majorHAnsi" w:hAnsiTheme="majorHAnsi" w:cs="B Nazanin"/>
          <w:color w:val="000000" w:themeColor="text1"/>
          <w:rtl/>
        </w:rPr>
        <w:t xml:space="preserve"> </w:t>
      </w:r>
      <w:r w:rsidRPr="00BF776D">
        <w:rPr>
          <w:rFonts w:cs="B Nazanin" w:hint="cs"/>
          <w:color w:val="000000" w:themeColor="text1"/>
          <w:rtl/>
        </w:rPr>
        <w:t>و یا مراکز مشاوره ژنتیک در سطح شهرستان، یک نسخه از تفاهم نامه های مذکور به معاونت پیشگیری استان ارسال شود.</w:t>
      </w:r>
    </w:p>
    <w:p w14:paraId="32FE18D6" w14:textId="77777777" w:rsidR="00C24C90" w:rsidRPr="00BF776D" w:rsidRDefault="00C24C90" w:rsidP="00C24C90">
      <w:pPr>
        <w:pStyle w:val="BodyText"/>
        <w:numPr>
          <w:ilvl w:val="1"/>
          <w:numId w:val="20"/>
        </w:numPr>
        <w:bidi/>
        <w:spacing w:line="360" w:lineRule="auto"/>
        <w:jc w:val="both"/>
        <w:rPr>
          <w:rFonts w:cs="B Nazanin"/>
          <w:color w:val="000000" w:themeColor="text1"/>
        </w:rPr>
      </w:pPr>
      <w:r w:rsidRPr="00BF776D">
        <w:rPr>
          <w:rFonts w:cs="B Nazanin" w:hint="cs"/>
          <w:color w:val="000000" w:themeColor="text1"/>
          <w:rtl/>
        </w:rPr>
        <w:t xml:space="preserve">ارسال لیست آزمایشگاه ها </w:t>
      </w:r>
      <w:r w:rsidRPr="00BF776D">
        <w:rPr>
          <w:rFonts w:asciiTheme="majorHAnsi" w:hAnsiTheme="majorHAnsi" w:cs="B Nazanin" w:hint="cs"/>
          <w:color w:val="000000" w:themeColor="text1"/>
          <w:rtl/>
        </w:rPr>
        <w:t xml:space="preserve">و یا موسسات بیوانفورماتیک متقاضی انجام هول اگزوم </w:t>
      </w:r>
      <w:r w:rsidRPr="00BF776D">
        <w:rPr>
          <w:rFonts w:asciiTheme="majorHAnsi" w:hAnsiTheme="majorHAnsi" w:cs="B Nazanin"/>
          <w:color w:val="000000" w:themeColor="text1"/>
          <w:rtl/>
        </w:rPr>
        <w:t xml:space="preserve"> </w:t>
      </w:r>
      <w:r w:rsidRPr="00BF776D">
        <w:rPr>
          <w:rFonts w:cs="B Nazanin" w:hint="cs"/>
          <w:color w:val="000000" w:themeColor="text1"/>
          <w:rtl/>
        </w:rPr>
        <w:t xml:space="preserve">مورد تایید کمیته تخصصی منطقه </w:t>
      </w:r>
      <w:r>
        <w:rPr>
          <w:rFonts w:cs="B Nazanin" w:hint="cs"/>
          <w:color w:val="000000" w:themeColor="text1"/>
          <w:rtl/>
        </w:rPr>
        <w:t xml:space="preserve"> و سرمنطقه </w:t>
      </w:r>
      <w:r w:rsidRPr="00BF776D">
        <w:rPr>
          <w:rFonts w:cs="B Nazanin" w:hint="cs"/>
          <w:color w:val="000000" w:themeColor="text1"/>
          <w:rtl/>
        </w:rPr>
        <w:t xml:space="preserve"> به مراکز مشاوره ژنتیک تابعه</w:t>
      </w:r>
    </w:p>
    <w:p w14:paraId="590B9006" w14:textId="77777777" w:rsidR="00C24C90" w:rsidRPr="00BF776D" w:rsidRDefault="00C24C90" w:rsidP="00C24C90">
      <w:pPr>
        <w:pStyle w:val="BodyText"/>
        <w:numPr>
          <w:ilvl w:val="1"/>
          <w:numId w:val="20"/>
        </w:numPr>
        <w:bidi/>
        <w:spacing w:line="360" w:lineRule="auto"/>
        <w:jc w:val="both"/>
        <w:rPr>
          <w:rFonts w:cs="B Nazanin"/>
          <w:color w:val="000000" w:themeColor="text1"/>
        </w:rPr>
      </w:pPr>
      <w:r w:rsidRPr="00BF776D">
        <w:rPr>
          <w:rFonts w:asciiTheme="majorHAnsi" w:hAnsiTheme="majorHAnsi" w:cs="B Nazanin" w:hint="cs"/>
          <w:color w:val="000000" w:themeColor="text1"/>
          <w:rtl/>
        </w:rPr>
        <w:t xml:space="preserve">ارسال فرم خلاصه پرونده  جهت ارجاع به کمیته تخصصی (پیوست 3-2) </w:t>
      </w:r>
      <w:r w:rsidRPr="00BF776D">
        <w:rPr>
          <w:rFonts w:asciiTheme="majorHAnsi" w:hAnsiTheme="majorHAnsi" w:cs="B Nazanin"/>
          <w:color w:val="000000" w:themeColor="text1"/>
          <w:rtl/>
        </w:rPr>
        <w:t>پرونده های مشاوره ژنتیک</w:t>
      </w:r>
      <w:r w:rsidRPr="00BF776D">
        <w:rPr>
          <w:rFonts w:asciiTheme="majorHAnsi" w:hAnsiTheme="majorHAnsi" w:cs="B Nazanin" w:hint="cs"/>
          <w:color w:val="000000" w:themeColor="text1"/>
          <w:rtl/>
        </w:rPr>
        <w:t xml:space="preserve"> نیازمند به</w:t>
      </w:r>
      <w:r w:rsidRPr="00BF776D">
        <w:rPr>
          <w:rFonts w:asciiTheme="majorHAnsi" w:hAnsiTheme="majorHAnsi" w:cs="B Nazanin"/>
          <w:color w:val="000000" w:themeColor="text1"/>
          <w:rtl/>
        </w:rPr>
        <w:t xml:space="preserve"> طرح </w:t>
      </w:r>
      <w:r w:rsidRPr="00BF776D">
        <w:rPr>
          <w:rFonts w:asciiTheme="majorHAnsi" w:hAnsiTheme="majorHAnsi" w:cs="B Nazanin" w:hint="cs"/>
          <w:color w:val="000000" w:themeColor="text1"/>
          <w:rtl/>
        </w:rPr>
        <w:t xml:space="preserve">در </w:t>
      </w:r>
      <w:r w:rsidRPr="00BF776D">
        <w:rPr>
          <w:rFonts w:asciiTheme="majorHAnsi" w:hAnsiTheme="majorHAnsi" w:cs="B Nazanin"/>
          <w:color w:val="000000" w:themeColor="text1"/>
          <w:rtl/>
        </w:rPr>
        <w:t xml:space="preserve">کمیته تخصصی منطقه </w:t>
      </w:r>
      <w:r>
        <w:rPr>
          <w:rFonts w:asciiTheme="majorHAnsi" w:hAnsiTheme="majorHAnsi" w:cs="B Nazanin" w:hint="cs"/>
          <w:color w:val="000000" w:themeColor="text1"/>
          <w:rtl/>
        </w:rPr>
        <w:t xml:space="preserve">و یا سرمنطقه </w:t>
      </w:r>
      <w:r w:rsidRPr="00BF776D">
        <w:rPr>
          <w:rFonts w:asciiTheme="majorHAnsi" w:hAnsiTheme="majorHAnsi" w:cs="B Nazanin" w:hint="cs"/>
          <w:color w:val="000000" w:themeColor="text1"/>
          <w:rtl/>
        </w:rPr>
        <w:t xml:space="preserve">  و نیز فرم ارجاع به کمیته تخصصی (پیوست 2-2) ، به استان</w:t>
      </w:r>
      <w:r w:rsidRPr="00BF776D">
        <w:rPr>
          <w:rFonts w:asciiTheme="majorHAnsi" w:hAnsiTheme="majorHAnsi" w:cs="B Nazanin"/>
          <w:color w:val="000000" w:themeColor="text1"/>
          <w:rtl/>
        </w:rPr>
        <w:t xml:space="preserve"> </w:t>
      </w:r>
      <w:r w:rsidRPr="00BF776D">
        <w:rPr>
          <w:rFonts w:asciiTheme="majorHAnsi" w:hAnsiTheme="majorHAnsi" w:cs="B Nazanin" w:hint="cs"/>
          <w:color w:val="000000" w:themeColor="text1"/>
          <w:rtl/>
        </w:rPr>
        <w:t>مطابق فلوچارت ( 2-4 )</w:t>
      </w:r>
    </w:p>
    <w:p w14:paraId="2BA11E8E" w14:textId="77777777" w:rsidR="00C24C90" w:rsidRPr="00BF776D" w:rsidRDefault="00C24C90" w:rsidP="00C24C90">
      <w:pPr>
        <w:pStyle w:val="BodyText"/>
        <w:numPr>
          <w:ilvl w:val="1"/>
          <w:numId w:val="20"/>
        </w:numPr>
        <w:bidi/>
        <w:spacing w:line="360" w:lineRule="auto"/>
        <w:jc w:val="both"/>
        <w:rPr>
          <w:rFonts w:cs="B Nazanin"/>
          <w:color w:val="000000" w:themeColor="text1"/>
        </w:rPr>
      </w:pPr>
      <w:r w:rsidRPr="00BF776D">
        <w:rPr>
          <w:rFonts w:asciiTheme="majorHAnsi" w:hAnsiTheme="majorHAnsi" w:cs="B Nazanin"/>
          <w:color w:val="000000" w:themeColor="text1"/>
          <w:rtl/>
        </w:rPr>
        <w:t xml:space="preserve">ارسال </w:t>
      </w:r>
      <w:r w:rsidRPr="00BF776D">
        <w:rPr>
          <w:rFonts w:asciiTheme="majorHAnsi" w:hAnsiTheme="majorHAnsi" w:cs="B Nazanin" w:hint="cs"/>
          <w:color w:val="000000" w:themeColor="text1"/>
          <w:rtl/>
        </w:rPr>
        <w:t xml:space="preserve">نتایج  بررسی های </w:t>
      </w:r>
      <w:r w:rsidRPr="00BF776D">
        <w:rPr>
          <w:rFonts w:asciiTheme="majorHAnsi" w:hAnsiTheme="majorHAnsi" w:cs="B Nazanin"/>
          <w:color w:val="000000" w:themeColor="text1"/>
          <w:rtl/>
        </w:rPr>
        <w:t xml:space="preserve">کمیته </w:t>
      </w:r>
      <w:r w:rsidRPr="00BF776D">
        <w:rPr>
          <w:rFonts w:asciiTheme="majorHAnsi" w:hAnsiTheme="majorHAnsi" w:cs="B Nazanin" w:hint="cs"/>
          <w:color w:val="000000" w:themeColor="text1"/>
          <w:rtl/>
        </w:rPr>
        <w:t>تخصصی</w:t>
      </w:r>
      <w:r w:rsidRPr="00BF776D">
        <w:rPr>
          <w:rFonts w:asciiTheme="majorHAnsi" w:hAnsiTheme="majorHAnsi" w:cs="B Nazanin"/>
          <w:color w:val="000000" w:themeColor="text1"/>
          <w:rtl/>
        </w:rPr>
        <w:t xml:space="preserve"> به </w:t>
      </w:r>
      <w:r w:rsidRPr="00BF776D">
        <w:rPr>
          <w:rFonts w:asciiTheme="majorHAnsi" w:hAnsiTheme="majorHAnsi" w:cs="B Nazanin" w:hint="cs"/>
          <w:color w:val="000000" w:themeColor="text1"/>
          <w:rtl/>
        </w:rPr>
        <w:t>مرکز مبدا</w:t>
      </w:r>
      <w:r w:rsidRPr="00BF776D">
        <w:rPr>
          <w:rFonts w:asciiTheme="majorHAnsi" w:hAnsiTheme="majorHAnsi" w:cs="B Nazanin"/>
          <w:b/>
          <w:bCs/>
          <w:color w:val="000000" w:themeColor="text1"/>
          <w:rtl/>
        </w:rPr>
        <w:t xml:space="preserve"> </w:t>
      </w:r>
    </w:p>
    <w:p w14:paraId="5F1E0866" w14:textId="77777777" w:rsidR="00C24C90" w:rsidRPr="00BF776D" w:rsidRDefault="00C24C90" w:rsidP="00C24C90">
      <w:pPr>
        <w:pStyle w:val="BodyText"/>
        <w:numPr>
          <w:ilvl w:val="1"/>
          <w:numId w:val="20"/>
        </w:numPr>
        <w:bidi/>
        <w:spacing w:line="360" w:lineRule="auto"/>
        <w:jc w:val="both"/>
        <w:rPr>
          <w:rFonts w:cs="B Nazanin"/>
          <w:color w:val="000000" w:themeColor="text1"/>
        </w:rPr>
      </w:pPr>
      <w:r w:rsidRPr="00BF776D">
        <w:rPr>
          <w:rFonts w:cs="B Nazanin" w:hint="cs"/>
          <w:color w:val="000000" w:themeColor="text1"/>
          <w:rtl/>
        </w:rPr>
        <w:t>تأييد نهايي فرم ویژه متقاضیان کمک هزینه انجام آزمایشات ژنتیک ( پیوست 1-3 )</w:t>
      </w:r>
      <w:r w:rsidRPr="00BF776D">
        <w:rPr>
          <w:rFonts w:cs="B Nazanin"/>
          <w:color w:val="000000" w:themeColor="text1"/>
        </w:rPr>
        <w:t xml:space="preserve"> </w:t>
      </w:r>
    </w:p>
    <w:p w14:paraId="1E351097" w14:textId="77777777" w:rsidR="00C24C90" w:rsidRDefault="00C24C90" w:rsidP="00C24C90">
      <w:pPr>
        <w:pStyle w:val="BodyText"/>
        <w:numPr>
          <w:ilvl w:val="1"/>
          <w:numId w:val="20"/>
        </w:numPr>
        <w:bidi/>
        <w:spacing w:line="360" w:lineRule="auto"/>
        <w:jc w:val="both"/>
        <w:rPr>
          <w:rFonts w:cs="B Nazanin"/>
          <w:color w:val="000000" w:themeColor="text1"/>
        </w:rPr>
      </w:pPr>
      <w:r w:rsidRPr="00BF776D">
        <w:rPr>
          <w:rFonts w:cs="B Nazanin" w:hint="cs"/>
          <w:color w:val="000000" w:themeColor="text1"/>
          <w:rtl/>
        </w:rPr>
        <w:t>پرداخت یارانه ویزیت و کمک هزینه انجام آزمایش ژنتیک</w:t>
      </w:r>
    </w:p>
    <w:p w14:paraId="74CA3B08" w14:textId="77777777" w:rsidR="00C24C90" w:rsidRPr="00BF776D" w:rsidRDefault="00C24C90" w:rsidP="00C24C90">
      <w:pPr>
        <w:pStyle w:val="BodyText"/>
        <w:numPr>
          <w:ilvl w:val="1"/>
          <w:numId w:val="20"/>
        </w:numPr>
        <w:bidi/>
        <w:spacing w:line="360" w:lineRule="auto"/>
        <w:jc w:val="both"/>
        <w:rPr>
          <w:rFonts w:cs="B Nazanin"/>
          <w:color w:val="000000" w:themeColor="text1"/>
        </w:rPr>
      </w:pPr>
      <w:r>
        <w:rPr>
          <w:rFonts w:cs="B Nazanin" w:hint="cs"/>
          <w:color w:val="000000" w:themeColor="text1"/>
          <w:rtl/>
        </w:rPr>
        <w:t xml:space="preserve">ثبت اطلاعات افراد دریافت کننده ی یارانه ی ویزیت ،کمک هزینه ی انجام آزمایش ژنتیک و کمک موردی  در سامانه ی ارمغان </w:t>
      </w:r>
    </w:p>
    <w:p w14:paraId="0D479B5E" w14:textId="77777777" w:rsidR="00C24C90" w:rsidRPr="00BF776D" w:rsidRDefault="00C24C90" w:rsidP="00C24C90">
      <w:pPr>
        <w:pStyle w:val="BodyText"/>
        <w:numPr>
          <w:ilvl w:val="1"/>
          <w:numId w:val="20"/>
        </w:numPr>
        <w:bidi/>
        <w:spacing w:line="360" w:lineRule="auto"/>
        <w:jc w:val="both"/>
        <w:rPr>
          <w:rFonts w:cs="B Nazanin"/>
          <w:color w:val="000000" w:themeColor="text1"/>
        </w:rPr>
      </w:pPr>
      <w:r w:rsidRPr="00BF776D">
        <w:rPr>
          <w:rFonts w:cs="B Nazanin" w:hint="cs"/>
          <w:color w:val="000000" w:themeColor="text1"/>
          <w:rtl/>
        </w:rPr>
        <w:t>تهیه لیست</w:t>
      </w:r>
      <w:r w:rsidRPr="00BF776D">
        <w:rPr>
          <w:rFonts w:cs="B Nazanin"/>
          <w:color w:val="000000" w:themeColor="text1"/>
        </w:rPr>
        <w:t xml:space="preserve"> </w:t>
      </w:r>
      <w:r w:rsidRPr="00BF776D">
        <w:rPr>
          <w:rFonts w:cs="B Nazanin" w:hint="cs"/>
          <w:color w:val="000000" w:themeColor="text1"/>
          <w:rtl/>
        </w:rPr>
        <w:t xml:space="preserve">افراد پشت نوبت واجد شرایط دریافت یارانه ویزیت مشاوره های تخصصی، کمک هزینه انجام آزمایش و اقدامات پاراکلینیکی </w:t>
      </w:r>
      <w:r>
        <w:rPr>
          <w:rFonts w:cs="B Nazanin" w:hint="cs"/>
          <w:color w:val="000000" w:themeColor="text1"/>
          <w:rtl/>
        </w:rPr>
        <w:t xml:space="preserve">در سامانه ی ارمغان </w:t>
      </w:r>
    </w:p>
    <w:p w14:paraId="0F202990" w14:textId="77777777" w:rsidR="00C24C90" w:rsidRPr="00BF776D" w:rsidRDefault="00C24C90" w:rsidP="00C24C90">
      <w:pPr>
        <w:pStyle w:val="BodyText"/>
        <w:numPr>
          <w:ilvl w:val="1"/>
          <w:numId w:val="20"/>
        </w:numPr>
        <w:bidi/>
        <w:spacing w:line="360" w:lineRule="auto"/>
        <w:jc w:val="both"/>
        <w:rPr>
          <w:rFonts w:cs="B Nazanin"/>
          <w:color w:val="000000" w:themeColor="text1"/>
        </w:rPr>
      </w:pPr>
      <w:r w:rsidRPr="00BF776D">
        <w:rPr>
          <w:rFonts w:cs="B Nazanin" w:hint="cs"/>
          <w:color w:val="000000" w:themeColor="text1"/>
          <w:rtl/>
        </w:rPr>
        <w:lastRenderedPageBreak/>
        <w:t>تکمیل فرم های اطلاعات دریافت کنندگان کمک هزینه آزمایشات ژنتیک/اقدامات پاراکلینیک(ویژه شهرستان)</w:t>
      </w:r>
      <w:r w:rsidRPr="00BF776D">
        <w:rPr>
          <w:rFonts w:cs="B Nazanin" w:hint="cs"/>
          <w:b/>
          <w:bCs/>
          <w:i/>
          <w:iCs/>
          <w:color w:val="000000" w:themeColor="text1"/>
          <w:rtl/>
        </w:rPr>
        <w:t>(</w:t>
      </w:r>
      <w:r w:rsidRPr="00BF776D">
        <w:rPr>
          <w:rFonts w:cs="B Nazanin" w:hint="cs"/>
          <w:i/>
          <w:iCs/>
          <w:color w:val="000000" w:themeColor="text1"/>
          <w:rtl/>
        </w:rPr>
        <w:t xml:space="preserve">پیوست2-3 </w:t>
      </w:r>
      <w:r w:rsidRPr="00BF776D">
        <w:rPr>
          <w:rFonts w:cs="B Nazanin" w:hint="cs"/>
          <w:color w:val="000000" w:themeColor="text1"/>
          <w:rtl/>
        </w:rPr>
        <w:t>بخش سوم این دستورالعمل</w:t>
      </w:r>
      <w:r w:rsidRPr="00BF776D">
        <w:rPr>
          <w:rFonts w:cs="B Nazanin" w:hint="cs"/>
          <w:b/>
          <w:bCs/>
          <w:i/>
          <w:iCs/>
          <w:color w:val="000000" w:themeColor="text1"/>
          <w:rtl/>
        </w:rPr>
        <w:t>)</w:t>
      </w:r>
      <w:r w:rsidRPr="00BF776D">
        <w:rPr>
          <w:rFonts w:cs="B Nazanin" w:hint="cs"/>
          <w:color w:val="000000" w:themeColor="text1"/>
          <w:rtl/>
        </w:rPr>
        <w:t xml:space="preserve">  و ارسال آن به استان هر </w:t>
      </w:r>
      <w:r>
        <w:rPr>
          <w:rFonts w:cs="B Nazanin" w:hint="cs"/>
          <w:color w:val="000000" w:themeColor="text1"/>
          <w:rtl/>
        </w:rPr>
        <w:t>6</w:t>
      </w:r>
      <w:r w:rsidRPr="00BF776D">
        <w:rPr>
          <w:rFonts w:cs="B Nazanin" w:hint="cs"/>
          <w:color w:val="000000" w:themeColor="text1"/>
          <w:rtl/>
        </w:rPr>
        <w:t xml:space="preserve"> ماه یکبار</w:t>
      </w:r>
    </w:p>
    <w:p w14:paraId="5FE72691" w14:textId="77777777" w:rsidR="00C24C90" w:rsidRPr="00BF776D" w:rsidRDefault="00C24C90" w:rsidP="00C24C90">
      <w:pPr>
        <w:pStyle w:val="BodyText"/>
        <w:numPr>
          <w:ilvl w:val="1"/>
          <w:numId w:val="20"/>
        </w:numPr>
        <w:bidi/>
        <w:spacing w:line="360" w:lineRule="auto"/>
        <w:jc w:val="both"/>
        <w:rPr>
          <w:rFonts w:cs="B Nazanin"/>
          <w:color w:val="000000" w:themeColor="text1"/>
        </w:rPr>
      </w:pPr>
      <w:r w:rsidRPr="00BF776D">
        <w:rPr>
          <w:rFonts w:cs="B Nazanin" w:hint="cs"/>
          <w:color w:val="000000" w:themeColor="text1"/>
          <w:rtl/>
        </w:rPr>
        <w:t xml:space="preserve">تکمیل فرم عملکرد کمی مراکز مشاوره ژنتیک ویژه  شهرستان ( پیوست 3-4 )  و ارسال آن به استان هر 3 ماه یک بار </w:t>
      </w:r>
    </w:p>
    <w:p w14:paraId="41BF7DCA" w14:textId="77777777" w:rsidR="00C24C90" w:rsidRPr="00BF776D" w:rsidRDefault="00C24C90" w:rsidP="00C24C90">
      <w:pPr>
        <w:pStyle w:val="BodyText"/>
        <w:numPr>
          <w:ilvl w:val="1"/>
          <w:numId w:val="20"/>
        </w:numPr>
        <w:bidi/>
        <w:spacing w:line="360" w:lineRule="auto"/>
        <w:jc w:val="both"/>
        <w:rPr>
          <w:rFonts w:cs="B Nazanin"/>
          <w:color w:val="000000" w:themeColor="text1"/>
        </w:rPr>
      </w:pPr>
      <w:r w:rsidRPr="00BF776D">
        <w:rPr>
          <w:rFonts w:cs="B Nazanin" w:hint="cs"/>
          <w:color w:val="000000" w:themeColor="text1"/>
          <w:rtl/>
        </w:rPr>
        <w:t>جمع آوری فرم های ویژه متقاضیان کمک هزینه انجام آزمایش مربوطه</w:t>
      </w:r>
      <w:r w:rsidRPr="00BF776D">
        <w:rPr>
          <w:rFonts w:cs="B Nazanin"/>
          <w:color w:val="000000" w:themeColor="text1"/>
        </w:rPr>
        <w:t xml:space="preserve"> </w:t>
      </w:r>
      <w:r w:rsidRPr="00BF776D">
        <w:rPr>
          <w:rFonts w:cs="B Nazanin" w:hint="cs"/>
          <w:color w:val="000000" w:themeColor="text1"/>
          <w:rtl/>
        </w:rPr>
        <w:t xml:space="preserve">هر 6 ماه یک بار از آزمایشگاه ژنتیک همکار در قالب </w:t>
      </w:r>
      <w:r w:rsidRPr="00BF776D">
        <w:rPr>
          <w:rFonts w:cs="B Nazanin"/>
          <w:color w:val="000000" w:themeColor="text1"/>
        </w:rPr>
        <w:t>CD</w:t>
      </w:r>
      <w:r w:rsidRPr="00BF776D">
        <w:rPr>
          <w:rFonts w:cs="B Nazanin" w:hint="cs"/>
          <w:color w:val="000000" w:themeColor="text1"/>
          <w:rtl/>
        </w:rPr>
        <w:t>و فرمت ضمیمه 3 تفاهمنامه پیوست شماره 1-4 فصل سوم همین دستورالعمل(در صورت وجود تفاهمنامه در شهرستان) و ارسال به بهزیستی استان</w:t>
      </w:r>
    </w:p>
    <w:p w14:paraId="6A49848C" w14:textId="77777777" w:rsidR="00C24C90" w:rsidRPr="00BF776D" w:rsidRDefault="00C24C90" w:rsidP="00C24C90">
      <w:pPr>
        <w:pStyle w:val="BodyText"/>
        <w:numPr>
          <w:ilvl w:val="1"/>
          <w:numId w:val="20"/>
        </w:numPr>
        <w:bidi/>
        <w:spacing w:line="360" w:lineRule="auto"/>
        <w:jc w:val="both"/>
        <w:rPr>
          <w:rFonts w:cs="B Nazanin"/>
          <w:color w:val="000000" w:themeColor="text1"/>
        </w:rPr>
      </w:pPr>
      <w:r w:rsidRPr="00BF776D">
        <w:rPr>
          <w:rFonts w:cs="B Nazanin" w:hint="cs"/>
          <w:color w:val="000000" w:themeColor="text1"/>
          <w:rtl/>
        </w:rPr>
        <w:t>همکاری با</w:t>
      </w:r>
      <w:r w:rsidRPr="00BF776D">
        <w:rPr>
          <w:rFonts w:cs="B Nazanin" w:hint="cs"/>
          <w:color w:val="000000" w:themeColor="text1"/>
          <w:rtl/>
          <w:lang w:bidi="fa-IR"/>
        </w:rPr>
        <w:t xml:space="preserve"> گروه</w:t>
      </w:r>
      <w:r w:rsidRPr="00BF776D">
        <w:rPr>
          <w:rFonts w:cs="B Nazanin" w:hint="cs"/>
          <w:color w:val="000000" w:themeColor="text1"/>
          <w:rtl/>
        </w:rPr>
        <w:t xml:space="preserve"> های نظارتی  </w:t>
      </w:r>
    </w:p>
    <w:p w14:paraId="216EEAB8" w14:textId="77777777" w:rsidR="00C24C90" w:rsidRPr="00BF776D" w:rsidRDefault="00C24C90" w:rsidP="00C24C90">
      <w:pPr>
        <w:pStyle w:val="BodyText"/>
        <w:numPr>
          <w:ilvl w:val="1"/>
          <w:numId w:val="20"/>
        </w:numPr>
        <w:bidi/>
        <w:spacing w:line="360" w:lineRule="auto"/>
        <w:jc w:val="both"/>
        <w:rPr>
          <w:rFonts w:cs="B Nazanin"/>
          <w:color w:val="000000" w:themeColor="text1"/>
        </w:rPr>
      </w:pPr>
      <w:r w:rsidRPr="00BF776D">
        <w:rPr>
          <w:rFonts w:cs="B Nazanin" w:hint="cs"/>
          <w:color w:val="000000" w:themeColor="text1"/>
          <w:rtl/>
        </w:rPr>
        <w:t xml:space="preserve">نظارت بر روند نحوه ارائه خدمات در </w:t>
      </w:r>
      <w:r w:rsidRPr="00BF776D">
        <w:rPr>
          <w:rFonts w:cs="B Nazanin"/>
          <w:color w:val="000000" w:themeColor="text1"/>
          <w:rtl/>
        </w:rPr>
        <w:t>مراكز مشاورة ژنتيك شهرستان</w:t>
      </w:r>
      <w:r w:rsidRPr="00BF776D">
        <w:rPr>
          <w:rFonts w:cs="B Nazanin" w:hint="cs"/>
          <w:color w:val="000000" w:themeColor="text1"/>
          <w:rtl/>
        </w:rPr>
        <w:t xml:space="preserve"> بر اساس دستورالعمل های مربوطه</w:t>
      </w:r>
    </w:p>
    <w:p w14:paraId="372F51FC" w14:textId="77777777" w:rsidR="00C24C90" w:rsidRPr="00BF776D" w:rsidRDefault="00C24C90" w:rsidP="00C24C90">
      <w:pPr>
        <w:pStyle w:val="BodyText"/>
        <w:numPr>
          <w:ilvl w:val="1"/>
          <w:numId w:val="20"/>
        </w:numPr>
        <w:bidi/>
        <w:spacing w:line="360" w:lineRule="auto"/>
        <w:jc w:val="both"/>
        <w:rPr>
          <w:rFonts w:cs="B Nazanin"/>
          <w:color w:val="000000" w:themeColor="text1"/>
        </w:rPr>
      </w:pPr>
      <w:r w:rsidRPr="00BF776D">
        <w:rPr>
          <w:rFonts w:asciiTheme="majorHAnsi" w:hAnsiTheme="majorHAnsi" w:cs="B Nazanin"/>
          <w:color w:val="000000" w:themeColor="text1"/>
          <w:rtl/>
        </w:rPr>
        <w:t>ارائه بازخورد بازدید های انجام شده به مرکز مشاوره ژنتیک مبدا</w:t>
      </w:r>
    </w:p>
    <w:p w14:paraId="2D6912C8" w14:textId="77777777" w:rsidR="00C24C90" w:rsidRPr="00675C0C" w:rsidRDefault="00C24C90" w:rsidP="00C24C90">
      <w:pPr>
        <w:pStyle w:val="BodyText"/>
        <w:bidi/>
        <w:spacing w:line="360" w:lineRule="auto"/>
        <w:ind w:left="792"/>
        <w:jc w:val="both"/>
        <w:rPr>
          <w:rFonts w:cs="B Nazanin"/>
        </w:rPr>
      </w:pPr>
    </w:p>
    <w:p w14:paraId="33023B27" w14:textId="77777777" w:rsidR="00C24C90" w:rsidRPr="00675C0C" w:rsidRDefault="00C24C90" w:rsidP="00C24C90">
      <w:pPr>
        <w:pStyle w:val="BodyText"/>
        <w:numPr>
          <w:ilvl w:val="0"/>
          <w:numId w:val="20"/>
        </w:numPr>
        <w:bidi/>
        <w:spacing w:line="360" w:lineRule="auto"/>
        <w:jc w:val="both"/>
        <w:rPr>
          <w:rFonts w:cs="B Nazanin"/>
        </w:rPr>
      </w:pPr>
      <w:r w:rsidRPr="00675C0C">
        <w:rPr>
          <w:rFonts w:cs="B Nazanin" w:hint="cs"/>
          <w:b/>
          <w:bCs/>
          <w:rtl/>
        </w:rPr>
        <w:t xml:space="preserve">شرح وظایف بهزیستی  استان : </w:t>
      </w:r>
    </w:p>
    <w:p w14:paraId="77A41F5B" w14:textId="77777777" w:rsidR="00C24C90" w:rsidRPr="00675C0C" w:rsidRDefault="00C24C90" w:rsidP="00C24C90">
      <w:pPr>
        <w:pStyle w:val="BodyText"/>
        <w:numPr>
          <w:ilvl w:val="1"/>
          <w:numId w:val="20"/>
        </w:numPr>
        <w:bidi/>
        <w:spacing w:line="360" w:lineRule="auto"/>
        <w:jc w:val="both"/>
        <w:rPr>
          <w:rFonts w:cs="B Nazanin"/>
        </w:rPr>
      </w:pPr>
      <w:r w:rsidRPr="00675C0C">
        <w:rPr>
          <w:rFonts w:cs="B Nazanin" w:hint="cs"/>
          <w:rtl/>
        </w:rPr>
        <w:t xml:space="preserve">ارسال آخرین دستورالعملهای تخصصی ابلاغی به شهرستانهای تابعه </w:t>
      </w:r>
    </w:p>
    <w:p w14:paraId="6E53DE3E" w14:textId="77777777" w:rsidR="00C24C90" w:rsidRPr="00675C0C" w:rsidRDefault="00C24C90" w:rsidP="00C24C90">
      <w:pPr>
        <w:pStyle w:val="BodyText"/>
        <w:numPr>
          <w:ilvl w:val="1"/>
          <w:numId w:val="20"/>
        </w:numPr>
        <w:bidi/>
        <w:spacing w:line="360" w:lineRule="auto"/>
        <w:jc w:val="both"/>
        <w:rPr>
          <w:rFonts w:cs="B Nazanin"/>
        </w:rPr>
      </w:pPr>
      <w:r w:rsidRPr="00675C0C">
        <w:rPr>
          <w:rFonts w:cs="B Nazanin" w:hint="cs"/>
          <w:rtl/>
        </w:rPr>
        <w:t>اجرای کارزارهای تبلیغاتی در استان</w:t>
      </w:r>
      <w:r>
        <w:rPr>
          <w:rFonts w:cs="B Nazanin" w:hint="cs"/>
          <w:rtl/>
        </w:rPr>
        <w:t xml:space="preserve"> در راستای اهمیت انجام مشاوره ژنتیک</w:t>
      </w:r>
    </w:p>
    <w:p w14:paraId="2281D7DA" w14:textId="77777777" w:rsidR="00C24C90" w:rsidRPr="00675C0C" w:rsidRDefault="00C24C90" w:rsidP="00C24C90">
      <w:pPr>
        <w:pStyle w:val="BodyText"/>
        <w:numPr>
          <w:ilvl w:val="1"/>
          <w:numId w:val="20"/>
        </w:numPr>
        <w:bidi/>
        <w:spacing w:line="360" w:lineRule="auto"/>
        <w:jc w:val="both"/>
        <w:rPr>
          <w:rFonts w:cs="B Nazanin"/>
        </w:rPr>
      </w:pPr>
      <w:r w:rsidRPr="00675C0C">
        <w:rPr>
          <w:rFonts w:cs="B Nazanin" w:hint="cs"/>
          <w:rtl/>
        </w:rPr>
        <w:t>ارسال آخرین تعرفه های ابلاغی به شهرستانهای تابعه</w:t>
      </w:r>
    </w:p>
    <w:p w14:paraId="6A428C40" w14:textId="77777777" w:rsidR="00C24C90" w:rsidRDefault="00C24C90" w:rsidP="00C24C90">
      <w:pPr>
        <w:pStyle w:val="BodyText"/>
        <w:numPr>
          <w:ilvl w:val="1"/>
          <w:numId w:val="20"/>
        </w:numPr>
        <w:bidi/>
        <w:spacing w:line="360" w:lineRule="auto"/>
        <w:jc w:val="both"/>
        <w:rPr>
          <w:rFonts w:cs="B Nazanin"/>
        </w:rPr>
      </w:pPr>
      <w:r w:rsidRPr="00675C0C">
        <w:rPr>
          <w:rFonts w:cs="B Nazanin" w:hint="cs"/>
          <w:rtl/>
        </w:rPr>
        <w:t>تخصیص یارانه ویزیت،کمک هزینه انجام آزمایشات ژنتیک و کمک موردی در سطح شهرستان های تابعه</w:t>
      </w:r>
    </w:p>
    <w:p w14:paraId="160B6D16" w14:textId="77777777" w:rsidR="00C24C90" w:rsidRPr="00675C0C" w:rsidRDefault="00C24C90" w:rsidP="00C24C90">
      <w:pPr>
        <w:pStyle w:val="BodyText"/>
        <w:numPr>
          <w:ilvl w:val="1"/>
          <w:numId w:val="20"/>
        </w:numPr>
        <w:bidi/>
        <w:spacing w:line="360" w:lineRule="auto"/>
        <w:jc w:val="both"/>
        <w:rPr>
          <w:rFonts w:cs="B Nazanin"/>
        </w:rPr>
      </w:pPr>
      <w:r w:rsidRPr="00675C0C">
        <w:rPr>
          <w:rFonts w:asciiTheme="majorHAnsi" w:hAnsiTheme="majorHAnsi" w:cs="B Nazanin"/>
          <w:rtl/>
        </w:rPr>
        <w:t>ا</w:t>
      </w:r>
      <w:r>
        <w:rPr>
          <w:rFonts w:asciiTheme="majorHAnsi" w:hAnsiTheme="majorHAnsi" w:cs="B Nazanin" w:hint="cs"/>
          <w:rtl/>
        </w:rPr>
        <w:t>رسال ا</w:t>
      </w:r>
      <w:r w:rsidRPr="00675C0C">
        <w:rPr>
          <w:rFonts w:asciiTheme="majorHAnsi" w:hAnsiTheme="majorHAnsi" w:cs="B Nazanin"/>
          <w:rtl/>
        </w:rPr>
        <w:t>سامی و رزومه پزشکان مشاور ژنتیک و متخ</w:t>
      </w:r>
      <w:r>
        <w:rPr>
          <w:rFonts w:asciiTheme="majorHAnsi" w:hAnsiTheme="majorHAnsi" w:cs="B Nazanin" w:hint="cs"/>
          <w:rtl/>
        </w:rPr>
        <w:t xml:space="preserve">صصین ژنتیک </w:t>
      </w:r>
      <w:r w:rsidRPr="00675C0C">
        <w:rPr>
          <w:rFonts w:asciiTheme="majorHAnsi" w:hAnsiTheme="majorHAnsi" w:cs="B Nazanin"/>
          <w:rtl/>
        </w:rPr>
        <w:t>مولکولی</w:t>
      </w:r>
      <w:r w:rsidRPr="00675C0C">
        <w:rPr>
          <w:rFonts w:asciiTheme="majorHAnsi" w:hAnsiTheme="majorHAnsi" w:cs="B Nazanin" w:hint="cs"/>
          <w:rtl/>
        </w:rPr>
        <w:t xml:space="preserve"> </w:t>
      </w:r>
      <w:r w:rsidRPr="00675C0C">
        <w:rPr>
          <w:rFonts w:asciiTheme="majorHAnsi" w:hAnsiTheme="majorHAnsi" w:cs="B Nazanin"/>
          <w:rtl/>
        </w:rPr>
        <w:t>یا ژنتیک پزشکی</w:t>
      </w:r>
      <w:r>
        <w:rPr>
          <w:rFonts w:asciiTheme="majorHAnsi" w:hAnsiTheme="majorHAnsi" w:cs="B Nazanin" w:hint="cs"/>
          <w:rtl/>
        </w:rPr>
        <w:t xml:space="preserve"> متقاضی واجد شرایط (بند6.3)که تمایل یه همکاری با کمیته</w:t>
      </w:r>
      <w:r w:rsidRPr="00675C0C">
        <w:rPr>
          <w:rFonts w:asciiTheme="majorHAnsi" w:hAnsiTheme="majorHAnsi" w:cs="B Nazanin" w:hint="cs"/>
          <w:rtl/>
        </w:rPr>
        <w:t xml:space="preserve"> </w:t>
      </w:r>
      <w:r>
        <w:rPr>
          <w:rFonts w:asciiTheme="majorHAnsi" w:hAnsiTheme="majorHAnsi" w:cs="B Nazanin" w:hint="cs"/>
          <w:rtl/>
        </w:rPr>
        <w:t>منطقه یا سرمنطقه به استان</w:t>
      </w:r>
    </w:p>
    <w:p w14:paraId="4F64A5CE" w14:textId="77777777" w:rsidR="00C24C90" w:rsidRPr="00675C0C" w:rsidRDefault="00C24C90" w:rsidP="00C24C90">
      <w:pPr>
        <w:pStyle w:val="BodyText"/>
        <w:numPr>
          <w:ilvl w:val="1"/>
          <w:numId w:val="20"/>
        </w:numPr>
        <w:bidi/>
        <w:spacing w:line="360" w:lineRule="auto"/>
        <w:jc w:val="both"/>
        <w:rPr>
          <w:rFonts w:cs="B Nazanin"/>
        </w:rPr>
      </w:pPr>
      <w:r w:rsidRPr="00675C0C">
        <w:rPr>
          <w:rFonts w:cs="B Nazanin" w:hint="cs"/>
          <w:rtl/>
        </w:rPr>
        <w:t xml:space="preserve">معرفی آزمایشگاهها </w:t>
      </w:r>
      <w:r>
        <w:rPr>
          <w:rFonts w:asciiTheme="majorHAnsi" w:hAnsiTheme="majorHAnsi" w:cs="B Nazanin" w:hint="cs"/>
          <w:rtl/>
        </w:rPr>
        <w:t xml:space="preserve">و یا </w:t>
      </w:r>
      <w:r w:rsidRPr="00E30BD2">
        <w:rPr>
          <w:rFonts w:asciiTheme="majorHAnsi" w:hAnsiTheme="majorHAnsi" w:cs="B Nazanin" w:hint="cs"/>
          <w:color w:val="000000" w:themeColor="text1"/>
          <w:rtl/>
        </w:rPr>
        <w:t>موسسات بیوانفورماتیک متقاضی انجام آزمایش هول اگزوم</w:t>
      </w:r>
      <w:r>
        <w:rPr>
          <w:rFonts w:asciiTheme="majorHAnsi" w:hAnsiTheme="majorHAnsi" w:cs="B Nazanin" w:hint="cs"/>
          <w:rtl/>
        </w:rPr>
        <w:t xml:space="preserve"> </w:t>
      </w:r>
      <w:r w:rsidRPr="00675C0C">
        <w:rPr>
          <w:rFonts w:asciiTheme="majorHAnsi" w:hAnsiTheme="majorHAnsi" w:cs="B Nazanin"/>
          <w:rtl/>
        </w:rPr>
        <w:t xml:space="preserve"> </w:t>
      </w:r>
      <w:r w:rsidRPr="00675C0C">
        <w:rPr>
          <w:rFonts w:cs="B Nazanin" w:hint="cs"/>
          <w:rtl/>
        </w:rPr>
        <w:t>معرفی شده از سطح شهرستان های تابعه به کمیته تخصصی منطقه ای مطابق</w:t>
      </w:r>
      <w:r w:rsidRPr="00675C0C">
        <w:rPr>
          <w:rFonts w:cs="B Nazanin" w:hint="cs"/>
          <w:rtl/>
          <w:lang w:bidi="fa-IR"/>
        </w:rPr>
        <w:t xml:space="preserve"> بند 6.5 </w:t>
      </w:r>
      <w:r w:rsidRPr="00675C0C">
        <w:rPr>
          <w:rFonts w:cs="B Nazanin"/>
        </w:rPr>
        <w:t xml:space="preserve"> </w:t>
      </w:r>
    </w:p>
    <w:p w14:paraId="6339AE3E" w14:textId="77777777" w:rsidR="00C24C90" w:rsidRPr="00675C0C" w:rsidRDefault="00C24C90" w:rsidP="00C24C90">
      <w:pPr>
        <w:pStyle w:val="BodyText"/>
        <w:numPr>
          <w:ilvl w:val="1"/>
          <w:numId w:val="20"/>
        </w:numPr>
        <w:bidi/>
        <w:spacing w:line="360" w:lineRule="auto"/>
        <w:jc w:val="both"/>
        <w:rPr>
          <w:rFonts w:cs="B Nazanin"/>
        </w:rPr>
      </w:pPr>
      <w:r w:rsidRPr="00675C0C">
        <w:rPr>
          <w:rFonts w:asciiTheme="majorHAnsi" w:hAnsiTheme="majorHAnsi" w:cs="B Nazanin"/>
          <w:rtl/>
        </w:rPr>
        <w:t>ارسال لیست آزمایشگاه ها</w:t>
      </w:r>
      <w:r>
        <w:rPr>
          <w:rFonts w:asciiTheme="majorHAnsi" w:hAnsiTheme="majorHAnsi" w:cs="B Nazanin" w:hint="cs"/>
          <w:rtl/>
        </w:rPr>
        <w:t xml:space="preserve">و یا </w:t>
      </w:r>
      <w:r w:rsidRPr="00E30BD2">
        <w:rPr>
          <w:rFonts w:asciiTheme="majorHAnsi" w:hAnsiTheme="majorHAnsi" w:cs="B Nazanin" w:hint="cs"/>
          <w:color w:val="000000" w:themeColor="text1"/>
          <w:rtl/>
        </w:rPr>
        <w:t>موسسات بیوانفورماتیک متقاضی انجام آزمایش هول اگزوم</w:t>
      </w:r>
      <w:r>
        <w:rPr>
          <w:rFonts w:asciiTheme="majorHAnsi" w:hAnsiTheme="majorHAnsi" w:cs="B Nazanin" w:hint="cs"/>
          <w:rtl/>
        </w:rPr>
        <w:t xml:space="preserve"> </w:t>
      </w:r>
      <w:r w:rsidRPr="00675C0C">
        <w:rPr>
          <w:rFonts w:asciiTheme="majorHAnsi" w:hAnsiTheme="majorHAnsi" w:cs="B Nazanin"/>
          <w:rtl/>
        </w:rPr>
        <w:t xml:space="preserve"> </w:t>
      </w:r>
      <w:r>
        <w:rPr>
          <w:rFonts w:asciiTheme="majorHAnsi" w:hAnsiTheme="majorHAnsi" w:cs="B Nazanin" w:hint="cs"/>
          <w:rtl/>
        </w:rPr>
        <w:t xml:space="preserve">مورد تایید </w:t>
      </w:r>
      <w:r w:rsidRPr="00675C0C">
        <w:rPr>
          <w:rFonts w:asciiTheme="majorHAnsi" w:hAnsiTheme="majorHAnsi" w:cs="B Nazanin"/>
          <w:rtl/>
        </w:rPr>
        <w:t>کمیته تخصصی منطقه</w:t>
      </w:r>
      <w:r w:rsidRPr="00675C0C">
        <w:rPr>
          <w:rFonts w:asciiTheme="majorHAnsi" w:hAnsiTheme="majorHAnsi" w:cs="B Nazanin" w:hint="cs"/>
          <w:rtl/>
        </w:rPr>
        <w:t xml:space="preserve"> </w:t>
      </w:r>
      <w:r>
        <w:rPr>
          <w:rFonts w:asciiTheme="majorHAnsi" w:hAnsiTheme="majorHAnsi" w:cs="B Nazanin" w:hint="cs"/>
          <w:rtl/>
        </w:rPr>
        <w:t xml:space="preserve">و یا سر منطقه </w:t>
      </w:r>
      <w:r w:rsidRPr="00675C0C">
        <w:rPr>
          <w:rFonts w:asciiTheme="majorHAnsi" w:hAnsiTheme="majorHAnsi" w:cs="B Nazanin"/>
          <w:rtl/>
        </w:rPr>
        <w:t>به شهرستان های تابعه</w:t>
      </w:r>
      <w:r>
        <w:rPr>
          <w:rFonts w:asciiTheme="majorHAnsi" w:hAnsiTheme="majorHAnsi" w:cs="B Nazanin" w:hint="cs"/>
          <w:rtl/>
        </w:rPr>
        <w:t xml:space="preserve"> و </w:t>
      </w:r>
      <w:r w:rsidRPr="00E30BD2">
        <w:rPr>
          <w:rFonts w:asciiTheme="majorHAnsi" w:hAnsiTheme="majorHAnsi" w:cs="B Nazanin" w:hint="cs"/>
          <w:color w:val="000000" w:themeColor="text1"/>
          <w:rtl/>
        </w:rPr>
        <w:t>ستاد بهزیستی کشور</w:t>
      </w:r>
    </w:p>
    <w:p w14:paraId="36DE7BA2" w14:textId="77777777" w:rsidR="00C24C90" w:rsidRPr="00675C0C" w:rsidRDefault="00C24C90" w:rsidP="00C24C90">
      <w:pPr>
        <w:pStyle w:val="BodyText"/>
        <w:numPr>
          <w:ilvl w:val="1"/>
          <w:numId w:val="20"/>
        </w:numPr>
        <w:bidi/>
        <w:spacing w:line="360" w:lineRule="auto"/>
        <w:jc w:val="both"/>
        <w:rPr>
          <w:rFonts w:asciiTheme="majorHAnsi" w:hAnsiTheme="majorHAnsi" w:cs="B Nazanin"/>
        </w:rPr>
      </w:pPr>
      <w:r w:rsidRPr="00675C0C">
        <w:rPr>
          <w:rFonts w:asciiTheme="majorHAnsi" w:hAnsiTheme="majorHAnsi" w:cs="B Nazanin"/>
          <w:rtl/>
        </w:rPr>
        <w:t>عقد تفاهم نامه با مراکز مشاوره ژنتیک</w:t>
      </w:r>
    </w:p>
    <w:p w14:paraId="1039BA0A" w14:textId="77777777" w:rsidR="00C24C90" w:rsidRPr="00675C0C" w:rsidRDefault="00C24C90" w:rsidP="00C24C90">
      <w:pPr>
        <w:pStyle w:val="BodyText"/>
        <w:numPr>
          <w:ilvl w:val="1"/>
          <w:numId w:val="20"/>
        </w:numPr>
        <w:bidi/>
        <w:spacing w:line="360" w:lineRule="auto"/>
        <w:jc w:val="both"/>
        <w:rPr>
          <w:rFonts w:asciiTheme="majorHAnsi" w:hAnsiTheme="majorHAnsi" w:cs="B Nazanin"/>
        </w:rPr>
      </w:pPr>
      <w:r w:rsidRPr="00675C0C">
        <w:rPr>
          <w:rFonts w:asciiTheme="majorHAnsi" w:hAnsiTheme="majorHAnsi" w:cs="B Nazanin"/>
          <w:rtl/>
        </w:rPr>
        <w:lastRenderedPageBreak/>
        <w:t xml:space="preserve"> عقد تفاهم </w:t>
      </w:r>
      <w:r w:rsidRPr="00675C0C">
        <w:rPr>
          <w:rFonts w:asciiTheme="majorHAnsi" w:hAnsiTheme="majorHAnsi" w:cs="B Nazanin" w:hint="cs"/>
          <w:rtl/>
        </w:rPr>
        <w:t>نامه</w:t>
      </w:r>
      <w:r w:rsidRPr="00675C0C">
        <w:rPr>
          <w:rFonts w:asciiTheme="majorHAnsi" w:hAnsiTheme="majorHAnsi" w:cs="B Nazanin"/>
          <w:rtl/>
        </w:rPr>
        <w:t xml:space="preserve"> </w:t>
      </w:r>
      <w:r w:rsidRPr="00675C0C">
        <w:rPr>
          <w:rFonts w:asciiTheme="majorHAnsi" w:hAnsiTheme="majorHAnsi" w:cs="B Nazanin" w:hint="cs"/>
          <w:rtl/>
        </w:rPr>
        <w:t>با</w:t>
      </w:r>
      <w:r w:rsidRPr="00675C0C">
        <w:rPr>
          <w:rFonts w:asciiTheme="majorHAnsi" w:hAnsiTheme="majorHAnsi" w:cs="B Nazanin"/>
          <w:rtl/>
        </w:rPr>
        <w:t xml:space="preserve"> آزمایشگاه های ژنتیک </w:t>
      </w:r>
      <w:r>
        <w:rPr>
          <w:rFonts w:asciiTheme="majorHAnsi" w:hAnsiTheme="majorHAnsi" w:cs="B Nazanin" w:hint="cs"/>
          <w:rtl/>
        </w:rPr>
        <w:t xml:space="preserve">و یا </w:t>
      </w:r>
      <w:r w:rsidRPr="008E5490">
        <w:rPr>
          <w:rFonts w:asciiTheme="majorHAnsi" w:hAnsiTheme="majorHAnsi" w:cs="B Nazanin" w:hint="cs"/>
          <w:color w:val="000000" w:themeColor="text1"/>
          <w:rtl/>
        </w:rPr>
        <w:t>موسسات بیوانفورماتیک متقاضی انجام آزمایش هول اگزوم</w:t>
      </w:r>
      <w:r>
        <w:rPr>
          <w:rFonts w:asciiTheme="majorHAnsi" w:hAnsiTheme="majorHAnsi" w:cs="B Nazanin" w:hint="cs"/>
          <w:rtl/>
        </w:rPr>
        <w:t xml:space="preserve"> </w:t>
      </w:r>
      <w:r w:rsidRPr="00675C0C">
        <w:rPr>
          <w:rFonts w:asciiTheme="majorHAnsi" w:hAnsiTheme="majorHAnsi" w:cs="B Nazanin"/>
          <w:rtl/>
        </w:rPr>
        <w:t xml:space="preserve"> تایید شده توسط کمیته تخصصی منطقه</w:t>
      </w:r>
      <w:r>
        <w:rPr>
          <w:rFonts w:asciiTheme="majorHAnsi" w:hAnsiTheme="majorHAnsi" w:cs="B Nazanin" w:hint="cs"/>
          <w:rtl/>
        </w:rPr>
        <w:t xml:space="preserve"> و یا سرمنطقه </w:t>
      </w:r>
      <w:r w:rsidRPr="00675C0C">
        <w:rPr>
          <w:rFonts w:asciiTheme="majorHAnsi" w:hAnsiTheme="majorHAnsi" w:cs="B Nazanin" w:hint="cs"/>
          <w:rtl/>
        </w:rPr>
        <w:t>( پیوست 1-4)</w:t>
      </w:r>
    </w:p>
    <w:p w14:paraId="11A2D05A" w14:textId="77777777" w:rsidR="00C24C90" w:rsidRPr="00675C0C" w:rsidRDefault="00C24C90" w:rsidP="00C24C90">
      <w:pPr>
        <w:pStyle w:val="BodyText"/>
        <w:numPr>
          <w:ilvl w:val="1"/>
          <w:numId w:val="20"/>
        </w:numPr>
        <w:bidi/>
        <w:spacing w:line="360" w:lineRule="auto"/>
        <w:jc w:val="both"/>
        <w:rPr>
          <w:rFonts w:asciiTheme="majorHAnsi" w:hAnsiTheme="majorHAnsi" w:cs="B Nazanin"/>
        </w:rPr>
      </w:pPr>
      <w:r w:rsidRPr="00675C0C">
        <w:rPr>
          <w:rFonts w:asciiTheme="majorHAnsi" w:hAnsiTheme="majorHAnsi" w:cs="B Nazanin" w:hint="cs"/>
          <w:rtl/>
        </w:rPr>
        <w:t xml:space="preserve">ارجاع فرم خلاصه پرونده ( پیوست 3-2) </w:t>
      </w:r>
      <w:r w:rsidRPr="00675C0C">
        <w:rPr>
          <w:rFonts w:asciiTheme="majorHAnsi" w:hAnsiTheme="majorHAnsi" w:cs="B Nazanin"/>
          <w:rtl/>
        </w:rPr>
        <w:t>پرونده های مشاوره ژنتیک</w:t>
      </w:r>
      <w:r w:rsidRPr="00675C0C">
        <w:rPr>
          <w:rFonts w:asciiTheme="majorHAnsi" w:hAnsiTheme="majorHAnsi" w:cs="B Nazanin" w:hint="cs"/>
          <w:rtl/>
        </w:rPr>
        <w:t>ی نیازمند  به</w:t>
      </w:r>
      <w:r w:rsidRPr="00675C0C">
        <w:rPr>
          <w:rFonts w:asciiTheme="majorHAnsi" w:hAnsiTheme="majorHAnsi" w:cs="B Nazanin"/>
          <w:rtl/>
        </w:rPr>
        <w:t xml:space="preserve"> طرح </w:t>
      </w:r>
      <w:r w:rsidRPr="00675C0C">
        <w:rPr>
          <w:rFonts w:asciiTheme="majorHAnsi" w:hAnsiTheme="majorHAnsi" w:cs="B Nazanin" w:hint="cs"/>
          <w:rtl/>
        </w:rPr>
        <w:t xml:space="preserve">در </w:t>
      </w:r>
      <w:r w:rsidRPr="00675C0C">
        <w:rPr>
          <w:rFonts w:asciiTheme="majorHAnsi" w:hAnsiTheme="majorHAnsi" w:cs="B Nazanin"/>
          <w:rtl/>
        </w:rPr>
        <w:t>کمیته تخصصی</w:t>
      </w:r>
      <w:r>
        <w:rPr>
          <w:rFonts w:asciiTheme="majorHAnsi" w:hAnsiTheme="majorHAnsi" w:cs="B Nazanin" w:hint="cs"/>
          <w:rtl/>
        </w:rPr>
        <w:t xml:space="preserve"> منطقه و یا سر </w:t>
      </w:r>
      <w:r w:rsidRPr="00675C0C">
        <w:rPr>
          <w:rFonts w:asciiTheme="majorHAnsi" w:hAnsiTheme="majorHAnsi" w:cs="B Nazanin"/>
          <w:rtl/>
        </w:rPr>
        <w:t xml:space="preserve"> منطقه </w:t>
      </w:r>
      <w:r w:rsidRPr="00675C0C">
        <w:rPr>
          <w:rFonts w:asciiTheme="majorHAnsi" w:hAnsiTheme="majorHAnsi" w:cs="B Nazanin" w:hint="cs"/>
          <w:rtl/>
        </w:rPr>
        <w:t xml:space="preserve">به همراه فرم  ارجاع به کمیته تخصصی ( پیوست 2-2 )به استان سرمنطقه مطابق فلوچارت (پیوست  4-4) </w:t>
      </w:r>
    </w:p>
    <w:p w14:paraId="2E1FC172" w14:textId="77777777" w:rsidR="00C24C90" w:rsidRPr="00675C0C" w:rsidRDefault="00C24C90" w:rsidP="00C24C90">
      <w:pPr>
        <w:pStyle w:val="BodyText"/>
        <w:numPr>
          <w:ilvl w:val="1"/>
          <w:numId w:val="20"/>
        </w:numPr>
        <w:bidi/>
        <w:spacing w:line="360" w:lineRule="auto"/>
        <w:jc w:val="both"/>
        <w:rPr>
          <w:rFonts w:asciiTheme="majorHAnsi" w:hAnsiTheme="majorHAnsi" w:cs="B Nazanin"/>
        </w:rPr>
      </w:pPr>
      <w:r w:rsidRPr="00675C0C">
        <w:rPr>
          <w:rFonts w:asciiTheme="majorHAnsi" w:hAnsiTheme="majorHAnsi" w:cs="B Nazanin"/>
          <w:rtl/>
        </w:rPr>
        <w:t>ارسال بازخورد کمیته منطقه ای و یا کشوری به بهزیستی شهرستان</w:t>
      </w:r>
      <w:r w:rsidRPr="00675C0C">
        <w:rPr>
          <w:rFonts w:asciiTheme="majorHAnsi" w:hAnsiTheme="majorHAnsi" w:cs="B Nazanin"/>
          <w:b/>
          <w:bCs/>
          <w:rtl/>
        </w:rPr>
        <w:t xml:space="preserve"> </w:t>
      </w:r>
    </w:p>
    <w:p w14:paraId="134D0776" w14:textId="77777777" w:rsidR="00C24C90" w:rsidRPr="00ED588E" w:rsidRDefault="00C24C90" w:rsidP="00C24C90">
      <w:pPr>
        <w:pStyle w:val="BodyText"/>
        <w:numPr>
          <w:ilvl w:val="1"/>
          <w:numId w:val="20"/>
        </w:numPr>
        <w:bidi/>
        <w:spacing w:line="360" w:lineRule="auto"/>
        <w:jc w:val="both"/>
        <w:rPr>
          <w:rFonts w:asciiTheme="majorHAnsi" w:hAnsiTheme="majorHAnsi" w:cs="B Nazanin"/>
        </w:rPr>
      </w:pPr>
      <w:r w:rsidRPr="00675C0C">
        <w:rPr>
          <w:rFonts w:cs="B Nazanin" w:hint="cs"/>
          <w:rtl/>
        </w:rPr>
        <w:t>پرداخت یارانه ها اعم از ویزیت، کمک هزینه انجام آزمایشات ژنتیک و کمک موردی</w:t>
      </w:r>
    </w:p>
    <w:p w14:paraId="0D23F391" w14:textId="77777777" w:rsidR="00C24C90" w:rsidRPr="00675C0C" w:rsidRDefault="00C24C90" w:rsidP="00C24C90">
      <w:pPr>
        <w:pStyle w:val="BodyText"/>
        <w:numPr>
          <w:ilvl w:val="1"/>
          <w:numId w:val="20"/>
        </w:numPr>
        <w:bidi/>
        <w:spacing w:line="360" w:lineRule="auto"/>
        <w:jc w:val="both"/>
        <w:rPr>
          <w:rFonts w:asciiTheme="majorHAnsi" w:hAnsiTheme="majorHAnsi" w:cs="B Nazanin"/>
        </w:rPr>
      </w:pPr>
      <w:r>
        <w:rPr>
          <w:rFonts w:cs="B Nazanin" w:hint="cs"/>
          <w:rtl/>
        </w:rPr>
        <w:t xml:space="preserve">نظارت بر روند ثبت اطلاعات افراد دریافت کننده ی یارانه ی ویزیت ،کمک هزینه ی انجام آزمایش ژنتیک  و کمک موردی  </w:t>
      </w:r>
    </w:p>
    <w:p w14:paraId="3743AFE8" w14:textId="77777777" w:rsidR="00C24C90" w:rsidRPr="00675C0C" w:rsidRDefault="00C24C90" w:rsidP="00C24C90">
      <w:pPr>
        <w:pStyle w:val="BodyText"/>
        <w:numPr>
          <w:ilvl w:val="1"/>
          <w:numId w:val="20"/>
        </w:numPr>
        <w:bidi/>
        <w:spacing w:line="360" w:lineRule="auto"/>
        <w:jc w:val="both"/>
        <w:rPr>
          <w:rFonts w:asciiTheme="majorHAnsi" w:hAnsiTheme="majorHAnsi" w:cs="B Nazanin"/>
        </w:rPr>
      </w:pPr>
      <w:r w:rsidRPr="00675C0C">
        <w:rPr>
          <w:rFonts w:cs="B Nazanin" w:hint="cs"/>
          <w:rtl/>
        </w:rPr>
        <w:t xml:space="preserve">تکمیل فرم اطلاعات دریافت کنندگان کمک هزینه آزمایشات ژنتیک/اقدامات پاراکلینیک(ویژه استان) </w:t>
      </w:r>
      <w:r w:rsidRPr="00675C0C">
        <w:rPr>
          <w:rFonts w:cs="B Nazanin" w:hint="cs"/>
          <w:i/>
          <w:iCs/>
          <w:rtl/>
        </w:rPr>
        <w:t>(پیوست 3-3 بخش سوم این دستورالعمل)</w:t>
      </w:r>
      <w:r w:rsidRPr="00675C0C">
        <w:rPr>
          <w:rFonts w:cs="B Nazanin" w:hint="cs"/>
          <w:rtl/>
        </w:rPr>
        <w:t xml:space="preserve"> و ارسال آن به ستاد بهزیستی کشور هر </w:t>
      </w:r>
      <w:r>
        <w:rPr>
          <w:rFonts w:cs="B Nazanin" w:hint="cs"/>
          <w:rtl/>
        </w:rPr>
        <w:t xml:space="preserve">سال یک بار </w:t>
      </w:r>
    </w:p>
    <w:p w14:paraId="3AC033E5" w14:textId="77777777" w:rsidR="00C24C90" w:rsidRPr="00675C0C" w:rsidRDefault="00C24C90" w:rsidP="00C24C90">
      <w:pPr>
        <w:pStyle w:val="BodyText"/>
        <w:numPr>
          <w:ilvl w:val="1"/>
          <w:numId w:val="20"/>
        </w:numPr>
        <w:bidi/>
        <w:spacing w:line="360" w:lineRule="auto"/>
        <w:jc w:val="both"/>
        <w:rPr>
          <w:rFonts w:asciiTheme="majorHAnsi" w:hAnsiTheme="majorHAnsi" w:cs="B Nazanin"/>
        </w:rPr>
      </w:pPr>
      <w:r w:rsidRPr="00675C0C">
        <w:rPr>
          <w:rFonts w:cs="B Nazanin" w:hint="cs"/>
          <w:rtl/>
        </w:rPr>
        <w:t>تکمیل فرم عملکرد کمی مراکز مشاوره ژنتیک استان</w:t>
      </w:r>
      <w:r w:rsidRPr="00675C0C">
        <w:rPr>
          <w:rFonts w:cs="B Nazanin" w:hint="cs"/>
          <w:i/>
          <w:iCs/>
          <w:rtl/>
        </w:rPr>
        <w:t>(پیوست5-4)</w:t>
      </w:r>
      <w:r w:rsidRPr="00675C0C">
        <w:rPr>
          <w:rFonts w:cs="B Nazanin" w:hint="cs"/>
          <w:rtl/>
        </w:rPr>
        <w:t xml:space="preserve"> و ارسال آن به ستاد بهزیستی کشور هر 6 ماه یک بار</w:t>
      </w:r>
    </w:p>
    <w:p w14:paraId="7A939F25" w14:textId="77777777" w:rsidR="00C24C90" w:rsidRPr="00675C0C" w:rsidRDefault="00C24C90" w:rsidP="00C24C90">
      <w:pPr>
        <w:pStyle w:val="BodyText"/>
        <w:numPr>
          <w:ilvl w:val="1"/>
          <w:numId w:val="20"/>
        </w:numPr>
        <w:bidi/>
        <w:spacing w:line="360" w:lineRule="auto"/>
        <w:jc w:val="both"/>
        <w:rPr>
          <w:rFonts w:asciiTheme="majorHAnsi" w:hAnsiTheme="majorHAnsi" w:cs="B Nazanin"/>
        </w:rPr>
      </w:pPr>
      <w:r w:rsidRPr="00675C0C">
        <w:rPr>
          <w:rFonts w:asciiTheme="majorHAnsi" w:hAnsiTheme="majorHAnsi" w:cs="B Nazanin"/>
          <w:rtl/>
        </w:rPr>
        <w:t xml:space="preserve">جمع آوری جواب آزمایشات مربوطه از آزمایشگاههای ژنتیک همکار در قالب </w:t>
      </w:r>
      <w:r w:rsidRPr="00675C0C">
        <w:rPr>
          <w:rFonts w:asciiTheme="majorHAnsi" w:hAnsiTheme="majorHAnsi" w:cs="B Nazanin"/>
        </w:rPr>
        <w:t>CD</w:t>
      </w:r>
      <w:r w:rsidRPr="00675C0C">
        <w:rPr>
          <w:rFonts w:asciiTheme="majorHAnsi" w:hAnsiTheme="majorHAnsi" w:cs="B Nazanin"/>
          <w:rtl/>
        </w:rPr>
        <w:t xml:space="preserve"> و فرمت ضمیمه 3 تفاهمنامه پیوست شماره </w:t>
      </w:r>
      <w:r w:rsidRPr="00675C0C">
        <w:rPr>
          <w:rFonts w:asciiTheme="majorHAnsi" w:hAnsiTheme="majorHAnsi" w:cs="B Nazanin" w:hint="cs"/>
          <w:rtl/>
        </w:rPr>
        <w:t>(1</w:t>
      </w:r>
      <w:r w:rsidRPr="00675C0C">
        <w:rPr>
          <w:rFonts w:asciiTheme="majorHAnsi" w:hAnsiTheme="majorHAnsi" w:cs="B Nazanin"/>
          <w:rtl/>
        </w:rPr>
        <w:t>-</w:t>
      </w:r>
      <w:r w:rsidRPr="00675C0C">
        <w:rPr>
          <w:rFonts w:asciiTheme="majorHAnsi" w:hAnsiTheme="majorHAnsi" w:cs="B Nazanin" w:hint="cs"/>
          <w:rtl/>
        </w:rPr>
        <w:t>4)</w:t>
      </w:r>
      <w:r w:rsidRPr="00675C0C">
        <w:rPr>
          <w:rFonts w:asciiTheme="majorHAnsi" w:hAnsiTheme="majorHAnsi" w:cs="B Nazanin"/>
          <w:rtl/>
        </w:rPr>
        <w:t xml:space="preserve"> همین دستورالعمل و ارسال به بهزیستی کشور سالانه</w:t>
      </w:r>
    </w:p>
    <w:p w14:paraId="0C4D4F2C" w14:textId="77777777" w:rsidR="00C24C90" w:rsidRPr="00675C0C" w:rsidRDefault="00C24C90" w:rsidP="00C24C90">
      <w:pPr>
        <w:pStyle w:val="BodyText"/>
        <w:numPr>
          <w:ilvl w:val="1"/>
          <w:numId w:val="20"/>
        </w:numPr>
        <w:bidi/>
        <w:spacing w:line="360" w:lineRule="auto"/>
        <w:jc w:val="both"/>
        <w:rPr>
          <w:rFonts w:asciiTheme="majorHAnsi" w:hAnsiTheme="majorHAnsi" w:cs="B Nazanin"/>
        </w:rPr>
      </w:pPr>
      <w:r w:rsidRPr="00675C0C">
        <w:rPr>
          <w:rFonts w:cs="B Nazanin" w:hint="cs"/>
          <w:rtl/>
        </w:rPr>
        <w:t xml:space="preserve">همکاری با گروه </w:t>
      </w:r>
      <w:r>
        <w:rPr>
          <w:rFonts w:cs="B Nazanin" w:hint="cs"/>
          <w:rtl/>
        </w:rPr>
        <w:t xml:space="preserve">های </w:t>
      </w:r>
      <w:r w:rsidRPr="00675C0C">
        <w:rPr>
          <w:rFonts w:cs="B Nazanin" w:hint="cs"/>
          <w:rtl/>
        </w:rPr>
        <w:t>نظارتی</w:t>
      </w:r>
    </w:p>
    <w:p w14:paraId="0CE300DC" w14:textId="77777777" w:rsidR="00C24C90" w:rsidRPr="00675C0C" w:rsidRDefault="00C24C90" w:rsidP="00C24C90">
      <w:pPr>
        <w:pStyle w:val="BodyText"/>
        <w:numPr>
          <w:ilvl w:val="1"/>
          <w:numId w:val="20"/>
        </w:numPr>
        <w:bidi/>
        <w:spacing w:line="360" w:lineRule="auto"/>
        <w:jc w:val="both"/>
        <w:rPr>
          <w:rFonts w:asciiTheme="majorHAnsi" w:hAnsiTheme="majorHAnsi" w:cs="B Nazanin"/>
        </w:rPr>
      </w:pPr>
      <w:r w:rsidRPr="00675C0C">
        <w:rPr>
          <w:rFonts w:cs="B Nazanin" w:hint="cs"/>
          <w:rtl/>
        </w:rPr>
        <w:t xml:space="preserve">نظارت بر روند عملکرد برنامه در شهرستان های تابعه </w:t>
      </w:r>
    </w:p>
    <w:p w14:paraId="7BA4C266" w14:textId="77777777" w:rsidR="00C24C90" w:rsidRPr="00675C0C" w:rsidRDefault="00C24C90" w:rsidP="00C24C90">
      <w:pPr>
        <w:pStyle w:val="BodyText"/>
        <w:numPr>
          <w:ilvl w:val="1"/>
          <w:numId w:val="20"/>
        </w:numPr>
        <w:bidi/>
        <w:spacing w:line="360" w:lineRule="auto"/>
        <w:jc w:val="both"/>
        <w:rPr>
          <w:rFonts w:asciiTheme="majorHAnsi" w:hAnsiTheme="majorHAnsi" w:cs="B Nazanin"/>
        </w:rPr>
      </w:pPr>
      <w:r w:rsidRPr="00675C0C">
        <w:rPr>
          <w:rFonts w:cs="B Nazanin" w:hint="cs"/>
          <w:rtl/>
        </w:rPr>
        <w:t xml:space="preserve">نظارت بر حسن اجرای دستور العمل های ابلاغی  </w:t>
      </w:r>
    </w:p>
    <w:p w14:paraId="7AC2B205" w14:textId="77777777" w:rsidR="00C24C90" w:rsidRPr="00675C0C" w:rsidRDefault="00C24C90" w:rsidP="00C24C90">
      <w:pPr>
        <w:pStyle w:val="BodyText"/>
        <w:bidi/>
        <w:spacing w:line="360" w:lineRule="auto"/>
        <w:ind w:left="792"/>
        <w:jc w:val="both"/>
        <w:rPr>
          <w:rFonts w:asciiTheme="majorHAnsi" w:hAnsiTheme="majorHAnsi" w:cs="B Nazanin"/>
        </w:rPr>
      </w:pPr>
    </w:p>
    <w:p w14:paraId="1A346A79" w14:textId="77777777" w:rsidR="00C24C90" w:rsidRPr="00675C0C" w:rsidRDefault="00C24C90" w:rsidP="00C24C90">
      <w:pPr>
        <w:pStyle w:val="BodyText"/>
        <w:numPr>
          <w:ilvl w:val="0"/>
          <w:numId w:val="20"/>
        </w:numPr>
        <w:bidi/>
        <w:spacing w:line="360" w:lineRule="auto"/>
        <w:jc w:val="both"/>
        <w:rPr>
          <w:rFonts w:asciiTheme="majorHAnsi" w:hAnsiTheme="majorHAnsi" w:cs="B Nazanin"/>
        </w:rPr>
      </w:pPr>
      <w:r w:rsidRPr="00675C0C">
        <w:rPr>
          <w:rFonts w:asciiTheme="majorHAnsi" w:hAnsiTheme="majorHAnsi" w:cs="B Nazanin"/>
          <w:b/>
          <w:bCs/>
          <w:rtl/>
        </w:rPr>
        <w:t>شرح وظایف بهزیستی</w:t>
      </w:r>
      <w:r w:rsidRPr="00675C0C">
        <w:rPr>
          <w:rFonts w:asciiTheme="majorHAnsi" w:hAnsiTheme="majorHAnsi" w:cs="B Nazanin"/>
          <w:b/>
          <w:bCs/>
        </w:rPr>
        <w:t xml:space="preserve"> </w:t>
      </w:r>
      <w:r w:rsidRPr="00675C0C">
        <w:rPr>
          <w:rFonts w:asciiTheme="majorHAnsi" w:hAnsiTheme="majorHAnsi" w:cs="B Nazanin"/>
          <w:b/>
          <w:bCs/>
          <w:rtl/>
        </w:rPr>
        <w:t>استان</w:t>
      </w:r>
      <w:r>
        <w:rPr>
          <w:rFonts w:asciiTheme="majorHAnsi" w:hAnsiTheme="majorHAnsi" w:cs="B Nazanin" w:hint="cs"/>
          <w:b/>
          <w:bCs/>
          <w:rtl/>
        </w:rPr>
        <w:t xml:space="preserve"> منطقه و یا </w:t>
      </w:r>
      <w:r w:rsidRPr="00675C0C">
        <w:rPr>
          <w:rFonts w:asciiTheme="majorHAnsi" w:hAnsiTheme="majorHAnsi" w:cs="B Nazanin"/>
          <w:b/>
          <w:bCs/>
        </w:rPr>
        <w:t xml:space="preserve"> </w:t>
      </w:r>
      <w:r w:rsidRPr="00675C0C">
        <w:rPr>
          <w:rFonts w:asciiTheme="majorHAnsi" w:hAnsiTheme="majorHAnsi" w:cs="B Nazanin"/>
          <w:b/>
          <w:bCs/>
          <w:rtl/>
          <w:lang w:bidi="fa-IR"/>
        </w:rPr>
        <w:t>سر منطقه</w:t>
      </w:r>
      <w:r w:rsidRPr="00675C0C">
        <w:rPr>
          <w:rFonts w:asciiTheme="majorHAnsi" w:hAnsiTheme="majorHAnsi" w:cs="B Nazanin"/>
          <w:b/>
          <w:bCs/>
          <w:rtl/>
        </w:rPr>
        <w:t xml:space="preserve"> : </w:t>
      </w:r>
    </w:p>
    <w:p w14:paraId="67E552C9" w14:textId="77777777" w:rsidR="00C24C90" w:rsidRPr="00675C0C" w:rsidRDefault="00C24C90" w:rsidP="00C24C90">
      <w:pPr>
        <w:pStyle w:val="BodyText"/>
        <w:numPr>
          <w:ilvl w:val="1"/>
          <w:numId w:val="20"/>
        </w:numPr>
        <w:bidi/>
        <w:spacing w:line="360" w:lineRule="auto"/>
        <w:jc w:val="both"/>
        <w:rPr>
          <w:rFonts w:asciiTheme="majorHAnsi" w:hAnsiTheme="majorHAnsi" w:cs="B Nazanin"/>
        </w:rPr>
      </w:pPr>
      <w:r w:rsidRPr="00675C0C">
        <w:rPr>
          <w:rFonts w:asciiTheme="majorHAnsi" w:hAnsiTheme="majorHAnsi" w:cs="B Nazanin" w:hint="cs"/>
          <w:rtl/>
        </w:rPr>
        <w:t xml:space="preserve">بررسی </w:t>
      </w:r>
      <w:r w:rsidRPr="00675C0C">
        <w:rPr>
          <w:rFonts w:asciiTheme="majorHAnsi" w:hAnsiTheme="majorHAnsi" w:cs="B Nazanin"/>
          <w:rtl/>
        </w:rPr>
        <w:t>اسامی و رزومه پزشکان مشاور ژنتیک و متخ</w:t>
      </w:r>
      <w:r>
        <w:rPr>
          <w:rFonts w:asciiTheme="majorHAnsi" w:hAnsiTheme="majorHAnsi" w:cs="B Nazanin" w:hint="cs"/>
          <w:rtl/>
        </w:rPr>
        <w:t xml:space="preserve">صصین ژنتیک </w:t>
      </w:r>
      <w:r w:rsidRPr="00675C0C">
        <w:rPr>
          <w:rFonts w:asciiTheme="majorHAnsi" w:hAnsiTheme="majorHAnsi" w:cs="B Nazanin"/>
          <w:rtl/>
        </w:rPr>
        <w:t>مولکولی</w:t>
      </w:r>
      <w:r w:rsidRPr="00675C0C">
        <w:rPr>
          <w:rFonts w:asciiTheme="majorHAnsi" w:hAnsiTheme="majorHAnsi" w:cs="B Nazanin" w:hint="cs"/>
          <w:rtl/>
        </w:rPr>
        <w:t xml:space="preserve"> </w:t>
      </w:r>
      <w:r w:rsidRPr="00675C0C">
        <w:rPr>
          <w:rFonts w:asciiTheme="majorHAnsi" w:hAnsiTheme="majorHAnsi" w:cs="B Nazanin"/>
          <w:rtl/>
        </w:rPr>
        <w:t>یا ژنتیک پزشکی</w:t>
      </w:r>
      <w:r>
        <w:rPr>
          <w:rFonts w:asciiTheme="majorHAnsi" w:hAnsiTheme="majorHAnsi" w:cs="B Nazanin" w:hint="cs"/>
          <w:rtl/>
        </w:rPr>
        <w:t xml:space="preserve"> که متقاضی همکاری با کمیته</w:t>
      </w:r>
      <w:r w:rsidRPr="00675C0C">
        <w:rPr>
          <w:rFonts w:asciiTheme="majorHAnsi" w:hAnsiTheme="majorHAnsi" w:cs="B Nazanin" w:hint="cs"/>
          <w:rtl/>
        </w:rPr>
        <w:t xml:space="preserve"> </w:t>
      </w:r>
      <w:r>
        <w:rPr>
          <w:rFonts w:asciiTheme="majorHAnsi" w:hAnsiTheme="majorHAnsi" w:cs="B Nazanin" w:hint="cs"/>
          <w:rtl/>
        </w:rPr>
        <w:t xml:space="preserve">منطقه یا سرمنطقه </w:t>
      </w:r>
      <w:r w:rsidRPr="00675C0C">
        <w:rPr>
          <w:rFonts w:asciiTheme="majorHAnsi" w:hAnsiTheme="majorHAnsi" w:cs="B Nazanin" w:hint="cs"/>
          <w:rtl/>
        </w:rPr>
        <w:t>(براساس شاخص های اعلام شده در بند 6</w:t>
      </w:r>
      <w:r>
        <w:rPr>
          <w:rFonts w:asciiTheme="majorHAnsi" w:hAnsiTheme="majorHAnsi" w:cs="B Nazanin" w:hint="cs"/>
          <w:rtl/>
        </w:rPr>
        <w:t>.</w:t>
      </w:r>
      <w:r w:rsidRPr="00675C0C">
        <w:rPr>
          <w:rFonts w:asciiTheme="majorHAnsi" w:hAnsiTheme="majorHAnsi" w:cs="B Nazanin" w:hint="cs"/>
          <w:rtl/>
        </w:rPr>
        <w:t>3</w:t>
      </w:r>
      <w:r w:rsidRPr="00675C0C">
        <w:rPr>
          <w:rFonts w:asciiTheme="majorHAnsi" w:hAnsiTheme="majorHAnsi" w:cs="B Nazanin"/>
          <w:rtl/>
        </w:rPr>
        <w:t xml:space="preserve"> </w:t>
      </w:r>
      <w:r w:rsidRPr="00675C0C">
        <w:rPr>
          <w:rFonts w:asciiTheme="majorHAnsi" w:hAnsiTheme="majorHAnsi" w:cs="B Nazanin" w:hint="cs"/>
          <w:rtl/>
        </w:rPr>
        <w:t xml:space="preserve">) </w:t>
      </w:r>
      <w:r>
        <w:rPr>
          <w:rFonts w:asciiTheme="majorHAnsi" w:hAnsiTheme="majorHAnsi" w:cs="B Nazanin" w:hint="cs"/>
          <w:rtl/>
        </w:rPr>
        <w:t>ارسالی از شهرستان ها</w:t>
      </w:r>
    </w:p>
    <w:p w14:paraId="63A5D703" w14:textId="77777777" w:rsidR="00C24C90" w:rsidRPr="00675C0C" w:rsidRDefault="00C24C90" w:rsidP="00C24C90">
      <w:pPr>
        <w:pStyle w:val="BodyText"/>
        <w:numPr>
          <w:ilvl w:val="1"/>
          <w:numId w:val="20"/>
        </w:numPr>
        <w:bidi/>
        <w:spacing w:line="360" w:lineRule="auto"/>
        <w:jc w:val="both"/>
        <w:rPr>
          <w:rFonts w:asciiTheme="majorHAnsi" w:hAnsiTheme="majorHAnsi" w:cs="B Nazanin"/>
        </w:rPr>
      </w:pPr>
      <w:r w:rsidRPr="00675C0C">
        <w:rPr>
          <w:rFonts w:asciiTheme="majorHAnsi" w:hAnsiTheme="majorHAnsi" w:cs="B Nazanin" w:hint="cs"/>
          <w:rtl/>
        </w:rPr>
        <w:t>معرفی اعضای ثابت کمیته تخصصی منطقه</w:t>
      </w:r>
      <w:r>
        <w:rPr>
          <w:rFonts w:asciiTheme="majorHAnsi" w:hAnsiTheme="majorHAnsi" w:cs="B Nazanin" w:hint="cs"/>
          <w:rtl/>
        </w:rPr>
        <w:t xml:space="preserve"> و یا سر منطقه ای </w:t>
      </w:r>
      <w:r w:rsidRPr="00675C0C">
        <w:rPr>
          <w:rFonts w:asciiTheme="majorHAnsi" w:hAnsiTheme="majorHAnsi" w:cs="B Nazanin" w:hint="cs"/>
          <w:rtl/>
        </w:rPr>
        <w:t xml:space="preserve"> ای به ستاد کشور </w:t>
      </w:r>
    </w:p>
    <w:p w14:paraId="6C3680CD" w14:textId="77777777" w:rsidR="00C24C90" w:rsidRDefault="00C24C90" w:rsidP="00C24C90">
      <w:pPr>
        <w:pStyle w:val="BodyText"/>
        <w:numPr>
          <w:ilvl w:val="1"/>
          <w:numId w:val="20"/>
        </w:numPr>
        <w:bidi/>
        <w:spacing w:line="360" w:lineRule="auto"/>
        <w:jc w:val="both"/>
        <w:rPr>
          <w:rFonts w:asciiTheme="majorHAnsi" w:hAnsiTheme="majorHAnsi" w:cs="B Nazanin"/>
        </w:rPr>
      </w:pPr>
      <w:r w:rsidRPr="00675C0C">
        <w:rPr>
          <w:rFonts w:asciiTheme="majorHAnsi" w:hAnsiTheme="majorHAnsi" w:cs="B Nazanin"/>
          <w:rtl/>
        </w:rPr>
        <w:t>برنامه ریزی جهت برگزاری جلسات کمیته تخصصی منطقه</w:t>
      </w:r>
      <w:r>
        <w:rPr>
          <w:rFonts w:asciiTheme="majorHAnsi" w:hAnsiTheme="majorHAnsi" w:cs="B Nazanin" w:hint="cs"/>
          <w:rtl/>
        </w:rPr>
        <w:t xml:space="preserve"> و یا سر منطقه </w:t>
      </w:r>
    </w:p>
    <w:p w14:paraId="01F83C33" w14:textId="77777777" w:rsidR="00C24C90" w:rsidRPr="00D56359" w:rsidRDefault="00C24C90" w:rsidP="00C24C90">
      <w:pPr>
        <w:pStyle w:val="BodyText"/>
        <w:numPr>
          <w:ilvl w:val="1"/>
          <w:numId w:val="20"/>
        </w:numPr>
        <w:bidi/>
        <w:spacing w:line="360" w:lineRule="auto"/>
        <w:jc w:val="both"/>
        <w:rPr>
          <w:rFonts w:asciiTheme="majorHAnsi" w:hAnsiTheme="majorHAnsi" w:cs="B Nazanin"/>
        </w:rPr>
      </w:pPr>
      <w:r w:rsidRPr="00D56359">
        <w:rPr>
          <w:rFonts w:asciiTheme="majorHAnsi" w:hAnsiTheme="majorHAnsi" w:cs="B Nazanin" w:hint="cs"/>
          <w:rtl/>
        </w:rPr>
        <w:t xml:space="preserve">همکاری با تیم ممیزی ( معرفی شده از طرف ستاد) بر آزمایشگاه ها و یا موسسات بیوانفورماتیک متقاضی انجام آزمایش هول اگزوم </w:t>
      </w:r>
      <w:r w:rsidRPr="00D56359">
        <w:rPr>
          <w:rFonts w:asciiTheme="majorHAnsi" w:hAnsiTheme="majorHAnsi" w:cs="B Nazanin"/>
          <w:rtl/>
        </w:rPr>
        <w:t xml:space="preserve"> </w:t>
      </w:r>
    </w:p>
    <w:p w14:paraId="2B2A3098" w14:textId="77777777" w:rsidR="00C24C90" w:rsidRPr="00675C0C" w:rsidRDefault="00C24C90" w:rsidP="00C24C90">
      <w:pPr>
        <w:pStyle w:val="BodyText"/>
        <w:numPr>
          <w:ilvl w:val="1"/>
          <w:numId w:val="20"/>
        </w:numPr>
        <w:bidi/>
        <w:spacing w:line="360" w:lineRule="auto"/>
        <w:jc w:val="both"/>
        <w:rPr>
          <w:rFonts w:asciiTheme="majorHAnsi" w:hAnsiTheme="majorHAnsi" w:cs="B Nazanin"/>
        </w:rPr>
      </w:pPr>
      <w:r w:rsidRPr="00675C0C">
        <w:rPr>
          <w:rFonts w:asciiTheme="majorHAnsi" w:hAnsiTheme="majorHAnsi" w:cs="B Nazanin"/>
          <w:rtl/>
        </w:rPr>
        <w:lastRenderedPageBreak/>
        <w:t>در صورتی که امکان شرکت حضوری اعضا کمیته تخصصی به هر دلیل وجود نداشته باشد ، معاونت پیشگیری استان</w:t>
      </w:r>
      <w:r>
        <w:rPr>
          <w:rFonts w:asciiTheme="majorHAnsi" w:hAnsiTheme="majorHAnsi" w:cs="B Nazanin" w:hint="cs"/>
          <w:rtl/>
        </w:rPr>
        <w:t xml:space="preserve"> منطقه و یا </w:t>
      </w:r>
      <w:r w:rsidRPr="00675C0C">
        <w:rPr>
          <w:rFonts w:asciiTheme="majorHAnsi" w:hAnsiTheme="majorHAnsi" w:cs="B Nazanin"/>
          <w:rtl/>
        </w:rPr>
        <w:t xml:space="preserve"> سر منطقه موظف </w:t>
      </w:r>
      <w:r w:rsidRPr="00675C0C">
        <w:rPr>
          <w:rFonts w:asciiTheme="majorHAnsi" w:hAnsiTheme="majorHAnsi" w:cs="B Nazanin" w:hint="cs"/>
          <w:rtl/>
        </w:rPr>
        <w:t xml:space="preserve">است امکان برگزاری جلسه غیر حضوری(مجازی) جهت اخذ نظرات اعضا غیر حاضر را فراهم نماید. </w:t>
      </w:r>
      <w:r w:rsidRPr="00675C0C">
        <w:rPr>
          <w:rFonts w:asciiTheme="majorHAnsi" w:hAnsiTheme="majorHAnsi" w:cs="B Nazanin"/>
          <w:rtl/>
        </w:rPr>
        <w:t xml:space="preserve"> </w:t>
      </w:r>
    </w:p>
    <w:p w14:paraId="0C96F650" w14:textId="77777777" w:rsidR="00C24C90" w:rsidRPr="00675C0C" w:rsidRDefault="00C24C90" w:rsidP="00C24C90">
      <w:pPr>
        <w:pStyle w:val="BodyText"/>
        <w:numPr>
          <w:ilvl w:val="1"/>
          <w:numId w:val="20"/>
        </w:numPr>
        <w:bidi/>
        <w:spacing w:line="360" w:lineRule="auto"/>
        <w:jc w:val="both"/>
        <w:rPr>
          <w:rFonts w:asciiTheme="majorHAnsi" w:hAnsiTheme="majorHAnsi" w:cs="B Nazanin"/>
        </w:rPr>
      </w:pPr>
      <w:r w:rsidRPr="00675C0C">
        <w:rPr>
          <w:rFonts w:asciiTheme="majorHAnsi" w:hAnsiTheme="majorHAnsi" w:cs="B Nazanin"/>
          <w:rtl/>
        </w:rPr>
        <w:t>ارسال لیست آزمایشگاه ها</w:t>
      </w:r>
      <w:r>
        <w:rPr>
          <w:rFonts w:asciiTheme="majorHAnsi" w:hAnsiTheme="majorHAnsi" w:cs="B Nazanin" w:hint="cs"/>
          <w:rtl/>
        </w:rPr>
        <w:t xml:space="preserve"> و یا </w:t>
      </w:r>
      <w:r w:rsidRPr="00D56359">
        <w:rPr>
          <w:rFonts w:asciiTheme="majorHAnsi" w:hAnsiTheme="majorHAnsi" w:cs="B Nazanin" w:hint="cs"/>
          <w:color w:val="000000" w:themeColor="text1"/>
          <w:rtl/>
        </w:rPr>
        <w:t>موسسات بیوانفورماتیک متقاضی انجام آزمایش هول اگزوم</w:t>
      </w:r>
      <w:r>
        <w:rPr>
          <w:rFonts w:asciiTheme="majorHAnsi" w:hAnsiTheme="majorHAnsi" w:cs="B Nazanin" w:hint="cs"/>
          <w:rtl/>
        </w:rPr>
        <w:t xml:space="preserve"> </w:t>
      </w:r>
      <w:r w:rsidRPr="00675C0C">
        <w:rPr>
          <w:rFonts w:asciiTheme="majorHAnsi" w:hAnsiTheme="majorHAnsi" w:cs="B Nazanin"/>
          <w:rtl/>
        </w:rPr>
        <w:t xml:space="preserve"> مورد تایید کمیته تخصصی منطقه</w:t>
      </w:r>
      <w:r>
        <w:rPr>
          <w:rFonts w:asciiTheme="majorHAnsi" w:hAnsiTheme="majorHAnsi" w:cs="B Nazanin" w:hint="cs"/>
          <w:rtl/>
        </w:rPr>
        <w:t xml:space="preserve"> و یا سرمنطقه </w:t>
      </w:r>
      <w:r w:rsidRPr="00675C0C">
        <w:rPr>
          <w:rFonts w:asciiTheme="majorHAnsi" w:hAnsiTheme="majorHAnsi" w:cs="B Nazanin" w:hint="cs"/>
          <w:rtl/>
        </w:rPr>
        <w:t xml:space="preserve"> </w:t>
      </w:r>
      <w:r w:rsidRPr="00675C0C">
        <w:rPr>
          <w:rFonts w:asciiTheme="majorHAnsi" w:hAnsiTheme="majorHAnsi" w:cs="B Nazanin"/>
          <w:rtl/>
        </w:rPr>
        <w:t xml:space="preserve">به دفتر پیشگیری از معلولیت های ستاد بهزیستی کشور </w:t>
      </w:r>
    </w:p>
    <w:p w14:paraId="1674234C" w14:textId="77777777" w:rsidR="00C24C90" w:rsidRPr="00675C0C" w:rsidRDefault="00C24C90" w:rsidP="00C24C90">
      <w:pPr>
        <w:pStyle w:val="BodyText"/>
        <w:numPr>
          <w:ilvl w:val="1"/>
          <w:numId w:val="20"/>
        </w:numPr>
        <w:bidi/>
        <w:spacing w:line="360" w:lineRule="auto"/>
        <w:jc w:val="both"/>
        <w:rPr>
          <w:rFonts w:asciiTheme="majorHAnsi" w:hAnsiTheme="majorHAnsi" w:cs="B Nazanin"/>
        </w:rPr>
      </w:pPr>
      <w:r w:rsidRPr="00675C0C">
        <w:rPr>
          <w:rFonts w:cs="B Nazanin" w:hint="cs"/>
          <w:rtl/>
          <w:lang w:bidi="fa-IR"/>
        </w:rPr>
        <w:t>تکمیل فرم صورت جلسه کمیته تخصصی (پیوست  7-4 )</w:t>
      </w:r>
    </w:p>
    <w:p w14:paraId="007AD1FC" w14:textId="77777777" w:rsidR="00C24C90" w:rsidRPr="00192CB0" w:rsidRDefault="00C24C90" w:rsidP="00C24C90">
      <w:pPr>
        <w:pStyle w:val="BodyText"/>
        <w:numPr>
          <w:ilvl w:val="1"/>
          <w:numId w:val="20"/>
        </w:numPr>
        <w:bidi/>
        <w:spacing w:line="360" w:lineRule="auto"/>
        <w:jc w:val="both"/>
      </w:pPr>
      <w:r w:rsidRPr="00192CB0">
        <w:rPr>
          <w:rFonts w:asciiTheme="majorHAnsi" w:hAnsiTheme="majorHAnsi" w:cs="B Nazanin" w:hint="cs"/>
          <w:rtl/>
        </w:rPr>
        <w:t>تکمیل  بخش سوم فرم ارجاع به</w:t>
      </w:r>
      <w:r w:rsidRPr="00192CB0">
        <w:rPr>
          <w:rFonts w:asciiTheme="majorHAnsi" w:hAnsiTheme="majorHAnsi" w:cs="B Nazanin"/>
          <w:rtl/>
        </w:rPr>
        <w:t xml:space="preserve"> کمیته تخصصی در صورت نیاز </w:t>
      </w:r>
      <w:r w:rsidRPr="00192CB0">
        <w:rPr>
          <w:rFonts w:asciiTheme="majorHAnsi" w:hAnsiTheme="majorHAnsi" w:cs="B Nazanin" w:hint="cs"/>
          <w:rtl/>
        </w:rPr>
        <w:t xml:space="preserve"> ( پیوست 2-2 )</w:t>
      </w:r>
      <w:r w:rsidRPr="00192CB0">
        <w:rPr>
          <w:rFonts w:asciiTheme="majorHAnsi" w:hAnsiTheme="majorHAnsi" w:cs="B Nazanin"/>
          <w:rtl/>
        </w:rPr>
        <w:t xml:space="preserve">و ارسال آن </w:t>
      </w:r>
      <w:r w:rsidRPr="00192CB0">
        <w:rPr>
          <w:rFonts w:asciiTheme="majorHAnsi" w:hAnsiTheme="majorHAnsi" w:cs="B Nazanin" w:hint="cs"/>
          <w:rtl/>
        </w:rPr>
        <w:t xml:space="preserve">به همراه </w:t>
      </w:r>
      <w:r w:rsidRPr="00192CB0">
        <w:rPr>
          <w:rFonts w:asciiTheme="majorHAnsi" w:hAnsiTheme="majorHAnsi" w:cs="B Nazanin"/>
          <w:rtl/>
        </w:rPr>
        <w:t>پرونده</w:t>
      </w:r>
      <w:r w:rsidRPr="00192CB0">
        <w:rPr>
          <w:rFonts w:asciiTheme="majorHAnsi" w:hAnsiTheme="majorHAnsi" w:cs="B Nazanin" w:hint="cs"/>
          <w:rtl/>
        </w:rPr>
        <w:t xml:space="preserve"> و مدارک پزشکی </w:t>
      </w:r>
      <w:r w:rsidRPr="00192CB0">
        <w:rPr>
          <w:rFonts w:asciiTheme="majorHAnsi" w:hAnsiTheme="majorHAnsi" w:cs="B Nazanin"/>
          <w:rtl/>
        </w:rPr>
        <w:t>(به صورت</w:t>
      </w:r>
      <w:r w:rsidRPr="00192CB0">
        <w:rPr>
          <w:rFonts w:asciiTheme="majorHAnsi" w:hAnsiTheme="majorHAnsi" w:cs="B Nazanin" w:hint="cs"/>
          <w:rtl/>
        </w:rPr>
        <w:t xml:space="preserve"> فایل</w:t>
      </w:r>
      <w:r w:rsidRPr="00192CB0">
        <w:rPr>
          <w:rFonts w:asciiTheme="majorHAnsi" w:hAnsiTheme="majorHAnsi" w:cs="B Nazanin"/>
          <w:rtl/>
        </w:rPr>
        <w:t>)</w:t>
      </w:r>
    </w:p>
    <w:p w14:paraId="02D66CF1" w14:textId="77777777" w:rsidR="00C24C90" w:rsidRPr="000C66B6" w:rsidRDefault="00C24C90" w:rsidP="00C24C90">
      <w:pPr>
        <w:pStyle w:val="BodyText"/>
        <w:numPr>
          <w:ilvl w:val="1"/>
          <w:numId w:val="20"/>
        </w:numPr>
        <w:bidi/>
        <w:spacing w:line="360" w:lineRule="auto"/>
        <w:jc w:val="both"/>
      </w:pPr>
      <w:r w:rsidRPr="00192CB0">
        <w:rPr>
          <w:rFonts w:asciiTheme="majorHAnsi" w:hAnsiTheme="majorHAnsi" w:cs="B Nazanin"/>
          <w:rtl/>
        </w:rPr>
        <w:t xml:space="preserve">ارسال </w:t>
      </w:r>
      <w:r w:rsidRPr="00192CB0">
        <w:rPr>
          <w:rFonts w:asciiTheme="majorHAnsi" w:hAnsiTheme="majorHAnsi" w:cs="B Nazanin" w:hint="cs"/>
          <w:rtl/>
        </w:rPr>
        <w:t xml:space="preserve">نتایج </w:t>
      </w:r>
      <w:r w:rsidRPr="00192CB0">
        <w:rPr>
          <w:rFonts w:asciiTheme="majorHAnsi" w:hAnsiTheme="majorHAnsi" w:cs="B Nazanin"/>
          <w:rtl/>
        </w:rPr>
        <w:t xml:space="preserve"> </w:t>
      </w:r>
      <w:r w:rsidRPr="00192CB0">
        <w:rPr>
          <w:rFonts w:asciiTheme="majorHAnsi" w:hAnsiTheme="majorHAnsi" w:cs="B Nazanin" w:hint="cs"/>
          <w:rtl/>
        </w:rPr>
        <w:t>پرونده های مطرح شده در کمیته  به</w:t>
      </w:r>
      <w:r w:rsidRPr="00192CB0">
        <w:rPr>
          <w:rFonts w:asciiTheme="majorHAnsi" w:hAnsiTheme="majorHAnsi" w:cs="B Nazanin"/>
          <w:rtl/>
        </w:rPr>
        <w:t xml:space="preserve"> معاونت پیشگیری استان مبدا</w:t>
      </w:r>
    </w:p>
    <w:p w14:paraId="771E1C76" w14:textId="77777777" w:rsidR="00C24C90" w:rsidRDefault="00C24C90" w:rsidP="00C24C90">
      <w:pPr>
        <w:pStyle w:val="BodyText"/>
        <w:numPr>
          <w:ilvl w:val="1"/>
          <w:numId w:val="20"/>
        </w:numPr>
        <w:bidi/>
        <w:spacing w:line="360" w:lineRule="auto"/>
        <w:jc w:val="both"/>
        <w:rPr>
          <w:rFonts w:asciiTheme="majorHAnsi" w:hAnsiTheme="majorHAnsi" w:cs="B Nazanin"/>
        </w:rPr>
      </w:pPr>
      <w:r w:rsidRPr="00675C0C">
        <w:rPr>
          <w:rFonts w:asciiTheme="majorHAnsi" w:hAnsiTheme="majorHAnsi" w:cs="B Nazanin"/>
          <w:rtl/>
        </w:rPr>
        <w:t xml:space="preserve"> </w:t>
      </w:r>
      <w:r w:rsidRPr="00675C0C">
        <w:rPr>
          <w:rFonts w:asciiTheme="majorHAnsi" w:hAnsiTheme="majorHAnsi" w:cs="B Nazanin" w:hint="cs"/>
          <w:rtl/>
        </w:rPr>
        <w:t>ارسال</w:t>
      </w:r>
      <w:r w:rsidRPr="00675C0C">
        <w:rPr>
          <w:rFonts w:asciiTheme="majorHAnsi" w:hAnsiTheme="majorHAnsi" w:cs="B Nazanin"/>
          <w:rtl/>
        </w:rPr>
        <w:t xml:space="preserve"> </w:t>
      </w:r>
      <w:r w:rsidRPr="00675C0C">
        <w:rPr>
          <w:rFonts w:asciiTheme="majorHAnsi" w:hAnsiTheme="majorHAnsi" w:cs="B Nazanin" w:hint="cs"/>
          <w:rtl/>
        </w:rPr>
        <w:t>خلاصه عملکرد</w:t>
      </w:r>
      <w:r w:rsidRPr="00675C0C">
        <w:rPr>
          <w:rFonts w:asciiTheme="majorHAnsi" w:hAnsiTheme="majorHAnsi" w:cs="B Nazanin"/>
          <w:rtl/>
        </w:rPr>
        <w:t xml:space="preserve"> کمیته تخصصی</w:t>
      </w:r>
      <w:r>
        <w:rPr>
          <w:rFonts w:asciiTheme="majorHAnsi" w:hAnsiTheme="majorHAnsi" w:cs="B Nazanin" w:hint="cs"/>
          <w:rtl/>
        </w:rPr>
        <w:t xml:space="preserve"> منطقه و یا سرمنطقه </w:t>
      </w:r>
      <w:r w:rsidRPr="00675C0C">
        <w:rPr>
          <w:rFonts w:asciiTheme="majorHAnsi" w:hAnsiTheme="majorHAnsi" w:cs="B Nazanin"/>
          <w:rtl/>
        </w:rPr>
        <w:t xml:space="preserve"> (پیوست شماره </w:t>
      </w:r>
      <w:r w:rsidRPr="00675C0C">
        <w:rPr>
          <w:rFonts w:asciiTheme="majorHAnsi" w:hAnsiTheme="majorHAnsi" w:cs="B Nazanin" w:hint="cs"/>
          <w:rtl/>
        </w:rPr>
        <w:t>8</w:t>
      </w:r>
      <w:r w:rsidRPr="00675C0C">
        <w:rPr>
          <w:rFonts w:asciiTheme="majorHAnsi" w:hAnsiTheme="majorHAnsi" w:cs="B Nazanin"/>
          <w:rtl/>
        </w:rPr>
        <w:t xml:space="preserve">-4) و ارائه آن به دفتر پیشگیری از معلولیت های ستاد بهزیستی کشور </w:t>
      </w:r>
      <w:r>
        <w:rPr>
          <w:rFonts w:asciiTheme="majorHAnsi" w:hAnsiTheme="majorHAnsi" w:cs="B Nazanin" w:hint="cs"/>
          <w:rtl/>
        </w:rPr>
        <w:t xml:space="preserve">به صورت سالیانه </w:t>
      </w:r>
    </w:p>
    <w:p w14:paraId="5936C812" w14:textId="77777777" w:rsidR="00C24C90" w:rsidRPr="00471B7C" w:rsidRDefault="00C24C90" w:rsidP="00C24C90">
      <w:pPr>
        <w:pStyle w:val="BodyText"/>
        <w:numPr>
          <w:ilvl w:val="1"/>
          <w:numId w:val="20"/>
        </w:numPr>
        <w:bidi/>
        <w:spacing w:line="360" w:lineRule="auto"/>
        <w:jc w:val="both"/>
        <w:rPr>
          <w:rFonts w:asciiTheme="majorHAnsi" w:hAnsiTheme="majorHAnsi" w:cs="B Nazanin"/>
          <w:color w:val="000000" w:themeColor="text1"/>
        </w:rPr>
      </w:pPr>
      <w:r w:rsidRPr="00471B7C">
        <w:rPr>
          <w:rFonts w:asciiTheme="majorHAnsi" w:hAnsiTheme="majorHAnsi" w:cs="B Nazanin" w:hint="cs"/>
          <w:color w:val="000000" w:themeColor="text1"/>
          <w:rtl/>
        </w:rPr>
        <w:t xml:space="preserve">پرداخت حق الزحمه مشاوره به اعضای  غیر دولتی کمیته تخصصی از ردیف برنامه مشاوره ژنتیک </w:t>
      </w:r>
      <w:r>
        <w:rPr>
          <w:rFonts w:asciiTheme="majorHAnsi" w:hAnsiTheme="majorHAnsi" w:cs="B Nazanin" w:hint="cs"/>
          <w:color w:val="000000" w:themeColor="text1"/>
          <w:rtl/>
        </w:rPr>
        <w:t>بر طبق دستورالعمل ابلاغی ستاد بهزیستی کشور در همان سال</w:t>
      </w:r>
    </w:p>
    <w:p w14:paraId="25A64D1B" w14:textId="77777777" w:rsidR="00C24C90" w:rsidRDefault="00C24C90" w:rsidP="00C24C90">
      <w:pPr>
        <w:pStyle w:val="BodyText"/>
        <w:numPr>
          <w:ilvl w:val="1"/>
          <w:numId w:val="20"/>
        </w:numPr>
        <w:bidi/>
        <w:spacing w:line="360" w:lineRule="auto"/>
        <w:jc w:val="both"/>
        <w:rPr>
          <w:rFonts w:asciiTheme="majorHAnsi" w:hAnsiTheme="majorHAnsi" w:cs="B Nazanin"/>
          <w:color w:val="000000" w:themeColor="text1"/>
        </w:rPr>
      </w:pPr>
      <w:r w:rsidRPr="005946AD">
        <w:rPr>
          <w:rFonts w:asciiTheme="majorHAnsi" w:hAnsiTheme="majorHAnsi" w:cs="B Nazanin" w:hint="cs"/>
          <w:color w:val="000000" w:themeColor="text1"/>
          <w:rtl/>
        </w:rPr>
        <w:t>پرداخت حق الزحمه نظارت به اعضای غیر دولتی تیم ممیزی (معرفی شده از طرف ستاد) بر آزمایشگاهها و یا موسسات بیوانفرماتیک متقاضی انجام آزمایش هول اگزوم از ردیف برنامه مشاوره ژنتیک</w:t>
      </w:r>
      <w:r w:rsidRPr="00A37438">
        <w:rPr>
          <w:rFonts w:asciiTheme="majorHAnsi" w:hAnsiTheme="majorHAnsi" w:cs="B Nazanin" w:hint="cs"/>
          <w:color w:val="000000" w:themeColor="text1"/>
          <w:rtl/>
        </w:rPr>
        <w:t xml:space="preserve"> </w:t>
      </w:r>
      <w:r>
        <w:rPr>
          <w:rFonts w:asciiTheme="majorHAnsi" w:hAnsiTheme="majorHAnsi" w:cs="B Nazanin" w:hint="cs"/>
          <w:color w:val="000000" w:themeColor="text1"/>
          <w:rtl/>
        </w:rPr>
        <w:t>بر طبق دستورالعمل ابلاغی ستاد بهزیستی کشور در همان سال</w:t>
      </w:r>
    </w:p>
    <w:p w14:paraId="77E8D43B" w14:textId="77777777" w:rsidR="00C24C90" w:rsidRPr="00471B7C" w:rsidRDefault="00C24C90" w:rsidP="00C24C90">
      <w:pPr>
        <w:pStyle w:val="BodyText"/>
        <w:numPr>
          <w:ilvl w:val="1"/>
          <w:numId w:val="20"/>
        </w:numPr>
        <w:bidi/>
        <w:spacing w:line="360" w:lineRule="auto"/>
        <w:jc w:val="both"/>
        <w:rPr>
          <w:rFonts w:asciiTheme="majorHAnsi" w:hAnsiTheme="majorHAnsi" w:cs="B Nazanin"/>
          <w:color w:val="000000" w:themeColor="text1"/>
        </w:rPr>
      </w:pPr>
      <w:r>
        <w:rPr>
          <w:rFonts w:asciiTheme="majorHAnsi" w:hAnsiTheme="majorHAnsi" w:cs="B Nazanin" w:hint="cs"/>
          <w:color w:val="000000" w:themeColor="text1"/>
          <w:rtl/>
        </w:rPr>
        <w:t>ارسال پرونده های به تشخیص نرسیده به کمیته کشوری</w:t>
      </w:r>
    </w:p>
    <w:p w14:paraId="3A22C9F4" w14:textId="77777777" w:rsidR="00C24C90" w:rsidRPr="00675C0C" w:rsidRDefault="00C24C90" w:rsidP="00C24C90">
      <w:pPr>
        <w:pStyle w:val="BodyText"/>
        <w:numPr>
          <w:ilvl w:val="0"/>
          <w:numId w:val="20"/>
        </w:numPr>
        <w:bidi/>
        <w:spacing w:line="360" w:lineRule="auto"/>
        <w:jc w:val="both"/>
        <w:rPr>
          <w:rFonts w:asciiTheme="majorHAnsi" w:hAnsiTheme="majorHAnsi" w:cs="B Nazanin"/>
        </w:rPr>
      </w:pPr>
      <w:r w:rsidRPr="00675C0C">
        <w:rPr>
          <w:rFonts w:asciiTheme="majorHAnsi" w:hAnsiTheme="majorHAnsi" w:cs="B Nazanin"/>
          <w:b/>
          <w:bCs/>
          <w:rtl/>
        </w:rPr>
        <w:t>شرح وظایف استان</w:t>
      </w:r>
      <w:r w:rsidRPr="00675C0C">
        <w:rPr>
          <w:rFonts w:asciiTheme="majorHAnsi" w:hAnsiTheme="majorHAnsi" w:cs="B Nazanin" w:hint="cs"/>
          <w:b/>
          <w:bCs/>
          <w:rtl/>
        </w:rPr>
        <w:t xml:space="preserve"> تهران  به عنوان </w:t>
      </w:r>
      <w:r w:rsidRPr="00675C0C">
        <w:rPr>
          <w:rFonts w:asciiTheme="majorHAnsi" w:hAnsiTheme="majorHAnsi" w:cs="B Nazanin"/>
          <w:b/>
          <w:bCs/>
        </w:rPr>
        <w:t xml:space="preserve"> </w:t>
      </w:r>
      <w:r w:rsidRPr="00675C0C">
        <w:rPr>
          <w:rFonts w:asciiTheme="majorHAnsi" w:hAnsiTheme="majorHAnsi" w:cs="B Nazanin" w:hint="cs"/>
          <w:b/>
          <w:bCs/>
          <w:rtl/>
          <w:lang w:bidi="fa-IR"/>
        </w:rPr>
        <w:t xml:space="preserve">سرگروه کشوری  </w:t>
      </w:r>
      <w:r w:rsidRPr="00675C0C">
        <w:rPr>
          <w:rFonts w:asciiTheme="majorHAnsi" w:hAnsiTheme="majorHAnsi" w:cs="B Nazanin" w:hint="cs"/>
          <w:b/>
          <w:bCs/>
          <w:rtl/>
        </w:rPr>
        <w:t xml:space="preserve"> </w:t>
      </w:r>
      <w:r w:rsidRPr="00675C0C">
        <w:rPr>
          <w:rFonts w:asciiTheme="majorHAnsi" w:hAnsiTheme="majorHAnsi" w:cs="B Nazanin"/>
          <w:b/>
          <w:bCs/>
          <w:rtl/>
        </w:rPr>
        <w:t xml:space="preserve">: </w:t>
      </w:r>
    </w:p>
    <w:p w14:paraId="63AA6C7B" w14:textId="77777777" w:rsidR="00C24C90" w:rsidRPr="00675C0C" w:rsidRDefault="00C24C90" w:rsidP="00C24C90">
      <w:pPr>
        <w:pStyle w:val="BodyText"/>
        <w:numPr>
          <w:ilvl w:val="1"/>
          <w:numId w:val="20"/>
        </w:numPr>
        <w:bidi/>
        <w:spacing w:line="360" w:lineRule="auto"/>
        <w:jc w:val="both"/>
        <w:rPr>
          <w:rFonts w:asciiTheme="majorHAnsi" w:hAnsiTheme="majorHAnsi" w:cs="B Nazanin"/>
        </w:rPr>
      </w:pPr>
      <w:r>
        <w:rPr>
          <w:rFonts w:asciiTheme="majorHAnsi" w:hAnsiTheme="majorHAnsi" w:cs="B Nazanin" w:hint="cs"/>
          <w:rtl/>
        </w:rPr>
        <w:t xml:space="preserve">جمع آوری و </w:t>
      </w:r>
      <w:r w:rsidRPr="00675C0C">
        <w:rPr>
          <w:rFonts w:asciiTheme="majorHAnsi" w:hAnsiTheme="majorHAnsi" w:cs="B Nazanin" w:hint="cs"/>
          <w:rtl/>
        </w:rPr>
        <w:t xml:space="preserve">اعلام </w:t>
      </w:r>
      <w:r w:rsidRPr="00675C0C">
        <w:rPr>
          <w:rFonts w:asciiTheme="majorHAnsi" w:hAnsiTheme="majorHAnsi" w:cs="B Nazanin"/>
          <w:rtl/>
        </w:rPr>
        <w:t xml:space="preserve">اسامی </w:t>
      </w:r>
      <w:r>
        <w:rPr>
          <w:rFonts w:asciiTheme="majorHAnsi" w:hAnsiTheme="majorHAnsi" w:cs="B Nazanin" w:hint="cs"/>
          <w:rtl/>
        </w:rPr>
        <w:t xml:space="preserve">به همراه </w:t>
      </w:r>
      <w:r w:rsidRPr="00675C0C">
        <w:rPr>
          <w:rFonts w:asciiTheme="majorHAnsi" w:hAnsiTheme="majorHAnsi" w:cs="B Nazanin"/>
          <w:rtl/>
        </w:rPr>
        <w:t>رزومه پزشکان مشاور ژنتیک و متخصین مولکولی</w:t>
      </w:r>
      <w:r w:rsidRPr="00675C0C">
        <w:rPr>
          <w:rFonts w:asciiTheme="majorHAnsi" w:hAnsiTheme="majorHAnsi" w:cs="B Nazanin" w:hint="cs"/>
          <w:rtl/>
        </w:rPr>
        <w:t xml:space="preserve"> پزشکی </w:t>
      </w:r>
      <w:r w:rsidRPr="00675C0C">
        <w:rPr>
          <w:rFonts w:asciiTheme="majorHAnsi" w:hAnsiTheme="majorHAnsi" w:cs="B Nazanin"/>
          <w:rtl/>
        </w:rPr>
        <w:t>یا ژنتیک پزشکی</w:t>
      </w:r>
      <w:r w:rsidRPr="00675C0C">
        <w:rPr>
          <w:rFonts w:asciiTheme="majorHAnsi" w:hAnsiTheme="majorHAnsi" w:cs="B Nazanin" w:hint="cs"/>
          <w:rtl/>
        </w:rPr>
        <w:t xml:space="preserve"> </w:t>
      </w:r>
      <w:r>
        <w:rPr>
          <w:rFonts w:asciiTheme="majorHAnsi" w:hAnsiTheme="majorHAnsi" w:cs="B Nazanin" w:hint="cs"/>
          <w:rtl/>
        </w:rPr>
        <w:t xml:space="preserve">معرفی شده از طرف استان های سر منطقه یا کمیته استانی </w:t>
      </w:r>
      <w:r w:rsidRPr="00675C0C">
        <w:rPr>
          <w:rFonts w:asciiTheme="majorHAnsi" w:hAnsiTheme="majorHAnsi" w:cs="B Nazanin" w:hint="cs"/>
          <w:rtl/>
        </w:rPr>
        <w:t xml:space="preserve">به </w:t>
      </w:r>
      <w:r>
        <w:rPr>
          <w:rFonts w:asciiTheme="majorHAnsi" w:hAnsiTheme="majorHAnsi" w:cs="B Nazanin" w:hint="cs"/>
          <w:rtl/>
        </w:rPr>
        <w:t xml:space="preserve">دفتر پیشگیری از معلولیت های ستاد </w:t>
      </w:r>
      <w:r w:rsidRPr="00675C0C">
        <w:rPr>
          <w:rFonts w:asciiTheme="majorHAnsi" w:hAnsiTheme="majorHAnsi" w:cs="B Nazanin" w:hint="cs"/>
          <w:rtl/>
        </w:rPr>
        <w:t xml:space="preserve">بهزیستی کشور </w:t>
      </w:r>
    </w:p>
    <w:p w14:paraId="1C109888" w14:textId="77777777" w:rsidR="00C24C90" w:rsidRPr="00675C0C" w:rsidRDefault="00C24C90" w:rsidP="00C24C90">
      <w:pPr>
        <w:pStyle w:val="BodyText"/>
        <w:numPr>
          <w:ilvl w:val="1"/>
          <w:numId w:val="20"/>
        </w:numPr>
        <w:bidi/>
        <w:spacing w:line="360" w:lineRule="auto"/>
        <w:jc w:val="both"/>
        <w:rPr>
          <w:rFonts w:asciiTheme="majorHAnsi" w:hAnsiTheme="majorHAnsi" w:cs="B Nazanin"/>
        </w:rPr>
      </w:pPr>
      <w:r w:rsidRPr="00675C0C">
        <w:rPr>
          <w:rFonts w:asciiTheme="majorHAnsi" w:hAnsiTheme="majorHAnsi" w:cs="B Nazanin"/>
          <w:rtl/>
        </w:rPr>
        <w:t xml:space="preserve">برنامه ریزی جهت برگزاری جلسات کمیته تخصصی </w:t>
      </w:r>
      <w:r w:rsidRPr="00675C0C">
        <w:rPr>
          <w:rFonts w:asciiTheme="majorHAnsi" w:hAnsiTheme="majorHAnsi" w:cs="B Nazanin" w:hint="cs"/>
          <w:rtl/>
        </w:rPr>
        <w:t>کشوری</w:t>
      </w:r>
      <w:r w:rsidRPr="00675C0C">
        <w:rPr>
          <w:rFonts w:asciiTheme="majorHAnsi" w:hAnsiTheme="majorHAnsi" w:cs="B Nazanin"/>
          <w:rtl/>
        </w:rPr>
        <w:t xml:space="preserve"> به منظور بررسی موارد ارجاع شده از سطح </w:t>
      </w:r>
      <w:r w:rsidRPr="00675C0C">
        <w:rPr>
          <w:rFonts w:asciiTheme="majorHAnsi" w:hAnsiTheme="majorHAnsi" w:cs="B Nazanin" w:hint="cs"/>
          <w:rtl/>
        </w:rPr>
        <w:t>کشور</w:t>
      </w:r>
    </w:p>
    <w:p w14:paraId="43B857D2" w14:textId="77777777" w:rsidR="00C24C90" w:rsidRPr="00675C0C" w:rsidRDefault="00C24C90" w:rsidP="00C24C90">
      <w:pPr>
        <w:pStyle w:val="BodyText"/>
        <w:numPr>
          <w:ilvl w:val="1"/>
          <w:numId w:val="20"/>
        </w:numPr>
        <w:bidi/>
        <w:spacing w:line="360" w:lineRule="auto"/>
        <w:jc w:val="both"/>
        <w:rPr>
          <w:rFonts w:asciiTheme="majorHAnsi" w:hAnsiTheme="majorHAnsi" w:cs="B Nazanin"/>
        </w:rPr>
      </w:pPr>
      <w:r w:rsidRPr="00675C0C">
        <w:rPr>
          <w:rFonts w:cs="B Nazanin" w:hint="cs"/>
          <w:rtl/>
          <w:lang w:bidi="fa-IR"/>
        </w:rPr>
        <w:t>تکمیل فرم صورت جلسه کمیته تخصصی کشوری (پیوست  9 -4 )</w:t>
      </w:r>
    </w:p>
    <w:p w14:paraId="120DF8E5" w14:textId="77777777" w:rsidR="00C24C90" w:rsidRPr="00675C0C" w:rsidRDefault="00C24C90" w:rsidP="00C24C90">
      <w:pPr>
        <w:pStyle w:val="BodyText"/>
        <w:numPr>
          <w:ilvl w:val="1"/>
          <w:numId w:val="20"/>
        </w:numPr>
        <w:bidi/>
        <w:spacing w:line="360" w:lineRule="auto"/>
        <w:jc w:val="both"/>
        <w:rPr>
          <w:rFonts w:asciiTheme="majorHAnsi" w:hAnsiTheme="majorHAnsi" w:cs="B Nazanin"/>
        </w:rPr>
      </w:pPr>
      <w:r w:rsidRPr="00675C0C">
        <w:rPr>
          <w:rFonts w:asciiTheme="majorHAnsi" w:hAnsiTheme="majorHAnsi" w:cs="B Nazanin"/>
          <w:rtl/>
        </w:rPr>
        <w:t xml:space="preserve">ارسال </w:t>
      </w:r>
      <w:r w:rsidRPr="00675C0C">
        <w:rPr>
          <w:rFonts w:asciiTheme="majorHAnsi" w:hAnsiTheme="majorHAnsi" w:cs="B Nazanin" w:hint="cs"/>
          <w:rtl/>
        </w:rPr>
        <w:t xml:space="preserve">نتایج </w:t>
      </w:r>
      <w:r w:rsidRPr="00675C0C">
        <w:rPr>
          <w:rFonts w:asciiTheme="majorHAnsi" w:hAnsiTheme="majorHAnsi" w:cs="B Nazanin"/>
          <w:rtl/>
        </w:rPr>
        <w:t xml:space="preserve"> </w:t>
      </w:r>
      <w:r w:rsidRPr="00675C0C">
        <w:rPr>
          <w:rFonts w:asciiTheme="majorHAnsi" w:hAnsiTheme="majorHAnsi" w:cs="B Nazanin" w:hint="cs"/>
          <w:rtl/>
        </w:rPr>
        <w:t xml:space="preserve">پرونده های مطرح شده </w:t>
      </w:r>
      <w:r w:rsidRPr="00675C0C">
        <w:rPr>
          <w:rFonts w:asciiTheme="majorHAnsi" w:hAnsiTheme="majorHAnsi" w:cs="B Nazanin"/>
          <w:rtl/>
        </w:rPr>
        <w:t>به معاونت پیشگیری استان</w:t>
      </w:r>
      <w:r>
        <w:rPr>
          <w:rFonts w:asciiTheme="majorHAnsi" w:hAnsiTheme="majorHAnsi" w:cs="B Nazanin" w:hint="cs"/>
          <w:rtl/>
        </w:rPr>
        <w:t xml:space="preserve"> منطقه و یا </w:t>
      </w:r>
      <w:r w:rsidRPr="00675C0C">
        <w:rPr>
          <w:rFonts w:asciiTheme="majorHAnsi" w:hAnsiTheme="majorHAnsi" w:cs="B Nazanin"/>
          <w:rtl/>
        </w:rPr>
        <w:t xml:space="preserve"> </w:t>
      </w:r>
      <w:r w:rsidRPr="00675C0C">
        <w:rPr>
          <w:rFonts w:asciiTheme="majorHAnsi" w:hAnsiTheme="majorHAnsi" w:cs="B Nazanin" w:hint="cs"/>
          <w:rtl/>
        </w:rPr>
        <w:t>سرمنطقه</w:t>
      </w:r>
    </w:p>
    <w:p w14:paraId="3D12285B" w14:textId="77777777" w:rsidR="00C24C90" w:rsidRPr="00675C0C" w:rsidRDefault="00C24C90" w:rsidP="00C24C90">
      <w:pPr>
        <w:pStyle w:val="BodyText"/>
        <w:numPr>
          <w:ilvl w:val="1"/>
          <w:numId w:val="20"/>
        </w:numPr>
        <w:bidi/>
        <w:spacing w:line="360" w:lineRule="auto"/>
        <w:jc w:val="both"/>
        <w:rPr>
          <w:rFonts w:asciiTheme="majorHAnsi" w:hAnsiTheme="majorHAnsi" w:cs="B Nazanin"/>
        </w:rPr>
      </w:pPr>
      <w:r w:rsidRPr="00675C0C">
        <w:rPr>
          <w:rFonts w:asciiTheme="majorHAnsi" w:hAnsiTheme="majorHAnsi" w:cs="B Nazanin"/>
          <w:color w:val="FF0000"/>
          <w:rtl/>
        </w:rPr>
        <w:lastRenderedPageBreak/>
        <w:t xml:space="preserve"> </w:t>
      </w:r>
      <w:r w:rsidRPr="00675C0C">
        <w:rPr>
          <w:rFonts w:asciiTheme="majorHAnsi" w:hAnsiTheme="majorHAnsi" w:cs="B Nazanin" w:hint="cs"/>
          <w:rtl/>
        </w:rPr>
        <w:t>ارسال</w:t>
      </w:r>
      <w:r w:rsidRPr="00675C0C">
        <w:rPr>
          <w:rFonts w:asciiTheme="majorHAnsi" w:hAnsiTheme="majorHAnsi" w:cs="B Nazanin"/>
          <w:rtl/>
        </w:rPr>
        <w:t xml:space="preserve"> </w:t>
      </w:r>
      <w:r w:rsidRPr="00675C0C">
        <w:rPr>
          <w:rFonts w:asciiTheme="majorHAnsi" w:hAnsiTheme="majorHAnsi" w:cs="B Nazanin" w:hint="cs"/>
          <w:rtl/>
        </w:rPr>
        <w:t>خلاصه عملکرد</w:t>
      </w:r>
      <w:r w:rsidRPr="00675C0C">
        <w:rPr>
          <w:rFonts w:asciiTheme="majorHAnsi" w:hAnsiTheme="majorHAnsi" w:cs="B Nazanin"/>
          <w:rtl/>
        </w:rPr>
        <w:t xml:space="preserve"> کمیته تخصصی </w:t>
      </w:r>
      <w:r w:rsidRPr="00675C0C">
        <w:rPr>
          <w:rFonts w:asciiTheme="majorHAnsi" w:hAnsiTheme="majorHAnsi" w:cs="B Nazanin" w:hint="cs"/>
          <w:rtl/>
        </w:rPr>
        <w:t>کشوری</w:t>
      </w:r>
      <w:r w:rsidRPr="00675C0C">
        <w:rPr>
          <w:rFonts w:asciiTheme="majorHAnsi" w:hAnsiTheme="majorHAnsi" w:cs="B Nazanin"/>
          <w:rtl/>
        </w:rPr>
        <w:t xml:space="preserve"> (پیوست شماره </w:t>
      </w:r>
      <w:r w:rsidRPr="00675C0C">
        <w:rPr>
          <w:rFonts w:asciiTheme="majorHAnsi" w:hAnsiTheme="majorHAnsi" w:cs="B Nazanin" w:hint="cs"/>
          <w:rtl/>
        </w:rPr>
        <w:t>10</w:t>
      </w:r>
      <w:r w:rsidRPr="00675C0C">
        <w:rPr>
          <w:rFonts w:asciiTheme="majorHAnsi" w:hAnsiTheme="majorHAnsi" w:cs="B Nazanin"/>
          <w:rtl/>
        </w:rPr>
        <w:t xml:space="preserve">-4) و ارائه آن به دفتر پیشگیری از معلولیت های ستاد بهزیستی کشور هر </w:t>
      </w:r>
      <w:r>
        <w:rPr>
          <w:rFonts w:asciiTheme="majorHAnsi" w:hAnsiTheme="majorHAnsi" w:cs="B Nazanin" w:hint="cs"/>
          <w:rtl/>
        </w:rPr>
        <w:t xml:space="preserve">سالی یک بار </w:t>
      </w:r>
    </w:p>
    <w:p w14:paraId="7CA3099D" w14:textId="77777777" w:rsidR="00C24C90" w:rsidRPr="00675C0C" w:rsidRDefault="00C24C90" w:rsidP="00C24C90">
      <w:pPr>
        <w:pStyle w:val="BodyText"/>
        <w:bidi/>
        <w:spacing w:line="360" w:lineRule="auto"/>
        <w:ind w:left="792"/>
        <w:jc w:val="both"/>
        <w:rPr>
          <w:rFonts w:asciiTheme="majorHAnsi" w:hAnsiTheme="majorHAnsi" w:cs="B Nazanin"/>
        </w:rPr>
      </w:pPr>
    </w:p>
    <w:p w14:paraId="15B4D515" w14:textId="77777777" w:rsidR="00C24C90" w:rsidRPr="00675C0C" w:rsidRDefault="00C24C90" w:rsidP="00C24C90">
      <w:pPr>
        <w:pStyle w:val="BodyText"/>
        <w:numPr>
          <w:ilvl w:val="0"/>
          <w:numId w:val="20"/>
        </w:numPr>
        <w:bidi/>
        <w:spacing w:line="360" w:lineRule="auto"/>
        <w:jc w:val="both"/>
        <w:rPr>
          <w:rFonts w:asciiTheme="majorHAnsi" w:hAnsiTheme="majorHAnsi" w:cs="B Nazanin"/>
        </w:rPr>
      </w:pPr>
      <w:r w:rsidRPr="00675C0C">
        <w:rPr>
          <w:rFonts w:cs="B Nazanin" w:hint="cs"/>
          <w:b/>
          <w:bCs/>
          <w:rtl/>
        </w:rPr>
        <w:t>شرح وظایف ستاد بهزیستی کشور :</w:t>
      </w:r>
    </w:p>
    <w:p w14:paraId="555F42A5" w14:textId="77777777" w:rsidR="00C24C90" w:rsidRPr="00610EF9" w:rsidRDefault="00C24C90" w:rsidP="00C24C90">
      <w:pPr>
        <w:pStyle w:val="BodyText"/>
        <w:numPr>
          <w:ilvl w:val="1"/>
          <w:numId w:val="20"/>
        </w:numPr>
        <w:bidi/>
        <w:spacing w:line="360" w:lineRule="auto"/>
        <w:jc w:val="both"/>
        <w:rPr>
          <w:rFonts w:asciiTheme="majorHAnsi" w:hAnsiTheme="majorHAnsi" w:cs="B Nazanin"/>
        </w:rPr>
      </w:pPr>
      <w:r w:rsidRPr="00675C0C">
        <w:rPr>
          <w:rFonts w:cs="B Nazanin" w:hint="cs"/>
          <w:rtl/>
        </w:rPr>
        <w:t xml:space="preserve">تایید  اعضا  کمیته تخصصی کشوری  بر اساس شاخص های  تعیین شده  </w:t>
      </w:r>
      <w:r>
        <w:rPr>
          <w:rFonts w:cs="B Nazanin" w:hint="cs"/>
          <w:rtl/>
        </w:rPr>
        <w:t>(بند6.3)</w:t>
      </w:r>
    </w:p>
    <w:p w14:paraId="428CA0BD" w14:textId="77777777" w:rsidR="00C24C90" w:rsidRPr="005946AD" w:rsidRDefault="00C24C90" w:rsidP="00C24C90">
      <w:pPr>
        <w:pStyle w:val="BodyText"/>
        <w:numPr>
          <w:ilvl w:val="1"/>
          <w:numId w:val="20"/>
        </w:numPr>
        <w:bidi/>
        <w:spacing w:line="360" w:lineRule="auto"/>
        <w:jc w:val="both"/>
        <w:rPr>
          <w:rFonts w:asciiTheme="majorHAnsi" w:hAnsiTheme="majorHAnsi" w:cs="B Nazanin"/>
          <w:color w:val="000000" w:themeColor="text1"/>
        </w:rPr>
      </w:pPr>
      <w:r w:rsidRPr="005946AD">
        <w:rPr>
          <w:rFonts w:cs="B Nazanin" w:hint="cs"/>
          <w:color w:val="000000" w:themeColor="text1"/>
          <w:rtl/>
        </w:rPr>
        <w:t xml:space="preserve">تشکیل تیم ممیزی جهت نظارت بر آزمایشگاهها و یا موسسات بیوانفورماتیک متقاضی انجام آزمایش هول اگزوم </w:t>
      </w:r>
    </w:p>
    <w:p w14:paraId="27FF429C" w14:textId="77777777" w:rsidR="00C24C90" w:rsidRPr="005946AD" w:rsidRDefault="00C24C90" w:rsidP="00C24C90">
      <w:pPr>
        <w:pStyle w:val="BodyText"/>
        <w:numPr>
          <w:ilvl w:val="1"/>
          <w:numId w:val="20"/>
        </w:numPr>
        <w:bidi/>
        <w:spacing w:line="360" w:lineRule="auto"/>
        <w:jc w:val="both"/>
        <w:rPr>
          <w:rFonts w:asciiTheme="majorHAnsi" w:hAnsiTheme="majorHAnsi" w:cs="B Nazanin"/>
          <w:color w:val="000000" w:themeColor="text1"/>
        </w:rPr>
      </w:pPr>
      <w:r w:rsidRPr="005946AD">
        <w:rPr>
          <w:rFonts w:cs="B Nazanin" w:hint="cs"/>
          <w:color w:val="000000" w:themeColor="text1"/>
          <w:rtl/>
        </w:rPr>
        <w:t xml:space="preserve">برنامه ریزی جهت انجام نظارت بر آزمایشگاهها و یا موسسات بیوانفورماتیک متقاضی انجام آزمایش هول اگزوم در استان های تابعه </w:t>
      </w:r>
    </w:p>
    <w:p w14:paraId="06AB2D3F" w14:textId="77777777" w:rsidR="00C24C90" w:rsidRPr="00192CB0" w:rsidRDefault="00C24C90" w:rsidP="00C24C90">
      <w:pPr>
        <w:pStyle w:val="BodyText"/>
        <w:numPr>
          <w:ilvl w:val="1"/>
          <w:numId w:val="20"/>
        </w:numPr>
        <w:bidi/>
        <w:spacing w:line="360" w:lineRule="auto"/>
        <w:jc w:val="both"/>
        <w:rPr>
          <w:rFonts w:asciiTheme="majorHAnsi" w:hAnsiTheme="majorHAnsi" w:cs="B Nazanin"/>
          <w:color w:val="000000" w:themeColor="text1"/>
        </w:rPr>
      </w:pPr>
      <w:r w:rsidRPr="005946AD">
        <w:rPr>
          <w:rFonts w:cs="B Nazanin" w:hint="cs"/>
          <w:color w:val="000000" w:themeColor="text1"/>
          <w:rtl/>
        </w:rPr>
        <w:t xml:space="preserve">معرفی اعضای تیم ممیزی جهت نظارت بر آزمایشگاهها و یا موسسات بیوانفورماتیک متقاضی انجام آزمایش هول اگزوم به استان های سرگروه </w:t>
      </w:r>
    </w:p>
    <w:p w14:paraId="6FF383CE" w14:textId="77777777" w:rsidR="00C24C90" w:rsidRPr="005946AD" w:rsidRDefault="00C24C90" w:rsidP="00C24C90">
      <w:pPr>
        <w:pStyle w:val="BodyText"/>
        <w:numPr>
          <w:ilvl w:val="1"/>
          <w:numId w:val="20"/>
        </w:numPr>
        <w:bidi/>
        <w:spacing w:line="360" w:lineRule="auto"/>
        <w:jc w:val="both"/>
        <w:rPr>
          <w:rFonts w:asciiTheme="majorHAnsi" w:hAnsiTheme="majorHAnsi" w:cs="B Nazanin"/>
          <w:color w:val="000000" w:themeColor="text1"/>
        </w:rPr>
      </w:pPr>
      <w:r w:rsidRPr="00675C0C">
        <w:rPr>
          <w:rFonts w:asciiTheme="majorHAnsi" w:hAnsiTheme="majorHAnsi" w:cs="B Nazanin"/>
          <w:rtl/>
        </w:rPr>
        <w:t>ارسال لیست آزمایشگاه ها</w:t>
      </w:r>
      <w:r w:rsidRPr="001C1CB6">
        <w:rPr>
          <w:rFonts w:asciiTheme="majorHAnsi" w:hAnsiTheme="majorHAnsi" w:cs="B Nazanin" w:hint="cs"/>
          <w:rtl/>
        </w:rPr>
        <w:t xml:space="preserve"> </w:t>
      </w:r>
      <w:r>
        <w:rPr>
          <w:rFonts w:asciiTheme="majorHAnsi" w:hAnsiTheme="majorHAnsi" w:cs="B Nazanin" w:hint="cs"/>
          <w:rtl/>
        </w:rPr>
        <w:t xml:space="preserve">و یا </w:t>
      </w:r>
      <w:r w:rsidRPr="00D56359">
        <w:rPr>
          <w:rFonts w:asciiTheme="majorHAnsi" w:hAnsiTheme="majorHAnsi" w:cs="B Nazanin" w:hint="cs"/>
          <w:rtl/>
        </w:rPr>
        <w:t>موسسات بیوانفورماتیک متقاضی انجام آزمایش هول اگزوم</w:t>
      </w:r>
      <w:r>
        <w:rPr>
          <w:rFonts w:asciiTheme="majorHAnsi" w:hAnsiTheme="majorHAnsi" w:cs="B Nazanin" w:hint="cs"/>
          <w:rtl/>
        </w:rPr>
        <w:t xml:space="preserve"> </w:t>
      </w:r>
      <w:r w:rsidRPr="00675C0C">
        <w:rPr>
          <w:rFonts w:asciiTheme="majorHAnsi" w:hAnsiTheme="majorHAnsi" w:cs="B Nazanin"/>
          <w:rtl/>
        </w:rPr>
        <w:t xml:space="preserve"> مورد تایید کمیته تخصصی منطقه</w:t>
      </w:r>
      <w:r>
        <w:rPr>
          <w:rFonts w:asciiTheme="majorHAnsi" w:hAnsiTheme="majorHAnsi" w:cs="B Nazanin" w:hint="cs"/>
          <w:rtl/>
        </w:rPr>
        <w:t xml:space="preserve"> و یا سرمنطقه </w:t>
      </w:r>
      <w:r w:rsidRPr="00675C0C">
        <w:rPr>
          <w:rFonts w:asciiTheme="majorHAnsi" w:hAnsiTheme="majorHAnsi" w:cs="B Nazanin"/>
          <w:rtl/>
        </w:rPr>
        <w:t xml:space="preserve"> در سطح کشور به استان های تابعه</w:t>
      </w:r>
    </w:p>
    <w:p w14:paraId="6C145F55" w14:textId="77777777" w:rsidR="00C24C90" w:rsidRPr="00675C0C" w:rsidRDefault="00C24C90" w:rsidP="00C24C90">
      <w:pPr>
        <w:pStyle w:val="BodyText"/>
        <w:numPr>
          <w:ilvl w:val="1"/>
          <w:numId w:val="20"/>
        </w:numPr>
        <w:bidi/>
        <w:spacing w:line="360" w:lineRule="auto"/>
        <w:jc w:val="both"/>
        <w:rPr>
          <w:rFonts w:asciiTheme="majorHAnsi" w:hAnsiTheme="majorHAnsi" w:cs="B Nazanin"/>
        </w:rPr>
      </w:pPr>
      <w:r w:rsidRPr="00675C0C">
        <w:rPr>
          <w:rFonts w:cs="B Nazanin" w:hint="cs"/>
          <w:rtl/>
        </w:rPr>
        <w:t xml:space="preserve">جمع آوری و تهیه لیست اعضای کمیته منطقه </w:t>
      </w:r>
      <w:r>
        <w:rPr>
          <w:rFonts w:cs="B Nazanin" w:hint="cs"/>
          <w:rtl/>
        </w:rPr>
        <w:t xml:space="preserve"> و یا سر منطقه </w:t>
      </w:r>
      <w:r w:rsidRPr="00675C0C">
        <w:rPr>
          <w:rFonts w:cs="B Nazanin" w:hint="cs"/>
          <w:rtl/>
        </w:rPr>
        <w:t xml:space="preserve"> در سطح کشور  </w:t>
      </w:r>
    </w:p>
    <w:p w14:paraId="649A367D" w14:textId="77777777" w:rsidR="00C24C90" w:rsidRPr="00675C0C" w:rsidRDefault="00C24C90" w:rsidP="00C24C90">
      <w:pPr>
        <w:pStyle w:val="BodyText"/>
        <w:numPr>
          <w:ilvl w:val="1"/>
          <w:numId w:val="20"/>
        </w:numPr>
        <w:bidi/>
        <w:spacing w:line="360" w:lineRule="auto"/>
        <w:jc w:val="both"/>
        <w:rPr>
          <w:rFonts w:asciiTheme="majorHAnsi" w:hAnsiTheme="majorHAnsi" w:cs="B Nazanin"/>
        </w:rPr>
      </w:pPr>
      <w:r w:rsidRPr="00675C0C">
        <w:rPr>
          <w:rFonts w:cs="B Nazanin" w:hint="cs"/>
          <w:rtl/>
        </w:rPr>
        <w:t xml:space="preserve">نظارت بر روند عملکرد ارائه خدمات مشاوره ژنتیک در استانها </w:t>
      </w:r>
    </w:p>
    <w:p w14:paraId="0B2947EF" w14:textId="77777777" w:rsidR="00C24C90" w:rsidRPr="00675C0C" w:rsidRDefault="00C24C90" w:rsidP="00C24C90">
      <w:pPr>
        <w:pStyle w:val="BodyText"/>
        <w:numPr>
          <w:ilvl w:val="1"/>
          <w:numId w:val="20"/>
        </w:numPr>
        <w:bidi/>
        <w:spacing w:line="360" w:lineRule="auto"/>
        <w:jc w:val="both"/>
        <w:rPr>
          <w:rFonts w:asciiTheme="majorHAnsi" w:hAnsiTheme="majorHAnsi" w:cs="B Nazanin"/>
        </w:rPr>
      </w:pPr>
      <w:r w:rsidRPr="00675C0C">
        <w:rPr>
          <w:rFonts w:cs="B Nazanin" w:hint="cs"/>
          <w:rtl/>
        </w:rPr>
        <w:t>تهیه، تدوین، بازبینی و ارسال دستورالعمل های تخصصی به استانها</w:t>
      </w:r>
    </w:p>
    <w:p w14:paraId="49B94C3A" w14:textId="77777777" w:rsidR="00C24C90" w:rsidRPr="00675C0C" w:rsidRDefault="00C24C90" w:rsidP="00C24C90">
      <w:pPr>
        <w:pStyle w:val="BodyText"/>
        <w:numPr>
          <w:ilvl w:val="1"/>
          <w:numId w:val="20"/>
        </w:numPr>
        <w:bidi/>
        <w:spacing w:line="360" w:lineRule="auto"/>
        <w:jc w:val="both"/>
        <w:rPr>
          <w:rFonts w:asciiTheme="majorHAnsi" w:hAnsiTheme="majorHAnsi" w:cs="B Nazanin"/>
        </w:rPr>
      </w:pPr>
      <w:r w:rsidRPr="00675C0C">
        <w:rPr>
          <w:rFonts w:cs="B Nazanin" w:hint="cs"/>
          <w:rtl/>
        </w:rPr>
        <w:t xml:space="preserve">اعلام تعرفه های ویزیت، کمک هزینه و حق الزحمه ها ی جدید به استانها </w:t>
      </w:r>
      <w:r>
        <w:rPr>
          <w:rFonts w:cs="B Nazanin" w:hint="cs"/>
          <w:rtl/>
        </w:rPr>
        <w:t xml:space="preserve"> بطور سالانه</w:t>
      </w:r>
    </w:p>
    <w:p w14:paraId="64AE33F2" w14:textId="77777777" w:rsidR="00C24C90" w:rsidRPr="00192CB0" w:rsidRDefault="00C24C90" w:rsidP="00C24C90">
      <w:pPr>
        <w:pStyle w:val="BodyText"/>
        <w:numPr>
          <w:ilvl w:val="1"/>
          <w:numId w:val="20"/>
        </w:numPr>
        <w:bidi/>
        <w:spacing w:line="360" w:lineRule="auto"/>
        <w:jc w:val="both"/>
        <w:rPr>
          <w:rFonts w:asciiTheme="majorHAnsi" w:hAnsiTheme="majorHAnsi" w:cs="B Nazanin"/>
        </w:rPr>
      </w:pPr>
      <w:r w:rsidRPr="00675C0C">
        <w:rPr>
          <w:rFonts w:cs="B Nazanin" w:hint="cs"/>
          <w:rtl/>
        </w:rPr>
        <w:t>تخصیص بودجه  اجرای برنامه در سطح استانها</w:t>
      </w:r>
    </w:p>
    <w:p w14:paraId="0A0BB3D1" w14:textId="77777777" w:rsidR="00C24C90" w:rsidRPr="00675C0C" w:rsidRDefault="00C24C90" w:rsidP="00C24C90">
      <w:pPr>
        <w:pStyle w:val="BodyText"/>
        <w:numPr>
          <w:ilvl w:val="1"/>
          <w:numId w:val="20"/>
        </w:numPr>
        <w:bidi/>
        <w:spacing w:line="360" w:lineRule="auto"/>
        <w:jc w:val="both"/>
        <w:rPr>
          <w:rFonts w:asciiTheme="majorHAnsi" w:hAnsiTheme="majorHAnsi" w:cs="B Nazanin"/>
        </w:rPr>
      </w:pPr>
      <w:r>
        <w:rPr>
          <w:rFonts w:cs="B Nazanin" w:hint="cs"/>
          <w:rtl/>
        </w:rPr>
        <w:t xml:space="preserve">نظارت عالیه بر روند ثبت یارانه های ویزیت ، کمک هزینه ی انجام آزمایش و کمک موردی در سامانه ی ارمغان  </w:t>
      </w:r>
    </w:p>
    <w:p w14:paraId="7DFE17CA" w14:textId="77777777" w:rsidR="00C24C90" w:rsidRPr="00675C0C" w:rsidRDefault="00C24C90" w:rsidP="00C24C90">
      <w:pPr>
        <w:pStyle w:val="BodyText"/>
        <w:numPr>
          <w:ilvl w:val="1"/>
          <w:numId w:val="20"/>
        </w:numPr>
        <w:bidi/>
        <w:spacing w:line="360" w:lineRule="auto"/>
        <w:jc w:val="both"/>
        <w:rPr>
          <w:rFonts w:asciiTheme="majorHAnsi" w:hAnsiTheme="majorHAnsi" w:cs="B Nazanin"/>
        </w:rPr>
      </w:pPr>
      <w:r w:rsidRPr="00675C0C">
        <w:rPr>
          <w:rFonts w:cs="B Nazanin" w:hint="cs"/>
          <w:rtl/>
        </w:rPr>
        <w:t xml:space="preserve">مدیریت و نظارت بر عملکرد کمیته های تخصصی منطقه </w:t>
      </w:r>
      <w:r>
        <w:rPr>
          <w:rFonts w:cs="B Nazanin" w:hint="cs"/>
          <w:rtl/>
        </w:rPr>
        <w:t xml:space="preserve">، سرمنطقه </w:t>
      </w:r>
      <w:r w:rsidRPr="00675C0C">
        <w:rPr>
          <w:rFonts w:cs="B Nazanin" w:hint="cs"/>
          <w:rtl/>
        </w:rPr>
        <w:t xml:space="preserve">و کشوری </w:t>
      </w:r>
    </w:p>
    <w:p w14:paraId="17E3896F" w14:textId="77777777" w:rsidR="00C24C90" w:rsidRPr="00675C0C" w:rsidRDefault="00C24C90" w:rsidP="00C24C90">
      <w:pPr>
        <w:pStyle w:val="BodyText"/>
        <w:numPr>
          <w:ilvl w:val="1"/>
          <w:numId w:val="20"/>
        </w:numPr>
        <w:bidi/>
        <w:spacing w:line="360" w:lineRule="auto"/>
        <w:jc w:val="both"/>
        <w:rPr>
          <w:rFonts w:asciiTheme="majorHAnsi" w:hAnsiTheme="majorHAnsi" w:cs="B Nazanin"/>
        </w:rPr>
      </w:pPr>
      <w:r w:rsidRPr="00675C0C">
        <w:rPr>
          <w:rFonts w:cs="B Nazanin" w:hint="cs"/>
          <w:rtl/>
        </w:rPr>
        <w:t>تهیه، تدوین و ارسال پروتکل های تشخیصی به استانها</w:t>
      </w:r>
    </w:p>
    <w:p w14:paraId="0F1C3447" w14:textId="77777777" w:rsidR="00C24C90" w:rsidRPr="00675C0C" w:rsidRDefault="00C24C90" w:rsidP="00C24C90">
      <w:pPr>
        <w:pStyle w:val="BodyText"/>
        <w:numPr>
          <w:ilvl w:val="1"/>
          <w:numId w:val="20"/>
        </w:numPr>
        <w:bidi/>
        <w:spacing w:line="360" w:lineRule="auto"/>
        <w:jc w:val="both"/>
        <w:rPr>
          <w:rFonts w:asciiTheme="majorHAnsi" w:hAnsiTheme="majorHAnsi" w:cs="B Nazanin"/>
        </w:rPr>
      </w:pPr>
      <w:r w:rsidRPr="00675C0C">
        <w:rPr>
          <w:rFonts w:cs="B Nazanin" w:hint="cs"/>
          <w:rtl/>
        </w:rPr>
        <w:t>تهیه بانک اطلاعاتی نتایج آزمایشات انجام شده مراجعین به مراکز مشاوره ژنتیک کل کشور</w:t>
      </w:r>
    </w:p>
    <w:p w14:paraId="480E502C" w14:textId="77777777" w:rsidR="00C24C90" w:rsidRPr="00675C0C" w:rsidRDefault="00C24C90" w:rsidP="00C24C90">
      <w:pPr>
        <w:pStyle w:val="BodyText"/>
        <w:numPr>
          <w:ilvl w:val="0"/>
          <w:numId w:val="20"/>
        </w:numPr>
        <w:bidi/>
        <w:spacing w:line="360" w:lineRule="auto"/>
        <w:jc w:val="both"/>
        <w:rPr>
          <w:rFonts w:asciiTheme="majorHAnsi" w:hAnsiTheme="majorHAnsi" w:cs="B Nazanin"/>
        </w:rPr>
      </w:pPr>
      <w:r w:rsidRPr="00675C0C">
        <w:rPr>
          <w:rFonts w:ascii="B Lotus" w:hAnsi="B Lotus" w:cs="B Nazanin" w:hint="cs"/>
          <w:b/>
          <w:bCs/>
          <w:i/>
          <w:iCs/>
          <w:rtl/>
          <w:lang w:bidi="fa-IR"/>
        </w:rPr>
        <w:t>کمیته های تخصصی</w:t>
      </w:r>
      <w:r w:rsidRPr="00675C0C">
        <w:rPr>
          <w:rFonts w:ascii="B Lotus" w:hAnsi="B Lotus" w:cs="B Nazanin" w:hint="cs"/>
          <w:i/>
          <w:iCs/>
          <w:rtl/>
          <w:lang w:bidi="fa-IR"/>
        </w:rPr>
        <w:t>:</w:t>
      </w:r>
    </w:p>
    <w:p w14:paraId="682693A7" w14:textId="77777777" w:rsidR="00C24C90" w:rsidRPr="00675C0C" w:rsidRDefault="00C24C90" w:rsidP="00C24C90">
      <w:pPr>
        <w:pStyle w:val="BodyText"/>
        <w:bidi/>
        <w:spacing w:line="360" w:lineRule="auto"/>
        <w:ind w:left="360"/>
        <w:jc w:val="both"/>
        <w:rPr>
          <w:rFonts w:cs="B Nazanin"/>
        </w:rPr>
      </w:pPr>
      <w:r w:rsidRPr="00675C0C">
        <w:rPr>
          <w:rFonts w:ascii="B Lotus" w:hAnsi="B Lotus" w:cs="B Nazanin" w:hint="cs"/>
          <w:rtl/>
          <w:lang w:bidi="fa-IR"/>
        </w:rPr>
        <w:lastRenderedPageBreak/>
        <w:t xml:space="preserve">کمیته های تخصصی در </w:t>
      </w:r>
      <w:r>
        <w:rPr>
          <w:rFonts w:ascii="B Lotus" w:hAnsi="B Lotus" w:cs="B Nazanin" w:hint="cs"/>
          <w:rtl/>
          <w:lang w:bidi="fa-IR"/>
        </w:rPr>
        <w:t xml:space="preserve">دو </w:t>
      </w:r>
      <w:r w:rsidRPr="00675C0C">
        <w:rPr>
          <w:rFonts w:ascii="B Lotus" w:hAnsi="B Lotus" w:cs="B Nazanin" w:hint="cs"/>
          <w:rtl/>
          <w:lang w:bidi="fa-IR"/>
        </w:rPr>
        <w:t xml:space="preserve"> سطح تشکیل میشوند. سطح کشوری که محل استقرار دائمی آن در تهران است و سطح </w:t>
      </w:r>
      <w:r>
        <w:rPr>
          <w:rFonts w:ascii="B Lotus" w:hAnsi="B Lotus" w:cs="B Nazanin" w:hint="cs"/>
          <w:rtl/>
          <w:lang w:bidi="fa-IR"/>
        </w:rPr>
        <w:t xml:space="preserve">منطقه و یا سر </w:t>
      </w:r>
      <w:r w:rsidRPr="00675C0C">
        <w:rPr>
          <w:rFonts w:ascii="B Lotus" w:hAnsi="B Lotus" w:cs="B Nazanin" w:hint="cs"/>
          <w:rtl/>
          <w:lang w:bidi="fa-IR"/>
        </w:rPr>
        <w:t>منطقه ای که بر اساس منطقه بندی ستاد، استانهایی بعنوان</w:t>
      </w:r>
      <w:r>
        <w:rPr>
          <w:rFonts w:ascii="B Lotus" w:hAnsi="B Lotus" w:cs="B Nazanin" w:hint="cs"/>
          <w:rtl/>
          <w:lang w:bidi="fa-IR"/>
        </w:rPr>
        <w:t xml:space="preserve"> منطقه و یا </w:t>
      </w:r>
      <w:r w:rsidRPr="00675C0C">
        <w:rPr>
          <w:rFonts w:ascii="B Lotus" w:hAnsi="B Lotus" w:cs="B Nazanin" w:hint="cs"/>
          <w:rtl/>
          <w:lang w:bidi="fa-IR"/>
        </w:rPr>
        <w:t>سرمنطقه با وظایف مشخص انتخاب می</w:t>
      </w:r>
      <w:r w:rsidRPr="00675C0C">
        <w:rPr>
          <w:rFonts w:ascii="B Lotus" w:hAnsi="B Lotus" w:cs="B Nazanin"/>
          <w:lang w:bidi="fa-IR"/>
        </w:rPr>
        <w:t xml:space="preserve"> </w:t>
      </w:r>
      <w:r w:rsidRPr="00675C0C">
        <w:rPr>
          <w:rFonts w:ascii="B Lotus" w:hAnsi="B Lotus" w:cs="B Nazanin" w:hint="cs"/>
          <w:rtl/>
          <w:lang w:bidi="fa-IR"/>
        </w:rPr>
        <w:t xml:space="preserve">شوند. </w:t>
      </w:r>
    </w:p>
    <w:p w14:paraId="2AFB6E8C" w14:textId="77777777" w:rsidR="00C24C90" w:rsidRPr="00675C0C" w:rsidRDefault="00C24C90" w:rsidP="00C24C90">
      <w:pPr>
        <w:pStyle w:val="BodyText"/>
        <w:bidi/>
        <w:spacing w:line="360" w:lineRule="auto"/>
        <w:ind w:left="360"/>
        <w:jc w:val="both"/>
        <w:rPr>
          <w:rFonts w:cs="B Nazanin"/>
        </w:rPr>
      </w:pPr>
      <w:r w:rsidRPr="00675C0C">
        <w:rPr>
          <w:rFonts w:ascii="B Lotus" w:hAnsi="B Lotus" w:cs="B Nazanin" w:hint="cs"/>
          <w:rtl/>
          <w:lang w:bidi="fa-IR"/>
        </w:rPr>
        <w:t>این منطقه بندی هر ساله توسط ستاد اعلام شده و دائمی نیست و می</w:t>
      </w:r>
      <w:r w:rsidRPr="00675C0C">
        <w:rPr>
          <w:rFonts w:ascii="B Lotus" w:hAnsi="B Lotus" w:cs="B Nazanin"/>
          <w:lang w:bidi="fa-IR"/>
        </w:rPr>
        <w:t xml:space="preserve"> </w:t>
      </w:r>
      <w:r w:rsidRPr="00675C0C">
        <w:rPr>
          <w:rFonts w:ascii="B Lotus" w:hAnsi="B Lotus" w:cs="B Nazanin" w:hint="cs"/>
          <w:rtl/>
          <w:lang w:bidi="fa-IR"/>
        </w:rPr>
        <w:t>تواند در بازه های مختلف زمانی بر حسب شرایط تغییر کند.</w:t>
      </w:r>
    </w:p>
    <w:p w14:paraId="0ACCB486" w14:textId="77777777" w:rsidR="00C24C90" w:rsidRPr="00675C0C" w:rsidRDefault="00C24C90" w:rsidP="00C24C90">
      <w:pPr>
        <w:pStyle w:val="BodyText"/>
        <w:numPr>
          <w:ilvl w:val="1"/>
          <w:numId w:val="20"/>
        </w:numPr>
        <w:bidi/>
        <w:spacing w:line="360" w:lineRule="auto"/>
        <w:jc w:val="both"/>
        <w:rPr>
          <w:rFonts w:cs="B Nazanin"/>
        </w:rPr>
      </w:pPr>
      <w:r w:rsidRPr="00675C0C">
        <w:rPr>
          <w:rFonts w:ascii="B Lotus" w:hAnsi="B Lotus" w:cs="B Nazanin" w:hint="cs"/>
          <w:b/>
          <w:bCs/>
          <w:rtl/>
          <w:lang w:bidi="fa-IR"/>
        </w:rPr>
        <w:t>کمیته تخصصی کشوری</w:t>
      </w:r>
      <w:r w:rsidRPr="00675C0C">
        <w:rPr>
          <w:rFonts w:ascii="B Lotus" w:hAnsi="B Lotus" w:cs="B Nazanin" w:hint="cs"/>
          <w:b/>
          <w:bCs/>
          <w:i/>
          <w:iCs/>
          <w:rtl/>
          <w:lang w:bidi="fa-IR"/>
        </w:rPr>
        <w:t>:</w:t>
      </w:r>
      <w:r w:rsidRPr="00675C0C">
        <w:rPr>
          <w:rFonts w:ascii="B Lotus" w:hAnsi="B Lotus" w:cs="B Nazanin" w:hint="cs"/>
          <w:b/>
          <w:bCs/>
          <w:u w:val="single"/>
          <w:rtl/>
          <w:lang w:bidi="fa-IR"/>
        </w:rPr>
        <w:t xml:space="preserve"> </w:t>
      </w:r>
    </w:p>
    <w:p w14:paraId="6A362CFA" w14:textId="77777777" w:rsidR="00C24C90" w:rsidRPr="00675C0C" w:rsidRDefault="00C24C90" w:rsidP="00C24C90">
      <w:pPr>
        <w:pStyle w:val="BodyText"/>
        <w:numPr>
          <w:ilvl w:val="2"/>
          <w:numId w:val="20"/>
        </w:numPr>
        <w:bidi/>
        <w:spacing w:line="360" w:lineRule="auto"/>
        <w:jc w:val="both"/>
        <w:rPr>
          <w:rFonts w:cs="B Nazanin"/>
        </w:rPr>
      </w:pPr>
      <w:r w:rsidRPr="00675C0C">
        <w:rPr>
          <w:rFonts w:ascii="B Lotus" w:hAnsi="B Lotus" w:cs="B Nazanin" w:hint="cs"/>
          <w:rtl/>
        </w:rPr>
        <w:t>این کمیته توسط معاونت پیشگیری بهزیستی استان تهران ، در صورتی که تعداد پرونده های ارجاع شده از کمیته های استانی به پنج مورد برسد با هماهنگی ستاد بهزیستی کشور تشکیل می گردد.</w:t>
      </w:r>
    </w:p>
    <w:p w14:paraId="3B686AC8" w14:textId="77777777" w:rsidR="00C24C90" w:rsidRPr="00675C0C" w:rsidRDefault="00C24C90" w:rsidP="00C24C90">
      <w:pPr>
        <w:pStyle w:val="BodyText"/>
        <w:bidi/>
        <w:spacing w:line="360" w:lineRule="auto"/>
        <w:ind w:left="810"/>
        <w:jc w:val="both"/>
        <w:rPr>
          <w:rFonts w:cs="B Nazanin"/>
        </w:rPr>
      </w:pPr>
      <w:r w:rsidRPr="00675C0C">
        <w:rPr>
          <w:rFonts w:ascii="B Lotus" w:hAnsi="B Lotus" w:cs="B Nazanin" w:hint="cs"/>
          <w:u w:val="single"/>
          <w:rtl/>
        </w:rPr>
        <w:t>تبصره1:</w:t>
      </w:r>
      <w:r w:rsidRPr="00675C0C">
        <w:rPr>
          <w:rFonts w:ascii="B Lotus" w:hAnsi="B Lotus" w:cs="B Nazanin" w:hint="cs"/>
          <w:rtl/>
        </w:rPr>
        <w:t xml:space="preserve"> درصورت به حد نصاب نرسیدن پرونده های ارجاعی در مدت حداکثر </w:t>
      </w:r>
      <w:r w:rsidRPr="00675C0C">
        <w:rPr>
          <w:rFonts w:ascii="B Lotus" w:hAnsi="B Lotus" w:cs="B Nazanin" w:hint="cs"/>
          <w:u w:val="single"/>
          <w:rtl/>
        </w:rPr>
        <w:t>1</w:t>
      </w:r>
      <w:r w:rsidRPr="00675C0C">
        <w:rPr>
          <w:rFonts w:ascii="B Lotus" w:hAnsi="B Lotus" w:cs="B Nazanin" w:hint="cs"/>
          <w:rtl/>
        </w:rPr>
        <w:t>ماه ، کمیته مذکور با</w:t>
      </w:r>
      <w:r>
        <w:rPr>
          <w:rFonts w:ascii="B Lotus" w:hAnsi="B Lotus" w:cs="B Nazanin" w:hint="cs"/>
          <w:rtl/>
        </w:rPr>
        <w:t xml:space="preserve"> </w:t>
      </w:r>
      <w:r w:rsidRPr="00675C0C">
        <w:rPr>
          <w:rFonts w:ascii="B Lotus" w:hAnsi="B Lotus" w:cs="B Nazanin" w:hint="cs"/>
          <w:rtl/>
        </w:rPr>
        <w:t>هر تعداد پرونده می بایست تشکیل گردد.</w:t>
      </w:r>
    </w:p>
    <w:p w14:paraId="2FD54D14" w14:textId="77777777" w:rsidR="00C24C90" w:rsidRPr="00675C0C" w:rsidRDefault="00C24C90" w:rsidP="00C24C90">
      <w:pPr>
        <w:pStyle w:val="BodyText"/>
        <w:bidi/>
        <w:spacing w:line="360" w:lineRule="auto"/>
        <w:ind w:firstLine="720"/>
        <w:jc w:val="both"/>
        <w:rPr>
          <w:rFonts w:cs="B Nazanin"/>
        </w:rPr>
      </w:pPr>
      <w:r w:rsidRPr="00675C0C">
        <w:rPr>
          <w:rFonts w:ascii="B Lotus" w:hAnsi="B Lotus" w:cs="B Nazanin" w:hint="cs"/>
          <w:u w:val="single"/>
          <w:rtl/>
        </w:rPr>
        <w:t>تبصره2:</w:t>
      </w:r>
      <w:r w:rsidRPr="00675C0C">
        <w:rPr>
          <w:rFonts w:ascii="B Lotus" w:hAnsi="B Lotus" w:cs="B Nazanin" w:hint="cs"/>
          <w:rtl/>
        </w:rPr>
        <w:t xml:space="preserve"> کمیته با حضور حداقل هفت عضو ثابت تشکیل می</w:t>
      </w:r>
      <w:r w:rsidRPr="00675C0C">
        <w:rPr>
          <w:rFonts w:ascii="B Lotus" w:hAnsi="B Lotus" w:cs="B Nazanin"/>
        </w:rPr>
        <w:t xml:space="preserve"> </w:t>
      </w:r>
      <w:r w:rsidRPr="00675C0C">
        <w:rPr>
          <w:rFonts w:ascii="B Lotus" w:hAnsi="B Lotus" w:cs="B Nazanin" w:hint="cs"/>
          <w:rtl/>
        </w:rPr>
        <w:t>شود.</w:t>
      </w:r>
    </w:p>
    <w:p w14:paraId="24FACA9D" w14:textId="77777777" w:rsidR="00C24C90" w:rsidRPr="00675C0C" w:rsidRDefault="00C24C90" w:rsidP="00C24C90">
      <w:pPr>
        <w:pStyle w:val="BodyText"/>
        <w:numPr>
          <w:ilvl w:val="2"/>
          <w:numId w:val="20"/>
        </w:numPr>
        <w:bidi/>
        <w:spacing w:line="360" w:lineRule="auto"/>
        <w:jc w:val="both"/>
        <w:rPr>
          <w:rFonts w:cs="B Nazanin"/>
        </w:rPr>
      </w:pPr>
      <w:r w:rsidRPr="00675C0C">
        <w:rPr>
          <w:rFonts w:ascii="B Lotus" w:hAnsi="B Lotus" w:cs="B Nazanin" w:hint="cs"/>
          <w:rtl/>
        </w:rPr>
        <w:t xml:space="preserve">کمیته از اعضای ثابت و غیر ثابت تشکیل شده است. </w:t>
      </w:r>
      <w:r w:rsidRPr="00675C0C">
        <w:rPr>
          <w:rFonts w:ascii="B Lotus" w:hAnsi="B Lotus" w:cs="B Nazanin" w:hint="cs"/>
          <w:u w:val="single"/>
          <w:rtl/>
        </w:rPr>
        <w:t>اعضای ثابت ( بر اساس شاخص های بند 6،3 )شامل اشخاص ذیل هستند:</w:t>
      </w:r>
      <w:r w:rsidRPr="00675C0C">
        <w:rPr>
          <w:rFonts w:ascii="B Lotus" w:hAnsi="B Lotus" w:cs="B Nazanin" w:hint="cs"/>
          <w:rtl/>
        </w:rPr>
        <w:t xml:space="preserve"> </w:t>
      </w:r>
    </w:p>
    <w:p w14:paraId="443BB46A" w14:textId="77777777" w:rsidR="00C24C90" w:rsidRPr="00675C0C" w:rsidRDefault="00C24C90" w:rsidP="00C24C90">
      <w:pPr>
        <w:pStyle w:val="BodyText"/>
        <w:numPr>
          <w:ilvl w:val="3"/>
          <w:numId w:val="22"/>
        </w:numPr>
        <w:bidi/>
        <w:spacing w:line="360" w:lineRule="auto"/>
        <w:jc w:val="both"/>
        <w:rPr>
          <w:rFonts w:ascii="B Lotus" w:hAnsi="B Lotus" w:cs="B Nazanin"/>
        </w:rPr>
      </w:pPr>
      <w:r w:rsidRPr="00675C0C">
        <w:rPr>
          <w:rFonts w:ascii="B Lotus" w:hAnsi="B Lotus" w:cs="B Nazanin" w:hint="cs"/>
          <w:rtl/>
        </w:rPr>
        <w:t>یک کارشناس از گروه ژنتیک دفتر پیشگیری از معلولیت</w:t>
      </w:r>
      <w:r w:rsidRPr="00675C0C">
        <w:rPr>
          <w:rFonts w:ascii="B Lotus" w:hAnsi="B Lotus" w:cs="B Nazanin"/>
        </w:rPr>
        <w:t xml:space="preserve"> </w:t>
      </w:r>
      <w:r w:rsidRPr="00675C0C">
        <w:rPr>
          <w:rFonts w:ascii="B Lotus" w:hAnsi="B Lotus" w:cs="B Nazanin" w:hint="cs"/>
          <w:rtl/>
        </w:rPr>
        <w:t xml:space="preserve">های </w:t>
      </w:r>
      <w:r w:rsidRPr="00675C0C">
        <w:rPr>
          <w:rFonts w:ascii="B Lotus" w:hAnsi="B Lotus" w:cs="B Nazanin" w:hint="cs"/>
          <w:rtl/>
          <w:lang w:bidi="fa-IR"/>
        </w:rPr>
        <w:t xml:space="preserve">سازمان </w:t>
      </w:r>
      <w:r w:rsidRPr="00675C0C">
        <w:rPr>
          <w:rFonts w:ascii="B Lotus" w:hAnsi="B Lotus" w:cs="B Nazanin" w:hint="cs"/>
          <w:rtl/>
        </w:rPr>
        <w:t>بهزیستی کشور</w:t>
      </w:r>
    </w:p>
    <w:p w14:paraId="41851602" w14:textId="77777777" w:rsidR="00C24C90" w:rsidRPr="00675C0C" w:rsidRDefault="00C24C90" w:rsidP="00C24C90">
      <w:pPr>
        <w:pStyle w:val="BodyText"/>
        <w:numPr>
          <w:ilvl w:val="3"/>
          <w:numId w:val="22"/>
        </w:numPr>
        <w:bidi/>
        <w:spacing w:line="360" w:lineRule="auto"/>
        <w:jc w:val="both"/>
        <w:rPr>
          <w:rFonts w:ascii="B Lotus" w:hAnsi="B Lotus" w:cs="B Nazanin"/>
        </w:rPr>
      </w:pPr>
      <w:r w:rsidRPr="00675C0C">
        <w:rPr>
          <w:rFonts w:ascii="B Lotus" w:hAnsi="B Lotus" w:cs="B Nazanin" w:hint="cs"/>
          <w:rtl/>
        </w:rPr>
        <w:t>کارشناس مسئول برنامه ژنتیک استان تهران (مسئول کمیته)</w:t>
      </w:r>
    </w:p>
    <w:p w14:paraId="29AA19DA" w14:textId="77777777" w:rsidR="00C24C90" w:rsidRPr="00675C0C" w:rsidRDefault="00C24C90" w:rsidP="00C24C90">
      <w:pPr>
        <w:pStyle w:val="BodyText"/>
        <w:numPr>
          <w:ilvl w:val="3"/>
          <w:numId w:val="22"/>
        </w:numPr>
        <w:bidi/>
        <w:spacing w:line="360" w:lineRule="auto"/>
        <w:jc w:val="both"/>
        <w:rPr>
          <w:rFonts w:ascii="B Lotus" w:hAnsi="B Lotus" w:cs="B Nazanin"/>
        </w:rPr>
      </w:pPr>
      <w:r w:rsidRPr="00675C0C">
        <w:rPr>
          <w:rFonts w:ascii="B Lotus" w:hAnsi="B Lotus" w:cs="B Nazanin" w:hint="cs"/>
          <w:rtl/>
        </w:rPr>
        <w:t>یک نفر کارشناس مرکز مشاوره ژنتیک دولتی استان تهران</w:t>
      </w:r>
    </w:p>
    <w:p w14:paraId="7DAE92D6" w14:textId="77777777" w:rsidR="00C24C90" w:rsidRPr="00675C0C" w:rsidRDefault="00C24C90" w:rsidP="00C24C90">
      <w:pPr>
        <w:pStyle w:val="BodyText"/>
        <w:numPr>
          <w:ilvl w:val="3"/>
          <w:numId w:val="22"/>
        </w:numPr>
        <w:bidi/>
        <w:spacing w:line="360" w:lineRule="auto"/>
        <w:jc w:val="both"/>
        <w:rPr>
          <w:rFonts w:ascii="B Lotus" w:hAnsi="B Lotus" w:cs="B Nazanin"/>
          <w:color w:val="000000" w:themeColor="text1"/>
        </w:rPr>
      </w:pPr>
      <w:r w:rsidRPr="00675C0C">
        <w:rPr>
          <w:rFonts w:ascii="B Lotus" w:hAnsi="B Lotus" w:cs="B Nazanin" w:hint="cs"/>
          <w:rtl/>
        </w:rPr>
        <w:t xml:space="preserve">سه نفر پزشک دوره دیده مشاوره ژنتیک </w:t>
      </w:r>
      <w:r w:rsidRPr="00675C0C">
        <w:rPr>
          <w:rFonts w:ascii="B Lotus" w:hAnsi="B Lotus" w:cs="B Nazanin" w:hint="cs"/>
          <w:color w:val="000000" w:themeColor="text1"/>
          <w:rtl/>
        </w:rPr>
        <w:t>(بر اساس شاخص های بند 6،3)</w:t>
      </w:r>
    </w:p>
    <w:p w14:paraId="2D44295C" w14:textId="77777777" w:rsidR="00C24C90" w:rsidRPr="00675C0C" w:rsidRDefault="00C24C90" w:rsidP="00C24C90">
      <w:pPr>
        <w:pStyle w:val="BodyText"/>
        <w:numPr>
          <w:ilvl w:val="3"/>
          <w:numId w:val="22"/>
        </w:numPr>
        <w:bidi/>
        <w:spacing w:line="360" w:lineRule="auto"/>
        <w:jc w:val="both"/>
        <w:rPr>
          <w:rFonts w:ascii="B Lotus" w:hAnsi="B Lotus" w:cs="B Nazanin"/>
        </w:rPr>
      </w:pPr>
      <w:r w:rsidRPr="00675C0C">
        <w:rPr>
          <w:rFonts w:ascii="B Lotus" w:hAnsi="B Lotus" w:cs="B Nazanin" w:hint="cs"/>
          <w:rtl/>
        </w:rPr>
        <w:t xml:space="preserve">یک نفر دکترای </w:t>
      </w:r>
      <w:r>
        <w:rPr>
          <w:rFonts w:ascii="B Lotus" w:hAnsi="B Lotus" w:cs="B Nazanin"/>
        </w:rPr>
        <w:t xml:space="preserve"> </w:t>
      </w:r>
      <w:r>
        <w:rPr>
          <w:rFonts w:ascii="B Lotus" w:hAnsi="B Lotus" w:cs="B Nazanin" w:hint="cs"/>
          <w:rtl/>
        </w:rPr>
        <w:t xml:space="preserve">ژنتیک </w:t>
      </w:r>
      <w:r w:rsidRPr="00675C0C">
        <w:rPr>
          <w:rFonts w:ascii="B Lotus" w:hAnsi="B Lotus" w:cs="B Nazanin" w:hint="cs"/>
          <w:rtl/>
        </w:rPr>
        <w:t xml:space="preserve">ملکولی یا ژنتیک پزشکی </w:t>
      </w:r>
    </w:p>
    <w:p w14:paraId="2AF36D97" w14:textId="77777777" w:rsidR="00C24C90" w:rsidRPr="00675C0C" w:rsidRDefault="00C24C90" w:rsidP="00C24C90">
      <w:pPr>
        <w:pStyle w:val="BodyText"/>
        <w:bidi/>
        <w:spacing w:line="360" w:lineRule="auto"/>
        <w:jc w:val="both"/>
        <w:rPr>
          <w:rFonts w:ascii="B Lotus" w:hAnsi="B Lotus" w:cs="B Nazanin"/>
          <w:rtl/>
        </w:rPr>
      </w:pPr>
      <w:r w:rsidRPr="00675C0C">
        <w:rPr>
          <w:rFonts w:ascii="B Lotus" w:hAnsi="B Lotus" w:cs="B Nazanin" w:hint="cs"/>
          <w:u w:val="single"/>
          <w:rtl/>
        </w:rPr>
        <w:t xml:space="preserve">    اعضای غیر ثابت شامل اشخاص ذیل می باشند:</w:t>
      </w:r>
    </w:p>
    <w:p w14:paraId="57BFF20D" w14:textId="77777777" w:rsidR="00C24C90" w:rsidRPr="00675C0C" w:rsidRDefault="00C24C90" w:rsidP="00C24C90">
      <w:pPr>
        <w:pStyle w:val="BodyText"/>
        <w:bidi/>
        <w:spacing w:line="360" w:lineRule="auto"/>
        <w:ind w:left="1080"/>
        <w:jc w:val="both"/>
        <w:rPr>
          <w:rFonts w:ascii="B Lotus" w:hAnsi="B Lotus" w:cs="B Nazanin"/>
          <w:rtl/>
        </w:rPr>
      </w:pPr>
      <w:r w:rsidRPr="00675C0C">
        <w:rPr>
          <w:rFonts w:ascii="B Lotus" w:hAnsi="B Lotus" w:cs="B Nazanin" w:hint="cs"/>
          <w:rtl/>
        </w:rPr>
        <w:t xml:space="preserve">پزشکان با تخصص های دیگر (نورولوژی ،داخلی، اطفال و ...) بر حسب مورد  </w:t>
      </w:r>
    </w:p>
    <w:p w14:paraId="79B5BF66" w14:textId="77777777" w:rsidR="00C24C90" w:rsidRPr="00675C0C" w:rsidRDefault="00C24C90" w:rsidP="00C24C90">
      <w:pPr>
        <w:pStyle w:val="BodyText"/>
        <w:numPr>
          <w:ilvl w:val="2"/>
          <w:numId w:val="20"/>
        </w:numPr>
        <w:bidi/>
        <w:spacing w:line="360" w:lineRule="auto"/>
        <w:jc w:val="both"/>
        <w:rPr>
          <w:rFonts w:ascii="B Lotus" w:hAnsi="B Lotus" w:cs="B Nazanin"/>
          <w:rtl/>
        </w:rPr>
      </w:pPr>
      <w:r w:rsidRPr="00675C0C">
        <w:rPr>
          <w:rFonts w:ascii="B Lotus" w:hAnsi="B Lotus" w:cs="B Nazanin" w:hint="cs"/>
          <w:rtl/>
        </w:rPr>
        <w:t xml:space="preserve"> شرح وظایف کمیته تخصصی کشوری بشرح ذیل است:</w:t>
      </w:r>
    </w:p>
    <w:p w14:paraId="4C7CB4B9" w14:textId="77777777" w:rsidR="00C24C90" w:rsidRPr="00675C0C" w:rsidRDefault="00C24C90" w:rsidP="00C24C90">
      <w:pPr>
        <w:numPr>
          <w:ilvl w:val="0"/>
          <w:numId w:val="25"/>
        </w:numPr>
        <w:bidi/>
        <w:spacing w:after="120" w:line="360" w:lineRule="auto"/>
        <w:jc w:val="both"/>
        <w:rPr>
          <w:rFonts w:ascii="B Lotus" w:hAnsi="B Lotus" w:cs="B Nazanin"/>
          <w:color w:val="000000" w:themeColor="text1"/>
        </w:rPr>
      </w:pPr>
      <w:r w:rsidRPr="00675C0C">
        <w:rPr>
          <w:rFonts w:ascii="B Lotus" w:hAnsi="B Lotus" w:cs="B Nazanin" w:hint="cs"/>
          <w:color w:val="000000" w:themeColor="text1"/>
          <w:rtl/>
          <w:lang w:bidi="fa-IR"/>
        </w:rPr>
        <w:t>تشخیص قطعی موارد پیچیده</w:t>
      </w:r>
    </w:p>
    <w:p w14:paraId="672E0308" w14:textId="77777777" w:rsidR="00C24C90" w:rsidRPr="00675C0C" w:rsidRDefault="00C24C90" w:rsidP="00C24C90">
      <w:pPr>
        <w:numPr>
          <w:ilvl w:val="0"/>
          <w:numId w:val="25"/>
        </w:numPr>
        <w:bidi/>
        <w:spacing w:after="120" w:line="360" w:lineRule="auto"/>
        <w:jc w:val="both"/>
        <w:rPr>
          <w:rFonts w:ascii="B Lotus" w:hAnsi="B Lotus" w:cs="B Nazanin"/>
          <w:color w:val="000000" w:themeColor="text1"/>
        </w:rPr>
      </w:pPr>
      <w:r w:rsidRPr="00675C0C">
        <w:rPr>
          <w:rFonts w:ascii="B Lotus" w:hAnsi="B Lotus" w:cs="B Nazanin" w:hint="cs"/>
          <w:color w:val="000000" w:themeColor="text1"/>
          <w:rtl/>
          <w:lang w:bidi="fa-IR"/>
        </w:rPr>
        <w:t xml:space="preserve">نظارت کیفی بر عملکرد موسسات همکار غیر دولتی سازمان حسب شیوه نامه های مربوطه </w:t>
      </w:r>
    </w:p>
    <w:p w14:paraId="6B374456" w14:textId="77777777" w:rsidR="00C24C90" w:rsidRPr="00675C0C" w:rsidRDefault="00C24C90" w:rsidP="00C24C90">
      <w:pPr>
        <w:pStyle w:val="BodyText"/>
        <w:numPr>
          <w:ilvl w:val="1"/>
          <w:numId w:val="20"/>
        </w:numPr>
        <w:bidi/>
        <w:spacing w:line="360" w:lineRule="auto"/>
        <w:jc w:val="both"/>
        <w:rPr>
          <w:rFonts w:ascii="B Lotus" w:hAnsi="B Lotus" w:cs="B Nazanin"/>
          <w:b/>
          <w:bCs/>
          <w:i/>
          <w:iCs/>
          <w:lang w:bidi="fa-IR"/>
        </w:rPr>
      </w:pPr>
      <w:r w:rsidRPr="00675C0C">
        <w:rPr>
          <w:rFonts w:ascii="B Lotus" w:hAnsi="B Lotus" w:cs="B Nazanin" w:hint="cs"/>
          <w:b/>
          <w:bCs/>
          <w:i/>
          <w:iCs/>
          <w:rtl/>
          <w:lang w:bidi="fa-IR"/>
        </w:rPr>
        <w:t>کمیته تخصصی منطقه</w:t>
      </w:r>
      <w:r>
        <w:rPr>
          <w:rFonts w:ascii="B Lotus" w:hAnsi="B Lotus" w:cs="B Nazanin" w:hint="cs"/>
          <w:b/>
          <w:bCs/>
          <w:i/>
          <w:iCs/>
          <w:rtl/>
          <w:lang w:bidi="fa-IR"/>
        </w:rPr>
        <w:t xml:space="preserve"> و یا سرمنطقه </w:t>
      </w:r>
    </w:p>
    <w:p w14:paraId="42458FCD" w14:textId="77777777" w:rsidR="00C24C90" w:rsidRPr="00675C0C" w:rsidRDefault="00C24C90" w:rsidP="00C24C90">
      <w:pPr>
        <w:pStyle w:val="BodyText"/>
        <w:bidi/>
        <w:spacing w:line="360" w:lineRule="auto"/>
        <w:ind w:left="360"/>
        <w:jc w:val="both"/>
        <w:rPr>
          <w:rFonts w:ascii="B Lotus" w:hAnsi="B Lotus" w:cs="B Nazanin"/>
          <w:i/>
          <w:iCs/>
          <w:rtl/>
          <w:lang w:bidi="fa-IR"/>
        </w:rPr>
      </w:pPr>
      <w:r w:rsidRPr="00675C0C">
        <w:rPr>
          <w:rFonts w:ascii="B Lotus" w:hAnsi="B Lotus" w:cs="B Nazanin" w:hint="cs"/>
          <w:color w:val="000000" w:themeColor="text1"/>
          <w:rtl/>
        </w:rPr>
        <w:lastRenderedPageBreak/>
        <w:t xml:space="preserve">کمیته </w:t>
      </w:r>
      <w:r w:rsidRPr="00675C0C">
        <w:rPr>
          <w:rFonts w:ascii="B Lotus" w:hAnsi="B Lotus" w:cs="B Nazanin"/>
          <w:color w:val="000000" w:themeColor="text1"/>
        </w:rPr>
        <w:t xml:space="preserve">  </w:t>
      </w:r>
      <w:r w:rsidRPr="00675C0C">
        <w:rPr>
          <w:rFonts w:ascii="Times New Roman" w:hAnsi="Times New Roman" w:cs="B Nazanin" w:hint="cs"/>
          <w:color w:val="000000" w:themeColor="text1"/>
          <w:rtl/>
        </w:rPr>
        <w:t xml:space="preserve">تخصصی منطقه </w:t>
      </w:r>
      <w:r>
        <w:rPr>
          <w:rFonts w:ascii="Times New Roman" w:hAnsi="Times New Roman" w:cs="B Nazanin" w:hint="cs"/>
          <w:color w:val="000000" w:themeColor="text1"/>
          <w:rtl/>
        </w:rPr>
        <w:t xml:space="preserve"> و یا سرمنطقه </w:t>
      </w:r>
      <w:r w:rsidRPr="00675C0C">
        <w:rPr>
          <w:rFonts w:ascii="Times New Roman" w:hAnsi="Times New Roman" w:cs="B Nazanin"/>
          <w:color w:val="000000" w:themeColor="text1"/>
        </w:rPr>
        <w:t xml:space="preserve"> </w:t>
      </w:r>
      <w:r w:rsidRPr="00675C0C">
        <w:rPr>
          <w:rFonts w:ascii="B Lotus" w:hAnsi="B Lotus" w:cs="B Nazanin" w:hint="cs"/>
          <w:color w:val="000000" w:themeColor="text1"/>
          <w:rtl/>
        </w:rPr>
        <w:t xml:space="preserve">توسط معاونت پیشگیری بهزیستی استان ، در صورتی که تعداد پرونده های ارجاع شده از استان های تابعه به </w:t>
      </w:r>
      <w:r w:rsidRPr="00675C0C">
        <w:rPr>
          <w:rFonts w:ascii="B Lotus" w:hAnsi="B Lotus" w:cs="B Nazanin" w:hint="cs"/>
          <w:color w:val="000000" w:themeColor="text1"/>
          <w:u w:val="single"/>
          <w:rtl/>
        </w:rPr>
        <w:t xml:space="preserve"> 10 </w:t>
      </w:r>
      <w:r w:rsidRPr="00675C0C">
        <w:rPr>
          <w:rFonts w:ascii="B Lotus" w:hAnsi="B Lotus" w:cs="B Nazanin" w:hint="cs"/>
          <w:color w:val="000000" w:themeColor="text1"/>
          <w:rtl/>
        </w:rPr>
        <w:t>مورد برسد تشکیل می گردد.</w:t>
      </w:r>
    </w:p>
    <w:p w14:paraId="01AA8F5B" w14:textId="77777777" w:rsidR="00C24C90" w:rsidRPr="00675C0C" w:rsidRDefault="00C24C90" w:rsidP="00C24C90">
      <w:pPr>
        <w:pStyle w:val="BodyText"/>
        <w:bidi/>
        <w:spacing w:line="360" w:lineRule="auto"/>
        <w:jc w:val="both"/>
        <w:rPr>
          <w:rFonts w:ascii="B Lotus" w:hAnsi="B Lotus" w:cs="B Nazanin"/>
          <w:color w:val="000000" w:themeColor="text1"/>
        </w:rPr>
      </w:pPr>
      <w:r w:rsidRPr="00675C0C">
        <w:rPr>
          <w:rFonts w:ascii="B Lotus" w:hAnsi="B Lotus" w:cs="B Nazanin" w:hint="cs"/>
          <w:color w:val="000000" w:themeColor="text1"/>
          <w:u w:val="single"/>
          <w:rtl/>
        </w:rPr>
        <w:t>تبصره1 :</w:t>
      </w:r>
      <w:r w:rsidRPr="00675C0C">
        <w:rPr>
          <w:rFonts w:ascii="B Lotus" w:hAnsi="B Lotus" w:cs="B Nazanin" w:hint="cs"/>
          <w:color w:val="000000" w:themeColor="text1"/>
          <w:rtl/>
        </w:rPr>
        <w:t xml:space="preserve"> درصورت به حد نصاب نرسیدن پرونده های ارجاعی در مدت حداکثر</w:t>
      </w:r>
      <w:r w:rsidRPr="00675C0C">
        <w:rPr>
          <w:rFonts w:ascii="B Lotus" w:hAnsi="B Lotus" w:cs="B Nazanin" w:hint="cs"/>
          <w:color w:val="000000" w:themeColor="text1"/>
          <w:u w:val="single"/>
          <w:rtl/>
        </w:rPr>
        <w:t xml:space="preserve"> 1</w:t>
      </w:r>
      <w:r w:rsidRPr="00675C0C">
        <w:rPr>
          <w:rFonts w:ascii="B Lotus" w:hAnsi="B Lotus" w:cs="B Nazanin" w:hint="cs"/>
          <w:color w:val="000000" w:themeColor="text1"/>
          <w:rtl/>
        </w:rPr>
        <w:t>ماه، باهر تعداد پرونده کمیته مذکور می بایست تشکیل گردد.</w:t>
      </w:r>
    </w:p>
    <w:p w14:paraId="074A4E69" w14:textId="77777777" w:rsidR="00C24C90" w:rsidRPr="00675C0C" w:rsidRDefault="00C24C90" w:rsidP="00C24C90">
      <w:pPr>
        <w:pStyle w:val="BodyText"/>
        <w:bidi/>
        <w:spacing w:line="360" w:lineRule="auto"/>
        <w:jc w:val="both"/>
        <w:rPr>
          <w:rFonts w:cs="B Nazanin"/>
        </w:rPr>
      </w:pPr>
      <w:r w:rsidRPr="00675C0C">
        <w:rPr>
          <w:rFonts w:ascii="B Lotus" w:hAnsi="B Lotus" w:cs="B Nazanin" w:hint="cs"/>
          <w:color w:val="000000" w:themeColor="text1"/>
          <w:u w:val="single"/>
          <w:rtl/>
        </w:rPr>
        <w:t>تبصره2 :</w:t>
      </w:r>
      <w:r w:rsidRPr="00675C0C">
        <w:rPr>
          <w:rFonts w:ascii="B Lotus" w:hAnsi="B Lotus" w:cs="B Nazanin" w:hint="cs"/>
          <w:color w:val="000000" w:themeColor="text1"/>
          <w:rtl/>
        </w:rPr>
        <w:t xml:space="preserve"> در موارد اورژانس بویژه تشخیصهای دوران بارداری، کمیته ظرف مدت کمتر از 3 روزبدون در نظر گرفتن تعداد پرونده ها با هماهنگی کارشناس استانی تشکیل گردد.</w:t>
      </w:r>
    </w:p>
    <w:p w14:paraId="48AEB60A" w14:textId="77777777" w:rsidR="00C24C90" w:rsidRPr="00675C0C" w:rsidRDefault="00C24C90" w:rsidP="00C24C90">
      <w:pPr>
        <w:pStyle w:val="BodyText"/>
        <w:numPr>
          <w:ilvl w:val="2"/>
          <w:numId w:val="20"/>
        </w:numPr>
        <w:bidi/>
        <w:spacing w:line="360" w:lineRule="auto"/>
        <w:jc w:val="both"/>
        <w:rPr>
          <w:rFonts w:ascii="B Lotus" w:hAnsi="B Lotus" w:cs="B Nazanin"/>
          <w:color w:val="000000" w:themeColor="text1"/>
        </w:rPr>
      </w:pPr>
      <w:r w:rsidRPr="00675C0C">
        <w:rPr>
          <w:rFonts w:ascii="B Lotus" w:hAnsi="B Lotus" w:cs="B Nazanin" w:hint="cs"/>
          <w:color w:val="000000" w:themeColor="text1"/>
          <w:rtl/>
        </w:rPr>
        <w:t>کمیته با حضور حداقل</w:t>
      </w:r>
      <w:r w:rsidRPr="00675C0C">
        <w:rPr>
          <w:rFonts w:ascii="B Lotus" w:hAnsi="B Lotus" w:cs="B Nazanin" w:hint="cs"/>
          <w:color w:val="000000" w:themeColor="text1"/>
          <w:u w:val="single"/>
          <w:rtl/>
        </w:rPr>
        <w:t xml:space="preserve"> 6 </w:t>
      </w:r>
      <w:r w:rsidRPr="00675C0C">
        <w:rPr>
          <w:rFonts w:ascii="B Lotus" w:hAnsi="B Lotus" w:cs="B Nazanin" w:hint="cs"/>
          <w:color w:val="000000" w:themeColor="text1"/>
          <w:rtl/>
        </w:rPr>
        <w:t xml:space="preserve">عضو ثابت تشکیل میشود. </w:t>
      </w:r>
    </w:p>
    <w:p w14:paraId="718A6853" w14:textId="77777777" w:rsidR="00C24C90" w:rsidRPr="00675C0C" w:rsidRDefault="00C24C90" w:rsidP="00C24C90">
      <w:pPr>
        <w:pStyle w:val="BodyText"/>
        <w:numPr>
          <w:ilvl w:val="2"/>
          <w:numId w:val="20"/>
        </w:numPr>
        <w:bidi/>
        <w:spacing w:line="360" w:lineRule="auto"/>
        <w:jc w:val="both"/>
        <w:rPr>
          <w:rFonts w:ascii="B Lotus" w:hAnsi="B Lotus" w:cs="B Nazanin"/>
          <w:color w:val="000000" w:themeColor="text1"/>
        </w:rPr>
      </w:pPr>
      <w:r w:rsidRPr="00675C0C">
        <w:rPr>
          <w:rFonts w:ascii="B Lotus" w:hAnsi="B Lotus" w:cs="B Nazanin" w:hint="cs"/>
          <w:color w:val="000000" w:themeColor="text1"/>
          <w:rtl/>
        </w:rPr>
        <w:t>کمیته شامل اعضای ثابت و غیر ثابت است</w:t>
      </w:r>
      <w:r w:rsidRPr="00675C0C">
        <w:rPr>
          <w:rFonts w:ascii="B Lotus" w:hAnsi="B Lotus" w:cs="B Nazanin" w:hint="cs"/>
          <w:rtl/>
        </w:rPr>
        <w:t xml:space="preserve">. </w:t>
      </w:r>
      <w:r w:rsidRPr="00675C0C">
        <w:rPr>
          <w:rFonts w:ascii="B Lotus" w:hAnsi="B Lotus" w:cs="B Nazanin" w:hint="cs"/>
          <w:u w:val="single"/>
          <w:rtl/>
        </w:rPr>
        <w:t xml:space="preserve">اعضای ثابت ( بر اساس شاخص بند 6،3 ) شامل </w:t>
      </w:r>
      <w:r w:rsidRPr="00675C0C">
        <w:rPr>
          <w:rFonts w:ascii="B Lotus" w:hAnsi="B Lotus" w:cs="B Nazanin" w:hint="cs"/>
          <w:color w:val="000000" w:themeColor="text1"/>
          <w:u w:val="single"/>
          <w:rtl/>
        </w:rPr>
        <w:t xml:space="preserve">اشخاص ذیل هستند: </w:t>
      </w:r>
    </w:p>
    <w:p w14:paraId="65D12CBD" w14:textId="77777777" w:rsidR="00C24C90" w:rsidRPr="00675C0C" w:rsidRDefault="00C24C90" w:rsidP="00C24C90">
      <w:pPr>
        <w:pStyle w:val="BodyText"/>
        <w:numPr>
          <w:ilvl w:val="3"/>
          <w:numId w:val="22"/>
        </w:numPr>
        <w:bidi/>
        <w:spacing w:line="360" w:lineRule="auto"/>
        <w:jc w:val="both"/>
        <w:rPr>
          <w:rFonts w:ascii="B Lotus" w:hAnsi="B Lotus" w:cs="B Nazanin"/>
          <w:color w:val="000000" w:themeColor="text1"/>
        </w:rPr>
      </w:pPr>
      <w:r w:rsidRPr="00675C0C">
        <w:rPr>
          <w:rFonts w:ascii="B Lotus" w:hAnsi="B Lotus" w:cs="B Nazanin" w:hint="cs"/>
          <w:color w:val="000000" w:themeColor="text1"/>
          <w:rtl/>
        </w:rPr>
        <w:t xml:space="preserve">کارشناس مسئول برنامه ژنتیک استان </w:t>
      </w:r>
      <w:r w:rsidRPr="00D47E78">
        <w:rPr>
          <w:rFonts w:ascii="B Lotus" w:hAnsi="B Lotus" w:cs="B Nazanin" w:hint="cs"/>
          <w:rtl/>
        </w:rPr>
        <w:t>(هماهنگ کننده کمیته)</w:t>
      </w:r>
    </w:p>
    <w:p w14:paraId="24AE40C7" w14:textId="77777777" w:rsidR="00C24C90" w:rsidRPr="00675C0C" w:rsidRDefault="00C24C90" w:rsidP="00C24C90">
      <w:pPr>
        <w:pStyle w:val="BodyText"/>
        <w:numPr>
          <w:ilvl w:val="3"/>
          <w:numId w:val="22"/>
        </w:numPr>
        <w:bidi/>
        <w:spacing w:line="360" w:lineRule="auto"/>
        <w:jc w:val="both"/>
        <w:rPr>
          <w:rFonts w:ascii="B Lotus" w:hAnsi="B Lotus" w:cs="B Nazanin"/>
          <w:color w:val="000000" w:themeColor="text1"/>
        </w:rPr>
      </w:pPr>
      <w:r w:rsidRPr="00675C0C">
        <w:rPr>
          <w:rFonts w:ascii="B Lotus" w:hAnsi="B Lotus" w:cs="B Nazanin" w:hint="cs"/>
          <w:color w:val="000000" w:themeColor="text1"/>
          <w:rtl/>
        </w:rPr>
        <w:t xml:space="preserve">یک نفر کارشناس مرکز مشاوره ژنتیک دولتی استان </w:t>
      </w:r>
      <w:r>
        <w:rPr>
          <w:rFonts w:ascii="B Lotus" w:hAnsi="B Lotus" w:cs="B Nazanin" w:hint="cs"/>
          <w:color w:val="000000" w:themeColor="text1"/>
          <w:rtl/>
        </w:rPr>
        <w:t xml:space="preserve"> منطقه و یا </w:t>
      </w:r>
      <w:r w:rsidRPr="00675C0C">
        <w:rPr>
          <w:rFonts w:ascii="B Lotus" w:hAnsi="B Lotus" w:cs="B Nazanin" w:hint="cs"/>
          <w:color w:val="000000" w:themeColor="text1"/>
          <w:rtl/>
        </w:rPr>
        <w:t xml:space="preserve">سر منطقه </w:t>
      </w:r>
    </w:p>
    <w:p w14:paraId="4BF7DE45" w14:textId="77777777" w:rsidR="00C24C90" w:rsidRPr="0051725F" w:rsidRDefault="00C24C90" w:rsidP="00C24C90">
      <w:pPr>
        <w:pStyle w:val="BodyText"/>
        <w:numPr>
          <w:ilvl w:val="3"/>
          <w:numId w:val="22"/>
        </w:numPr>
        <w:bidi/>
        <w:spacing w:line="360" w:lineRule="auto"/>
        <w:ind w:left="1080"/>
        <w:jc w:val="both"/>
        <w:rPr>
          <w:rFonts w:ascii="B Lotus" w:hAnsi="B Lotus" w:cs="B Nazanin"/>
          <w:color w:val="000000" w:themeColor="text1"/>
        </w:rPr>
      </w:pPr>
      <w:r w:rsidRPr="003B70BB">
        <w:rPr>
          <w:rFonts w:ascii="B Lotus" w:hAnsi="B Lotus" w:cs="B Nazanin" w:hint="cs"/>
          <w:color w:val="000000" w:themeColor="text1"/>
          <w:rtl/>
        </w:rPr>
        <w:t xml:space="preserve">سه نفر پزشک دوره دیده مشاوره ژنتیک در سطح منطقه  و یا سرمنطقه (بر اساس شاخص های بند 6،3) </w:t>
      </w:r>
      <w:r w:rsidRPr="0051725F">
        <w:rPr>
          <w:rFonts w:ascii="B Lotus" w:hAnsi="B Lotus" w:cs="B Nazanin" w:hint="cs"/>
          <w:color w:val="000000" w:themeColor="text1"/>
          <w:rtl/>
        </w:rPr>
        <w:t xml:space="preserve">که یکی از این پزشکان به عنوان مسئول کمیته تعیین می گردد . </w:t>
      </w:r>
    </w:p>
    <w:p w14:paraId="7F16DDF2" w14:textId="77777777" w:rsidR="00C24C90" w:rsidRPr="00675C0C" w:rsidRDefault="00C24C90" w:rsidP="00C24C90">
      <w:pPr>
        <w:pStyle w:val="BodyText"/>
        <w:numPr>
          <w:ilvl w:val="3"/>
          <w:numId w:val="22"/>
        </w:numPr>
        <w:bidi/>
        <w:spacing w:line="360" w:lineRule="auto"/>
        <w:jc w:val="both"/>
        <w:rPr>
          <w:rFonts w:ascii="B Lotus" w:hAnsi="B Lotus" w:cs="B Nazanin"/>
          <w:color w:val="000000" w:themeColor="text1"/>
        </w:rPr>
      </w:pPr>
      <w:r w:rsidRPr="00675C0C">
        <w:rPr>
          <w:rFonts w:ascii="B Lotus" w:hAnsi="B Lotus" w:cs="B Nazanin" w:hint="cs"/>
          <w:color w:val="000000" w:themeColor="text1"/>
          <w:rtl/>
        </w:rPr>
        <w:t xml:space="preserve">یک نفر </w:t>
      </w:r>
      <w:r w:rsidRPr="00675C0C">
        <w:rPr>
          <w:rFonts w:ascii="B Lotus" w:hAnsi="B Lotus" w:cs="B Nazanin" w:hint="cs"/>
          <w:rtl/>
        </w:rPr>
        <w:t xml:space="preserve">دکترای </w:t>
      </w:r>
      <w:r>
        <w:rPr>
          <w:rFonts w:ascii="B Lotus" w:hAnsi="B Lotus" w:cs="B Nazanin" w:hint="cs"/>
          <w:rtl/>
        </w:rPr>
        <w:t xml:space="preserve"> ژنتیک </w:t>
      </w:r>
      <w:r w:rsidRPr="00675C0C">
        <w:rPr>
          <w:rFonts w:ascii="B Lotus" w:hAnsi="B Lotus" w:cs="B Nazanin" w:hint="cs"/>
          <w:rtl/>
        </w:rPr>
        <w:t xml:space="preserve">ملکولی یا ژنتیک پزشکی (بر اساس شاخص </w:t>
      </w:r>
      <w:r w:rsidRPr="00675C0C">
        <w:rPr>
          <w:rFonts w:ascii="B Lotus" w:hAnsi="B Lotus" w:cs="B Nazanin" w:hint="cs"/>
          <w:color w:val="000000" w:themeColor="text1"/>
          <w:rtl/>
        </w:rPr>
        <w:t>های بند 6،3)</w:t>
      </w:r>
    </w:p>
    <w:p w14:paraId="2B4D87CC" w14:textId="77777777" w:rsidR="00C24C90" w:rsidRDefault="00C24C90" w:rsidP="00C24C90">
      <w:pPr>
        <w:pStyle w:val="BodyText"/>
        <w:bidi/>
        <w:spacing w:line="360" w:lineRule="auto"/>
        <w:jc w:val="both"/>
        <w:rPr>
          <w:rFonts w:ascii="B Lotus" w:hAnsi="B Lotus" w:cs="B Nazanin"/>
          <w:color w:val="000000" w:themeColor="text1"/>
          <w:rtl/>
        </w:rPr>
      </w:pPr>
      <w:r w:rsidRPr="00675C0C">
        <w:rPr>
          <w:rFonts w:ascii="B Lotus" w:hAnsi="B Lotus" w:cs="B Nazanin" w:hint="cs"/>
          <w:color w:val="000000" w:themeColor="text1"/>
          <w:u w:val="single"/>
          <w:rtl/>
        </w:rPr>
        <w:t xml:space="preserve"> اعضای غیر ثابت شامل </w:t>
      </w:r>
      <w:r w:rsidRPr="00675C0C">
        <w:rPr>
          <w:rFonts w:ascii="B Lotus" w:hAnsi="B Lotus" w:cs="B Nazanin" w:hint="cs"/>
          <w:color w:val="000000" w:themeColor="text1"/>
          <w:rtl/>
        </w:rPr>
        <w:t>پزشکان با تخصصهای دیگر (نورولوژی ،داخلی ،اطفال و ...) بر حسب مورد  می باشند.</w:t>
      </w:r>
    </w:p>
    <w:p w14:paraId="585F72C0" w14:textId="77777777" w:rsidR="00C24C90" w:rsidRPr="00675C0C" w:rsidRDefault="00C24C90" w:rsidP="00C24C90">
      <w:pPr>
        <w:pStyle w:val="BodyText"/>
        <w:bidi/>
        <w:spacing w:line="360" w:lineRule="auto"/>
        <w:jc w:val="both"/>
        <w:rPr>
          <w:rFonts w:ascii="B Lotus" w:hAnsi="B Lotus" w:cs="B Nazanin"/>
          <w:color w:val="000000" w:themeColor="text1"/>
          <w:u w:val="single"/>
          <w:rtl/>
        </w:rPr>
      </w:pPr>
      <w:r>
        <w:rPr>
          <w:rFonts w:ascii="B Lotus" w:hAnsi="B Lotus" w:cs="B Nazanin" w:hint="cs"/>
          <w:color w:val="000000" w:themeColor="text1"/>
          <w:rtl/>
        </w:rPr>
        <w:t xml:space="preserve">تبصره3 : استان سرمنطقه مجاز به عضوگیری  از پزشکان دوره  دیده ی  مشاوره ی ژنتیک ، </w:t>
      </w:r>
      <w:r w:rsidRPr="00675C0C">
        <w:rPr>
          <w:rFonts w:ascii="B Lotus" w:hAnsi="B Lotus" w:cs="B Nazanin" w:hint="cs"/>
          <w:rtl/>
        </w:rPr>
        <w:t xml:space="preserve">دکترای </w:t>
      </w:r>
      <w:r>
        <w:rPr>
          <w:rFonts w:ascii="B Lotus" w:hAnsi="B Lotus" w:cs="B Nazanin" w:hint="cs"/>
          <w:rtl/>
        </w:rPr>
        <w:t xml:space="preserve"> ژنتیک </w:t>
      </w:r>
      <w:r w:rsidRPr="00675C0C">
        <w:rPr>
          <w:rFonts w:ascii="B Lotus" w:hAnsi="B Lotus" w:cs="B Nazanin" w:hint="cs"/>
          <w:rtl/>
        </w:rPr>
        <w:t>ملکولی یا ژنتیک پزشکی</w:t>
      </w:r>
      <w:r>
        <w:rPr>
          <w:rFonts w:ascii="B Lotus" w:hAnsi="B Lotus" w:cs="B Nazanin" w:hint="cs"/>
          <w:rtl/>
        </w:rPr>
        <w:t xml:space="preserve"> و </w:t>
      </w:r>
      <w:r w:rsidRPr="00675C0C">
        <w:rPr>
          <w:rFonts w:ascii="B Lotus" w:hAnsi="B Lotus" w:cs="B Nazanin" w:hint="cs"/>
          <w:color w:val="000000" w:themeColor="text1"/>
          <w:rtl/>
        </w:rPr>
        <w:t xml:space="preserve">پزشکان با تخصصهای دیگر (نورولوژی ،داخلی ،اطفال و ...) </w:t>
      </w:r>
      <w:r>
        <w:rPr>
          <w:rFonts w:ascii="B Lotus" w:hAnsi="B Lotus" w:cs="B Nazanin" w:hint="cs"/>
          <w:color w:val="000000" w:themeColor="text1"/>
          <w:rtl/>
        </w:rPr>
        <w:t xml:space="preserve"> از بین استان های تابعه ی خود می باشد </w:t>
      </w:r>
    </w:p>
    <w:p w14:paraId="60C22131" w14:textId="77777777" w:rsidR="00C24C90" w:rsidRPr="00675C0C" w:rsidRDefault="00C24C90" w:rsidP="00C24C90">
      <w:pPr>
        <w:pStyle w:val="BodyText"/>
        <w:numPr>
          <w:ilvl w:val="2"/>
          <w:numId w:val="20"/>
        </w:numPr>
        <w:bidi/>
        <w:spacing w:line="360" w:lineRule="auto"/>
        <w:jc w:val="both"/>
        <w:rPr>
          <w:rFonts w:ascii="B Lotus" w:hAnsi="B Lotus" w:cs="B Nazanin"/>
          <w:color w:val="000000" w:themeColor="text1"/>
          <w:u w:val="single"/>
          <w:rtl/>
        </w:rPr>
      </w:pPr>
      <w:r w:rsidRPr="00675C0C">
        <w:rPr>
          <w:rFonts w:ascii="B Lotus" w:hAnsi="B Lotus" w:cs="B Nazanin" w:hint="cs"/>
          <w:color w:val="000000" w:themeColor="text1"/>
          <w:u w:val="single"/>
          <w:rtl/>
        </w:rPr>
        <w:t xml:space="preserve">شرح وظایف کمیته تخصصی منطقه </w:t>
      </w:r>
      <w:r>
        <w:rPr>
          <w:rFonts w:ascii="B Lotus" w:hAnsi="B Lotus" w:cs="B Nazanin" w:hint="cs"/>
          <w:color w:val="000000" w:themeColor="text1"/>
          <w:u w:val="single"/>
          <w:rtl/>
        </w:rPr>
        <w:t xml:space="preserve"> و یا سرمنطقه </w:t>
      </w:r>
      <w:r w:rsidRPr="00675C0C">
        <w:rPr>
          <w:rFonts w:ascii="B Lotus" w:hAnsi="B Lotus" w:cs="B Nazanin" w:hint="cs"/>
          <w:color w:val="000000" w:themeColor="text1"/>
          <w:u w:val="single"/>
          <w:rtl/>
        </w:rPr>
        <w:t>به شرح ذیل است:</w:t>
      </w:r>
    </w:p>
    <w:p w14:paraId="12802ECB" w14:textId="77777777" w:rsidR="00C24C90" w:rsidRDefault="00C24C90" w:rsidP="00C24C90">
      <w:pPr>
        <w:pStyle w:val="ListParagraph"/>
        <w:numPr>
          <w:ilvl w:val="0"/>
          <w:numId w:val="27"/>
        </w:numPr>
        <w:spacing w:after="120" w:line="360" w:lineRule="auto"/>
        <w:jc w:val="both"/>
        <w:rPr>
          <w:rFonts w:ascii="B Lotus" w:hAnsi="B Lotus" w:cs="B Nazanin"/>
          <w:sz w:val="22"/>
          <w:szCs w:val="22"/>
        </w:rPr>
      </w:pPr>
      <w:r>
        <w:rPr>
          <w:rFonts w:ascii="B Lotus" w:hAnsi="B Lotus" w:cs="B Nazanin" w:hint="cs"/>
          <w:sz w:val="22"/>
          <w:szCs w:val="22"/>
          <w:rtl/>
        </w:rPr>
        <w:t>بررسی پرونده ها ی ارجاع شده به کمیته توسط پزشک مسئول کمیته واطمینان از نظر کامل بودن مدارک و مستندات پرونده ها</w:t>
      </w:r>
    </w:p>
    <w:p w14:paraId="5A8FDAFD" w14:textId="77777777" w:rsidR="00C24C90" w:rsidRPr="000005E8" w:rsidRDefault="00C24C90" w:rsidP="00C24C90">
      <w:pPr>
        <w:pStyle w:val="ListParagraph"/>
        <w:numPr>
          <w:ilvl w:val="0"/>
          <w:numId w:val="27"/>
        </w:numPr>
        <w:spacing w:after="120" w:line="360" w:lineRule="auto"/>
        <w:jc w:val="both"/>
        <w:rPr>
          <w:rFonts w:ascii="B Lotus" w:hAnsi="B Lotus" w:cs="B Nazanin"/>
          <w:sz w:val="22"/>
          <w:szCs w:val="22"/>
        </w:rPr>
      </w:pPr>
      <w:r>
        <w:rPr>
          <w:rFonts w:ascii="B Lotus" w:hAnsi="B Lotus" w:cs="B Nazanin" w:hint="cs"/>
          <w:sz w:val="22"/>
          <w:szCs w:val="22"/>
          <w:rtl/>
        </w:rPr>
        <w:t xml:space="preserve"> </w:t>
      </w:r>
      <w:r w:rsidRPr="000005E8">
        <w:rPr>
          <w:rFonts w:ascii="B Lotus" w:hAnsi="B Lotus" w:cs="B Nazanin" w:hint="cs"/>
          <w:rtl/>
          <w:lang w:bidi="fa-IR"/>
        </w:rPr>
        <w:t xml:space="preserve">تایید برخی </w:t>
      </w:r>
      <w:r>
        <w:rPr>
          <w:rFonts w:ascii="B Lotus" w:hAnsi="B Lotus" w:cs="B Nazanin" w:hint="cs"/>
          <w:rtl/>
          <w:lang w:bidi="fa-IR"/>
        </w:rPr>
        <w:t>ا</w:t>
      </w:r>
      <w:r w:rsidRPr="000005E8">
        <w:rPr>
          <w:rFonts w:ascii="B Lotus" w:hAnsi="B Lotus" w:cs="B Nazanin" w:hint="cs"/>
          <w:rtl/>
        </w:rPr>
        <w:t xml:space="preserve">ز آزمایشات خاص ژنتیک </w:t>
      </w:r>
      <w:r w:rsidRPr="000005E8">
        <w:rPr>
          <w:rFonts w:cs="B Nazanin" w:hint="cs"/>
          <w:rtl/>
          <w:lang w:bidi="fa-IR"/>
        </w:rPr>
        <w:t xml:space="preserve">ازجمله تایید جهش ها و </w:t>
      </w:r>
      <w:r w:rsidRPr="000005E8">
        <w:rPr>
          <w:rFonts w:cs="B Nazanin"/>
          <w:lang w:bidi="fa-IR"/>
        </w:rPr>
        <w:t xml:space="preserve"> </w:t>
      </w:r>
      <w:r w:rsidRPr="000005E8">
        <w:rPr>
          <w:rFonts w:cs="B Nazanin" w:hint="cs"/>
          <w:rtl/>
          <w:lang w:bidi="fa-IR"/>
        </w:rPr>
        <w:t xml:space="preserve">آزمایشات مربوط به پرونده های با موضوع  ناشنوایی توسط پزشک مسئول کمیته ،  در صورت صلاحدید پزشک مذکور جهت بررسی بیشتر  این پروند ه ها  را به کمیته  ارجاع می دهد </w:t>
      </w:r>
    </w:p>
    <w:p w14:paraId="5BD1136B" w14:textId="77777777" w:rsidR="00C24C90" w:rsidRPr="008A2C7B" w:rsidRDefault="00C24C90" w:rsidP="00C24C90">
      <w:pPr>
        <w:pStyle w:val="ListParagraph"/>
        <w:numPr>
          <w:ilvl w:val="0"/>
          <w:numId w:val="27"/>
        </w:numPr>
        <w:spacing w:after="120" w:line="360" w:lineRule="auto"/>
        <w:jc w:val="both"/>
        <w:rPr>
          <w:rFonts w:ascii="B Lotus" w:hAnsi="B Lotus" w:cs="B Nazanin"/>
          <w:sz w:val="22"/>
          <w:szCs w:val="22"/>
        </w:rPr>
      </w:pPr>
      <w:r w:rsidRPr="008A2C7B">
        <w:rPr>
          <w:rFonts w:ascii="B Lotus" w:hAnsi="B Lotus" w:cs="B Nazanin" w:hint="cs"/>
          <w:sz w:val="22"/>
          <w:szCs w:val="22"/>
          <w:rtl/>
        </w:rPr>
        <w:t xml:space="preserve">همکاری با تیم ممیزی (معرفی شده از ستاد )جهت نظارت بر نتایج آزمایش های هول اگزوم </w:t>
      </w:r>
    </w:p>
    <w:p w14:paraId="7EE2E535" w14:textId="77777777" w:rsidR="00C24C90" w:rsidRPr="00675C0C" w:rsidRDefault="00C24C90" w:rsidP="00C24C90">
      <w:pPr>
        <w:pStyle w:val="ListParagraph"/>
        <w:numPr>
          <w:ilvl w:val="0"/>
          <w:numId w:val="27"/>
        </w:numPr>
        <w:spacing w:after="120" w:line="360" w:lineRule="auto"/>
        <w:jc w:val="both"/>
        <w:rPr>
          <w:rFonts w:ascii="B Lotus" w:hAnsi="B Lotus" w:cs="B Nazanin"/>
          <w:color w:val="000000" w:themeColor="text1"/>
          <w:sz w:val="22"/>
          <w:szCs w:val="22"/>
        </w:rPr>
      </w:pPr>
      <w:r w:rsidRPr="008A2C7B">
        <w:rPr>
          <w:rFonts w:ascii="B Lotus" w:hAnsi="B Lotus" w:cs="B Nazanin" w:hint="cs"/>
          <w:sz w:val="22"/>
          <w:szCs w:val="22"/>
          <w:rtl/>
          <w:lang w:bidi="fa-IR"/>
        </w:rPr>
        <w:lastRenderedPageBreak/>
        <w:t>انتخاب آزمایشگاه های همکار و یا موسسات بیوانفورماتیک جهت انجام آزمایش هول اگزوم</w:t>
      </w:r>
      <w:r>
        <w:rPr>
          <w:rFonts w:ascii="B Lotus" w:hAnsi="B Lotus" w:cs="B Nazanin" w:hint="cs"/>
          <w:sz w:val="22"/>
          <w:szCs w:val="22"/>
          <w:rtl/>
          <w:lang w:bidi="fa-IR"/>
        </w:rPr>
        <w:t xml:space="preserve"> </w:t>
      </w:r>
      <w:r w:rsidRPr="00675C0C">
        <w:rPr>
          <w:rFonts w:ascii="B Lotus" w:hAnsi="B Lotus" w:cs="B Nazanin" w:hint="cs"/>
          <w:sz w:val="22"/>
          <w:szCs w:val="22"/>
          <w:rtl/>
          <w:lang w:bidi="fa-IR"/>
        </w:rPr>
        <w:t xml:space="preserve"> در سطح منطقه</w:t>
      </w:r>
      <w:r>
        <w:rPr>
          <w:rFonts w:ascii="B Lotus" w:hAnsi="B Lotus" w:cs="B Nazanin" w:hint="cs"/>
          <w:sz w:val="22"/>
          <w:szCs w:val="22"/>
          <w:rtl/>
          <w:lang w:bidi="fa-IR"/>
        </w:rPr>
        <w:t xml:space="preserve"> و یا سرمنطقه </w:t>
      </w:r>
      <w:r w:rsidRPr="00675C0C">
        <w:rPr>
          <w:rFonts w:ascii="B Lotus" w:hAnsi="B Lotus" w:cs="B Nazanin" w:hint="cs"/>
          <w:sz w:val="22"/>
          <w:szCs w:val="22"/>
          <w:rtl/>
          <w:lang w:bidi="fa-IR"/>
        </w:rPr>
        <w:t xml:space="preserve"> بر اساس شاخص های ارائه شده  </w:t>
      </w:r>
    </w:p>
    <w:p w14:paraId="61800D53" w14:textId="77777777" w:rsidR="00C24C90" w:rsidRPr="00675C0C" w:rsidRDefault="00C24C90" w:rsidP="00C24C90">
      <w:pPr>
        <w:pStyle w:val="ListParagraph"/>
        <w:numPr>
          <w:ilvl w:val="0"/>
          <w:numId w:val="27"/>
        </w:numPr>
        <w:spacing w:after="120" w:line="360" w:lineRule="auto"/>
        <w:jc w:val="both"/>
        <w:rPr>
          <w:rFonts w:ascii="B Lotus" w:hAnsi="B Lotus" w:cs="B Nazanin"/>
          <w:sz w:val="22"/>
          <w:szCs w:val="22"/>
        </w:rPr>
      </w:pPr>
      <w:r w:rsidRPr="00675C0C">
        <w:rPr>
          <w:rFonts w:ascii="B Lotus" w:hAnsi="B Lotus" w:cs="B Nazanin" w:hint="cs"/>
          <w:sz w:val="22"/>
          <w:szCs w:val="22"/>
          <w:rtl/>
          <w:lang w:bidi="fa-IR"/>
        </w:rPr>
        <w:t xml:space="preserve">ارزیابی کیفی پرونده های ارجاعی به کمیته ( مطابق با چک لیست  </w:t>
      </w:r>
      <w:r w:rsidRPr="00675C0C">
        <w:rPr>
          <w:rFonts w:cs="B Nazanin" w:hint="cs"/>
          <w:color w:val="000000" w:themeColor="text1"/>
          <w:sz w:val="22"/>
          <w:szCs w:val="22"/>
          <w:rtl/>
          <w:lang w:bidi="fa-IR"/>
        </w:rPr>
        <w:t xml:space="preserve">پیوست 2-5 </w:t>
      </w:r>
      <w:r w:rsidRPr="00675C0C">
        <w:rPr>
          <w:rFonts w:cs="B Nazanin" w:hint="cs"/>
          <w:color w:val="000000" w:themeColor="text1"/>
          <w:sz w:val="22"/>
          <w:szCs w:val="22"/>
          <w:rtl/>
        </w:rPr>
        <w:t>بخش نظارت)</w:t>
      </w:r>
      <w:r w:rsidRPr="00675C0C">
        <w:rPr>
          <w:rFonts w:ascii="B Lotus" w:hAnsi="B Lotus" w:cs="B Nazanin" w:hint="cs"/>
          <w:sz w:val="22"/>
          <w:szCs w:val="22"/>
          <w:rtl/>
          <w:lang w:bidi="fa-IR"/>
        </w:rPr>
        <w:t xml:space="preserve"> </w:t>
      </w:r>
    </w:p>
    <w:p w14:paraId="088C18B9" w14:textId="77777777" w:rsidR="00C24C90" w:rsidRPr="00675C0C" w:rsidRDefault="00C24C90" w:rsidP="00C24C90">
      <w:pPr>
        <w:pStyle w:val="ListParagraph"/>
        <w:numPr>
          <w:ilvl w:val="0"/>
          <w:numId w:val="27"/>
        </w:numPr>
        <w:spacing w:after="120" w:line="360" w:lineRule="auto"/>
        <w:jc w:val="both"/>
        <w:rPr>
          <w:rFonts w:ascii="B Lotus" w:hAnsi="B Lotus" w:cs="B Nazanin"/>
          <w:color w:val="000000" w:themeColor="text1"/>
          <w:sz w:val="22"/>
          <w:szCs w:val="22"/>
        </w:rPr>
      </w:pPr>
      <w:r w:rsidRPr="00675C0C">
        <w:rPr>
          <w:rFonts w:ascii="B Lotus" w:hAnsi="B Lotus" w:cs="B Nazanin" w:hint="cs"/>
          <w:color w:val="000000" w:themeColor="text1"/>
          <w:sz w:val="22"/>
          <w:szCs w:val="22"/>
          <w:rtl/>
        </w:rPr>
        <w:t>بررسی و تایید/ عدم تایید انجام آزمایشات</w:t>
      </w:r>
      <w:r w:rsidRPr="00675C0C">
        <w:rPr>
          <w:rFonts w:ascii="B Lotus" w:hAnsi="B Lotus" w:cs="B Nazanin" w:hint="cs"/>
          <w:color w:val="000000" w:themeColor="text1"/>
          <w:sz w:val="22"/>
          <w:szCs w:val="22"/>
          <w:rtl/>
          <w:lang w:bidi="fa-IR"/>
        </w:rPr>
        <w:t xml:space="preserve"> </w:t>
      </w:r>
      <w:r w:rsidRPr="00675C0C">
        <w:rPr>
          <w:rFonts w:ascii="B Lotus" w:hAnsi="B Lotus" w:cs="B Nazanin" w:hint="cs"/>
          <w:color w:val="000000" w:themeColor="text1"/>
          <w:sz w:val="22"/>
          <w:szCs w:val="22"/>
          <w:rtl/>
        </w:rPr>
        <w:t xml:space="preserve">درخواستی </w:t>
      </w:r>
      <w:r w:rsidRPr="00675C0C">
        <w:rPr>
          <w:rFonts w:ascii="B Lotus" w:hAnsi="B Lotus" w:cs="B Nazanin" w:hint="cs"/>
          <w:color w:val="000000" w:themeColor="text1"/>
          <w:sz w:val="22"/>
          <w:szCs w:val="22"/>
          <w:rtl/>
          <w:lang w:bidi="fa-IR"/>
        </w:rPr>
        <w:t xml:space="preserve">جهت استفاده از کمک هزینه </w:t>
      </w:r>
    </w:p>
    <w:p w14:paraId="019D3672" w14:textId="77777777" w:rsidR="00C24C90" w:rsidRDefault="00C24C90" w:rsidP="00C24C90">
      <w:pPr>
        <w:pStyle w:val="BodyText"/>
        <w:bidi/>
        <w:spacing w:line="360" w:lineRule="auto"/>
        <w:jc w:val="both"/>
        <w:rPr>
          <w:rFonts w:cs="B Nazanin"/>
          <w:lang w:bidi="fa-IR"/>
        </w:rPr>
      </w:pPr>
      <w:r w:rsidRPr="00675C0C">
        <w:rPr>
          <w:rFonts w:ascii="B Lotus" w:hAnsi="B Lotus" w:cs="B Nazanin" w:hint="cs"/>
          <w:color w:val="000000" w:themeColor="text1"/>
          <w:rtl/>
          <w:lang w:bidi="fa-IR"/>
        </w:rPr>
        <w:t xml:space="preserve">تبصره  1: </w:t>
      </w:r>
      <w:r w:rsidRPr="00675C0C">
        <w:rPr>
          <w:rFonts w:ascii="B Lotus" w:hAnsi="B Lotus" w:cs="B Nazanin" w:hint="cs"/>
          <w:color w:val="000000" w:themeColor="text1"/>
          <w:rtl/>
        </w:rPr>
        <w:t xml:space="preserve"> منظور از آزمایشات خاص ژنتیک،آزمایشات مولکولار یا سیتومولکولار مانند </w:t>
      </w:r>
      <w:r w:rsidRPr="00675C0C">
        <w:rPr>
          <w:rFonts w:cs="B Nazanin"/>
        </w:rPr>
        <w:t>w</w:t>
      </w:r>
      <w:r>
        <w:rPr>
          <w:rFonts w:cs="B Nazanin"/>
        </w:rPr>
        <w:t>h</w:t>
      </w:r>
      <w:r w:rsidRPr="00675C0C">
        <w:rPr>
          <w:rFonts w:cs="B Nazanin"/>
        </w:rPr>
        <w:t>ole exome Sequencing ,</w:t>
      </w:r>
      <w:r w:rsidRPr="00675C0C">
        <w:rPr>
          <w:rFonts w:cs="B Nazanin" w:hint="cs"/>
          <w:rtl/>
          <w:lang w:bidi="fa-IR"/>
        </w:rPr>
        <w:t xml:space="preserve"> ،</w:t>
      </w:r>
      <w:r w:rsidRPr="00675C0C">
        <w:rPr>
          <w:rFonts w:cs="B Nazanin"/>
          <w:lang w:bidi="fa-IR"/>
        </w:rPr>
        <w:t xml:space="preserve">Sequencing panels  </w:t>
      </w:r>
      <w:r w:rsidRPr="00675C0C">
        <w:rPr>
          <w:rFonts w:cs="B Nazanin" w:hint="cs"/>
          <w:rtl/>
          <w:lang w:bidi="fa-IR"/>
        </w:rPr>
        <w:t xml:space="preserve"> و </w:t>
      </w:r>
      <w:r w:rsidRPr="00675C0C">
        <w:rPr>
          <w:rFonts w:cs="B Nazanin"/>
          <w:lang w:bidi="fa-IR"/>
        </w:rPr>
        <w:t>High Resolution CGH Array</w:t>
      </w:r>
      <w:r w:rsidRPr="00675C0C">
        <w:rPr>
          <w:rFonts w:cs="B Nazanin" w:hint="cs"/>
          <w:rtl/>
          <w:lang w:bidi="fa-IR"/>
        </w:rPr>
        <w:t>،</w:t>
      </w:r>
      <w:r w:rsidRPr="00675C0C">
        <w:rPr>
          <w:rFonts w:cs="B Nazanin"/>
          <w:lang w:bidi="fa-IR"/>
        </w:rPr>
        <w:t xml:space="preserve">  NIPT</w:t>
      </w:r>
      <w:r w:rsidRPr="00675C0C">
        <w:rPr>
          <w:rFonts w:cs="B Nazanin" w:hint="cs"/>
          <w:rtl/>
          <w:lang w:bidi="fa-IR"/>
        </w:rPr>
        <w:t xml:space="preserve"> </w:t>
      </w:r>
      <w:r w:rsidRPr="00675C0C">
        <w:rPr>
          <w:rFonts w:cs="B Nazanin"/>
          <w:lang w:bidi="fa-IR"/>
        </w:rPr>
        <w:t>clinical exome sequencing</w:t>
      </w:r>
      <w:r>
        <w:rPr>
          <w:rFonts w:cs="B Nazanin"/>
          <w:lang w:bidi="fa-IR"/>
        </w:rPr>
        <w:t>,</w:t>
      </w:r>
      <w:r>
        <w:rPr>
          <w:rFonts w:cs="B Nazanin" w:hint="cs"/>
          <w:rtl/>
          <w:lang w:bidi="fa-IR"/>
        </w:rPr>
        <w:t xml:space="preserve"> </w:t>
      </w:r>
      <w:r>
        <w:rPr>
          <w:rFonts w:cs="B Nazanin"/>
          <w:lang w:bidi="fa-IR"/>
        </w:rPr>
        <w:t>,</w:t>
      </w:r>
      <w:r>
        <w:rPr>
          <w:rFonts w:cs="B Nazanin" w:hint="cs"/>
          <w:rtl/>
          <w:lang w:bidi="fa-IR"/>
        </w:rPr>
        <w:t xml:space="preserve"> </w:t>
      </w:r>
      <w:r w:rsidRPr="008A2C7B">
        <w:rPr>
          <w:rFonts w:cs="B Nazanin"/>
          <w:color w:val="000000" w:themeColor="text1"/>
          <w:lang w:bidi="fa-IR"/>
        </w:rPr>
        <w:t>PGD</w:t>
      </w:r>
      <w:r>
        <w:rPr>
          <w:rFonts w:cs="B Nazanin" w:hint="cs"/>
          <w:rtl/>
          <w:lang w:bidi="fa-IR"/>
        </w:rPr>
        <w:t xml:space="preserve"> </w:t>
      </w:r>
      <w:r>
        <w:rPr>
          <w:rFonts w:cs="B Nazanin"/>
          <w:lang w:bidi="fa-IR"/>
        </w:rPr>
        <w:t xml:space="preserve">  , </w:t>
      </w:r>
      <w:r>
        <w:rPr>
          <w:rFonts w:cs="B Nazanin" w:hint="cs"/>
          <w:rtl/>
          <w:lang w:bidi="fa-IR"/>
        </w:rPr>
        <w:t xml:space="preserve"> </w:t>
      </w:r>
      <w:r w:rsidRPr="00675C0C">
        <w:rPr>
          <w:rFonts w:cs="B Nazanin"/>
          <w:lang w:bidi="fa-IR"/>
        </w:rPr>
        <w:t xml:space="preserve"> carrier detection</w:t>
      </w:r>
      <w:r w:rsidRPr="00675C0C">
        <w:rPr>
          <w:rFonts w:cs="B Nazanin" w:hint="cs"/>
          <w:rtl/>
          <w:lang w:bidi="fa-IR"/>
        </w:rPr>
        <w:t xml:space="preserve"> </w:t>
      </w:r>
    </w:p>
    <w:p w14:paraId="073E609A" w14:textId="77777777" w:rsidR="00C24C90" w:rsidRDefault="00C24C90" w:rsidP="00C24C90">
      <w:pPr>
        <w:pStyle w:val="BodyText"/>
        <w:bidi/>
        <w:spacing w:line="360" w:lineRule="auto"/>
        <w:jc w:val="both"/>
        <w:rPr>
          <w:rFonts w:ascii="B Lotus" w:hAnsi="B Lotus" w:cs="B Nazanin"/>
          <w:color w:val="000000" w:themeColor="text1"/>
          <w:rtl/>
        </w:rPr>
      </w:pPr>
      <w:r>
        <w:rPr>
          <w:rFonts w:cs="B Nazanin"/>
          <w:lang w:bidi="fa-IR"/>
        </w:rPr>
        <w:t xml:space="preserve"> </w:t>
      </w:r>
      <w:r>
        <w:rPr>
          <w:rFonts w:cs="B Nazanin" w:hint="cs"/>
          <w:rtl/>
          <w:lang w:bidi="fa-IR"/>
        </w:rPr>
        <w:t xml:space="preserve"> و بازبینی نتایج آزمایش هایی از جمله هول اگزوم و یا </w:t>
      </w:r>
      <w:r w:rsidRPr="00675C0C">
        <w:rPr>
          <w:rFonts w:cs="B Nazanin"/>
          <w:lang w:bidi="fa-IR"/>
        </w:rPr>
        <w:t>CGH Array</w:t>
      </w:r>
      <w:r>
        <w:rPr>
          <w:rFonts w:cs="B Nazanin" w:hint="cs"/>
          <w:rtl/>
          <w:lang w:bidi="fa-IR"/>
        </w:rPr>
        <w:t xml:space="preserve">  که به تشخیص قطعی منجر نشده است ، </w:t>
      </w:r>
      <w:r w:rsidRPr="00675C0C">
        <w:rPr>
          <w:rFonts w:cs="B Nazanin" w:hint="cs"/>
          <w:rtl/>
          <w:lang w:bidi="fa-IR"/>
        </w:rPr>
        <w:t>می باشد</w:t>
      </w:r>
      <w:r w:rsidRPr="00675C0C">
        <w:rPr>
          <w:rFonts w:ascii="B Lotus" w:hAnsi="B Lotus" w:cs="B Nazanin" w:hint="cs"/>
          <w:color w:val="000000" w:themeColor="text1"/>
          <w:rtl/>
        </w:rPr>
        <w:t xml:space="preserve"> </w:t>
      </w:r>
    </w:p>
    <w:p w14:paraId="7F0C955C" w14:textId="77777777" w:rsidR="00C24C90" w:rsidRDefault="00C24C90" w:rsidP="00C24C90">
      <w:pPr>
        <w:pStyle w:val="BodyText"/>
        <w:bidi/>
        <w:spacing w:line="360" w:lineRule="auto"/>
        <w:ind w:left="360"/>
        <w:jc w:val="both"/>
        <w:rPr>
          <w:rFonts w:cs="B Nazanin"/>
          <w:rtl/>
          <w:lang w:bidi="fa-IR"/>
        </w:rPr>
      </w:pPr>
    </w:p>
    <w:p w14:paraId="20CAF694" w14:textId="77777777" w:rsidR="00C24C90" w:rsidRPr="00675C0C" w:rsidRDefault="00C24C90" w:rsidP="00C24C90">
      <w:pPr>
        <w:pStyle w:val="BodyText"/>
        <w:bidi/>
        <w:spacing w:line="360" w:lineRule="auto"/>
        <w:jc w:val="both"/>
        <w:rPr>
          <w:rFonts w:ascii="B Lotus" w:hAnsi="B Lotus" w:cs="B Nazanin"/>
          <w:color w:val="000000" w:themeColor="text1"/>
          <w:rtl/>
          <w:lang w:bidi="fa-IR"/>
        </w:rPr>
      </w:pPr>
    </w:p>
    <w:p w14:paraId="25624949" w14:textId="77777777" w:rsidR="00C24C90" w:rsidRPr="00675C0C" w:rsidRDefault="00C24C90" w:rsidP="00C24C90">
      <w:pPr>
        <w:pStyle w:val="BodyText"/>
        <w:bidi/>
        <w:spacing w:line="360" w:lineRule="auto"/>
        <w:jc w:val="both"/>
        <w:rPr>
          <w:rFonts w:ascii="B Lotus" w:hAnsi="B Lotus" w:cs="B Nazanin"/>
          <w:color w:val="000000" w:themeColor="text1"/>
          <w:lang w:bidi="fa-IR"/>
        </w:rPr>
      </w:pPr>
      <w:r w:rsidRPr="00675C0C">
        <w:rPr>
          <w:rFonts w:ascii="B Lotus" w:hAnsi="B Lotus" w:cs="B Nazanin" w:hint="cs"/>
          <w:color w:val="000000" w:themeColor="text1"/>
          <w:rtl/>
          <w:lang w:bidi="fa-IR"/>
        </w:rPr>
        <w:t xml:space="preserve"> تبصره</w:t>
      </w:r>
      <w:r>
        <w:rPr>
          <w:rFonts w:ascii="B Lotus" w:hAnsi="B Lotus" w:cs="B Nazanin"/>
          <w:color w:val="000000" w:themeColor="text1"/>
          <w:lang w:bidi="fa-IR"/>
        </w:rPr>
        <w:t>2</w:t>
      </w:r>
      <w:r w:rsidRPr="00675C0C">
        <w:rPr>
          <w:rFonts w:ascii="B Lotus" w:hAnsi="B Lotus" w:cs="B Nazanin" w:hint="cs"/>
          <w:color w:val="000000" w:themeColor="text1"/>
          <w:rtl/>
          <w:lang w:bidi="fa-IR"/>
        </w:rPr>
        <w:t xml:space="preserve"> : در مواردی که آزمایش درخواستی در کمیته تخصصی تایید نگردد می بایست علت عدم تایید به همراه راهکار پیشنهادی به استان ارجاع دهنده  توسط مسئول کمیته اعلام شود .</w:t>
      </w:r>
    </w:p>
    <w:p w14:paraId="46A22DDE" w14:textId="77777777" w:rsidR="00C24C90" w:rsidRPr="00675C0C" w:rsidRDefault="00C24C90" w:rsidP="00C24C90">
      <w:pPr>
        <w:pStyle w:val="ListParagraph"/>
        <w:numPr>
          <w:ilvl w:val="0"/>
          <w:numId w:val="27"/>
        </w:numPr>
        <w:spacing w:after="120" w:line="360" w:lineRule="auto"/>
        <w:jc w:val="both"/>
        <w:rPr>
          <w:rFonts w:ascii="B Lotus" w:hAnsi="B Lotus" w:cs="B Nazanin"/>
          <w:sz w:val="22"/>
          <w:szCs w:val="22"/>
        </w:rPr>
      </w:pPr>
      <w:r w:rsidRPr="00675C0C">
        <w:rPr>
          <w:rFonts w:ascii="B Lotus" w:hAnsi="B Lotus" w:cs="B Nazanin" w:hint="cs"/>
          <w:color w:val="000000" w:themeColor="text1"/>
          <w:sz w:val="22"/>
          <w:szCs w:val="22"/>
          <w:rtl/>
          <w:lang w:bidi="fa-IR"/>
        </w:rPr>
        <w:t xml:space="preserve">تشخیص قطعی موارد </w:t>
      </w:r>
      <w:r w:rsidRPr="00675C0C">
        <w:rPr>
          <w:rFonts w:ascii="B Lotus" w:hAnsi="B Lotus" w:cs="B Nazanin" w:hint="cs"/>
          <w:sz w:val="22"/>
          <w:szCs w:val="22"/>
          <w:rtl/>
          <w:lang w:bidi="fa-IR"/>
        </w:rPr>
        <w:t xml:space="preserve">پیچیده </w:t>
      </w:r>
    </w:p>
    <w:p w14:paraId="56C667E7" w14:textId="77777777" w:rsidR="00C24C90" w:rsidRPr="00675C0C" w:rsidRDefault="00C24C90" w:rsidP="00C24C90">
      <w:pPr>
        <w:pStyle w:val="ListParagraph"/>
        <w:numPr>
          <w:ilvl w:val="0"/>
          <w:numId w:val="27"/>
        </w:numPr>
        <w:spacing w:after="120" w:line="360" w:lineRule="auto"/>
        <w:jc w:val="both"/>
        <w:rPr>
          <w:rFonts w:ascii="B Lotus" w:hAnsi="B Lotus" w:cs="B Nazanin"/>
          <w:sz w:val="22"/>
          <w:szCs w:val="22"/>
        </w:rPr>
      </w:pPr>
      <w:r w:rsidRPr="00675C0C">
        <w:rPr>
          <w:rFonts w:ascii="B Lotus" w:hAnsi="B Lotus" w:cs="B Nazanin" w:hint="cs"/>
          <w:sz w:val="22"/>
          <w:szCs w:val="22"/>
          <w:rtl/>
          <w:lang w:bidi="fa-IR"/>
        </w:rPr>
        <w:t xml:space="preserve">ارجاع پرونده های به نتیجه نهایی نرسیده به کمیته تخصصی کشوری  مطابق فلوچارت </w:t>
      </w:r>
      <w:r w:rsidRPr="00675C0C">
        <w:rPr>
          <w:rFonts w:cs="B Nazanin" w:hint="cs"/>
          <w:sz w:val="22"/>
          <w:szCs w:val="22"/>
          <w:rtl/>
        </w:rPr>
        <w:t xml:space="preserve">روند بررسی پرونده در کمیته تخصصی </w:t>
      </w:r>
      <w:r w:rsidRPr="00675C0C">
        <w:rPr>
          <w:rFonts w:ascii="B Lotus" w:hAnsi="B Lotus" w:cs="B Nazanin" w:hint="cs"/>
          <w:sz w:val="22"/>
          <w:szCs w:val="22"/>
          <w:rtl/>
          <w:lang w:bidi="fa-IR"/>
        </w:rPr>
        <w:t>پیوست</w:t>
      </w:r>
      <w:r w:rsidRPr="00675C0C">
        <w:rPr>
          <w:rFonts w:cs="B Nazanin" w:hint="cs"/>
          <w:b/>
          <w:bCs/>
          <w:sz w:val="22"/>
          <w:szCs w:val="22"/>
          <w:rtl/>
        </w:rPr>
        <w:t xml:space="preserve"> </w:t>
      </w:r>
      <w:r w:rsidRPr="00675C0C">
        <w:rPr>
          <w:rFonts w:cs="B Nazanin" w:hint="cs"/>
          <w:sz w:val="22"/>
          <w:szCs w:val="22"/>
          <w:rtl/>
        </w:rPr>
        <w:t>(4-4</w:t>
      </w:r>
      <w:r w:rsidRPr="00675C0C">
        <w:rPr>
          <w:rFonts w:cs="B Nazanin" w:hint="cs"/>
          <w:b/>
          <w:bCs/>
          <w:sz w:val="22"/>
          <w:szCs w:val="22"/>
          <w:rtl/>
        </w:rPr>
        <w:t xml:space="preserve">) </w:t>
      </w:r>
    </w:p>
    <w:p w14:paraId="148CE2FC" w14:textId="77777777" w:rsidR="00C24C90" w:rsidRPr="00AD73F1" w:rsidRDefault="00C24C90" w:rsidP="00C24C90">
      <w:pPr>
        <w:pStyle w:val="ListParagraph"/>
        <w:numPr>
          <w:ilvl w:val="0"/>
          <w:numId w:val="27"/>
        </w:numPr>
        <w:spacing w:after="120" w:line="360" w:lineRule="auto"/>
        <w:jc w:val="both"/>
        <w:rPr>
          <w:rFonts w:ascii="B Lotus" w:hAnsi="B Lotus" w:cs="B Nazanin"/>
          <w:color w:val="000000" w:themeColor="text1"/>
          <w:sz w:val="22"/>
          <w:szCs w:val="22"/>
          <w:rtl/>
        </w:rPr>
      </w:pPr>
      <w:r w:rsidRPr="00675C0C">
        <w:rPr>
          <w:rFonts w:ascii="B Lotus" w:hAnsi="B Lotus" w:cs="B Nazanin" w:hint="cs"/>
          <w:color w:val="000000" w:themeColor="text1"/>
          <w:sz w:val="22"/>
          <w:szCs w:val="22"/>
          <w:rtl/>
          <w:lang w:bidi="fa-IR"/>
        </w:rPr>
        <w:t xml:space="preserve">نظارت کیفی بر عملکرد موسسات همکار غیر دولتی سازمان بر حسب شیوه نامه های مربوطه </w:t>
      </w:r>
    </w:p>
    <w:p w14:paraId="7BEC9DC2" w14:textId="77777777" w:rsidR="00C24C90" w:rsidRPr="00675C0C" w:rsidRDefault="00C24C90" w:rsidP="00C24C90">
      <w:pPr>
        <w:pStyle w:val="BodyText"/>
        <w:numPr>
          <w:ilvl w:val="1"/>
          <w:numId w:val="20"/>
        </w:numPr>
        <w:bidi/>
        <w:spacing w:line="360" w:lineRule="auto"/>
        <w:jc w:val="both"/>
        <w:rPr>
          <w:rFonts w:ascii="B Lotus" w:hAnsi="B Lotus" w:cs="B Nazanin"/>
          <w:lang w:bidi="fa-IR"/>
        </w:rPr>
      </w:pPr>
      <w:r w:rsidRPr="00675C0C">
        <w:rPr>
          <w:rFonts w:ascii="B Lotus" w:hAnsi="B Lotus" w:cs="B Nazanin" w:hint="cs"/>
          <w:rtl/>
          <w:lang w:bidi="fa-IR"/>
        </w:rPr>
        <w:t>شاخصهای انتخاب اعضای کمیته ها:</w:t>
      </w:r>
    </w:p>
    <w:p w14:paraId="3F6D0EDE" w14:textId="77777777" w:rsidR="00C24C90" w:rsidRPr="00675C0C" w:rsidRDefault="00C24C90" w:rsidP="00C24C90">
      <w:pPr>
        <w:pStyle w:val="BodyText"/>
        <w:numPr>
          <w:ilvl w:val="2"/>
          <w:numId w:val="20"/>
        </w:numPr>
        <w:bidi/>
        <w:spacing w:line="360" w:lineRule="auto"/>
        <w:jc w:val="both"/>
        <w:rPr>
          <w:rFonts w:ascii="B Lotus" w:hAnsi="B Lotus" w:cs="B Nazanin"/>
          <w:i/>
          <w:iCs/>
          <w:lang w:bidi="fa-IR"/>
        </w:rPr>
      </w:pPr>
      <w:r w:rsidRPr="00675C0C">
        <w:rPr>
          <w:rFonts w:ascii="B Lotus" w:hAnsi="B Lotus" w:cs="B Nazanin" w:hint="cs"/>
          <w:color w:val="000000" w:themeColor="text1"/>
          <w:rtl/>
          <w:lang w:bidi="fa-IR"/>
        </w:rPr>
        <w:t>شاخص انتخاب پزشک مشاور ژنتیک :</w:t>
      </w:r>
    </w:p>
    <w:p w14:paraId="55E029FF" w14:textId="77777777" w:rsidR="00C24C90" w:rsidRPr="00675C0C" w:rsidRDefault="00C24C90" w:rsidP="00C24C90">
      <w:pPr>
        <w:pStyle w:val="BodyText"/>
        <w:numPr>
          <w:ilvl w:val="1"/>
          <w:numId w:val="28"/>
        </w:numPr>
        <w:bidi/>
        <w:spacing w:line="360" w:lineRule="auto"/>
        <w:jc w:val="both"/>
        <w:rPr>
          <w:rFonts w:ascii="B Lotus" w:hAnsi="B Lotus" w:cs="B Nazanin"/>
          <w:i/>
          <w:iCs/>
          <w:lang w:bidi="fa-IR"/>
        </w:rPr>
      </w:pPr>
      <w:r w:rsidRPr="00675C0C">
        <w:rPr>
          <w:rFonts w:ascii="B Lotus" w:hAnsi="B Lotus" w:cs="B Nazanin" w:hint="cs"/>
          <w:rtl/>
        </w:rPr>
        <w:t xml:space="preserve">حداقل </w:t>
      </w:r>
      <w:r>
        <w:rPr>
          <w:rFonts w:ascii="B Lotus" w:hAnsi="B Lotus" w:cs="B Nazanin" w:hint="cs"/>
          <w:rtl/>
        </w:rPr>
        <w:t xml:space="preserve">5 </w:t>
      </w:r>
      <w:r w:rsidRPr="00675C0C">
        <w:rPr>
          <w:rFonts w:ascii="B Lotus" w:hAnsi="B Lotus" w:cs="B Nazanin" w:hint="cs"/>
          <w:rtl/>
        </w:rPr>
        <w:t>سال سابقه انجام مشاوره ژنتیک</w:t>
      </w:r>
    </w:p>
    <w:p w14:paraId="13B80331" w14:textId="77777777" w:rsidR="00C24C90" w:rsidRPr="00675C0C" w:rsidRDefault="00C24C90" w:rsidP="00C24C90">
      <w:pPr>
        <w:pStyle w:val="BodyText"/>
        <w:numPr>
          <w:ilvl w:val="1"/>
          <w:numId w:val="28"/>
        </w:numPr>
        <w:bidi/>
        <w:spacing w:line="360" w:lineRule="auto"/>
        <w:jc w:val="both"/>
        <w:rPr>
          <w:rFonts w:ascii="B Lotus" w:hAnsi="B Lotus" w:cs="B Nazanin"/>
          <w:i/>
          <w:iCs/>
          <w:lang w:bidi="fa-IR"/>
        </w:rPr>
      </w:pPr>
      <w:r w:rsidRPr="00675C0C">
        <w:rPr>
          <w:rFonts w:ascii="B Lotus" w:hAnsi="B Lotus" w:cs="B Nazanin" w:hint="cs"/>
          <w:color w:val="000000" w:themeColor="text1"/>
          <w:rtl/>
          <w:lang w:bidi="fa-IR"/>
        </w:rPr>
        <w:t xml:space="preserve">در صورتی که پزشکان از مراکز مشاوره ژنتیک غیر دولتی تحت نظارت سازمان بهزیستی کشور انتخاب شوند می بایست مرکز آنها در بخش </w:t>
      </w:r>
      <w:r>
        <w:rPr>
          <w:rFonts w:ascii="B Lotus" w:hAnsi="B Lotus" w:cs="B Nazanin" w:hint="cs"/>
          <w:color w:val="000000" w:themeColor="text1"/>
          <w:rtl/>
          <w:lang w:bidi="fa-IR"/>
        </w:rPr>
        <w:t xml:space="preserve">اختصاصی فرم ارزیابی مراکز مشاوره ژنتیک  در  </w:t>
      </w:r>
      <w:r w:rsidRPr="00675C0C">
        <w:rPr>
          <w:rFonts w:ascii="B Lotus" w:hAnsi="B Lotus" w:cs="B Nazanin" w:hint="cs"/>
          <w:color w:val="000000" w:themeColor="text1"/>
          <w:rtl/>
          <w:lang w:bidi="fa-IR"/>
        </w:rPr>
        <w:t>نظارت های سالانه در تمامی پرونده های مورد بررسی،</w:t>
      </w:r>
      <w:r>
        <w:rPr>
          <w:rFonts w:ascii="B Lotus" w:hAnsi="B Lotus" w:cs="B Nazanin" w:hint="cs"/>
          <w:color w:val="000000" w:themeColor="text1"/>
          <w:rtl/>
          <w:lang w:bidi="fa-IR"/>
        </w:rPr>
        <w:t xml:space="preserve"> </w:t>
      </w:r>
      <w:r w:rsidRPr="00675C0C">
        <w:rPr>
          <w:rFonts w:ascii="B Lotus" w:hAnsi="B Lotus" w:cs="B Nazanin" w:hint="cs"/>
          <w:color w:val="000000" w:themeColor="text1"/>
          <w:rtl/>
          <w:lang w:bidi="fa-IR"/>
        </w:rPr>
        <w:t xml:space="preserve">نمره کامل </w:t>
      </w:r>
      <w:r>
        <w:rPr>
          <w:rFonts w:ascii="B Lotus" w:hAnsi="B Lotus" w:cs="B Nazanin" w:hint="cs"/>
          <w:color w:val="000000" w:themeColor="text1"/>
          <w:rtl/>
          <w:lang w:bidi="fa-IR"/>
        </w:rPr>
        <w:t xml:space="preserve"> ( 12 از 12 )</w:t>
      </w:r>
      <w:r w:rsidRPr="00675C0C">
        <w:rPr>
          <w:rFonts w:ascii="B Lotus" w:hAnsi="B Lotus" w:cs="B Nazanin" w:hint="cs"/>
          <w:color w:val="000000" w:themeColor="text1"/>
          <w:rtl/>
          <w:lang w:bidi="fa-IR"/>
        </w:rPr>
        <w:t>را کسب کرده باشد .</w:t>
      </w:r>
    </w:p>
    <w:p w14:paraId="155F2354" w14:textId="77777777" w:rsidR="00C24C90" w:rsidRPr="00654D8F" w:rsidRDefault="00C24C90" w:rsidP="00C24C90">
      <w:pPr>
        <w:pStyle w:val="BodyText"/>
        <w:bidi/>
        <w:spacing w:line="360" w:lineRule="auto"/>
        <w:ind w:left="1440"/>
        <w:jc w:val="both"/>
        <w:rPr>
          <w:rFonts w:ascii="B Lotus" w:hAnsi="B Lotus" w:cs="B Nazanin"/>
          <w:i/>
          <w:iCs/>
          <w:color w:val="FF0000"/>
          <w:lang w:bidi="fa-IR"/>
        </w:rPr>
      </w:pPr>
      <w:r>
        <w:rPr>
          <w:rFonts w:ascii="B Lotus" w:hAnsi="B Lotus" w:cs="B Nazanin" w:hint="cs"/>
          <w:color w:val="000000" w:themeColor="text1"/>
          <w:rtl/>
          <w:lang w:bidi="fa-IR"/>
        </w:rPr>
        <w:t xml:space="preserve"> تبصره :  </w:t>
      </w:r>
      <w:r w:rsidRPr="00D62E90">
        <w:rPr>
          <w:rFonts w:ascii="B Lotus" w:hAnsi="B Lotus" w:cs="B Nazanin" w:hint="cs"/>
          <w:rtl/>
          <w:lang w:bidi="fa-IR"/>
        </w:rPr>
        <w:t xml:space="preserve">اگر  در سطح استان، پزشکانی با شرایط مذکور وجود نداشته باشند، استان می تواند از پزشکانی که بالاترین نمره در بخش اختصاصی فرم ارزیابی مراکز مشاوره ژنتیک </w:t>
      </w:r>
      <w:r w:rsidRPr="00D62E90">
        <w:rPr>
          <w:rFonts w:ascii="Times New Roman" w:hAnsi="Times New Roman" w:cs="B Nazanin" w:hint="cs"/>
          <w:rtl/>
          <w:lang w:bidi="fa-IR"/>
        </w:rPr>
        <w:t>را</w:t>
      </w:r>
      <w:r w:rsidRPr="00D62E90">
        <w:rPr>
          <w:rFonts w:ascii="B Lotus" w:hAnsi="B Lotus" w:cs="B Nazanin" w:hint="cs"/>
          <w:rtl/>
          <w:lang w:bidi="fa-IR"/>
        </w:rPr>
        <w:t xml:space="preserve"> دریافت کرده باشند ، به عنوان اعضای کمیته انتخاب کند</w:t>
      </w:r>
      <w:r>
        <w:rPr>
          <w:rFonts w:ascii="B Lotus" w:hAnsi="B Lotus" w:cs="B Nazanin" w:hint="cs"/>
          <w:color w:val="FF0000"/>
          <w:rtl/>
          <w:lang w:bidi="fa-IR"/>
        </w:rPr>
        <w:t xml:space="preserve">. </w:t>
      </w:r>
      <w:r w:rsidRPr="00654D8F">
        <w:rPr>
          <w:rFonts w:ascii="B Lotus" w:hAnsi="B Lotus" w:cs="B Nazanin" w:hint="cs"/>
          <w:color w:val="FF0000"/>
          <w:rtl/>
          <w:lang w:bidi="fa-IR"/>
        </w:rPr>
        <w:t xml:space="preserve">. </w:t>
      </w:r>
    </w:p>
    <w:p w14:paraId="7DDB0DA7" w14:textId="77777777" w:rsidR="00C24C90" w:rsidRPr="00675C0C" w:rsidRDefault="00C24C90" w:rsidP="00C24C90">
      <w:pPr>
        <w:pStyle w:val="ListParagraph"/>
        <w:numPr>
          <w:ilvl w:val="2"/>
          <w:numId w:val="20"/>
        </w:numPr>
        <w:spacing w:after="160" w:line="360" w:lineRule="auto"/>
        <w:jc w:val="both"/>
        <w:rPr>
          <w:rFonts w:ascii="B Lotus" w:eastAsia="Calibri" w:hAnsi="B Lotus" w:cs="B Nazanin"/>
          <w:sz w:val="22"/>
          <w:szCs w:val="22"/>
          <w:lang w:bidi="fa-IR"/>
        </w:rPr>
      </w:pPr>
      <w:r w:rsidRPr="00675C0C">
        <w:rPr>
          <w:rFonts w:ascii="B Lotus" w:eastAsia="Calibri" w:hAnsi="B Lotus" w:cs="B Nazanin" w:hint="cs"/>
          <w:sz w:val="22"/>
          <w:szCs w:val="22"/>
          <w:rtl/>
          <w:lang w:bidi="fa-IR"/>
        </w:rPr>
        <w:lastRenderedPageBreak/>
        <w:t xml:space="preserve">شاخص انتخاب متخصص ژنتیک مولکولی یا ژنتیک </w:t>
      </w:r>
      <w:r>
        <w:rPr>
          <w:rFonts w:ascii="B Lotus" w:eastAsia="Calibri" w:hAnsi="B Lotus" w:cs="B Nazanin" w:hint="cs"/>
          <w:sz w:val="22"/>
          <w:szCs w:val="22"/>
          <w:rtl/>
          <w:lang w:bidi="fa-IR"/>
        </w:rPr>
        <w:t>پزشکی ( ا</w:t>
      </w:r>
      <w:r w:rsidRPr="00675C0C">
        <w:rPr>
          <w:rFonts w:ascii="B Lotus" w:eastAsia="Calibri" w:hAnsi="B Lotus" w:cs="B Nazanin" w:hint="cs"/>
          <w:sz w:val="22"/>
          <w:szCs w:val="22"/>
          <w:rtl/>
          <w:lang w:bidi="fa-IR"/>
        </w:rPr>
        <w:t xml:space="preserve">نسانی </w:t>
      </w:r>
      <w:r>
        <w:rPr>
          <w:rFonts w:ascii="B Lotus" w:eastAsia="Calibri" w:hAnsi="B Lotus" w:cs="B Nazanin" w:hint="cs"/>
          <w:sz w:val="22"/>
          <w:szCs w:val="22"/>
          <w:rtl/>
          <w:lang w:bidi="fa-IR"/>
        </w:rPr>
        <w:t xml:space="preserve">) </w:t>
      </w:r>
      <w:r w:rsidRPr="00675C0C">
        <w:rPr>
          <w:rFonts w:ascii="B Lotus" w:eastAsia="Calibri" w:hAnsi="B Lotus" w:cs="B Nazanin" w:hint="cs"/>
          <w:sz w:val="22"/>
          <w:szCs w:val="22"/>
          <w:rtl/>
          <w:lang w:bidi="fa-IR"/>
        </w:rPr>
        <w:t>:</w:t>
      </w:r>
    </w:p>
    <w:p w14:paraId="57A7AC17" w14:textId="77777777" w:rsidR="00C24C90" w:rsidRPr="00675C0C" w:rsidRDefault="00C24C90" w:rsidP="00C24C90">
      <w:pPr>
        <w:pStyle w:val="ListParagraph"/>
        <w:numPr>
          <w:ilvl w:val="2"/>
          <w:numId w:val="26"/>
        </w:numPr>
        <w:spacing w:after="160" w:line="360" w:lineRule="auto"/>
        <w:jc w:val="both"/>
        <w:rPr>
          <w:rFonts w:ascii="B Lotus" w:hAnsi="B Lotus" w:cs="B Nazanin"/>
          <w:sz w:val="22"/>
          <w:szCs w:val="22"/>
          <w:lang w:bidi="fa-IR"/>
        </w:rPr>
      </w:pPr>
      <w:r w:rsidRPr="00675C0C">
        <w:rPr>
          <w:rFonts w:ascii="B Lotus" w:hAnsi="B Lotus" w:cs="B Nazanin" w:hint="cs"/>
          <w:sz w:val="22"/>
          <w:szCs w:val="22"/>
          <w:rtl/>
          <w:lang w:bidi="fa-IR"/>
        </w:rPr>
        <w:t xml:space="preserve">داشتن حداقل </w:t>
      </w:r>
      <w:r>
        <w:rPr>
          <w:rFonts w:ascii="B Lotus" w:hAnsi="B Lotus" w:cs="B Nazanin" w:hint="cs"/>
          <w:sz w:val="22"/>
          <w:szCs w:val="22"/>
          <w:rtl/>
          <w:lang w:bidi="fa-IR"/>
        </w:rPr>
        <w:t>3</w:t>
      </w:r>
      <w:r w:rsidRPr="00675C0C">
        <w:rPr>
          <w:rFonts w:ascii="B Lotus" w:hAnsi="B Lotus" w:cs="B Nazanin" w:hint="cs"/>
          <w:sz w:val="22"/>
          <w:szCs w:val="22"/>
          <w:rtl/>
          <w:lang w:bidi="fa-IR"/>
        </w:rPr>
        <w:t xml:space="preserve"> سال سابقه کاری مرتبط</w:t>
      </w:r>
    </w:p>
    <w:p w14:paraId="5681C1E6" w14:textId="77777777" w:rsidR="00C24C90" w:rsidRPr="00675C0C" w:rsidRDefault="00C24C90" w:rsidP="00C24C90">
      <w:pPr>
        <w:pStyle w:val="ListParagraph"/>
        <w:numPr>
          <w:ilvl w:val="2"/>
          <w:numId w:val="26"/>
        </w:numPr>
        <w:spacing w:after="160" w:line="360" w:lineRule="auto"/>
        <w:jc w:val="both"/>
        <w:rPr>
          <w:rFonts w:ascii="B Lotus" w:hAnsi="B Lotus" w:cs="B Nazanin"/>
          <w:sz w:val="22"/>
          <w:szCs w:val="22"/>
          <w:lang w:bidi="fa-IR"/>
        </w:rPr>
      </w:pPr>
      <w:r w:rsidRPr="00675C0C">
        <w:rPr>
          <w:rFonts w:ascii="B Lotus" w:hAnsi="B Lotus" w:cs="B Nazanin" w:hint="cs"/>
          <w:sz w:val="22"/>
          <w:szCs w:val="22"/>
          <w:rtl/>
          <w:lang w:bidi="fa-IR"/>
        </w:rPr>
        <w:t xml:space="preserve">داشتن حداقل 2 سال سابقه فعالیت در زمینه آنالیز داده های </w:t>
      </w:r>
      <w:r w:rsidRPr="00675C0C">
        <w:rPr>
          <w:rFonts w:cs="B Nazanin"/>
          <w:sz w:val="22"/>
          <w:szCs w:val="22"/>
          <w:lang w:bidi="fa-IR"/>
        </w:rPr>
        <w:t>Next generation sequencing</w:t>
      </w:r>
    </w:p>
    <w:p w14:paraId="4AF882B3" w14:textId="77777777" w:rsidR="00C24C90" w:rsidRPr="00675C0C" w:rsidRDefault="00C24C90" w:rsidP="00C24C90">
      <w:pPr>
        <w:pStyle w:val="ListParagraph"/>
        <w:numPr>
          <w:ilvl w:val="2"/>
          <w:numId w:val="26"/>
        </w:numPr>
        <w:spacing w:after="160" w:line="360" w:lineRule="auto"/>
        <w:jc w:val="both"/>
        <w:rPr>
          <w:rFonts w:ascii="B Lotus" w:hAnsi="B Lotus" w:cs="B Nazanin"/>
          <w:sz w:val="22"/>
          <w:szCs w:val="22"/>
          <w:lang w:bidi="fa-IR"/>
        </w:rPr>
      </w:pPr>
      <w:r w:rsidRPr="00675C0C">
        <w:rPr>
          <w:rFonts w:ascii="B Lotus" w:hAnsi="B Lotus" w:cs="B Nazanin" w:hint="cs"/>
          <w:sz w:val="22"/>
          <w:szCs w:val="22"/>
          <w:rtl/>
          <w:lang w:bidi="fa-IR"/>
        </w:rPr>
        <w:t xml:space="preserve">اولویت با افرادی است که مدرک </w:t>
      </w:r>
      <w:r w:rsidRPr="00675C0C">
        <w:rPr>
          <w:rFonts w:cs="B Nazanin"/>
          <w:sz w:val="22"/>
          <w:szCs w:val="22"/>
          <w:lang w:bidi="fa-IR"/>
        </w:rPr>
        <w:t>MD PHD</w:t>
      </w:r>
      <w:r w:rsidRPr="00675C0C">
        <w:rPr>
          <w:rFonts w:ascii="B Lotus" w:hAnsi="B Lotus" w:cs="B Nazanin" w:hint="cs"/>
          <w:sz w:val="22"/>
          <w:szCs w:val="22"/>
          <w:rtl/>
          <w:lang w:bidi="fa-IR"/>
        </w:rPr>
        <w:t>داشته باشند .</w:t>
      </w:r>
    </w:p>
    <w:p w14:paraId="3ABAE751" w14:textId="77777777" w:rsidR="00C24C90" w:rsidRPr="00675C0C" w:rsidRDefault="00C24C90" w:rsidP="00C24C90">
      <w:pPr>
        <w:pStyle w:val="ListParagraph"/>
        <w:numPr>
          <w:ilvl w:val="2"/>
          <w:numId w:val="26"/>
        </w:numPr>
        <w:spacing w:after="160" w:line="360" w:lineRule="auto"/>
        <w:jc w:val="both"/>
        <w:rPr>
          <w:rFonts w:ascii="B Lotus" w:hAnsi="B Lotus" w:cs="B Nazanin"/>
          <w:sz w:val="22"/>
          <w:szCs w:val="22"/>
          <w:lang w:bidi="fa-IR"/>
        </w:rPr>
      </w:pPr>
      <w:r w:rsidRPr="00675C0C">
        <w:rPr>
          <w:rFonts w:ascii="B Lotus" w:hAnsi="B Lotus" w:cs="B Nazanin" w:hint="cs"/>
          <w:sz w:val="22"/>
          <w:szCs w:val="22"/>
          <w:rtl/>
          <w:lang w:bidi="fa-IR"/>
        </w:rPr>
        <w:t>اولویت با افرادی است که در بخش خصوصی مشغول انجام فعالیت نمی باشند .</w:t>
      </w:r>
    </w:p>
    <w:p w14:paraId="2F48E38C" w14:textId="77777777" w:rsidR="00C24C90" w:rsidRPr="00AD73F1" w:rsidRDefault="00C24C90" w:rsidP="00C24C90">
      <w:pPr>
        <w:pStyle w:val="ListParagraph"/>
        <w:numPr>
          <w:ilvl w:val="2"/>
          <w:numId w:val="26"/>
        </w:numPr>
        <w:spacing w:after="160" w:line="360" w:lineRule="auto"/>
        <w:jc w:val="both"/>
        <w:rPr>
          <w:rFonts w:ascii="B Lotus" w:hAnsi="B Lotus" w:cs="B Nazanin"/>
          <w:sz w:val="22"/>
          <w:szCs w:val="22"/>
          <w:rtl/>
          <w:lang w:bidi="fa-IR"/>
        </w:rPr>
      </w:pPr>
      <w:r w:rsidRPr="00675C0C">
        <w:rPr>
          <w:rFonts w:ascii="B Lotus" w:hAnsi="B Lotus" w:cs="B Nazanin" w:hint="cs"/>
          <w:sz w:val="22"/>
          <w:szCs w:val="22"/>
          <w:rtl/>
          <w:lang w:bidi="fa-IR"/>
        </w:rPr>
        <w:t>حسن سابقه همکاری با سازمان بهزیستی</w:t>
      </w:r>
    </w:p>
    <w:p w14:paraId="1A4E3286" w14:textId="77777777" w:rsidR="00C24C90" w:rsidRPr="00DC6168" w:rsidRDefault="00C24C90" w:rsidP="00C24C90">
      <w:pPr>
        <w:pStyle w:val="BodyText"/>
        <w:numPr>
          <w:ilvl w:val="1"/>
          <w:numId w:val="20"/>
        </w:numPr>
        <w:bidi/>
        <w:jc w:val="both"/>
        <w:rPr>
          <w:rFonts w:ascii="B Lotus" w:hAnsi="B Lotus" w:cs="B Nazanin"/>
          <w:i/>
          <w:iCs/>
          <w:color w:val="FF0000"/>
          <w:lang w:bidi="fa-IR"/>
        </w:rPr>
      </w:pPr>
      <w:r w:rsidRPr="004800D0">
        <w:rPr>
          <w:rFonts w:ascii="B Lotus" w:hAnsi="B Lotus" w:cs="B Nazanin" w:hint="cs"/>
          <w:rtl/>
          <w:lang w:bidi="fa-IR"/>
        </w:rPr>
        <w:t xml:space="preserve">شاخص های انتخاب آزمایشگاه </w:t>
      </w:r>
      <w:r w:rsidRPr="00AE5958">
        <w:rPr>
          <w:rFonts w:ascii="B Lotus" w:hAnsi="B Lotus" w:cs="B Nazanin" w:hint="cs"/>
          <w:color w:val="000000" w:themeColor="text1"/>
          <w:rtl/>
          <w:lang w:bidi="fa-IR"/>
        </w:rPr>
        <w:t>و یا موسسه بیوانفورماتیک جهت  انجام ازمایش هول اگزوم</w:t>
      </w:r>
      <w:r w:rsidRPr="00AE5958">
        <w:rPr>
          <w:rFonts w:ascii="B Lotus" w:hAnsi="B Lotus" w:cs="B Nazanin" w:hint="cs"/>
          <w:i/>
          <w:iCs/>
          <w:color w:val="000000" w:themeColor="text1"/>
          <w:rtl/>
          <w:lang w:bidi="fa-IR"/>
        </w:rPr>
        <w:t>:</w:t>
      </w:r>
      <w:r w:rsidRPr="00DC6168">
        <w:rPr>
          <w:rFonts w:ascii="B Lotus" w:hAnsi="B Lotus" w:cs="B Nazanin" w:hint="cs"/>
          <w:i/>
          <w:iCs/>
          <w:color w:val="FF0000"/>
          <w:rtl/>
          <w:lang w:bidi="fa-IR"/>
        </w:rPr>
        <w:t xml:space="preserve">  </w:t>
      </w:r>
    </w:p>
    <w:p w14:paraId="44F50F27" w14:textId="77777777" w:rsidR="00C24C90" w:rsidRPr="00675C0C" w:rsidRDefault="00C24C90" w:rsidP="00C24C90">
      <w:pPr>
        <w:pStyle w:val="BodyText"/>
        <w:numPr>
          <w:ilvl w:val="2"/>
          <w:numId w:val="20"/>
        </w:numPr>
        <w:bidi/>
        <w:jc w:val="both"/>
        <w:rPr>
          <w:rFonts w:ascii="B Lotus" w:hAnsi="B Lotus" w:cs="B Nazanin"/>
          <w:i/>
          <w:iCs/>
          <w:lang w:bidi="fa-IR"/>
        </w:rPr>
      </w:pPr>
      <w:r w:rsidRPr="00675C0C">
        <w:rPr>
          <w:rFonts w:ascii="B Lotus" w:hAnsi="B Lotus" w:cs="B Nazanin" w:hint="cs"/>
          <w:rtl/>
          <w:lang w:bidi="fa-IR"/>
        </w:rPr>
        <w:t xml:space="preserve">در مورد تمامی آزمایشات از قبیل </w:t>
      </w:r>
      <w:r w:rsidRPr="00675C0C">
        <w:rPr>
          <w:rFonts w:ascii="B Lotus" w:hAnsi="B Lotus" w:cs="B Nazanin"/>
          <w:lang w:bidi="fa-IR"/>
        </w:rPr>
        <w:t>:</w:t>
      </w:r>
    </w:p>
    <w:p w14:paraId="08532828" w14:textId="77777777" w:rsidR="00C24C90" w:rsidRPr="00675C0C" w:rsidRDefault="00C24C90" w:rsidP="00C24C90">
      <w:pPr>
        <w:pStyle w:val="BodyText"/>
        <w:bidi/>
        <w:ind w:left="1080"/>
        <w:jc w:val="both"/>
        <w:rPr>
          <w:rFonts w:cs="B Nazanin"/>
          <w:lang w:bidi="fa-IR"/>
        </w:rPr>
      </w:pPr>
      <w:r w:rsidRPr="00675C0C">
        <w:rPr>
          <w:rFonts w:cs="B Nazanin"/>
          <w:lang w:bidi="fa-IR"/>
        </w:rPr>
        <w:t xml:space="preserve">Whole genome sequencing, MLPA, NIPT, CGH Array, Clinical exome, Sequencing panels, Cytogenetics (karyotype&amp; ….) </w:t>
      </w:r>
      <w:r>
        <w:rPr>
          <w:rFonts w:cs="B Nazanin" w:hint="cs"/>
          <w:rtl/>
          <w:lang w:bidi="fa-IR"/>
        </w:rPr>
        <w:t xml:space="preserve">  و </w:t>
      </w:r>
      <w:r w:rsidRPr="00AE5958">
        <w:rPr>
          <w:rFonts w:cs="B Nazanin"/>
          <w:color w:val="000000" w:themeColor="text1"/>
          <w:lang w:bidi="fa-IR"/>
        </w:rPr>
        <w:t>PGD</w:t>
      </w:r>
      <w:r w:rsidRPr="00AE5958">
        <w:rPr>
          <w:rFonts w:cs="B Nazanin" w:hint="cs"/>
          <w:color w:val="000000" w:themeColor="text1"/>
          <w:rtl/>
          <w:lang w:bidi="fa-IR"/>
        </w:rPr>
        <w:t xml:space="preserve"> </w:t>
      </w:r>
      <w:r w:rsidRPr="00675C0C">
        <w:rPr>
          <w:rFonts w:cs="B Nazanin" w:hint="cs"/>
          <w:rtl/>
          <w:lang w:bidi="fa-IR"/>
        </w:rPr>
        <w:t xml:space="preserve">استاندارد های </w:t>
      </w:r>
      <w:r w:rsidRPr="00675C0C">
        <w:rPr>
          <w:rFonts w:cs="B Nazanin"/>
          <w:lang w:bidi="fa-IR"/>
        </w:rPr>
        <w:t>ACMG</w:t>
      </w:r>
      <w:r w:rsidRPr="00675C0C">
        <w:rPr>
          <w:rFonts w:cs="B Nazanin" w:hint="cs"/>
          <w:rtl/>
          <w:lang w:bidi="fa-IR"/>
        </w:rPr>
        <w:t xml:space="preserve"> می بایست رعایت شوند.</w:t>
      </w:r>
    </w:p>
    <w:p w14:paraId="793849F7" w14:textId="77777777" w:rsidR="00C24C90" w:rsidRPr="00675C0C" w:rsidRDefault="00C24C90" w:rsidP="00C24C90">
      <w:pPr>
        <w:pStyle w:val="BodyText"/>
        <w:numPr>
          <w:ilvl w:val="2"/>
          <w:numId w:val="20"/>
        </w:numPr>
        <w:bidi/>
        <w:jc w:val="both"/>
        <w:rPr>
          <w:rFonts w:cs="B Nazanin"/>
          <w:lang w:bidi="fa-IR"/>
        </w:rPr>
      </w:pPr>
      <w:r w:rsidRPr="00675C0C">
        <w:rPr>
          <w:rFonts w:cs="B Nazanin" w:hint="cs"/>
          <w:rtl/>
          <w:lang w:bidi="fa-IR"/>
        </w:rPr>
        <w:t xml:space="preserve"> در مورد سایر آزمایشات مانند بررسی های بیوشیمیایی و بررسی های تخصصی اختلالات متابولیک رعایت استاندارد های وزارت بهداشت،درمان و آموزش پزشکی الزامی است. </w:t>
      </w:r>
    </w:p>
    <w:p w14:paraId="7F7A74D9" w14:textId="77777777" w:rsidR="00C24C90" w:rsidRPr="00675C0C" w:rsidRDefault="00C24C90" w:rsidP="00C24C90">
      <w:pPr>
        <w:pStyle w:val="BodyText"/>
        <w:numPr>
          <w:ilvl w:val="2"/>
          <w:numId w:val="20"/>
        </w:numPr>
        <w:bidi/>
        <w:jc w:val="both"/>
        <w:rPr>
          <w:rFonts w:cs="B Nazanin"/>
          <w:rtl/>
          <w:lang w:bidi="fa-IR"/>
        </w:rPr>
      </w:pPr>
      <w:r w:rsidRPr="00675C0C">
        <w:rPr>
          <w:rFonts w:cs="B Nazanin" w:hint="cs"/>
          <w:rtl/>
          <w:lang w:bidi="fa-IR"/>
        </w:rPr>
        <w:t xml:space="preserve">با توجه به تنوع جواب دهی برای آزمایشات </w:t>
      </w:r>
      <w:r w:rsidRPr="00675C0C">
        <w:rPr>
          <w:rFonts w:cs="B Nazanin"/>
          <w:lang w:bidi="fa-IR"/>
        </w:rPr>
        <w:t>Whole exome sequencing</w:t>
      </w:r>
      <w:r w:rsidRPr="00675C0C">
        <w:rPr>
          <w:rFonts w:cs="B Nazanin" w:hint="cs"/>
          <w:rtl/>
          <w:lang w:bidi="fa-IR"/>
        </w:rPr>
        <w:t xml:space="preserve"> تمامی موارد زیر می بایست در هنگام بررسی و جوابدهی این آزمایش رعایت شوند :</w:t>
      </w:r>
      <w:r>
        <w:rPr>
          <w:rFonts w:cs="B Nazanin" w:hint="cs"/>
          <w:rtl/>
          <w:lang w:bidi="fa-IR"/>
        </w:rPr>
        <w:t xml:space="preserve">  </w:t>
      </w:r>
    </w:p>
    <w:p w14:paraId="17E1AD3C" w14:textId="77777777" w:rsidR="00C24C90" w:rsidRPr="007550B4" w:rsidRDefault="00C24C90" w:rsidP="00C24C90">
      <w:pPr>
        <w:numPr>
          <w:ilvl w:val="3"/>
          <w:numId w:val="20"/>
        </w:numPr>
        <w:bidi/>
        <w:jc w:val="both"/>
        <w:rPr>
          <w:rFonts w:ascii="Arial" w:hAnsi="Arial" w:cs="B Nazanin"/>
          <w:color w:val="000000"/>
          <w:sz w:val="24"/>
          <w:szCs w:val="24"/>
          <w:rtl/>
        </w:rPr>
      </w:pPr>
      <w:r w:rsidRPr="007550B4">
        <w:rPr>
          <w:rFonts w:ascii="Arial" w:hAnsi="Arial" w:cs="B Nazanin" w:hint="cs"/>
          <w:color w:val="000000"/>
          <w:sz w:val="24"/>
          <w:szCs w:val="24"/>
          <w:rtl/>
        </w:rPr>
        <w:t>استفاده از کیت</w:t>
      </w:r>
      <w:r w:rsidRPr="007550B4">
        <w:rPr>
          <w:rFonts w:ascii="Arial" w:hAnsi="Arial"/>
          <w:color w:val="000000"/>
          <w:sz w:val="24"/>
          <w:szCs w:val="24"/>
          <w:rtl/>
        </w:rPr>
        <w:t> </w:t>
      </w:r>
      <w:r w:rsidRPr="007550B4">
        <w:rPr>
          <w:rFonts w:ascii="Arial" w:hAnsi="Arial" w:cs="B Nazanin" w:hint="cs"/>
          <w:color w:val="000000"/>
          <w:sz w:val="24"/>
          <w:szCs w:val="24"/>
          <w:rtl/>
        </w:rPr>
        <w:t xml:space="preserve"> توالی یابی استاندارد - حداقل  </w:t>
      </w:r>
      <w:r w:rsidRPr="007550B4">
        <w:rPr>
          <w:rFonts w:ascii="Arial" w:hAnsi="Arial" w:cs="B Nazanin"/>
          <w:color w:val="000000"/>
          <w:sz w:val="24"/>
          <w:szCs w:val="24"/>
        </w:rPr>
        <w:t>Agilent Sure Select v6</w:t>
      </w:r>
      <w:r w:rsidRPr="007550B4">
        <w:rPr>
          <w:rFonts w:ascii="Arial" w:hAnsi="Arial" w:cs="B Nazanin" w:hint="cs"/>
          <w:color w:val="000000"/>
          <w:sz w:val="24"/>
          <w:szCs w:val="24"/>
          <w:rtl/>
        </w:rPr>
        <w:t xml:space="preserve">- و عدم استفاده از کیت های متفرقه ( کیت کوچکتر از 40 </w:t>
      </w:r>
      <w:r w:rsidRPr="007550B4">
        <w:rPr>
          <w:rFonts w:ascii="Arial" w:hAnsi="Arial" w:cs="B Nazanin"/>
          <w:color w:val="000000"/>
          <w:sz w:val="24"/>
          <w:szCs w:val="24"/>
        </w:rPr>
        <w:t>MB</w:t>
      </w:r>
      <w:r w:rsidRPr="007550B4">
        <w:rPr>
          <w:rFonts w:ascii="Arial" w:hAnsi="Arial" w:cs="B Nazanin" w:hint="cs"/>
          <w:color w:val="000000"/>
          <w:sz w:val="24"/>
          <w:szCs w:val="24"/>
          <w:rtl/>
        </w:rPr>
        <w:t xml:space="preserve"> نباشد )</w:t>
      </w:r>
    </w:p>
    <w:p w14:paraId="47BF88C6" w14:textId="77777777" w:rsidR="00C24C90" w:rsidRPr="007550B4" w:rsidRDefault="00C24C90" w:rsidP="00C24C90">
      <w:pPr>
        <w:numPr>
          <w:ilvl w:val="3"/>
          <w:numId w:val="20"/>
        </w:numPr>
        <w:bidi/>
        <w:spacing w:before="150" w:after="150"/>
        <w:ind w:left="1530" w:hanging="720"/>
        <w:jc w:val="both"/>
        <w:rPr>
          <w:rFonts w:ascii="Arial" w:hAnsi="Arial" w:cs="B Nazanin"/>
          <w:color w:val="000000"/>
          <w:sz w:val="24"/>
          <w:szCs w:val="24"/>
        </w:rPr>
      </w:pPr>
      <w:r w:rsidRPr="007550B4">
        <w:rPr>
          <w:rFonts w:ascii="Arial" w:hAnsi="Arial" w:cs="B Nazanin" w:hint="cs"/>
          <w:color w:val="000000"/>
          <w:sz w:val="24"/>
          <w:szCs w:val="24"/>
          <w:rtl/>
        </w:rPr>
        <w:t xml:space="preserve">مرحله بیو </w:t>
      </w:r>
      <w:r w:rsidRPr="007550B4">
        <w:rPr>
          <w:rFonts w:ascii="Arial" w:hAnsi="Arial" w:cs="B Nazanin" w:hint="cs"/>
          <w:color w:val="000000"/>
          <w:sz w:val="24"/>
          <w:szCs w:val="24"/>
          <w:rtl/>
          <w:lang w:bidi="fa-IR"/>
        </w:rPr>
        <w:t>ا</w:t>
      </w:r>
      <w:r w:rsidRPr="007550B4">
        <w:rPr>
          <w:rFonts w:ascii="Arial" w:hAnsi="Arial" w:cs="B Nazanin" w:hint="cs"/>
          <w:color w:val="000000"/>
          <w:sz w:val="24"/>
          <w:szCs w:val="24"/>
          <w:rtl/>
        </w:rPr>
        <w:t>نفورماتیک مربوطه با شرایط خوانش حداقل 100  ایکس با حجم حداقل 8 گیگا باز دیتا و به طوری که کل میزان خوانش 20 ایکس کمتر از 5 درصد  باشد و همچنین  نرخ خوانش های تکراری کمتر از 20</w:t>
      </w:r>
      <w:r w:rsidRPr="007550B4">
        <w:rPr>
          <w:color w:val="000000"/>
          <w:sz w:val="24"/>
          <w:szCs w:val="24"/>
          <w:rtl/>
        </w:rPr>
        <w:t> </w:t>
      </w:r>
      <w:r w:rsidRPr="007550B4">
        <w:rPr>
          <w:rFonts w:ascii="Arial" w:hAnsi="Arial" w:cs="B Nazanin" w:hint="cs"/>
          <w:color w:val="000000"/>
          <w:sz w:val="24"/>
          <w:szCs w:val="24"/>
          <w:rtl/>
        </w:rPr>
        <w:t xml:space="preserve"> درصد باشد.</w:t>
      </w:r>
    </w:p>
    <w:p w14:paraId="19EEF3B1" w14:textId="77777777" w:rsidR="00C24C90" w:rsidRPr="007550B4" w:rsidRDefault="00C24C90" w:rsidP="00C24C90">
      <w:pPr>
        <w:numPr>
          <w:ilvl w:val="3"/>
          <w:numId w:val="20"/>
        </w:numPr>
        <w:bidi/>
        <w:spacing w:before="150" w:after="150"/>
        <w:ind w:left="1710" w:hanging="720"/>
        <w:jc w:val="both"/>
        <w:rPr>
          <w:rFonts w:ascii="Arial" w:hAnsi="Arial" w:cs="B Nazanin"/>
          <w:color w:val="000000"/>
          <w:sz w:val="24"/>
          <w:szCs w:val="24"/>
          <w:rtl/>
        </w:rPr>
      </w:pPr>
      <w:r w:rsidRPr="007550B4">
        <w:rPr>
          <w:rFonts w:ascii="Arial" w:hAnsi="Arial" w:cs="B Nazanin" w:hint="cs"/>
          <w:color w:val="000000"/>
          <w:sz w:val="24"/>
          <w:szCs w:val="24"/>
          <w:rtl/>
        </w:rPr>
        <w:t xml:space="preserve">میزان </w:t>
      </w:r>
      <w:r w:rsidRPr="007550B4">
        <w:rPr>
          <w:rFonts w:ascii="Arial" w:hAnsi="Arial" w:cs="B Nazanin"/>
          <w:color w:val="000000"/>
          <w:sz w:val="24"/>
          <w:szCs w:val="24"/>
        </w:rPr>
        <w:t>Coverage</w:t>
      </w:r>
      <w:r w:rsidRPr="007550B4">
        <w:rPr>
          <w:rFonts w:ascii="Arial" w:hAnsi="Arial" w:cs="B Nazanin" w:hint="cs"/>
          <w:color w:val="000000"/>
          <w:sz w:val="24"/>
          <w:szCs w:val="24"/>
          <w:rtl/>
          <w:lang w:bidi="fa-IR"/>
        </w:rPr>
        <w:t xml:space="preserve"> و </w:t>
      </w:r>
      <w:r w:rsidRPr="007550B4">
        <w:rPr>
          <w:rFonts w:ascii="Arial" w:hAnsi="Arial" w:cs="B Nazanin"/>
          <w:color w:val="000000"/>
          <w:sz w:val="24"/>
          <w:szCs w:val="24"/>
          <w:lang w:bidi="fa-IR"/>
        </w:rPr>
        <w:t>depth</w:t>
      </w:r>
      <w:r w:rsidRPr="007550B4">
        <w:rPr>
          <w:rFonts w:ascii="Arial" w:hAnsi="Arial" w:cs="B Nazanin" w:hint="cs"/>
          <w:color w:val="000000"/>
          <w:sz w:val="24"/>
          <w:szCs w:val="24"/>
          <w:rtl/>
          <w:lang w:bidi="fa-IR"/>
        </w:rPr>
        <w:t xml:space="preserve"> ژن های گزارش شده در جواب حتما ذکر گردد.</w:t>
      </w:r>
      <w:r w:rsidRPr="007550B4">
        <w:rPr>
          <w:rFonts w:ascii="Arial" w:hAnsi="Arial" w:cs="B Nazanin" w:hint="cs"/>
          <w:color w:val="000000"/>
          <w:sz w:val="24"/>
          <w:szCs w:val="24"/>
          <w:rtl/>
        </w:rPr>
        <w:t xml:space="preserve"> </w:t>
      </w:r>
      <w:r w:rsidRPr="007550B4">
        <w:rPr>
          <w:rFonts w:ascii="Arial" w:hAnsi="Arial" w:cs="B Nazanin"/>
          <w:color w:val="000000"/>
          <w:sz w:val="24"/>
          <w:szCs w:val="24"/>
        </w:rPr>
        <w:t> </w:t>
      </w:r>
    </w:p>
    <w:p w14:paraId="7F078605" w14:textId="77777777" w:rsidR="00C24C90" w:rsidRPr="007550B4" w:rsidRDefault="00C24C90" w:rsidP="00C24C90">
      <w:pPr>
        <w:pStyle w:val="ListParagraph"/>
        <w:numPr>
          <w:ilvl w:val="3"/>
          <w:numId w:val="20"/>
        </w:numPr>
        <w:spacing w:line="276" w:lineRule="auto"/>
        <w:ind w:left="1710" w:hanging="720"/>
        <w:jc w:val="both"/>
        <w:rPr>
          <w:rFonts w:ascii="Arial" w:hAnsi="Arial" w:cs="B Nazanin"/>
          <w:color w:val="000000"/>
        </w:rPr>
      </w:pPr>
      <w:r w:rsidRPr="007550B4">
        <w:rPr>
          <w:rFonts w:ascii="Arial" w:hAnsi="Arial" w:cs="B Nazanin" w:hint="cs"/>
          <w:color w:val="000000"/>
          <w:rtl/>
        </w:rPr>
        <w:t xml:space="preserve">نرخ نواحی بدون خوانش تارگت در کیت توالی یابی کمتر از 2درصد باشد. </w:t>
      </w:r>
      <w:r w:rsidRPr="007550B4">
        <w:rPr>
          <w:rFonts w:ascii="Arial" w:hAnsi="Arial" w:cs="B Nazanin" w:hint="cs"/>
          <w:color w:val="000000"/>
          <w:rtl/>
          <w:lang w:bidi="fa-IR"/>
        </w:rPr>
        <w:t xml:space="preserve">با توجه  به نواحی تعریف شده در </w:t>
      </w:r>
      <w:r w:rsidRPr="007550B4">
        <w:rPr>
          <w:rFonts w:ascii="Arial" w:hAnsi="Arial" w:cs="B Nazanin"/>
          <w:color w:val="000000"/>
          <w:lang w:bidi="fa-IR"/>
        </w:rPr>
        <w:t>BED</w:t>
      </w:r>
      <w:r w:rsidRPr="007550B4">
        <w:rPr>
          <w:rFonts w:ascii="Arial" w:hAnsi="Arial" w:cs="B Nazanin" w:hint="cs"/>
          <w:color w:val="000000"/>
          <w:rtl/>
          <w:lang w:bidi="fa-IR"/>
        </w:rPr>
        <w:t xml:space="preserve"> فایل کیت (حداقل  </w:t>
      </w:r>
      <w:r w:rsidRPr="007550B4">
        <w:rPr>
          <w:rFonts w:ascii="Arial" w:hAnsi="Arial" w:cs="B Nazanin"/>
          <w:color w:val="000000"/>
        </w:rPr>
        <w:t> Agilent Sure Select v6</w:t>
      </w:r>
      <w:r w:rsidRPr="007550B4">
        <w:rPr>
          <w:rFonts w:ascii="Arial" w:hAnsi="Arial" w:cs="B Nazanin" w:hint="cs"/>
          <w:color w:val="000000"/>
          <w:rtl/>
        </w:rPr>
        <w:t xml:space="preserve"> )</w:t>
      </w:r>
    </w:p>
    <w:p w14:paraId="5EAD5AE9" w14:textId="77777777" w:rsidR="00C24C90" w:rsidRPr="007550B4" w:rsidRDefault="00C24C90" w:rsidP="00C24C90">
      <w:pPr>
        <w:pStyle w:val="ListParagraph"/>
        <w:spacing w:before="150" w:after="150" w:line="276" w:lineRule="auto"/>
        <w:ind w:left="1440"/>
        <w:jc w:val="both"/>
        <w:rPr>
          <w:rFonts w:ascii="Arial" w:hAnsi="Arial" w:cs="B Nazanin"/>
          <w:color w:val="000000"/>
        </w:rPr>
      </w:pPr>
      <w:r w:rsidRPr="00344F4A">
        <w:rPr>
          <w:rFonts w:ascii="Arial" w:hAnsi="Arial" w:cs="B Nazanin" w:hint="cs"/>
          <w:b/>
          <w:bCs/>
          <w:color w:val="000000"/>
          <w:rtl/>
        </w:rPr>
        <w:t>تبصره:</w:t>
      </w:r>
      <w:r w:rsidRPr="007550B4">
        <w:rPr>
          <w:rFonts w:ascii="Arial" w:hAnsi="Arial" w:cs="B Nazanin" w:hint="cs"/>
          <w:color w:val="000000"/>
          <w:rtl/>
        </w:rPr>
        <w:t xml:space="preserve"> در صورت منفی شدن جواب می بایست نام ژن های مرتبط با فنوتیپ بیماری که بررسی شده ، ثبت شود و در ضمن ژن های نواحی خوانده نشده نیز  قید گردد .  </w:t>
      </w:r>
    </w:p>
    <w:p w14:paraId="3B858878" w14:textId="77777777" w:rsidR="00C24C90" w:rsidRPr="007550B4" w:rsidRDefault="00C24C90" w:rsidP="00C24C90">
      <w:pPr>
        <w:numPr>
          <w:ilvl w:val="3"/>
          <w:numId w:val="20"/>
        </w:numPr>
        <w:bidi/>
        <w:spacing w:before="150" w:after="150"/>
        <w:ind w:left="1710" w:hanging="720"/>
        <w:jc w:val="both"/>
        <w:rPr>
          <w:rFonts w:ascii="Arial" w:hAnsi="Arial" w:cs="B Nazanin"/>
          <w:color w:val="000000"/>
          <w:sz w:val="24"/>
          <w:szCs w:val="24"/>
        </w:rPr>
      </w:pPr>
      <w:r w:rsidRPr="007550B4">
        <w:rPr>
          <w:rFonts w:ascii="Arial" w:hAnsi="Arial" w:cs="B Nazanin" w:hint="cs"/>
          <w:color w:val="000000"/>
          <w:sz w:val="24"/>
          <w:szCs w:val="24"/>
          <w:rtl/>
        </w:rPr>
        <w:t xml:space="preserve">ذخیره سازی انلاین فایل های  </w:t>
      </w:r>
      <w:r w:rsidRPr="007550B4">
        <w:rPr>
          <w:rFonts w:ascii="Arial" w:hAnsi="Arial" w:cs="B Nazanin"/>
          <w:color w:val="000000"/>
          <w:sz w:val="24"/>
          <w:szCs w:val="24"/>
        </w:rPr>
        <w:t xml:space="preserve">FAST Q </w:t>
      </w:r>
      <w:r w:rsidRPr="007550B4">
        <w:rPr>
          <w:rFonts w:ascii="Arial" w:hAnsi="Arial" w:cs="B Nazanin" w:hint="cs"/>
          <w:color w:val="000000"/>
          <w:sz w:val="24"/>
          <w:szCs w:val="24"/>
          <w:rtl/>
        </w:rPr>
        <w:t>و ارائه دسترسی های لازم به سازمان بهزیستی برای تمامی نمونه ها برای مدت زمان حداقل 5 سال بعد از پذیرش بیمار بدون نیاز به درخواست  بارگذاری و یا انتقال اطلاعات با استفاده از هارد درایو</w:t>
      </w:r>
    </w:p>
    <w:p w14:paraId="0CD125AF" w14:textId="77777777" w:rsidR="00C24C90" w:rsidRPr="007550B4" w:rsidRDefault="00C24C90" w:rsidP="00C24C90">
      <w:pPr>
        <w:numPr>
          <w:ilvl w:val="3"/>
          <w:numId w:val="20"/>
        </w:numPr>
        <w:bidi/>
        <w:spacing w:before="150" w:after="150"/>
        <w:ind w:left="1710" w:hanging="720"/>
        <w:jc w:val="both"/>
        <w:rPr>
          <w:rFonts w:ascii="Arial" w:hAnsi="Arial" w:cs="B Nazanin"/>
          <w:color w:val="000000"/>
          <w:sz w:val="24"/>
          <w:szCs w:val="24"/>
          <w:rtl/>
        </w:rPr>
      </w:pPr>
      <w:r w:rsidRPr="007550B4">
        <w:rPr>
          <w:rFonts w:ascii="Arial" w:hAnsi="Arial" w:cs="B Nazanin" w:hint="cs"/>
          <w:color w:val="000000"/>
          <w:sz w:val="24"/>
          <w:szCs w:val="24"/>
          <w:rtl/>
        </w:rPr>
        <w:lastRenderedPageBreak/>
        <w:t>ارائه مستندات لازم در خصوص پایپلاین استفاده شده</w:t>
      </w:r>
    </w:p>
    <w:p w14:paraId="4E9F65FE" w14:textId="77777777" w:rsidR="00C24C90" w:rsidRPr="007550B4" w:rsidRDefault="00C24C90" w:rsidP="00C24C90">
      <w:pPr>
        <w:pStyle w:val="NormalWeb"/>
        <w:numPr>
          <w:ilvl w:val="3"/>
          <w:numId w:val="20"/>
        </w:numPr>
        <w:bidi/>
        <w:spacing w:before="150" w:beforeAutospacing="0" w:after="150" w:afterAutospacing="0" w:line="276" w:lineRule="auto"/>
        <w:ind w:left="1800" w:hanging="810"/>
        <w:jc w:val="both"/>
        <w:rPr>
          <w:rFonts w:ascii="Arial" w:hAnsi="Arial" w:cs="B Nazanin"/>
          <w:color w:val="000000"/>
          <w:rtl/>
        </w:rPr>
      </w:pPr>
      <w:r w:rsidRPr="007550B4">
        <w:rPr>
          <w:rFonts w:ascii="Arial" w:hAnsi="Arial" w:cs="B Nazanin" w:hint="cs"/>
          <w:color w:val="000000"/>
          <w:rtl/>
        </w:rPr>
        <w:t>پاپلاین آنالیز توانایی های زیر را داشته باشد :</w:t>
      </w:r>
    </w:p>
    <w:p w14:paraId="54189CAF" w14:textId="77777777" w:rsidR="00C24C90" w:rsidRPr="007550B4" w:rsidRDefault="00C24C90" w:rsidP="00C24C90">
      <w:pPr>
        <w:pStyle w:val="NormalWeb"/>
        <w:numPr>
          <w:ilvl w:val="3"/>
          <w:numId w:val="20"/>
        </w:numPr>
        <w:bidi/>
        <w:spacing w:before="150" w:beforeAutospacing="0" w:after="150" w:afterAutospacing="0" w:line="276" w:lineRule="auto"/>
        <w:ind w:left="1710" w:hanging="720"/>
        <w:jc w:val="both"/>
        <w:rPr>
          <w:rFonts w:ascii="Arial" w:hAnsi="Arial" w:cs="B Nazanin"/>
          <w:color w:val="000000"/>
        </w:rPr>
      </w:pPr>
      <w:r w:rsidRPr="007550B4">
        <w:rPr>
          <w:rFonts w:ascii="Arial" w:hAnsi="Arial" w:cs="B Nazanin" w:hint="cs"/>
          <w:color w:val="000000"/>
          <w:rtl/>
          <w:lang w:bidi="fa-IR"/>
        </w:rPr>
        <w:t>انجام فرایند</w:t>
      </w:r>
      <w:r w:rsidRPr="007550B4">
        <w:rPr>
          <w:rFonts w:ascii="Arial" w:hAnsi="Arial" w:cs="B Nazanin"/>
          <w:color w:val="000000"/>
          <w:lang w:bidi="fa-IR"/>
        </w:rPr>
        <w:t>Alignment</w:t>
      </w:r>
      <w:r w:rsidRPr="007550B4">
        <w:rPr>
          <w:rFonts w:ascii="Arial" w:hAnsi="Arial" w:cs="B Nazanin" w:hint="cs"/>
          <w:color w:val="000000"/>
          <w:rtl/>
          <w:lang w:bidi="fa-IR"/>
        </w:rPr>
        <w:t xml:space="preserve"> </w:t>
      </w:r>
      <w:r w:rsidRPr="007550B4">
        <w:rPr>
          <w:rFonts w:ascii="Arial" w:hAnsi="Arial" w:cs="B Nazanin"/>
          <w:color w:val="000000"/>
          <w:lang w:bidi="fa-IR"/>
        </w:rPr>
        <w:t xml:space="preserve">  </w:t>
      </w:r>
      <w:r w:rsidRPr="007550B4">
        <w:rPr>
          <w:rFonts w:ascii="Arial" w:hAnsi="Arial" w:cs="B Nazanin" w:hint="cs"/>
          <w:color w:val="000000"/>
          <w:rtl/>
        </w:rPr>
        <w:t>و تولید یکی از دونوع فایل</w:t>
      </w:r>
      <w:r w:rsidRPr="007550B4">
        <w:rPr>
          <w:rFonts w:ascii="Arial" w:hAnsi="Arial" w:cs="B Nazanin"/>
          <w:color w:val="000000"/>
        </w:rPr>
        <w:t xml:space="preserve"> BAM </w:t>
      </w:r>
      <w:r w:rsidRPr="007550B4">
        <w:rPr>
          <w:rFonts w:ascii="Arial" w:hAnsi="Arial" w:cs="B Nazanin" w:hint="cs"/>
          <w:color w:val="000000"/>
          <w:rtl/>
        </w:rPr>
        <w:t>یا</w:t>
      </w:r>
      <w:r w:rsidRPr="007550B4">
        <w:rPr>
          <w:rFonts w:ascii="Arial" w:hAnsi="Arial" w:cs="B Nazanin"/>
          <w:color w:val="000000"/>
        </w:rPr>
        <w:t xml:space="preserve">  CRAM  </w:t>
      </w:r>
      <w:r w:rsidRPr="007550B4">
        <w:rPr>
          <w:rFonts w:ascii="Arial" w:hAnsi="Arial" w:cs="B Nazanin" w:hint="cs"/>
          <w:color w:val="000000"/>
          <w:rtl/>
        </w:rPr>
        <w:t>و  به همراه</w:t>
      </w:r>
      <w:r w:rsidRPr="007550B4">
        <w:rPr>
          <w:rFonts w:ascii="Arial" w:hAnsi="Arial" w:cs="B Nazanin"/>
          <w:color w:val="000000"/>
        </w:rPr>
        <w:t>index</w:t>
      </w:r>
      <w:r w:rsidRPr="007550B4">
        <w:rPr>
          <w:rFonts w:ascii="Arial" w:hAnsi="Arial" w:cs="B Nazanin" w:hint="cs"/>
          <w:color w:val="000000"/>
          <w:rtl/>
        </w:rPr>
        <w:t xml:space="preserve"> </w:t>
      </w:r>
    </w:p>
    <w:p w14:paraId="4F3FD67E" w14:textId="77777777" w:rsidR="00C24C90" w:rsidRPr="007550B4" w:rsidRDefault="00C24C90" w:rsidP="00C24C90">
      <w:pPr>
        <w:pStyle w:val="NormalWeb"/>
        <w:numPr>
          <w:ilvl w:val="3"/>
          <w:numId w:val="20"/>
        </w:numPr>
        <w:bidi/>
        <w:spacing w:before="150" w:beforeAutospacing="0" w:after="150" w:afterAutospacing="0" w:line="276" w:lineRule="auto"/>
        <w:ind w:left="1710" w:hanging="720"/>
        <w:jc w:val="both"/>
        <w:rPr>
          <w:rFonts w:ascii="Arial" w:hAnsi="Arial" w:cs="B Nazanin"/>
          <w:color w:val="000000"/>
        </w:rPr>
      </w:pPr>
      <w:r w:rsidRPr="007550B4">
        <w:rPr>
          <w:rFonts w:ascii="Arial" w:hAnsi="Arial" w:cs="B Nazanin" w:hint="cs"/>
          <w:color w:val="000000"/>
          <w:rtl/>
          <w:lang w:bidi="fa-IR"/>
        </w:rPr>
        <w:t>ان</w:t>
      </w:r>
      <w:r w:rsidRPr="007550B4">
        <w:rPr>
          <w:rFonts w:ascii="Arial" w:hAnsi="Arial" w:cs="B Nazanin" w:hint="cs"/>
          <w:color w:val="000000"/>
          <w:rtl/>
        </w:rPr>
        <w:t>جام فرایند</w:t>
      </w:r>
      <w:r w:rsidRPr="007550B4">
        <w:rPr>
          <w:rFonts w:ascii="Arial" w:hAnsi="Arial" w:cs="B Nazanin"/>
          <w:color w:val="000000"/>
        </w:rPr>
        <w:t xml:space="preserve"> Variant calling </w:t>
      </w:r>
      <w:r w:rsidRPr="007550B4">
        <w:rPr>
          <w:rFonts w:ascii="Arial" w:hAnsi="Arial" w:cs="B Nazanin" w:hint="cs"/>
          <w:color w:val="000000"/>
          <w:rtl/>
        </w:rPr>
        <w:t>و تولید فایل های</w:t>
      </w:r>
      <w:r w:rsidRPr="007550B4">
        <w:rPr>
          <w:rFonts w:ascii="Arial" w:hAnsi="Arial" w:cs="B Nazanin"/>
          <w:color w:val="000000"/>
        </w:rPr>
        <w:t xml:space="preserve"> VCF  </w:t>
      </w:r>
      <w:r w:rsidRPr="007550B4">
        <w:rPr>
          <w:rFonts w:ascii="Arial" w:hAnsi="Arial" w:cs="B Nazanin" w:hint="cs"/>
          <w:color w:val="000000"/>
          <w:rtl/>
        </w:rPr>
        <w:t>و</w:t>
      </w:r>
      <w:r w:rsidRPr="007550B4">
        <w:rPr>
          <w:rFonts w:ascii="Arial" w:hAnsi="Arial" w:cs="B Nazanin"/>
          <w:color w:val="000000"/>
        </w:rPr>
        <w:t xml:space="preserve"> </w:t>
      </w:r>
      <w:proofErr w:type="spellStart"/>
      <w:r w:rsidRPr="007550B4">
        <w:rPr>
          <w:rFonts w:ascii="Arial" w:hAnsi="Arial" w:cs="B Nazanin"/>
          <w:color w:val="000000"/>
        </w:rPr>
        <w:t>gVCF</w:t>
      </w:r>
      <w:proofErr w:type="spellEnd"/>
      <w:r w:rsidRPr="007550B4">
        <w:rPr>
          <w:rFonts w:ascii="Arial" w:hAnsi="Arial" w:cs="B Nazanin"/>
          <w:color w:val="000000"/>
        </w:rPr>
        <w:t> </w:t>
      </w:r>
      <w:r w:rsidRPr="007550B4">
        <w:rPr>
          <w:rFonts w:ascii="Arial" w:hAnsi="Arial" w:cs="B Nazanin" w:hint="cs"/>
          <w:color w:val="000000"/>
          <w:rtl/>
        </w:rPr>
        <w:t xml:space="preserve">  به صورت فشرده به همراه فایل های</w:t>
      </w:r>
      <w:r w:rsidRPr="007550B4">
        <w:rPr>
          <w:rFonts w:ascii="Arial" w:hAnsi="Arial" w:cs="B Nazanin"/>
          <w:color w:val="000000"/>
        </w:rPr>
        <w:t> </w:t>
      </w:r>
      <w:r>
        <w:rPr>
          <w:rFonts w:ascii="Arial" w:hAnsi="Arial" w:cs="B Nazanin"/>
          <w:color w:val="000000"/>
        </w:rPr>
        <w:t>index</w:t>
      </w:r>
    </w:p>
    <w:p w14:paraId="5F146F59" w14:textId="77777777" w:rsidR="00C24C90" w:rsidRPr="007550B4" w:rsidRDefault="00C24C90" w:rsidP="00C24C90">
      <w:pPr>
        <w:numPr>
          <w:ilvl w:val="3"/>
          <w:numId w:val="20"/>
        </w:numPr>
        <w:bidi/>
        <w:ind w:left="1710" w:hanging="720"/>
        <w:jc w:val="both"/>
        <w:rPr>
          <w:rFonts w:ascii="Arial" w:hAnsi="Arial" w:cs="B Nazanin"/>
          <w:color w:val="000000"/>
          <w:sz w:val="24"/>
          <w:szCs w:val="24"/>
        </w:rPr>
      </w:pPr>
      <w:r w:rsidRPr="007550B4">
        <w:rPr>
          <w:rFonts w:ascii="Arial" w:hAnsi="Arial" w:cs="B Nazanin" w:hint="cs"/>
          <w:color w:val="000000"/>
          <w:sz w:val="24"/>
          <w:szCs w:val="24"/>
          <w:rtl/>
        </w:rPr>
        <w:t>انجام فر آیند</w:t>
      </w:r>
      <w:r w:rsidRPr="007550B4">
        <w:rPr>
          <w:rFonts w:ascii="Arial" w:hAnsi="Arial" w:cs="B Nazanin"/>
          <w:color w:val="000000"/>
          <w:sz w:val="24"/>
          <w:szCs w:val="24"/>
        </w:rPr>
        <w:t xml:space="preserve"> CNV calling </w:t>
      </w:r>
      <w:r w:rsidRPr="007550B4">
        <w:rPr>
          <w:rFonts w:ascii="Arial" w:hAnsi="Arial" w:cs="B Nazanin" w:hint="cs"/>
          <w:color w:val="000000"/>
          <w:sz w:val="24"/>
          <w:szCs w:val="24"/>
          <w:rtl/>
        </w:rPr>
        <w:t>و تولید فایل</w:t>
      </w:r>
      <w:r w:rsidRPr="007550B4">
        <w:rPr>
          <w:rFonts w:ascii="Arial" w:hAnsi="Arial" w:cs="B Nazanin"/>
          <w:color w:val="000000"/>
          <w:sz w:val="24"/>
          <w:szCs w:val="24"/>
        </w:rPr>
        <w:t>  VCF </w:t>
      </w:r>
      <w:r w:rsidRPr="007550B4">
        <w:rPr>
          <w:rFonts w:ascii="Arial" w:hAnsi="Arial" w:cs="B Nazanin" w:hint="cs"/>
          <w:color w:val="000000"/>
          <w:sz w:val="24"/>
          <w:szCs w:val="24"/>
          <w:rtl/>
        </w:rPr>
        <w:t xml:space="preserve">مربوطه </w:t>
      </w:r>
    </w:p>
    <w:p w14:paraId="2E007F6D" w14:textId="77777777" w:rsidR="00C24C90" w:rsidRPr="007550B4" w:rsidRDefault="00C24C90" w:rsidP="00C24C90">
      <w:pPr>
        <w:numPr>
          <w:ilvl w:val="3"/>
          <w:numId w:val="20"/>
        </w:numPr>
        <w:bidi/>
        <w:ind w:left="1710" w:hanging="720"/>
        <w:jc w:val="both"/>
        <w:rPr>
          <w:rFonts w:ascii="Arial" w:hAnsi="Arial" w:cs="B Nazanin"/>
          <w:color w:val="000000"/>
          <w:sz w:val="24"/>
          <w:szCs w:val="24"/>
          <w:rtl/>
        </w:rPr>
      </w:pPr>
      <w:r w:rsidRPr="007550B4">
        <w:rPr>
          <w:rFonts w:ascii="Arial" w:hAnsi="Arial" w:cs="B Nazanin" w:hint="cs"/>
          <w:color w:val="000000"/>
          <w:sz w:val="24"/>
          <w:szCs w:val="24"/>
          <w:rtl/>
        </w:rPr>
        <w:t xml:space="preserve">انجام فرآیند </w:t>
      </w:r>
      <w:r w:rsidRPr="007550B4">
        <w:rPr>
          <w:rFonts w:ascii="Arial" w:hAnsi="Arial" w:cs="B Nazanin"/>
          <w:color w:val="000000"/>
          <w:sz w:val="24"/>
          <w:szCs w:val="24"/>
        </w:rPr>
        <w:t xml:space="preserve">Variant  Annotation </w:t>
      </w:r>
      <w:r w:rsidRPr="007550B4">
        <w:rPr>
          <w:rFonts w:ascii="Arial" w:hAnsi="Arial" w:cs="B Nazanin" w:hint="cs"/>
          <w:color w:val="000000"/>
          <w:sz w:val="24"/>
          <w:szCs w:val="24"/>
          <w:rtl/>
        </w:rPr>
        <w:t xml:space="preserve"> وارائه فایل خروجی با فرمت اکسل لازم به ذکر است حجم فایل خروجی بدون فشرده سازی نباید بیشتر از </w:t>
      </w:r>
      <w:r w:rsidRPr="007550B4">
        <w:rPr>
          <w:rFonts w:ascii="Arial" w:hAnsi="Arial" w:cs="B Nazanin"/>
          <w:color w:val="000000"/>
          <w:sz w:val="24"/>
          <w:szCs w:val="24"/>
        </w:rPr>
        <w:t>MB</w:t>
      </w:r>
      <w:r w:rsidRPr="007550B4">
        <w:rPr>
          <w:rFonts w:ascii="Arial" w:hAnsi="Arial" w:cs="B Nazanin" w:hint="cs"/>
          <w:color w:val="000000"/>
          <w:sz w:val="24"/>
          <w:szCs w:val="24"/>
          <w:rtl/>
        </w:rPr>
        <w:t xml:space="preserve"> 200</w:t>
      </w:r>
      <w:r w:rsidRPr="007550B4">
        <w:rPr>
          <w:rFonts w:ascii="Arial" w:hAnsi="Arial" w:cs="B Nazanin"/>
          <w:color w:val="000000"/>
          <w:sz w:val="24"/>
          <w:szCs w:val="24"/>
        </w:rPr>
        <w:t xml:space="preserve"> </w:t>
      </w:r>
      <w:r w:rsidRPr="007550B4">
        <w:rPr>
          <w:rFonts w:ascii="Arial" w:hAnsi="Arial" w:cs="B Nazanin" w:hint="cs"/>
          <w:color w:val="000000"/>
          <w:sz w:val="24"/>
          <w:szCs w:val="24"/>
          <w:rtl/>
        </w:rPr>
        <w:t>بیشتر باشد تا به راحتی قابل انتقال و بررسی باشد</w:t>
      </w:r>
      <w:r w:rsidRPr="007550B4">
        <w:rPr>
          <w:rFonts w:ascii="Arial" w:hAnsi="Arial" w:cs="B Nazanin"/>
          <w:color w:val="000000"/>
          <w:sz w:val="24"/>
          <w:szCs w:val="24"/>
        </w:rPr>
        <w:t xml:space="preserve">  </w:t>
      </w:r>
    </w:p>
    <w:p w14:paraId="6425471F" w14:textId="77777777" w:rsidR="00C24C90" w:rsidRPr="007550B4" w:rsidRDefault="00C24C90" w:rsidP="00C24C90">
      <w:pPr>
        <w:pStyle w:val="NormalWeb"/>
        <w:numPr>
          <w:ilvl w:val="3"/>
          <w:numId w:val="20"/>
        </w:numPr>
        <w:bidi/>
        <w:spacing w:before="150" w:beforeAutospacing="0" w:after="150" w:afterAutospacing="0" w:line="276" w:lineRule="auto"/>
        <w:ind w:left="1800" w:hanging="810"/>
        <w:jc w:val="both"/>
        <w:rPr>
          <w:rFonts w:ascii="Arial" w:hAnsi="Arial" w:cs="B Nazanin"/>
          <w:color w:val="000000"/>
          <w:rtl/>
        </w:rPr>
      </w:pPr>
      <w:r w:rsidRPr="007550B4">
        <w:rPr>
          <w:rFonts w:ascii="Arial" w:hAnsi="Arial" w:cs="B Nazanin" w:hint="cs"/>
          <w:color w:val="000000"/>
          <w:rtl/>
        </w:rPr>
        <w:t>انجام فرایند</w:t>
      </w:r>
      <w:r w:rsidRPr="007550B4">
        <w:rPr>
          <w:rFonts w:ascii="Arial" w:hAnsi="Arial" w:cs="B Nazanin"/>
          <w:color w:val="000000"/>
        </w:rPr>
        <w:t xml:space="preserve"> </w:t>
      </w:r>
      <w:proofErr w:type="spellStart"/>
      <w:r w:rsidRPr="007550B4">
        <w:rPr>
          <w:rFonts w:ascii="Arial" w:hAnsi="Arial" w:cs="B Nazanin"/>
          <w:color w:val="000000"/>
        </w:rPr>
        <w:t>Varient</w:t>
      </w:r>
      <w:proofErr w:type="spellEnd"/>
      <w:r w:rsidRPr="007550B4">
        <w:rPr>
          <w:rFonts w:ascii="Arial" w:hAnsi="Arial" w:cs="B Nazanin"/>
          <w:color w:val="000000"/>
        </w:rPr>
        <w:t xml:space="preserve"> classification </w:t>
      </w:r>
      <w:r w:rsidRPr="007550B4">
        <w:rPr>
          <w:rFonts w:ascii="Arial" w:hAnsi="Arial" w:cs="B Nazanin" w:hint="cs"/>
          <w:color w:val="000000"/>
          <w:rtl/>
        </w:rPr>
        <w:t>بر اساس دستورالعمل</w:t>
      </w:r>
      <w:r w:rsidRPr="007550B4">
        <w:rPr>
          <w:rFonts w:ascii="Arial" w:hAnsi="Arial" w:cs="B Nazanin"/>
          <w:color w:val="000000"/>
        </w:rPr>
        <w:t xml:space="preserve">  ACMG </w:t>
      </w:r>
      <w:r w:rsidRPr="007550B4">
        <w:rPr>
          <w:rFonts w:ascii="Arial" w:hAnsi="Arial" w:cs="B Nazanin" w:hint="cs"/>
          <w:color w:val="000000"/>
          <w:rtl/>
        </w:rPr>
        <w:t>و ارائه فایل خروجی در فرمت اکسل</w:t>
      </w:r>
      <w:r w:rsidRPr="007550B4">
        <w:rPr>
          <w:rFonts w:ascii="Arial" w:hAnsi="Arial" w:cs="B Nazanin"/>
          <w:color w:val="000000"/>
        </w:rPr>
        <w:t> </w:t>
      </w:r>
    </w:p>
    <w:p w14:paraId="052657E4" w14:textId="77777777" w:rsidR="00C24C90" w:rsidRPr="007550B4" w:rsidRDefault="00C24C90" w:rsidP="00C24C90">
      <w:pPr>
        <w:pStyle w:val="NormalWeb"/>
        <w:numPr>
          <w:ilvl w:val="3"/>
          <w:numId w:val="20"/>
        </w:numPr>
        <w:bidi/>
        <w:spacing w:before="150" w:beforeAutospacing="0" w:after="150" w:afterAutospacing="0" w:line="276" w:lineRule="auto"/>
        <w:ind w:left="1800" w:hanging="810"/>
        <w:jc w:val="both"/>
        <w:rPr>
          <w:rFonts w:ascii="Arial" w:hAnsi="Arial" w:cs="B Nazanin"/>
          <w:color w:val="000000"/>
        </w:rPr>
      </w:pPr>
      <w:r w:rsidRPr="007550B4">
        <w:rPr>
          <w:rFonts w:ascii="Arial" w:hAnsi="Arial" w:cs="B Nazanin" w:hint="cs"/>
          <w:color w:val="000000"/>
          <w:rtl/>
        </w:rPr>
        <w:t>انجام فرایند</w:t>
      </w:r>
      <w:r w:rsidRPr="007550B4">
        <w:rPr>
          <w:rFonts w:ascii="Arial" w:hAnsi="Arial" w:cs="B Nazanin"/>
          <w:color w:val="000000"/>
        </w:rPr>
        <w:t xml:space="preserve"> CNV Annotation </w:t>
      </w:r>
      <w:r w:rsidRPr="007550B4">
        <w:rPr>
          <w:rFonts w:ascii="Arial" w:hAnsi="Arial" w:cs="B Nazanin" w:hint="cs"/>
          <w:color w:val="000000"/>
          <w:rtl/>
        </w:rPr>
        <w:t>و ارائه فایل خروجی در فرمت اکسل</w:t>
      </w:r>
      <w:r w:rsidRPr="007550B4">
        <w:rPr>
          <w:rFonts w:ascii="Arial" w:hAnsi="Arial" w:cs="B Nazanin"/>
          <w:color w:val="000000"/>
        </w:rPr>
        <w:t> </w:t>
      </w:r>
    </w:p>
    <w:p w14:paraId="2B068153" w14:textId="77777777" w:rsidR="00C24C90" w:rsidRPr="007550B4" w:rsidRDefault="00C24C90" w:rsidP="00C24C90">
      <w:pPr>
        <w:pStyle w:val="NormalWeb"/>
        <w:numPr>
          <w:ilvl w:val="3"/>
          <w:numId w:val="20"/>
        </w:numPr>
        <w:bidi/>
        <w:spacing w:before="150" w:beforeAutospacing="0" w:after="150" w:afterAutospacing="0" w:line="276" w:lineRule="auto"/>
        <w:ind w:left="1800" w:hanging="738"/>
        <w:jc w:val="both"/>
        <w:rPr>
          <w:rFonts w:ascii="Arial" w:hAnsi="Arial" w:cs="B Nazanin"/>
          <w:color w:val="000000"/>
        </w:rPr>
      </w:pPr>
      <w:r w:rsidRPr="007550B4">
        <w:rPr>
          <w:rFonts w:ascii="Arial" w:hAnsi="Arial" w:cs="B Nazanin" w:hint="cs"/>
          <w:color w:val="000000"/>
          <w:rtl/>
        </w:rPr>
        <w:t>انجام فرایند</w:t>
      </w:r>
      <w:r w:rsidRPr="007550B4">
        <w:rPr>
          <w:rFonts w:ascii="Arial" w:hAnsi="Arial" w:cs="B Nazanin"/>
          <w:color w:val="000000"/>
        </w:rPr>
        <w:t xml:space="preserve">  CNV Classification  </w:t>
      </w:r>
      <w:r w:rsidRPr="007550B4">
        <w:rPr>
          <w:rFonts w:ascii="Arial" w:hAnsi="Arial" w:cs="B Nazanin" w:hint="cs"/>
          <w:color w:val="000000"/>
          <w:rtl/>
        </w:rPr>
        <w:t>بر اساس دستورالعمل</w:t>
      </w:r>
      <w:r w:rsidRPr="007550B4">
        <w:rPr>
          <w:rFonts w:ascii="Arial" w:hAnsi="Arial" w:cs="B Nazanin"/>
          <w:color w:val="000000"/>
        </w:rPr>
        <w:t xml:space="preserve"> ACMG </w:t>
      </w:r>
      <w:r w:rsidRPr="007550B4">
        <w:rPr>
          <w:rFonts w:ascii="Arial" w:hAnsi="Arial" w:cs="B Nazanin" w:hint="cs"/>
          <w:color w:val="000000"/>
          <w:rtl/>
        </w:rPr>
        <w:t>و ارائه فایل خروجی در فرمت اکسل</w:t>
      </w:r>
    </w:p>
    <w:p w14:paraId="339C092C" w14:textId="77777777" w:rsidR="00C24C90" w:rsidRPr="007550B4" w:rsidRDefault="00C24C90" w:rsidP="00C24C90">
      <w:pPr>
        <w:pStyle w:val="NormalWeb"/>
        <w:numPr>
          <w:ilvl w:val="3"/>
          <w:numId w:val="20"/>
        </w:numPr>
        <w:bidi/>
        <w:spacing w:before="150" w:beforeAutospacing="0" w:after="150" w:afterAutospacing="0" w:line="276" w:lineRule="auto"/>
        <w:ind w:left="1800" w:hanging="810"/>
        <w:jc w:val="both"/>
        <w:rPr>
          <w:rFonts w:ascii="Arial" w:hAnsi="Arial" w:cs="B Nazanin"/>
          <w:color w:val="000000"/>
          <w:rtl/>
        </w:rPr>
      </w:pPr>
      <w:r w:rsidRPr="007550B4">
        <w:rPr>
          <w:rFonts w:ascii="Arial" w:hAnsi="Arial" w:cs="B Nazanin" w:hint="cs"/>
          <w:color w:val="000000"/>
          <w:rtl/>
        </w:rPr>
        <w:t>در صورت موجود بودن بیش از یک نمونه از یک خانواده  سیستم باید توانایی مقایسه و آنالیز از یک نوع از بررسی ها را داشته باشد</w:t>
      </w:r>
      <w:r w:rsidRPr="007550B4">
        <w:rPr>
          <w:rFonts w:ascii="Arial" w:hAnsi="Arial" w:cs="B Nazanin"/>
          <w:color w:val="000000"/>
        </w:rPr>
        <w:t>  (Trio/Due )</w:t>
      </w:r>
    </w:p>
    <w:p w14:paraId="0418A36C" w14:textId="77777777" w:rsidR="00C24C90" w:rsidRPr="007550B4" w:rsidRDefault="00C24C90" w:rsidP="00C24C90">
      <w:pPr>
        <w:pStyle w:val="NormalWeb"/>
        <w:numPr>
          <w:ilvl w:val="3"/>
          <w:numId w:val="20"/>
        </w:numPr>
        <w:bidi/>
        <w:spacing w:before="150" w:beforeAutospacing="0" w:after="150" w:afterAutospacing="0" w:line="276" w:lineRule="auto"/>
        <w:ind w:left="1800" w:hanging="810"/>
        <w:jc w:val="both"/>
        <w:rPr>
          <w:rFonts w:ascii="Arial" w:hAnsi="Arial" w:cs="B Nazanin"/>
          <w:color w:val="000000"/>
        </w:rPr>
      </w:pPr>
      <w:r w:rsidRPr="007550B4">
        <w:rPr>
          <w:rFonts w:ascii="Arial" w:hAnsi="Arial" w:cs="B Nazanin" w:hint="cs"/>
          <w:color w:val="000000"/>
          <w:rtl/>
        </w:rPr>
        <w:t>انجام فرایند محاسباتی پوشش اگزونی بر اساس فایل</w:t>
      </w:r>
      <w:r w:rsidRPr="007550B4">
        <w:rPr>
          <w:rFonts w:ascii="Arial" w:hAnsi="Arial" w:cs="B Nazanin"/>
          <w:color w:val="000000"/>
        </w:rPr>
        <w:t xml:space="preserve">BED </w:t>
      </w:r>
      <w:r w:rsidRPr="007550B4">
        <w:rPr>
          <w:rFonts w:ascii="Arial" w:hAnsi="Arial" w:cs="B Nazanin" w:hint="cs"/>
          <w:color w:val="000000"/>
          <w:rtl/>
        </w:rPr>
        <w:t>کیت توالی یابی</w:t>
      </w:r>
      <w:r w:rsidRPr="007550B4">
        <w:rPr>
          <w:rFonts w:ascii="Arial" w:hAnsi="Arial" w:cs="Arial"/>
          <w:color w:val="000000"/>
          <w:rtl/>
        </w:rPr>
        <w:t> </w:t>
      </w:r>
      <w:r w:rsidRPr="007550B4">
        <w:rPr>
          <w:rFonts w:ascii="Arial" w:hAnsi="Arial" w:cs="B Nazanin" w:hint="cs"/>
          <w:color w:val="000000"/>
          <w:rtl/>
        </w:rPr>
        <w:t xml:space="preserve"> و ارائه فایل خروجی</w:t>
      </w:r>
      <w:r w:rsidRPr="007550B4">
        <w:rPr>
          <w:rFonts w:ascii="Arial" w:hAnsi="Arial" w:cs="B Nazanin"/>
          <w:color w:val="000000"/>
        </w:rPr>
        <w:t> </w:t>
      </w:r>
    </w:p>
    <w:p w14:paraId="40420FD2" w14:textId="77777777" w:rsidR="00C24C90" w:rsidRPr="007550B4" w:rsidRDefault="00C24C90" w:rsidP="00C24C90">
      <w:pPr>
        <w:pStyle w:val="NormalWeb"/>
        <w:numPr>
          <w:ilvl w:val="3"/>
          <w:numId w:val="20"/>
        </w:numPr>
        <w:bidi/>
        <w:spacing w:before="150" w:beforeAutospacing="0" w:after="150" w:afterAutospacing="0" w:line="276" w:lineRule="auto"/>
        <w:ind w:left="1800" w:hanging="810"/>
        <w:jc w:val="both"/>
        <w:rPr>
          <w:rFonts w:ascii="Arial" w:hAnsi="Arial" w:cs="B Nazanin"/>
          <w:color w:val="000000"/>
        </w:rPr>
      </w:pPr>
      <w:r w:rsidRPr="007550B4">
        <w:rPr>
          <w:rFonts w:ascii="Arial" w:hAnsi="Arial" w:cs="B Nazanin" w:hint="cs"/>
          <w:color w:val="000000"/>
          <w:rtl/>
        </w:rPr>
        <w:t>قابلیت ارائه گزارش پوشش اگزونی ژن ها به جهت اطمینان از پوشش نواحی احتمالی مرتبط با علل بیماری</w:t>
      </w:r>
      <w:r w:rsidRPr="007550B4">
        <w:rPr>
          <w:rFonts w:ascii="Arial" w:hAnsi="Arial" w:cs="B Nazanin"/>
          <w:color w:val="000000"/>
        </w:rPr>
        <w:t> </w:t>
      </w:r>
    </w:p>
    <w:p w14:paraId="4165BDDC" w14:textId="77777777" w:rsidR="00C24C90" w:rsidRPr="007550B4" w:rsidRDefault="00C24C90" w:rsidP="00C24C90">
      <w:pPr>
        <w:pStyle w:val="NormalWeb"/>
        <w:numPr>
          <w:ilvl w:val="3"/>
          <w:numId w:val="20"/>
        </w:numPr>
        <w:bidi/>
        <w:spacing w:before="150" w:beforeAutospacing="0" w:after="150" w:afterAutospacing="0" w:line="276" w:lineRule="auto"/>
        <w:ind w:left="1800" w:hanging="810"/>
        <w:jc w:val="both"/>
        <w:rPr>
          <w:rFonts w:ascii="Arial" w:hAnsi="Arial" w:cs="B Nazanin"/>
          <w:color w:val="000000"/>
        </w:rPr>
      </w:pPr>
      <w:r w:rsidRPr="007550B4">
        <w:rPr>
          <w:rFonts w:ascii="Arial" w:hAnsi="Arial" w:cs="B Nazanin" w:hint="cs"/>
          <w:color w:val="000000"/>
          <w:rtl/>
        </w:rPr>
        <w:t>ارائه گزارش های کیفیتی کامل به تفکیک هر مرحله و برای هرنوع فایل ورودی و خروجی</w:t>
      </w:r>
      <w:r w:rsidRPr="007550B4">
        <w:rPr>
          <w:rFonts w:ascii="Arial" w:hAnsi="Arial" w:cs="B Nazanin"/>
          <w:color w:val="000000"/>
        </w:rPr>
        <w:t> </w:t>
      </w:r>
    </w:p>
    <w:p w14:paraId="77318134" w14:textId="77777777" w:rsidR="00C24C90" w:rsidRDefault="00C24C90" w:rsidP="00C24C90">
      <w:pPr>
        <w:pStyle w:val="NormalWeb"/>
        <w:numPr>
          <w:ilvl w:val="3"/>
          <w:numId w:val="20"/>
        </w:numPr>
        <w:bidi/>
        <w:spacing w:before="150" w:beforeAutospacing="0" w:after="150" w:afterAutospacing="0" w:line="276" w:lineRule="auto"/>
        <w:ind w:left="1800" w:hanging="810"/>
        <w:jc w:val="both"/>
        <w:rPr>
          <w:rFonts w:ascii="Arial" w:hAnsi="Arial" w:cs="B Nazanin"/>
          <w:color w:val="000000"/>
        </w:rPr>
      </w:pPr>
      <w:r w:rsidRPr="007550B4">
        <w:rPr>
          <w:rFonts w:ascii="Arial" w:hAnsi="Arial" w:cs="B Nazanin" w:hint="cs"/>
          <w:color w:val="000000"/>
          <w:rtl/>
        </w:rPr>
        <w:t>ایجاد قابلیت مشاهده فایل های</w:t>
      </w:r>
      <w:r w:rsidRPr="007550B4">
        <w:rPr>
          <w:rFonts w:ascii="Arial" w:hAnsi="Arial" w:cs="B Nazanin"/>
          <w:color w:val="000000"/>
        </w:rPr>
        <w:t xml:space="preserve">BAM </w:t>
      </w:r>
      <w:r w:rsidRPr="007550B4">
        <w:rPr>
          <w:rFonts w:ascii="Arial" w:hAnsi="Arial" w:cs="B Nazanin" w:hint="cs"/>
          <w:color w:val="000000"/>
          <w:rtl/>
        </w:rPr>
        <w:t>و یا</w:t>
      </w:r>
      <w:r w:rsidRPr="007550B4">
        <w:rPr>
          <w:rFonts w:ascii="Arial" w:hAnsi="Arial" w:cs="B Nazanin"/>
          <w:color w:val="000000"/>
        </w:rPr>
        <w:t xml:space="preserve"> CRAM </w:t>
      </w:r>
      <w:r w:rsidRPr="007550B4">
        <w:rPr>
          <w:rFonts w:ascii="Arial" w:hAnsi="Arial" w:cs="B Nazanin" w:hint="cs"/>
          <w:color w:val="000000"/>
          <w:rtl/>
        </w:rPr>
        <w:t>به صورت آنلاین و بدون نیاز به دانلود کردن فایل با استفاده از نرم افزار</w:t>
      </w:r>
      <w:r w:rsidRPr="007550B4">
        <w:rPr>
          <w:rFonts w:ascii="Arial" w:hAnsi="Arial" w:cs="B Nazanin"/>
          <w:color w:val="000000"/>
        </w:rPr>
        <w:t xml:space="preserve"> IGV</w:t>
      </w:r>
    </w:p>
    <w:p w14:paraId="41369164" w14:textId="77777777" w:rsidR="00C24C90" w:rsidRPr="00730924" w:rsidRDefault="00C24C90" w:rsidP="00C24C90">
      <w:pPr>
        <w:pStyle w:val="NormalWeb"/>
        <w:numPr>
          <w:ilvl w:val="3"/>
          <w:numId w:val="20"/>
        </w:numPr>
        <w:bidi/>
        <w:spacing w:before="150" w:beforeAutospacing="0" w:after="150" w:afterAutospacing="0" w:line="276" w:lineRule="auto"/>
        <w:ind w:left="1800" w:hanging="810"/>
        <w:jc w:val="both"/>
        <w:rPr>
          <w:rFonts w:ascii="Arial" w:hAnsi="Arial" w:cs="B Nazanin"/>
          <w:color w:val="000000"/>
        </w:rPr>
      </w:pPr>
      <w:r w:rsidRPr="00675C0C">
        <w:rPr>
          <w:rFonts w:ascii="B Lotus" w:hAnsi="B Lotus" w:cs="B Nazanin" w:hint="cs"/>
          <w:color w:val="000000" w:themeColor="text1"/>
          <w:sz w:val="22"/>
          <w:szCs w:val="22"/>
          <w:rtl/>
        </w:rPr>
        <w:t>با توجه به این که انجام مشاوره ژنتیک فقط به عهده پزشکان مراکز مشاوره ژنتیک می باشد، آزمایشگاه هایی که مورد مذکور را رعایت کرده باشند در اولویت قرار دارند</w:t>
      </w:r>
    </w:p>
    <w:p w14:paraId="65747993" w14:textId="77777777" w:rsidR="00C24C90" w:rsidRPr="00730924" w:rsidRDefault="00C24C90" w:rsidP="00C24C90">
      <w:pPr>
        <w:pStyle w:val="NormalWeb"/>
        <w:bidi/>
        <w:spacing w:before="150" w:beforeAutospacing="0" w:after="150" w:afterAutospacing="0" w:line="276" w:lineRule="auto"/>
        <w:ind w:left="990"/>
        <w:jc w:val="both"/>
        <w:rPr>
          <w:rFonts w:ascii="Arial" w:hAnsi="Arial" w:cs="B Nazanin"/>
          <w:color w:val="000000"/>
        </w:rPr>
      </w:pPr>
      <w:r w:rsidRPr="00675C0C">
        <w:rPr>
          <w:rFonts w:ascii="B Lotus" w:hAnsi="B Lotus" w:cs="B Nazanin" w:hint="cs"/>
          <w:color w:val="000000" w:themeColor="text1"/>
          <w:rtl/>
        </w:rPr>
        <w:t xml:space="preserve">     </w:t>
      </w:r>
      <w:r w:rsidRPr="00675C0C">
        <w:rPr>
          <w:rFonts w:ascii="B Lotus" w:hAnsi="B Lotus" w:cs="B Nazanin"/>
          <w:color w:val="000000" w:themeColor="text1"/>
        </w:rPr>
        <w:t xml:space="preserve"> </w:t>
      </w:r>
      <w:r w:rsidRPr="00675C0C">
        <w:rPr>
          <w:rFonts w:ascii="B Lotus" w:hAnsi="B Lotus" w:cs="B Nazanin" w:hint="cs"/>
          <w:color w:val="000000" w:themeColor="text1"/>
          <w:rtl/>
        </w:rPr>
        <w:t>تبصره: در سایر موارد باید به آزمایشگاه تذکر داده شود که می بایست از انجام مشاوره قبل یا بعد از انجام آزمایش خودداری</w:t>
      </w:r>
      <w:r w:rsidRPr="00675C0C">
        <w:rPr>
          <w:rFonts w:ascii="B Lotus" w:hAnsi="B Lotus" w:cs="B Nazanin"/>
          <w:color w:val="000000" w:themeColor="text1"/>
        </w:rPr>
        <w:t xml:space="preserve"> </w:t>
      </w:r>
      <w:r w:rsidRPr="00675C0C">
        <w:rPr>
          <w:rFonts w:ascii="B Lotus" w:hAnsi="B Lotus" w:cs="B Nazanin" w:hint="cs"/>
          <w:color w:val="000000" w:themeColor="text1"/>
          <w:rtl/>
        </w:rPr>
        <w:t>نموده وچنانچه نظر وکامنتی دارد، مستقیم با پزشک ارجاع دهنده مطرح کند</w:t>
      </w:r>
    </w:p>
    <w:p w14:paraId="4068EAD9" w14:textId="77777777" w:rsidR="00C24C90" w:rsidRPr="00730924" w:rsidRDefault="00C24C90" w:rsidP="00C24C90">
      <w:pPr>
        <w:pStyle w:val="NormalWeb"/>
        <w:numPr>
          <w:ilvl w:val="3"/>
          <w:numId w:val="20"/>
        </w:numPr>
        <w:bidi/>
        <w:spacing w:before="150" w:beforeAutospacing="0" w:after="150" w:afterAutospacing="0" w:line="276" w:lineRule="auto"/>
        <w:ind w:left="1800" w:hanging="810"/>
        <w:jc w:val="both"/>
        <w:rPr>
          <w:rFonts w:ascii="Arial" w:hAnsi="Arial" w:cs="B Nazanin"/>
          <w:color w:val="000000"/>
        </w:rPr>
      </w:pPr>
      <w:r w:rsidRPr="00675C0C">
        <w:rPr>
          <w:rFonts w:ascii="B Lotus" w:hAnsi="B Lotus" w:cs="B Nazanin" w:hint="cs"/>
          <w:sz w:val="22"/>
          <w:szCs w:val="22"/>
          <w:rtl/>
          <w:lang w:bidi="fa-IR"/>
        </w:rPr>
        <w:lastRenderedPageBreak/>
        <w:t>رعایت تعرفه های وزارت بهداشت، درمان و آموزش پزشکی و تخفیف با توافق</w:t>
      </w:r>
    </w:p>
    <w:p w14:paraId="140656A2" w14:textId="77777777" w:rsidR="00C24C90" w:rsidRPr="007550B4" w:rsidRDefault="00C24C90" w:rsidP="00C24C90">
      <w:pPr>
        <w:pStyle w:val="NormalWeb"/>
        <w:numPr>
          <w:ilvl w:val="3"/>
          <w:numId w:val="20"/>
        </w:numPr>
        <w:bidi/>
        <w:spacing w:before="150" w:beforeAutospacing="0" w:after="150" w:afterAutospacing="0" w:line="276" w:lineRule="auto"/>
        <w:ind w:left="1800" w:hanging="810"/>
        <w:jc w:val="both"/>
        <w:rPr>
          <w:rFonts w:ascii="Arial" w:hAnsi="Arial" w:cs="B Nazanin"/>
          <w:color w:val="000000"/>
        </w:rPr>
      </w:pPr>
      <w:r>
        <w:rPr>
          <w:rFonts w:ascii="Arial" w:hAnsi="Arial" w:cs="B Nazanin" w:hint="cs"/>
          <w:color w:val="000000"/>
          <w:rtl/>
        </w:rPr>
        <w:t xml:space="preserve">سابقه </w:t>
      </w:r>
      <w:r w:rsidRPr="00675C0C">
        <w:rPr>
          <w:rFonts w:ascii="B Lotus" w:hAnsi="B Lotus" w:cs="B Nazanin" w:hint="cs"/>
          <w:sz w:val="22"/>
          <w:szCs w:val="22"/>
          <w:rtl/>
          <w:lang w:bidi="fa-IR"/>
        </w:rPr>
        <w:t xml:space="preserve">حسن همکاری با سازمان بهزیستی </w:t>
      </w:r>
    </w:p>
    <w:p w14:paraId="5236497C" w14:textId="77777777" w:rsidR="00C24C90" w:rsidRDefault="00C24C90" w:rsidP="00C24C90">
      <w:pPr>
        <w:bidi/>
        <w:spacing w:after="160"/>
        <w:ind w:left="713" w:hanging="284"/>
        <w:jc w:val="both"/>
        <w:rPr>
          <w:rFonts w:ascii="B Lotus" w:hAnsi="B Lotus" w:cs="B Nazanin"/>
          <w:color w:val="000000" w:themeColor="text1"/>
          <w:rtl/>
        </w:rPr>
      </w:pPr>
      <w:r w:rsidRPr="00675C0C">
        <w:rPr>
          <w:rFonts w:ascii="B Lotus" w:hAnsi="B Lotus" w:cs="B Nazanin" w:hint="cs"/>
          <w:color w:val="000000" w:themeColor="text1"/>
          <w:rtl/>
        </w:rPr>
        <w:t>.</w:t>
      </w:r>
    </w:p>
    <w:p w14:paraId="07AE0293" w14:textId="77777777" w:rsidR="00C24C90" w:rsidRPr="00EC754E" w:rsidRDefault="00C24C90" w:rsidP="00C24C90">
      <w:pPr>
        <w:pStyle w:val="BodyText"/>
        <w:numPr>
          <w:ilvl w:val="1"/>
          <w:numId w:val="20"/>
        </w:numPr>
        <w:tabs>
          <w:tab w:val="left" w:pos="3787"/>
          <w:tab w:val="left" w:pos="8790"/>
          <w:tab w:val="right" w:pos="9360"/>
        </w:tabs>
        <w:bidi/>
        <w:spacing w:line="360" w:lineRule="auto"/>
        <w:jc w:val="both"/>
        <w:rPr>
          <w:rFonts w:ascii="B Lotus" w:hAnsi="B Lotus" w:cs="B Nazanin"/>
          <w:b/>
          <w:bCs/>
          <w:lang w:bidi="fa-IR"/>
        </w:rPr>
      </w:pPr>
      <w:r w:rsidRPr="00675C0C">
        <w:rPr>
          <w:rFonts w:ascii="B Lotus" w:hAnsi="B Lotus" w:cs="B Nazanin" w:hint="cs"/>
          <w:b/>
          <w:bCs/>
          <w:rtl/>
          <w:lang w:bidi="fa-IR"/>
        </w:rPr>
        <w:t>فرایند انت</w:t>
      </w:r>
      <w:r>
        <w:rPr>
          <w:rFonts w:ascii="B Lotus" w:hAnsi="B Lotus" w:cs="B Nazanin" w:hint="cs"/>
          <w:b/>
          <w:bCs/>
          <w:rtl/>
          <w:lang w:bidi="fa-IR"/>
        </w:rPr>
        <w:t>خاب آزمایشگاه</w:t>
      </w:r>
      <w:r w:rsidRPr="00675C0C">
        <w:rPr>
          <w:rFonts w:ascii="B Lotus" w:hAnsi="B Lotus" w:cs="B Nazanin" w:hint="cs"/>
          <w:b/>
          <w:bCs/>
          <w:rtl/>
          <w:lang w:bidi="fa-IR"/>
        </w:rPr>
        <w:t>ها</w:t>
      </w:r>
      <w:r>
        <w:rPr>
          <w:rFonts w:ascii="B Lotus" w:hAnsi="B Lotus" w:cs="B Nazanin" w:hint="cs"/>
          <w:b/>
          <w:bCs/>
          <w:rtl/>
          <w:lang w:bidi="fa-IR"/>
        </w:rPr>
        <w:t>ی</w:t>
      </w:r>
      <w:r w:rsidRPr="00E02ECF">
        <w:rPr>
          <w:rFonts w:asciiTheme="majorHAnsi" w:hAnsiTheme="majorHAnsi" w:cs="B Nazanin" w:hint="cs"/>
          <w:rtl/>
        </w:rPr>
        <w:t xml:space="preserve"> </w:t>
      </w:r>
      <w:r w:rsidRPr="00EC754E">
        <w:rPr>
          <w:rFonts w:asciiTheme="majorHAnsi" w:hAnsiTheme="majorHAnsi" w:cs="B Nazanin" w:hint="cs"/>
          <w:b/>
          <w:bCs/>
          <w:color w:val="000000" w:themeColor="text1"/>
          <w:rtl/>
        </w:rPr>
        <w:t xml:space="preserve">متقاضی انجام </w:t>
      </w:r>
      <w:r w:rsidRPr="00EC754E">
        <w:rPr>
          <w:rFonts w:asciiTheme="majorHAnsi" w:hAnsiTheme="majorHAnsi" w:cs="B Nazanin" w:hint="cs"/>
          <w:b/>
          <w:bCs/>
          <w:color w:val="000000" w:themeColor="text1"/>
          <w:rtl/>
          <w:lang w:bidi="fa-IR"/>
        </w:rPr>
        <w:t>آزمایش</w:t>
      </w:r>
      <w:r>
        <w:rPr>
          <w:rFonts w:asciiTheme="majorHAnsi" w:hAnsiTheme="majorHAnsi" w:cs="B Nazanin" w:hint="cs"/>
          <w:b/>
          <w:bCs/>
          <w:color w:val="000000" w:themeColor="text1"/>
          <w:rtl/>
          <w:lang w:bidi="fa-IR"/>
        </w:rPr>
        <w:t xml:space="preserve"> غیر </w:t>
      </w:r>
      <w:r w:rsidRPr="00EC754E">
        <w:rPr>
          <w:rFonts w:asciiTheme="majorHAnsi" w:hAnsiTheme="majorHAnsi" w:cs="B Nazanin" w:hint="cs"/>
          <w:b/>
          <w:bCs/>
          <w:color w:val="000000" w:themeColor="text1"/>
          <w:rtl/>
        </w:rPr>
        <w:t xml:space="preserve"> هول اگزوم</w:t>
      </w:r>
      <w:r w:rsidRPr="00EC754E">
        <w:rPr>
          <w:rFonts w:asciiTheme="majorHAnsi" w:hAnsiTheme="majorHAnsi" w:cs="B Nazanin" w:hint="cs"/>
          <w:b/>
          <w:bCs/>
          <w:rtl/>
        </w:rPr>
        <w:t xml:space="preserve"> </w:t>
      </w:r>
      <w:r w:rsidRPr="00EC754E">
        <w:rPr>
          <w:rFonts w:asciiTheme="majorHAnsi" w:hAnsiTheme="majorHAnsi" w:cs="B Nazanin"/>
          <w:b/>
          <w:bCs/>
          <w:rtl/>
        </w:rPr>
        <w:t xml:space="preserve"> </w:t>
      </w:r>
      <w:r w:rsidRPr="00EC754E">
        <w:rPr>
          <w:rFonts w:ascii="B Lotus" w:hAnsi="B Lotus" w:cs="B Nazanin" w:hint="cs"/>
          <w:b/>
          <w:bCs/>
          <w:rtl/>
          <w:lang w:bidi="fa-IR"/>
        </w:rPr>
        <w:t>:</w:t>
      </w:r>
    </w:p>
    <w:p w14:paraId="39A583CA" w14:textId="77777777" w:rsidR="00C24C90" w:rsidRPr="00675C0C" w:rsidRDefault="00C24C90" w:rsidP="00C24C90">
      <w:pPr>
        <w:pStyle w:val="BodyText"/>
        <w:numPr>
          <w:ilvl w:val="2"/>
          <w:numId w:val="20"/>
        </w:numPr>
        <w:tabs>
          <w:tab w:val="left" w:pos="3787"/>
          <w:tab w:val="left" w:pos="8790"/>
          <w:tab w:val="right" w:pos="9360"/>
        </w:tabs>
        <w:bidi/>
        <w:spacing w:line="360" w:lineRule="auto"/>
        <w:jc w:val="both"/>
        <w:rPr>
          <w:rFonts w:ascii="B Lotus" w:hAnsi="B Lotus" w:cs="B Nazanin"/>
          <w:i/>
          <w:iCs/>
          <w:lang w:bidi="fa-IR"/>
        </w:rPr>
      </w:pPr>
      <w:r w:rsidRPr="00675C0C">
        <w:rPr>
          <w:rFonts w:ascii="B Lotus" w:hAnsi="B Lotus" w:cs="B Nazanin" w:hint="cs"/>
          <w:color w:val="000000" w:themeColor="text1"/>
          <w:rtl/>
        </w:rPr>
        <w:t>فراخوان آزمایشگاه ها</w:t>
      </w:r>
      <w:r w:rsidRPr="00E02ECF">
        <w:rPr>
          <w:rFonts w:asciiTheme="majorHAnsi" w:hAnsiTheme="majorHAnsi" w:cs="B Nazanin" w:hint="cs"/>
          <w:rtl/>
        </w:rPr>
        <w:t xml:space="preserve"> </w:t>
      </w:r>
      <w:r w:rsidRPr="00675C0C">
        <w:rPr>
          <w:rFonts w:ascii="B Lotus" w:hAnsi="B Lotus" w:cs="B Nazanin" w:hint="cs"/>
          <w:color w:val="000000" w:themeColor="text1"/>
          <w:rtl/>
        </w:rPr>
        <w:t>با اعلام شاخص های ذکر شده در دستورالعمل در هر استان در اولین ماه سال توسط معاونت پیشگیری استان</w:t>
      </w:r>
    </w:p>
    <w:p w14:paraId="1DBDB3AD" w14:textId="77777777" w:rsidR="00C24C90" w:rsidRPr="000E1F9F" w:rsidRDefault="00C24C90" w:rsidP="00C24C90">
      <w:pPr>
        <w:pStyle w:val="BodyText"/>
        <w:numPr>
          <w:ilvl w:val="2"/>
          <w:numId w:val="20"/>
        </w:numPr>
        <w:tabs>
          <w:tab w:val="left" w:pos="3787"/>
          <w:tab w:val="left" w:pos="8790"/>
          <w:tab w:val="right" w:pos="9360"/>
        </w:tabs>
        <w:bidi/>
        <w:spacing w:line="360" w:lineRule="auto"/>
        <w:jc w:val="both"/>
        <w:rPr>
          <w:rFonts w:ascii="B Lotus" w:hAnsi="B Lotus" w:cs="B Nazanin"/>
          <w:i/>
          <w:iCs/>
          <w:color w:val="000000" w:themeColor="text1"/>
          <w:lang w:bidi="fa-IR"/>
        </w:rPr>
      </w:pPr>
      <w:r w:rsidRPr="000E1F9F">
        <w:rPr>
          <w:rFonts w:ascii="B Lotus" w:hAnsi="B Lotus" w:cs="B Nazanin" w:hint="cs"/>
          <w:color w:val="000000" w:themeColor="text1"/>
          <w:rtl/>
        </w:rPr>
        <w:t>جمع آوری رزومه کامل آزمایشگاه شامل تاریخ تاسیس ، سوابق همکاری قبلی</w:t>
      </w:r>
      <w:r>
        <w:rPr>
          <w:rFonts w:ascii="B Lotus" w:hAnsi="B Lotus" w:cs="B Nazanin" w:hint="cs"/>
          <w:color w:val="000000" w:themeColor="text1"/>
          <w:rtl/>
        </w:rPr>
        <w:t xml:space="preserve"> و</w:t>
      </w:r>
      <w:r w:rsidRPr="000E1F9F">
        <w:rPr>
          <w:rFonts w:ascii="B Lotus" w:hAnsi="B Lotus" w:cs="B Nazanin" w:hint="cs"/>
          <w:color w:val="000000" w:themeColor="text1"/>
          <w:rtl/>
        </w:rPr>
        <w:t xml:space="preserve">  درصد تخفیف پیشنهادی </w:t>
      </w:r>
    </w:p>
    <w:p w14:paraId="11A2BEC7" w14:textId="77777777" w:rsidR="00C24C90" w:rsidRPr="00AE5958" w:rsidRDefault="00C24C90" w:rsidP="00C24C90">
      <w:pPr>
        <w:pStyle w:val="BodyText"/>
        <w:numPr>
          <w:ilvl w:val="2"/>
          <w:numId w:val="20"/>
        </w:numPr>
        <w:tabs>
          <w:tab w:val="left" w:pos="3787"/>
          <w:tab w:val="left" w:pos="8790"/>
          <w:tab w:val="right" w:pos="9360"/>
        </w:tabs>
        <w:bidi/>
        <w:spacing w:line="360" w:lineRule="auto"/>
        <w:jc w:val="both"/>
        <w:rPr>
          <w:rFonts w:ascii="B Lotus" w:hAnsi="B Lotus" w:cs="B Nazanin"/>
          <w:i/>
          <w:iCs/>
          <w:color w:val="000000" w:themeColor="text1"/>
          <w:lang w:bidi="fa-IR"/>
        </w:rPr>
      </w:pPr>
      <w:r w:rsidRPr="000E1F9F">
        <w:rPr>
          <w:rFonts w:ascii="B Lotus" w:hAnsi="B Lotus" w:cs="B Nazanin" w:hint="cs"/>
          <w:color w:val="000000" w:themeColor="text1"/>
          <w:rtl/>
        </w:rPr>
        <w:t>ارسال این مدارک برای کمیته تخصصی منطقه و یا سر منطقه  توسط معاونت پیشگیری استان</w:t>
      </w:r>
      <w:r w:rsidRPr="000E1F9F">
        <w:rPr>
          <w:rFonts w:ascii="B Lotus" w:hAnsi="B Lotus" w:cs="B Nazanin" w:hint="cs"/>
          <w:i/>
          <w:iCs/>
          <w:color w:val="000000" w:themeColor="text1"/>
          <w:rtl/>
          <w:lang w:bidi="fa-IR"/>
        </w:rPr>
        <w:t xml:space="preserve"> </w:t>
      </w:r>
    </w:p>
    <w:p w14:paraId="2B7DA459" w14:textId="77777777" w:rsidR="00C24C90" w:rsidRPr="00AE5958" w:rsidRDefault="00C24C90" w:rsidP="00C24C90">
      <w:pPr>
        <w:pStyle w:val="BodyText"/>
        <w:numPr>
          <w:ilvl w:val="2"/>
          <w:numId w:val="20"/>
        </w:numPr>
        <w:tabs>
          <w:tab w:val="left" w:pos="3787"/>
          <w:tab w:val="left" w:pos="8790"/>
          <w:tab w:val="right" w:pos="9360"/>
        </w:tabs>
        <w:bidi/>
        <w:spacing w:line="360" w:lineRule="auto"/>
        <w:jc w:val="both"/>
        <w:rPr>
          <w:rFonts w:ascii="B Lotus" w:hAnsi="B Lotus" w:cs="B Nazanin"/>
          <w:i/>
          <w:iCs/>
          <w:color w:val="000000" w:themeColor="text1"/>
          <w:lang w:bidi="fa-IR"/>
        </w:rPr>
      </w:pPr>
      <w:r w:rsidRPr="00AE5958">
        <w:rPr>
          <w:rFonts w:ascii="B Lotus" w:hAnsi="B Lotus" w:cs="B Nazanin"/>
          <w:i/>
          <w:iCs/>
          <w:color w:val="000000" w:themeColor="text1"/>
          <w:lang w:bidi="fa-IR"/>
        </w:rPr>
        <w:t xml:space="preserve"> </w:t>
      </w:r>
      <w:r w:rsidRPr="00AE5958">
        <w:rPr>
          <w:rFonts w:ascii="B Lotus" w:hAnsi="B Lotus" w:cs="B Nazanin" w:hint="cs"/>
          <w:color w:val="000000" w:themeColor="text1"/>
          <w:rtl/>
        </w:rPr>
        <w:t>بررسی رزومه ها و تطبیق آن با شاخص</w:t>
      </w:r>
      <w:r>
        <w:rPr>
          <w:rFonts w:ascii="B Lotus" w:hAnsi="B Lotus" w:cs="B Nazanin" w:hint="cs"/>
          <w:color w:val="000000" w:themeColor="text1"/>
          <w:rtl/>
        </w:rPr>
        <w:t xml:space="preserve">ها </w:t>
      </w:r>
      <w:r w:rsidRPr="00AE5958">
        <w:rPr>
          <w:rFonts w:ascii="B Lotus" w:hAnsi="B Lotus" w:cs="B Nazanin" w:hint="cs"/>
          <w:color w:val="000000" w:themeColor="text1"/>
          <w:rtl/>
        </w:rPr>
        <w:t xml:space="preserve"> توسط کمیته تخصصی </w:t>
      </w:r>
      <w:r>
        <w:rPr>
          <w:rFonts w:ascii="B Lotus" w:hAnsi="B Lotus" w:cs="B Nazanin" w:hint="cs"/>
          <w:color w:val="000000" w:themeColor="text1"/>
          <w:rtl/>
        </w:rPr>
        <w:t xml:space="preserve"> منطقه و یا سر </w:t>
      </w:r>
      <w:r w:rsidRPr="00AE5958">
        <w:rPr>
          <w:rFonts w:ascii="B Lotus" w:hAnsi="B Lotus" w:cs="B Nazanin" w:hint="cs"/>
          <w:color w:val="000000" w:themeColor="text1"/>
          <w:rtl/>
        </w:rPr>
        <w:t xml:space="preserve">منطقه </w:t>
      </w:r>
      <w:r>
        <w:rPr>
          <w:rFonts w:ascii="B Lotus" w:hAnsi="B Lotus" w:cs="B Nazanin" w:hint="cs"/>
          <w:color w:val="000000" w:themeColor="text1"/>
          <w:rtl/>
        </w:rPr>
        <w:t xml:space="preserve"> و تکمیل چک لیست انتخاب آزمایشگاه  پیوست  6-4</w:t>
      </w:r>
    </w:p>
    <w:p w14:paraId="0E16ABD3" w14:textId="77777777" w:rsidR="00C24C90" w:rsidRPr="000E1F9F" w:rsidRDefault="00C24C90" w:rsidP="00C24C90">
      <w:pPr>
        <w:pStyle w:val="BodyText"/>
        <w:numPr>
          <w:ilvl w:val="2"/>
          <w:numId w:val="20"/>
        </w:numPr>
        <w:tabs>
          <w:tab w:val="left" w:pos="3787"/>
          <w:tab w:val="left" w:pos="8790"/>
          <w:tab w:val="right" w:pos="9360"/>
        </w:tabs>
        <w:bidi/>
        <w:spacing w:line="360" w:lineRule="auto"/>
        <w:jc w:val="both"/>
        <w:rPr>
          <w:rFonts w:ascii="B Lotus" w:hAnsi="B Lotus" w:cs="B Nazanin"/>
          <w:i/>
          <w:iCs/>
          <w:color w:val="000000" w:themeColor="text1"/>
          <w:lang w:bidi="fa-IR"/>
        </w:rPr>
      </w:pPr>
      <w:r w:rsidRPr="000E1F9F">
        <w:rPr>
          <w:rFonts w:ascii="B Lotus" w:hAnsi="B Lotus" w:cs="B Nazanin"/>
          <w:i/>
          <w:iCs/>
          <w:color w:val="000000" w:themeColor="text1"/>
          <w:lang w:bidi="fa-IR"/>
        </w:rPr>
        <w:t xml:space="preserve"> </w:t>
      </w:r>
      <w:r w:rsidRPr="000E1F9F">
        <w:rPr>
          <w:rFonts w:ascii="B Lotus" w:hAnsi="B Lotus" w:cs="B Nazanin" w:hint="cs"/>
          <w:color w:val="000000" w:themeColor="text1"/>
          <w:rtl/>
        </w:rPr>
        <w:t>اعلام آزمایشگاه های منتخب به ستاد کشور</w:t>
      </w:r>
      <w:r>
        <w:rPr>
          <w:rFonts w:ascii="B Lotus" w:hAnsi="B Lotus" w:cs="B Nazanin" w:hint="cs"/>
          <w:color w:val="000000" w:themeColor="text1"/>
          <w:rtl/>
        </w:rPr>
        <w:t xml:space="preserve"> و  همچنین استان های تابعه </w:t>
      </w:r>
      <w:r w:rsidRPr="000E1F9F">
        <w:rPr>
          <w:rFonts w:ascii="B Lotus" w:hAnsi="B Lotus" w:cs="B Nazanin" w:hint="cs"/>
          <w:color w:val="000000" w:themeColor="text1"/>
          <w:rtl/>
        </w:rPr>
        <w:t xml:space="preserve"> توسط معاونت پیشگیری استان منطقه و یا سرمنطقه.</w:t>
      </w:r>
    </w:p>
    <w:p w14:paraId="16CA67B1" w14:textId="77777777" w:rsidR="00C24C90" w:rsidRPr="00AE5958" w:rsidRDefault="00C24C90" w:rsidP="00C24C90">
      <w:pPr>
        <w:pStyle w:val="BodyText"/>
        <w:numPr>
          <w:ilvl w:val="2"/>
          <w:numId w:val="20"/>
        </w:numPr>
        <w:tabs>
          <w:tab w:val="left" w:pos="3787"/>
          <w:tab w:val="left" w:pos="8790"/>
          <w:tab w:val="right" w:pos="9360"/>
        </w:tabs>
        <w:bidi/>
        <w:spacing w:line="360" w:lineRule="auto"/>
        <w:jc w:val="both"/>
        <w:rPr>
          <w:rFonts w:ascii="B Lotus" w:hAnsi="B Lotus" w:cs="B Nazanin"/>
          <w:i/>
          <w:iCs/>
          <w:color w:val="000000" w:themeColor="text1"/>
          <w:lang w:bidi="fa-IR"/>
        </w:rPr>
      </w:pPr>
      <w:r w:rsidRPr="00AE5958">
        <w:rPr>
          <w:rFonts w:ascii="B Lotus" w:hAnsi="B Lotus" w:cs="B Nazanin" w:hint="cs"/>
          <w:color w:val="000000" w:themeColor="text1"/>
          <w:rtl/>
        </w:rPr>
        <w:t>در صورت تقاضا از سمت آزمایشگاه ها تازه تاسیس، عملکرد آن ها پس از انجام حداقل ۳مورد آزمایش</w:t>
      </w:r>
      <w:r w:rsidRPr="00AE5958">
        <w:rPr>
          <w:rFonts w:ascii="B Lotus" w:hAnsi="B Lotus" w:cs="B Nazanin"/>
          <w:color w:val="000000" w:themeColor="text1"/>
        </w:rPr>
        <w:t xml:space="preserve"> </w:t>
      </w:r>
      <w:r w:rsidRPr="00AE5958">
        <w:rPr>
          <w:rFonts w:ascii="B Lotus" w:hAnsi="B Lotus" w:cs="B Nazanin" w:hint="cs"/>
          <w:color w:val="000000" w:themeColor="text1"/>
          <w:rtl/>
        </w:rPr>
        <w:t xml:space="preserve">با تعرفه دولتی ارسالی توسط کمیته تخصصی منطقه </w:t>
      </w:r>
      <w:r>
        <w:rPr>
          <w:rFonts w:ascii="B Lotus" w:hAnsi="B Lotus" w:cs="B Nazanin" w:hint="cs"/>
          <w:color w:val="000000" w:themeColor="text1"/>
          <w:rtl/>
        </w:rPr>
        <w:t xml:space="preserve"> و یا سر منطقه </w:t>
      </w:r>
      <w:r w:rsidRPr="00AE5958">
        <w:rPr>
          <w:rFonts w:ascii="B Lotus" w:hAnsi="B Lotus" w:cs="B Nazanin" w:hint="cs"/>
          <w:color w:val="000000" w:themeColor="text1"/>
          <w:rtl/>
        </w:rPr>
        <w:t xml:space="preserve">، مورد بررسی قرار خواهد گرفت و در صورت تایید در نیمه دوم سال که امکان برگزاری جلسه بررسی بازنگری آزمایشگاه ها توسط کمیته تخصصی منطقه </w:t>
      </w:r>
      <w:r>
        <w:rPr>
          <w:rFonts w:ascii="B Lotus" w:hAnsi="B Lotus" w:cs="B Nazanin" w:hint="cs"/>
          <w:color w:val="000000" w:themeColor="text1"/>
          <w:rtl/>
        </w:rPr>
        <w:t xml:space="preserve"> و یا سرمنطقه </w:t>
      </w:r>
      <w:r w:rsidRPr="00AE5958">
        <w:rPr>
          <w:rFonts w:ascii="B Lotus" w:hAnsi="B Lotus" w:cs="B Nazanin" w:hint="cs"/>
          <w:color w:val="000000" w:themeColor="text1"/>
          <w:rtl/>
        </w:rPr>
        <w:t xml:space="preserve"> وجود دارد، تقاضای آن ها  بررسی خواهد شد.</w:t>
      </w:r>
    </w:p>
    <w:p w14:paraId="6DF8A0F4" w14:textId="77777777" w:rsidR="00C24C90" w:rsidRPr="007957B6" w:rsidRDefault="00C24C90" w:rsidP="00C24C90">
      <w:pPr>
        <w:pStyle w:val="BodyText"/>
        <w:numPr>
          <w:ilvl w:val="2"/>
          <w:numId w:val="20"/>
        </w:numPr>
        <w:tabs>
          <w:tab w:val="left" w:pos="3787"/>
          <w:tab w:val="left" w:pos="8790"/>
          <w:tab w:val="right" w:pos="9360"/>
        </w:tabs>
        <w:bidi/>
        <w:spacing w:line="360" w:lineRule="auto"/>
        <w:jc w:val="both"/>
        <w:rPr>
          <w:rFonts w:ascii="B Lotus" w:hAnsi="B Lotus" w:cs="B Nazanin"/>
          <w:i/>
          <w:iCs/>
          <w:color w:val="000000" w:themeColor="text1"/>
          <w:lang w:bidi="fa-IR"/>
        </w:rPr>
      </w:pPr>
      <w:r w:rsidRPr="00AE5958">
        <w:rPr>
          <w:rFonts w:ascii="B Lotus" w:hAnsi="B Lotus" w:cs="B Nazanin" w:hint="cs"/>
          <w:color w:val="000000" w:themeColor="text1"/>
          <w:rtl/>
        </w:rPr>
        <w:t xml:space="preserve"> در صورت تقاضای همکاری مجدد از سمت آزمایشگاه ها که فاقد تمامی شاخص های ذکر شده در این دستورالعمل بوده اند پس از رفع نقایص موجود در مدارک قبلی توسط آزمایشگا</w:t>
      </w:r>
      <w:r w:rsidRPr="00AE5958">
        <w:rPr>
          <w:rFonts w:asciiTheme="majorHAnsi" w:hAnsiTheme="majorHAnsi" w:cs="B Nazanin" w:hint="cs"/>
          <w:color w:val="000000" w:themeColor="text1"/>
          <w:rtl/>
        </w:rPr>
        <w:t xml:space="preserve">ه </w:t>
      </w:r>
      <w:r w:rsidRPr="00AE5958">
        <w:rPr>
          <w:rFonts w:ascii="B Lotus" w:hAnsi="B Lotus" w:cs="B Nazanin" w:hint="cs"/>
          <w:color w:val="000000" w:themeColor="text1"/>
          <w:rtl/>
        </w:rPr>
        <w:t>، بار دیگر در نیمه دوم سال که امکان برگزاری جلسه بررسی آزمایشگا</w:t>
      </w:r>
      <w:r w:rsidRPr="00AE5958">
        <w:rPr>
          <w:rFonts w:ascii="B Lotus" w:hAnsi="B Lotus" w:cs="B Nazanin" w:hint="cs"/>
          <w:color w:val="000000" w:themeColor="text1"/>
          <w:rtl/>
          <w:lang w:bidi="fa-IR"/>
        </w:rPr>
        <w:t>ه</w:t>
      </w:r>
      <w:r w:rsidRPr="00AE5958">
        <w:rPr>
          <w:rFonts w:ascii="B Lotus" w:hAnsi="B Lotus" w:cs="B Nazanin" w:hint="cs"/>
          <w:color w:val="000000" w:themeColor="text1"/>
          <w:rtl/>
        </w:rPr>
        <w:t xml:space="preserve">ها و بازنگری لیست قبلی توسط کمیته تخصصی منطقه </w:t>
      </w:r>
      <w:r>
        <w:rPr>
          <w:rFonts w:ascii="B Lotus" w:hAnsi="B Lotus" w:cs="B Nazanin" w:hint="cs"/>
          <w:color w:val="000000" w:themeColor="text1"/>
          <w:rtl/>
        </w:rPr>
        <w:t xml:space="preserve"> و یا سرمنطقه </w:t>
      </w:r>
      <w:r w:rsidRPr="00AE5958">
        <w:rPr>
          <w:rFonts w:ascii="B Lotus" w:hAnsi="B Lotus" w:cs="B Nazanin" w:hint="cs"/>
          <w:color w:val="000000" w:themeColor="text1"/>
          <w:rtl/>
        </w:rPr>
        <w:t xml:space="preserve"> وجود دارد، مدارک مجدد بررسی خواهد شد.</w:t>
      </w:r>
    </w:p>
    <w:p w14:paraId="76439E8F" w14:textId="77777777" w:rsidR="00C24C90" w:rsidRPr="00AE5958" w:rsidRDefault="00C24C90" w:rsidP="00C24C90">
      <w:pPr>
        <w:pStyle w:val="BodyText"/>
        <w:tabs>
          <w:tab w:val="left" w:pos="3787"/>
          <w:tab w:val="left" w:pos="8790"/>
          <w:tab w:val="right" w:pos="9360"/>
        </w:tabs>
        <w:bidi/>
        <w:spacing w:line="360" w:lineRule="auto"/>
        <w:ind w:left="810"/>
        <w:jc w:val="both"/>
        <w:rPr>
          <w:rFonts w:ascii="B Lotus" w:hAnsi="B Lotus" w:cs="B Nazanin"/>
          <w:i/>
          <w:iCs/>
          <w:color w:val="000000" w:themeColor="text1"/>
          <w:lang w:bidi="fa-IR"/>
        </w:rPr>
      </w:pPr>
    </w:p>
    <w:p w14:paraId="1B26BFC6" w14:textId="77777777" w:rsidR="00C24C90" w:rsidRPr="00EC754E" w:rsidRDefault="00C24C90" w:rsidP="00C24C90">
      <w:pPr>
        <w:pStyle w:val="BodyText"/>
        <w:numPr>
          <w:ilvl w:val="1"/>
          <w:numId w:val="20"/>
        </w:numPr>
        <w:tabs>
          <w:tab w:val="left" w:pos="3787"/>
          <w:tab w:val="left" w:pos="8790"/>
          <w:tab w:val="right" w:pos="9360"/>
        </w:tabs>
        <w:bidi/>
        <w:spacing w:line="360" w:lineRule="auto"/>
        <w:jc w:val="both"/>
        <w:rPr>
          <w:rFonts w:ascii="B Lotus" w:hAnsi="B Lotus" w:cs="B Nazanin"/>
          <w:b/>
          <w:bCs/>
          <w:lang w:bidi="fa-IR"/>
        </w:rPr>
      </w:pPr>
      <w:r w:rsidRPr="00675C0C">
        <w:rPr>
          <w:rFonts w:ascii="B Lotus" w:hAnsi="B Lotus" w:cs="B Nazanin" w:hint="cs"/>
          <w:b/>
          <w:bCs/>
          <w:rtl/>
          <w:lang w:bidi="fa-IR"/>
        </w:rPr>
        <w:lastRenderedPageBreak/>
        <w:t>فرایند انتخاب آزمایشگاه ها</w:t>
      </w:r>
      <w:r w:rsidRPr="00E02ECF">
        <w:rPr>
          <w:rFonts w:asciiTheme="majorHAnsi" w:hAnsiTheme="majorHAnsi" w:cs="B Nazanin" w:hint="cs"/>
          <w:rtl/>
        </w:rPr>
        <w:t xml:space="preserve"> </w:t>
      </w:r>
      <w:r w:rsidRPr="00EC754E">
        <w:rPr>
          <w:rFonts w:asciiTheme="majorHAnsi" w:hAnsiTheme="majorHAnsi" w:cs="B Nazanin" w:hint="cs"/>
          <w:b/>
          <w:bCs/>
          <w:rtl/>
        </w:rPr>
        <w:t xml:space="preserve">و </w:t>
      </w:r>
      <w:r w:rsidRPr="00EC754E">
        <w:rPr>
          <w:rFonts w:asciiTheme="majorHAnsi" w:hAnsiTheme="majorHAnsi" w:cs="B Nazanin" w:hint="cs"/>
          <w:b/>
          <w:bCs/>
          <w:color w:val="000000" w:themeColor="text1"/>
          <w:rtl/>
        </w:rPr>
        <w:t xml:space="preserve">یا موسسات بیوانفورماتیک متقاضی انجام </w:t>
      </w:r>
      <w:r w:rsidRPr="00EC754E">
        <w:rPr>
          <w:rFonts w:asciiTheme="majorHAnsi" w:hAnsiTheme="majorHAnsi" w:cs="B Nazanin" w:hint="cs"/>
          <w:b/>
          <w:bCs/>
          <w:color w:val="000000" w:themeColor="text1"/>
          <w:rtl/>
          <w:lang w:bidi="fa-IR"/>
        </w:rPr>
        <w:t>آزمایش</w:t>
      </w:r>
      <w:r w:rsidRPr="00EC754E">
        <w:rPr>
          <w:rFonts w:asciiTheme="majorHAnsi" w:hAnsiTheme="majorHAnsi" w:cs="B Nazanin" w:hint="cs"/>
          <w:b/>
          <w:bCs/>
          <w:color w:val="000000" w:themeColor="text1"/>
          <w:rtl/>
        </w:rPr>
        <w:t xml:space="preserve"> هول اگزوم</w:t>
      </w:r>
      <w:r w:rsidRPr="00EC754E">
        <w:rPr>
          <w:rFonts w:asciiTheme="majorHAnsi" w:hAnsiTheme="majorHAnsi" w:cs="B Nazanin" w:hint="cs"/>
          <w:b/>
          <w:bCs/>
          <w:rtl/>
        </w:rPr>
        <w:t xml:space="preserve"> </w:t>
      </w:r>
      <w:r w:rsidRPr="00EC754E">
        <w:rPr>
          <w:rFonts w:asciiTheme="majorHAnsi" w:hAnsiTheme="majorHAnsi" w:cs="B Nazanin"/>
          <w:b/>
          <w:bCs/>
          <w:rtl/>
        </w:rPr>
        <w:t xml:space="preserve"> </w:t>
      </w:r>
      <w:r w:rsidRPr="00EC754E">
        <w:rPr>
          <w:rFonts w:ascii="B Lotus" w:hAnsi="B Lotus" w:cs="B Nazanin" w:hint="cs"/>
          <w:b/>
          <w:bCs/>
          <w:rtl/>
          <w:lang w:bidi="fa-IR"/>
        </w:rPr>
        <w:t>:</w:t>
      </w:r>
    </w:p>
    <w:p w14:paraId="3897D118" w14:textId="77777777" w:rsidR="00C24C90" w:rsidRPr="006A14DD" w:rsidRDefault="00C24C90" w:rsidP="00C24C90">
      <w:pPr>
        <w:pStyle w:val="BodyText"/>
        <w:numPr>
          <w:ilvl w:val="2"/>
          <w:numId w:val="20"/>
        </w:numPr>
        <w:tabs>
          <w:tab w:val="left" w:pos="3787"/>
          <w:tab w:val="left" w:pos="8790"/>
          <w:tab w:val="right" w:pos="9360"/>
        </w:tabs>
        <w:bidi/>
        <w:spacing w:line="360" w:lineRule="auto"/>
        <w:jc w:val="both"/>
        <w:rPr>
          <w:rFonts w:ascii="B Lotus" w:hAnsi="B Lotus" w:cs="B Nazanin"/>
          <w:lang w:bidi="fa-IR"/>
        </w:rPr>
      </w:pPr>
      <w:r w:rsidRPr="006A14DD">
        <w:rPr>
          <w:rFonts w:ascii="B Lotus" w:hAnsi="B Lotus" w:cs="B Nazanin" w:hint="cs"/>
          <w:rtl/>
          <w:lang w:bidi="fa-IR"/>
        </w:rPr>
        <w:t>تشکیل و معرفی تیم ممیزی توسط ستاد بهزیستی کشور به استان</w:t>
      </w:r>
    </w:p>
    <w:p w14:paraId="333D481B" w14:textId="77777777" w:rsidR="00C24C90" w:rsidRPr="006A14DD" w:rsidRDefault="00C24C90" w:rsidP="00C24C90">
      <w:pPr>
        <w:pStyle w:val="BodyText"/>
        <w:numPr>
          <w:ilvl w:val="2"/>
          <w:numId w:val="20"/>
        </w:numPr>
        <w:tabs>
          <w:tab w:val="left" w:pos="3787"/>
          <w:tab w:val="left" w:pos="8790"/>
          <w:tab w:val="right" w:pos="9360"/>
        </w:tabs>
        <w:bidi/>
        <w:spacing w:line="360" w:lineRule="auto"/>
        <w:jc w:val="both"/>
        <w:rPr>
          <w:rFonts w:ascii="B Lotus" w:hAnsi="B Lotus" w:cs="B Nazanin"/>
          <w:lang w:bidi="fa-IR"/>
        </w:rPr>
      </w:pPr>
      <w:r w:rsidRPr="006A14DD">
        <w:rPr>
          <w:rFonts w:ascii="B Lotus" w:hAnsi="B Lotus" w:cs="B Nazanin" w:hint="cs"/>
          <w:rtl/>
          <w:lang w:bidi="fa-IR"/>
        </w:rPr>
        <w:t xml:space="preserve">تعیین چک لیست نظارتی توسط ستاد بهزیستی کشور </w:t>
      </w:r>
    </w:p>
    <w:p w14:paraId="51040B19" w14:textId="77777777" w:rsidR="00C24C90" w:rsidRPr="006A14DD" w:rsidRDefault="00C24C90" w:rsidP="00C24C90">
      <w:pPr>
        <w:pStyle w:val="BodyText"/>
        <w:numPr>
          <w:ilvl w:val="2"/>
          <w:numId w:val="20"/>
        </w:numPr>
        <w:tabs>
          <w:tab w:val="left" w:pos="1440"/>
          <w:tab w:val="left" w:pos="8790"/>
          <w:tab w:val="right" w:pos="9360"/>
        </w:tabs>
        <w:bidi/>
        <w:spacing w:line="360" w:lineRule="auto"/>
        <w:jc w:val="both"/>
        <w:rPr>
          <w:rFonts w:ascii="B Lotus" w:hAnsi="B Lotus" w:cs="B Nazanin"/>
          <w:lang w:bidi="fa-IR"/>
        </w:rPr>
      </w:pPr>
      <w:r w:rsidRPr="006A14DD">
        <w:rPr>
          <w:rFonts w:ascii="B Lotus" w:hAnsi="B Lotus" w:cs="B Nazanin" w:hint="cs"/>
          <w:color w:val="000000" w:themeColor="text1"/>
          <w:rtl/>
        </w:rPr>
        <w:t>فراخوان آزمایشگاه ها</w:t>
      </w:r>
      <w:r w:rsidRPr="006A14DD">
        <w:rPr>
          <w:rFonts w:asciiTheme="majorHAnsi" w:hAnsiTheme="majorHAnsi" w:cs="B Nazanin" w:hint="cs"/>
          <w:rtl/>
        </w:rPr>
        <w:t xml:space="preserve"> و یا </w:t>
      </w:r>
      <w:r w:rsidRPr="006A14DD">
        <w:rPr>
          <w:rFonts w:asciiTheme="majorHAnsi" w:hAnsiTheme="majorHAnsi" w:cs="B Nazanin" w:hint="cs"/>
          <w:color w:val="000000" w:themeColor="text1"/>
          <w:rtl/>
        </w:rPr>
        <w:t>موسسات بیوانفورماتیک متقاضی انجام آزمایش هول اگزوم</w:t>
      </w:r>
      <w:r w:rsidRPr="006A14DD">
        <w:rPr>
          <w:rFonts w:asciiTheme="majorHAnsi" w:hAnsiTheme="majorHAnsi" w:cs="B Nazanin" w:hint="cs"/>
          <w:rtl/>
        </w:rPr>
        <w:t xml:space="preserve"> </w:t>
      </w:r>
      <w:r w:rsidRPr="006A14DD">
        <w:rPr>
          <w:rFonts w:asciiTheme="majorHAnsi" w:hAnsiTheme="majorHAnsi" w:cs="B Nazanin"/>
          <w:rtl/>
        </w:rPr>
        <w:t xml:space="preserve"> </w:t>
      </w:r>
      <w:r w:rsidRPr="006A14DD">
        <w:rPr>
          <w:rFonts w:ascii="B Lotus" w:hAnsi="B Lotus" w:cs="B Nazanin" w:hint="cs"/>
          <w:color w:val="000000" w:themeColor="text1"/>
          <w:rtl/>
        </w:rPr>
        <w:t>با اعلام شاخص های ذکر شده در دستورالعمل در هر استان در اولین ماه سال توسط معاونت پیشگیری استان</w:t>
      </w:r>
    </w:p>
    <w:p w14:paraId="232AAF60" w14:textId="77777777" w:rsidR="00C24C90" w:rsidRPr="006A14DD" w:rsidRDefault="00C24C90" w:rsidP="00C24C90">
      <w:pPr>
        <w:pStyle w:val="BodyText"/>
        <w:numPr>
          <w:ilvl w:val="2"/>
          <w:numId w:val="20"/>
        </w:numPr>
        <w:tabs>
          <w:tab w:val="left" w:pos="1440"/>
          <w:tab w:val="left" w:pos="8790"/>
          <w:tab w:val="right" w:pos="9360"/>
        </w:tabs>
        <w:bidi/>
        <w:spacing w:line="360" w:lineRule="auto"/>
        <w:jc w:val="both"/>
        <w:rPr>
          <w:rFonts w:ascii="B Lotus" w:hAnsi="B Lotus" w:cs="B Nazanin"/>
          <w:color w:val="000000" w:themeColor="text1"/>
          <w:lang w:bidi="fa-IR"/>
        </w:rPr>
      </w:pPr>
      <w:r w:rsidRPr="006A14DD">
        <w:rPr>
          <w:rFonts w:ascii="B Lotus" w:hAnsi="B Lotus" w:cs="B Nazanin" w:hint="cs"/>
          <w:color w:val="000000" w:themeColor="text1"/>
          <w:rtl/>
        </w:rPr>
        <w:t xml:space="preserve">جمع آوری رزومه کامل آزمایشگاه </w:t>
      </w:r>
      <w:r w:rsidRPr="006A14DD">
        <w:rPr>
          <w:rFonts w:asciiTheme="majorHAnsi" w:hAnsiTheme="majorHAnsi" w:cs="B Nazanin" w:hint="cs"/>
          <w:color w:val="000000" w:themeColor="text1"/>
          <w:rtl/>
        </w:rPr>
        <w:t xml:space="preserve">یا موسسات بیوانفورماتیک متقاضی انجام آزمایش هول اگزوم </w:t>
      </w:r>
      <w:r w:rsidRPr="006A14DD">
        <w:rPr>
          <w:rFonts w:asciiTheme="majorHAnsi" w:hAnsiTheme="majorHAnsi" w:cs="B Nazanin"/>
          <w:color w:val="000000" w:themeColor="text1"/>
          <w:rtl/>
        </w:rPr>
        <w:t xml:space="preserve"> </w:t>
      </w:r>
      <w:r w:rsidRPr="006A14DD">
        <w:rPr>
          <w:rFonts w:ascii="B Lotus" w:hAnsi="B Lotus" w:cs="B Nazanin" w:hint="cs"/>
          <w:color w:val="000000" w:themeColor="text1"/>
          <w:rtl/>
        </w:rPr>
        <w:t xml:space="preserve">شامل تاریخ تاسیس ، سوابق همکاری قبلی </w:t>
      </w:r>
      <w:r>
        <w:rPr>
          <w:rFonts w:ascii="B Lotus" w:hAnsi="B Lotus" w:cs="B Nazanin" w:hint="cs"/>
          <w:color w:val="000000" w:themeColor="text1"/>
          <w:rtl/>
        </w:rPr>
        <w:t>و</w:t>
      </w:r>
      <w:r w:rsidRPr="006A14DD">
        <w:rPr>
          <w:rFonts w:ascii="B Lotus" w:hAnsi="B Lotus" w:cs="B Nazanin" w:hint="cs"/>
          <w:color w:val="000000" w:themeColor="text1"/>
          <w:rtl/>
        </w:rPr>
        <w:t xml:space="preserve"> </w:t>
      </w:r>
      <w:r>
        <w:rPr>
          <w:rFonts w:ascii="B Lotus" w:hAnsi="B Lotus" w:cs="B Nazanin" w:hint="cs"/>
          <w:color w:val="000000" w:themeColor="text1"/>
          <w:rtl/>
        </w:rPr>
        <w:t>نرخ پیشنهادی هزینه آزمایشات برای مراجعین معرفی شده توسط سازمان بهزیستی</w:t>
      </w:r>
      <w:r w:rsidRPr="006A14DD">
        <w:rPr>
          <w:rFonts w:ascii="B Lotus" w:hAnsi="B Lotus" w:cs="B Nazanin" w:hint="cs"/>
          <w:color w:val="000000" w:themeColor="text1"/>
          <w:rtl/>
        </w:rPr>
        <w:t xml:space="preserve"> </w:t>
      </w:r>
    </w:p>
    <w:p w14:paraId="3796C1EE" w14:textId="77777777" w:rsidR="00C24C90" w:rsidRPr="006A14DD" w:rsidRDefault="00C24C90" w:rsidP="00C24C90">
      <w:pPr>
        <w:pStyle w:val="BodyText"/>
        <w:numPr>
          <w:ilvl w:val="2"/>
          <w:numId w:val="20"/>
        </w:numPr>
        <w:tabs>
          <w:tab w:val="left" w:pos="1530"/>
          <w:tab w:val="left" w:pos="8790"/>
          <w:tab w:val="right" w:pos="9360"/>
        </w:tabs>
        <w:bidi/>
        <w:spacing w:line="360" w:lineRule="auto"/>
        <w:jc w:val="both"/>
        <w:rPr>
          <w:rFonts w:ascii="B Lotus" w:hAnsi="B Lotus" w:cs="B Nazanin"/>
          <w:color w:val="000000" w:themeColor="text1"/>
          <w:lang w:bidi="fa-IR"/>
        </w:rPr>
      </w:pPr>
      <w:commentRangeStart w:id="2"/>
      <w:r w:rsidRPr="006A14DD">
        <w:rPr>
          <w:rFonts w:ascii="B Lotus" w:hAnsi="B Lotus" w:cs="B Nazanin" w:hint="cs"/>
          <w:rtl/>
          <w:lang w:bidi="fa-IR"/>
        </w:rPr>
        <w:t>معرفی</w:t>
      </w:r>
      <w:commentRangeEnd w:id="2"/>
      <w:r>
        <w:rPr>
          <w:rStyle w:val="CommentReference"/>
          <w:rtl/>
        </w:rPr>
        <w:commentReference w:id="2"/>
      </w:r>
      <w:r w:rsidRPr="006A14DD">
        <w:rPr>
          <w:rFonts w:ascii="B Lotus" w:hAnsi="B Lotus" w:cs="B Nazanin" w:hint="cs"/>
          <w:rtl/>
          <w:lang w:bidi="fa-IR"/>
        </w:rPr>
        <w:t xml:space="preserve"> تیم ممیزی به آزمایشگاه و یا موسسه ی متقاضی توسط استان</w:t>
      </w:r>
    </w:p>
    <w:p w14:paraId="2D9A88F3" w14:textId="77777777" w:rsidR="00C24C90" w:rsidRPr="006A14DD" w:rsidRDefault="00C24C90" w:rsidP="00C24C90">
      <w:pPr>
        <w:pStyle w:val="BodyText"/>
        <w:numPr>
          <w:ilvl w:val="2"/>
          <w:numId w:val="20"/>
        </w:numPr>
        <w:tabs>
          <w:tab w:val="left" w:pos="1530"/>
          <w:tab w:val="left" w:pos="8790"/>
          <w:tab w:val="right" w:pos="9360"/>
        </w:tabs>
        <w:bidi/>
        <w:spacing w:line="360" w:lineRule="auto"/>
        <w:jc w:val="both"/>
        <w:rPr>
          <w:rFonts w:ascii="B Lotus" w:hAnsi="B Lotus" w:cs="B Nazanin"/>
          <w:color w:val="000000" w:themeColor="text1"/>
          <w:lang w:bidi="fa-IR"/>
        </w:rPr>
      </w:pPr>
      <w:r w:rsidRPr="006A14DD">
        <w:rPr>
          <w:rFonts w:ascii="B Lotus" w:hAnsi="B Lotus" w:cs="B Nazanin" w:hint="cs"/>
          <w:rtl/>
          <w:lang w:bidi="fa-IR"/>
        </w:rPr>
        <w:t xml:space="preserve">تهیه لیست نهایی مورد تایید از ازمایشگاهها و یاموسسات متقاضی </w:t>
      </w:r>
      <w:r>
        <w:rPr>
          <w:rFonts w:ascii="B Lotus" w:hAnsi="B Lotus" w:cs="B Nazanin" w:hint="cs"/>
          <w:rtl/>
          <w:lang w:bidi="fa-IR"/>
        </w:rPr>
        <w:t xml:space="preserve">انجام آزمایش هول اگزوم </w:t>
      </w:r>
      <w:r w:rsidRPr="006A14DD">
        <w:rPr>
          <w:rFonts w:ascii="B Lotus" w:hAnsi="B Lotus" w:cs="B Nazanin" w:hint="cs"/>
          <w:rtl/>
          <w:lang w:bidi="fa-IR"/>
        </w:rPr>
        <w:t xml:space="preserve">و معرفی به بهزیستی استان ها توسط ستاد بهزیستی کشور   </w:t>
      </w:r>
    </w:p>
    <w:p w14:paraId="1C84A2AE" w14:textId="77777777" w:rsidR="00C24C90" w:rsidRPr="002A3503" w:rsidRDefault="00C24C90" w:rsidP="00C24C90">
      <w:pPr>
        <w:pStyle w:val="BodyText"/>
        <w:numPr>
          <w:ilvl w:val="2"/>
          <w:numId w:val="20"/>
        </w:numPr>
        <w:tabs>
          <w:tab w:val="left" w:pos="1530"/>
          <w:tab w:val="left" w:pos="8790"/>
          <w:tab w:val="right" w:pos="9360"/>
        </w:tabs>
        <w:bidi/>
        <w:spacing w:line="360" w:lineRule="auto"/>
        <w:jc w:val="both"/>
        <w:rPr>
          <w:rFonts w:ascii="B Lotus" w:hAnsi="B Lotus" w:cs="B Nazanin"/>
          <w:i/>
          <w:iCs/>
          <w:color w:val="000000" w:themeColor="text1"/>
          <w:lang w:bidi="fa-IR"/>
        </w:rPr>
      </w:pPr>
      <w:r w:rsidRPr="00AE5958">
        <w:rPr>
          <w:rFonts w:ascii="B Lotus" w:hAnsi="B Lotus" w:cs="B Nazanin" w:hint="cs"/>
          <w:color w:val="000000" w:themeColor="text1"/>
          <w:rtl/>
        </w:rPr>
        <w:t xml:space="preserve">بررسی رزومه ها و انتخاب ازمایشگاه </w:t>
      </w:r>
      <w:r w:rsidRPr="00AE5958">
        <w:rPr>
          <w:rFonts w:asciiTheme="majorHAnsi" w:hAnsiTheme="majorHAnsi" w:cs="B Nazanin" w:hint="cs"/>
          <w:color w:val="000000" w:themeColor="text1"/>
          <w:rtl/>
        </w:rPr>
        <w:t xml:space="preserve">یا موسسات بیوانفورماتیک متقاضی انجام آزمایش هول اگزوم </w:t>
      </w:r>
      <w:r>
        <w:rPr>
          <w:rFonts w:asciiTheme="majorHAnsi" w:hAnsiTheme="majorHAnsi" w:cs="B Nazanin" w:hint="cs"/>
          <w:color w:val="000000" w:themeColor="text1"/>
          <w:rtl/>
        </w:rPr>
        <w:t xml:space="preserve"> از روی لیست نهایی ارسالی ( ستاد بهزیستی کشور )  </w:t>
      </w:r>
      <w:r w:rsidRPr="00AE5958">
        <w:rPr>
          <w:rFonts w:asciiTheme="majorHAnsi" w:hAnsiTheme="majorHAnsi" w:cs="B Nazanin"/>
          <w:color w:val="000000" w:themeColor="text1"/>
          <w:rtl/>
        </w:rPr>
        <w:t xml:space="preserve"> </w:t>
      </w:r>
      <w:r w:rsidRPr="00AE5958">
        <w:rPr>
          <w:rFonts w:ascii="B Lotus" w:hAnsi="B Lotus" w:cs="B Nazanin" w:hint="cs"/>
          <w:color w:val="000000" w:themeColor="text1"/>
          <w:rtl/>
        </w:rPr>
        <w:t xml:space="preserve">توسط کمیته تخصصی </w:t>
      </w:r>
      <w:r>
        <w:rPr>
          <w:rFonts w:ascii="B Lotus" w:hAnsi="B Lotus" w:cs="B Nazanin" w:hint="cs"/>
          <w:color w:val="000000" w:themeColor="text1"/>
          <w:rtl/>
        </w:rPr>
        <w:t xml:space="preserve"> منطقه و یا سر </w:t>
      </w:r>
      <w:r w:rsidRPr="00AE5958">
        <w:rPr>
          <w:rFonts w:ascii="B Lotus" w:hAnsi="B Lotus" w:cs="B Nazanin" w:hint="cs"/>
          <w:color w:val="000000" w:themeColor="text1"/>
          <w:rtl/>
        </w:rPr>
        <w:t xml:space="preserve">منطقه </w:t>
      </w:r>
      <w:r>
        <w:rPr>
          <w:rFonts w:ascii="B Lotus" w:hAnsi="B Lotus" w:cs="B Nazanin" w:hint="cs"/>
          <w:color w:val="000000" w:themeColor="text1"/>
          <w:rtl/>
        </w:rPr>
        <w:t>استان</w:t>
      </w:r>
    </w:p>
    <w:p w14:paraId="27619CDE" w14:textId="77777777" w:rsidR="00C24C90" w:rsidRPr="00AE5958" w:rsidRDefault="00C24C90" w:rsidP="00C24C90">
      <w:pPr>
        <w:pStyle w:val="BodyText"/>
        <w:numPr>
          <w:ilvl w:val="2"/>
          <w:numId w:val="20"/>
        </w:numPr>
        <w:tabs>
          <w:tab w:val="left" w:pos="1530"/>
          <w:tab w:val="left" w:pos="8790"/>
          <w:tab w:val="right" w:pos="9360"/>
        </w:tabs>
        <w:bidi/>
        <w:spacing w:line="360" w:lineRule="auto"/>
        <w:jc w:val="both"/>
        <w:rPr>
          <w:rFonts w:ascii="B Lotus" w:hAnsi="B Lotus" w:cs="B Nazanin"/>
          <w:i/>
          <w:iCs/>
          <w:color w:val="000000" w:themeColor="text1"/>
          <w:lang w:bidi="fa-IR"/>
        </w:rPr>
      </w:pPr>
      <w:r>
        <w:rPr>
          <w:rFonts w:ascii="B Lotus" w:hAnsi="B Lotus" w:cs="B Nazanin" w:hint="cs"/>
          <w:color w:val="000000" w:themeColor="text1"/>
          <w:rtl/>
        </w:rPr>
        <w:t xml:space="preserve">تکمیل چک لیست انتخاب ازمایشگاه پیوست 6-4 </w:t>
      </w:r>
    </w:p>
    <w:p w14:paraId="66CBB834" w14:textId="77777777" w:rsidR="00C24C90" w:rsidRPr="002A3503" w:rsidRDefault="00C24C90" w:rsidP="00C24C90">
      <w:pPr>
        <w:pStyle w:val="BodyText"/>
        <w:numPr>
          <w:ilvl w:val="2"/>
          <w:numId w:val="20"/>
        </w:numPr>
        <w:tabs>
          <w:tab w:val="left" w:pos="1530"/>
          <w:tab w:val="left" w:pos="8790"/>
          <w:tab w:val="right" w:pos="9360"/>
        </w:tabs>
        <w:bidi/>
        <w:spacing w:line="360" w:lineRule="auto"/>
        <w:jc w:val="both"/>
        <w:rPr>
          <w:rFonts w:ascii="B Lotus" w:hAnsi="B Lotus" w:cs="B Nazanin"/>
          <w:i/>
          <w:iCs/>
          <w:color w:val="000000" w:themeColor="text1"/>
          <w:lang w:bidi="fa-IR"/>
        </w:rPr>
      </w:pPr>
      <w:r w:rsidRPr="002A3503">
        <w:rPr>
          <w:rFonts w:ascii="B Lotus" w:hAnsi="B Lotus" w:cs="B Nazanin"/>
          <w:i/>
          <w:iCs/>
          <w:color w:val="000000" w:themeColor="text1"/>
          <w:lang w:bidi="fa-IR"/>
        </w:rPr>
        <w:t xml:space="preserve"> </w:t>
      </w:r>
      <w:r w:rsidRPr="002A3503">
        <w:rPr>
          <w:rFonts w:ascii="B Lotus" w:hAnsi="B Lotus" w:cs="B Nazanin" w:hint="cs"/>
          <w:color w:val="000000" w:themeColor="text1"/>
          <w:rtl/>
        </w:rPr>
        <w:t xml:space="preserve">اعلام آزمایشگاه ها و  </w:t>
      </w:r>
      <w:r w:rsidRPr="002A3503">
        <w:rPr>
          <w:rFonts w:asciiTheme="majorHAnsi" w:hAnsiTheme="majorHAnsi" w:cs="B Nazanin" w:hint="cs"/>
          <w:color w:val="000000" w:themeColor="text1"/>
          <w:rtl/>
        </w:rPr>
        <w:t xml:space="preserve">یا موسسات بیوانفورماتیک متقاضی انجام آزمایش هول اگزوم </w:t>
      </w:r>
      <w:r w:rsidRPr="002A3503">
        <w:rPr>
          <w:rFonts w:asciiTheme="majorHAnsi" w:hAnsiTheme="majorHAnsi" w:cs="B Nazanin"/>
          <w:color w:val="000000" w:themeColor="text1"/>
          <w:rtl/>
        </w:rPr>
        <w:t xml:space="preserve"> </w:t>
      </w:r>
      <w:r w:rsidRPr="002A3503">
        <w:rPr>
          <w:rFonts w:ascii="B Lotus" w:hAnsi="B Lotus" w:cs="B Nazanin" w:hint="cs"/>
          <w:color w:val="000000" w:themeColor="text1"/>
          <w:rtl/>
        </w:rPr>
        <w:t xml:space="preserve">مورد تایید کمیته تخصصی منطقه و یا سرمنطقه به هر استان </w:t>
      </w:r>
    </w:p>
    <w:p w14:paraId="30668EA4" w14:textId="77777777" w:rsidR="00C24C90" w:rsidRPr="002A3503" w:rsidRDefault="00C24C90" w:rsidP="00C24C90">
      <w:pPr>
        <w:pStyle w:val="BodyText"/>
        <w:numPr>
          <w:ilvl w:val="2"/>
          <w:numId w:val="20"/>
        </w:numPr>
        <w:tabs>
          <w:tab w:val="left" w:pos="1620"/>
          <w:tab w:val="left" w:pos="8790"/>
          <w:tab w:val="right" w:pos="9360"/>
        </w:tabs>
        <w:bidi/>
        <w:spacing w:line="360" w:lineRule="auto"/>
        <w:jc w:val="both"/>
        <w:rPr>
          <w:rFonts w:ascii="B Lotus" w:hAnsi="B Lotus" w:cs="B Nazanin"/>
          <w:i/>
          <w:iCs/>
          <w:color w:val="000000" w:themeColor="text1"/>
          <w:lang w:bidi="fa-IR"/>
        </w:rPr>
      </w:pPr>
      <w:r w:rsidRPr="002A3503">
        <w:rPr>
          <w:rFonts w:ascii="B Lotus" w:hAnsi="B Lotus" w:cs="B Nazanin" w:hint="cs"/>
          <w:color w:val="000000" w:themeColor="text1"/>
          <w:rtl/>
        </w:rPr>
        <w:t xml:space="preserve">در صورت تقاضا از سمت آزمایشگاه ها و </w:t>
      </w:r>
      <w:r w:rsidRPr="002A3503">
        <w:rPr>
          <w:rFonts w:asciiTheme="majorHAnsi" w:hAnsiTheme="majorHAnsi" w:cs="B Nazanin" w:hint="cs"/>
          <w:color w:val="000000" w:themeColor="text1"/>
          <w:rtl/>
        </w:rPr>
        <w:t xml:space="preserve">یا موسسات بیوانفورماتیک متقاضی انجام آزمایش هول اگزوم </w:t>
      </w:r>
      <w:r w:rsidRPr="002A3503">
        <w:rPr>
          <w:rFonts w:ascii="B Lotus" w:hAnsi="B Lotus" w:cs="B Nazanin" w:hint="cs"/>
          <w:color w:val="000000" w:themeColor="text1"/>
          <w:rtl/>
        </w:rPr>
        <w:t>تازه تاسیس، عملکرد آن ها پس از انجام حداقل ۳مورد آزمایش</w:t>
      </w:r>
      <w:r w:rsidRPr="002A3503">
        <w:rPr>
          <w:rFonts w:ascii="B Lotus" w:hAnsi="B Lotus" w:cs="B Nazanin"/>
          <w:color w:val="000000" w:themeColor="text1"/>
        </w:rPr>
        <w:t xml:space="preserve"> </w:t>
      </w:r>
      <w:r w:rsidRPr="002A3503">
        <w:rPr>
          <w:rFonts w:ascii="B Lotus" w:hAnsi="B Lotus" w:cs="B Nazanin" w:hint="cs"/>
          <w:color w:val="000000" w:themeColor="text1"/>
          <w:rtl/>
        </w:rPr>
        <w:t>با تعرفه دولتی ارسالی توسط تیم ممیزی ، مورد بررسی قرار خواهد گرفت و در صورت تایید در نیمه دوم سال که امکان برگزاری جلسه بررسی بازنگری آزمایشگاه ها توسط کمیته تخصصی منطقه  و یا سرمنطقه  وجود دارد، تقاضای آن ها  بررسی خواهد شد.</w:t>
      </w:r>
    </w:p>
    <w:p w14:paraId="697AE4B2" w14:textId="77777777" w:rsidR="00C24C90" w:rsidRPr="00675C0C" w:rsidRDefault="00C24C90" w:rsidP="00C24C90">
      <w:pPr>
        <w:pStyle w:val="BodyText"/>
        <w:tabs>
          <w:tab w:val="left" w:pos="3787"/>
          <w:tab w:val="left" w:pos="8790"/>
          <w:tab w:val="right" w:pos="9360"/>
        </w:tabs>
        <w:bidi/>
        <w:spacing w:line="360" w:lineRule="auto"/>
        <w:ind w:left="810"/>
        <w:jc w:val="both"/>
        <w:rPr>
          <w:rFonts w:ascii="B Lotus" w:hAnsi="B Lotus" w:cs="B Nazanin"/>
          <w:i/>
          <w:iCs/>
          <w:color w:val="000000" w:themeColor="text1"/>
          <w:lang w:bidi="fa-IR"/>
        </w:rPr>
      </w:pPr>
      <w:r w:rsidRPr="00455D07">
        <w:rPr>
          <w:rFonts w:ascii="B Lotus" w:hAnsi="B Lotus" w:cs="B Nazanin" w:hint="cs"/>
          <w:b/>
          <w:bCs/>
          <w:color w:val="000000" w:themeColor="text1"/>
          <w:rtl/>
        </w:rPr>
        <w:t>606010</w:t>
      </w:r>
      <w:r>
        <w:rPr>
          <w:rFonts w:ascii="B Lotus" w:hAnsi="B Lotus" w:cs="B Nazanin" w:hint="cs"/>
          <w:color w:val="000000" w:themeColor="text1"/>
          <w:rtl/>
        </w:rPr>
        <w:t>.د</w:t>
      </w:r>
      <w:r w:rsidRPr="00455D07">
        <w:rPr>
          <w:rFonts w:ascii="B Lotus" w:hAnsi="B Lotus" w:cs="B Nazanin" w:hint="cs"/>
          <w:color w:val="000000" w:themeColor="text1"/>
          <w:rtl/>
        </w:rPr>
        <w:t xml:space="preserve">ر صورت تقاضای همکاری مجدد از سمت آزمایشگاه ها و  </w:t>
      </w:r>
      <w:r w:rsidRPr="00455D07">
        <w:rPr>
          <w:rFonts w:asciiTheme="majorHAnsi" w:hAnsiTheme="majorHAnsi" w:cs="B Nazanin" w:hint="cs"/>
          <w:color w:val="000000" w:themeColor="text1"/>
          <w:rtl/>
        </w:rPr>
        <w:t xml:space="preserve">یا موسسات بیوانفورماتیک متقاضی انجام آزمایش هول اگزوم </w:t>
      </w:r>
      <w:r w:rsidRPr="00455D07">
        <w:rPr>
          <w:rFonts w:asciiTheme="majorHAnsi" w:hAnsiTheme="majorHAnsi" w:cs="B Nazanin"/>
          <w:color w:val="000000" w:themeColor="text1"/>
          <w:rtl/>
        </w:rPr>
        <w:t xml:space="preserve"> </w:t>
      </w:r>
      <w:r w:rsidRPr="00455D07">
        <w:rPr>
          <w:rFonts w:ascii="B Lotus" w:hAnsi="B Lotus" w:cs="B Nazanin" w:hint="cs"/>
          <w:color w:val="000000" w:themeColor="text1"/>
          <w:rtl/>
        </w:rPr>
        <w:t>که فاقد تمامی شاخص های ذکر شده در این دستورالعمل بوده اند پس از رفع نقایص موجود در مدارک قبلی توسط آزمایشگا</w:t>
      </w:r>
      <w:r w:rsidRPr="00455D07">
        <w:rPr>
          <w:rFonts w:asciiTheme="majorHAnsi" w:hAnsiTheme="majorHAnsi" w:cs="B Nazanin" w:hint="cs"/>
          <w:color w:val="000000" w:themeColor="text1"/>
          <w:rtl/>
        </w:rPr>
        <w:t>ه و یا موسسات بیوانفورماتیک متقاضی انجام آزمایش هول اگزوم</w:t>
      </w:r>
      <w:r w:rsidRPr="00455D07">
        <w:rPr>
          <w:rFonts w:asciiTheme="majorHAnsi" w:hAnsiTheme="majorHAnsi" w:cs="B Nazanin"/>
          <w:color w:val="000000" w:themeColor="text1"/>
          <w:rtl/>
        </w:rPr>
        <w:t xml:space="preserve"> </w:t>
      </w:r>
      <w:r w:rsidRPr="00455D07">
        <w:rPr>
          <w:rFonts w:ascii="B Lotus" w:hAnsi="B Lotus" w:cs="B Nazanin" w:hint="cs"/>
          <w:color w:val="000000" w:themeColor="text1"/>
          <w:rtl/>
        </w:rPr>
        <w:t>، بار دیگر در نیمه دوم سال که امکان برگزاری جلسه بررسی آزمایشگا</w:t>
      </w:r>
      <w:r w:rsidRPr="00455D07">
        <w:rPr>
          <w:rFonts w:ascii="B Lotus" w:hAnsi="B Lotus" w:cs="B Nazanin" w:hint="cs"/>
          <w:color w:val="000000" w:themeColor="text1"/>
          <w:rtl/>
          <w:lang w:bidi="fa-IR"/>
        </w:rPr>
        <w:t>ه</w:t>
      </w:r>
      <w:r w:rsidRPr="00455D07">
        <w:rPr>
          <w:rFonts w:ascii="B Lotus" w:hAnsi="B Lotus" w:cs="B Nazanin" w:hint="cs"/>
          <w:color w:val="000000" w:themeColor="text1"/>
          <w:rtl/>
        </w:rPr>
        <w:t xml:space="preserve">ها </w:t>
      </w:r>
      <w:r w:rsidRPr="00455D07">
        <w:rPr>
          <w:rFonts w:ascii="B Lotus" w:hAnsi="B Lotus" w:cs="B Nazanin" w:hint="cs"/>
          <w:color w:val="000000" w:themeColor="text1"/>
          <w:rtl/>
        </w:rPr>
        <w:lastRenderedPageBreak/>
        <w:t xml:space="preserve">و </w:t>
      </w:r>
      <w:r w:rsidRPr="00455D07">
        <w:rPr>
          <w:rFonts w:asciiTheme="majorHAnsi" w:hAnsiTheme="majorHAnsi" w:cs="B Nazanin" w:hint="cs"/>
          <w:color w:val="000000" w:themeColor="text1"/>
          <w:rtl/>
        </w:rPr>
        <w:t xml:space="preserve">یا موسسات بیوانفورماتیک متقاضی انجام آزمایش هول اگزوم </w:t>
      </w:r>
      <w:r w:rsidRPr="00455D07">
        <w:rPr>
          <w:rFonts w:asciiTheme="majorHAnsi" w:hAnsiTheme="majorHAnsi" w:cs="B Nazanin"/>
          <w:color w:val="000000" w:themeColor="text1"/>
          <w:rtl/>
        </w:rPr>
        <w:t xml:space="preserve"> </w:t>
      </w:r>
      <w:r w:rsidRPr="00455D07">
        <w:rPr>
          <w:rFonts w:ascii="B Lotus" w:hAnsi="B Lotus" w:cs="B Nazanin" w:hint="cs"/>
          <w:color w:val="000000" w:themeColor="text1"/>
          <w:rtl/>
        </w:rPr>
        <w:t>همکار و بازنگری لیست قبلی توسط کمیته تخصصی منطقه  و یا سرمنطقه  وجود دارد، مدارک مجدد بررسی خواهد شد.</w:t>
      </w:r>
    </w:p>
    <w:p w14:paraId="2AA46691" w14:textId="77777777" w:rsidR="00C24C90" w:rsidRPr="00675C0C" w:rsidRDefault="00C24C90" w:rsidP="00C24C90">
      <w:pPr>
        <w:pStyle w:val="BodyText"/>
        <w:numPr>
          <w:ilvl w:val="1"/>
          <w:numId w:val="20"/>
        </w:numPr>
        <w:bidi/>
        <w:spacing w:line="360" w:lineRule="auto"/>
        <w:jc w:val="both"/>
        <w:rPr>
          <w:rFonts w:ascii="B Lotus" w:hAnsi="B Lotus" w:cs="B Nazanin"/>
          <w:b/>
          <w:bCs/>
          <w:color w:val="000000" w:themeColor="text1"/>
        </w:rPr>
      </w:pPr>
      <w:r w:rsidRPr="00675C0C">
        <w:rPr>
          <w:rFonts w:ascii="B Lotus" w:hAnsi="B Lotus" w:cs="B Nazanin" w:hint="cs"/>
          <w:b/>
          <w:bCs/>
          <w:color w:val="000000" w:themeColor="text1"/>
          <w:rtl/>
        </w:rPr>
        <w:t xml:space="preserve">فرایند بررسی موارد پیچیده و ارجاع به کمیته تخصصی </w:t>
      </w:r>
      <w:r>
        <w:rPr>
          <w:rFonts w:ascii="B Lotus" w:hAnsi="B Lotus" w:cs="B Nazanin" w:hint="cs"/>
          <w:b/>
          <w:bCs/>
          <w:color w:val="000000" w:themeColor="text1"/>
          <w:rtl/>
        </w:rPr>
        <w:t xml:space="preserve"> منطقه و یا سر  </w:t>
      </w:r>
      <w:r w:rsidRPr="00675C0C">
        <w:rPr>
          <w:rFonts w:ascii="B Lotus" w:hAnsi="B Lotus" w:cs="B Nazanin" w:hint="cs"/>
          <w:b/>
          <w:bCs/>
          <w:color w:val="000000" w:themeColor="text1"/>
          <w:rtl/>
        </w:rPr>
        <w:t>منطقه</w:t>
      </w:r>
      <w:r w:rsidRPr="00675C0C">
        <w:rPr>
          <w:rFonts w:ascii="B Lotus" w:hAnsi="B Lotus" w:cs="B Nazanin" w:hint="cs"/>
          <w:b/>
          <w:bCs/>
          <w:color w:val="000000" w:themeColor="text1"/>
        </w:rPr>
        <w:t>:</w:t>
      </w:r>
    </w:p>
    <w:p w14:paraId="7FFFA3B6" w14:textId="77777777" w:rsidR="00C24C90" w:rsidRDefault="00C24C90" w:rsidP="00C24C90">
      <w:pPr>
        <w:pStyle w:val="BodyText"/>
        <w:numPr>
          <w:ilvl w:val="2"/>
          <w:numId w:val="20"/>
        </w:numPr>
        <w:bidi/>
        <w:spacing w:line="360" w:lineRule="auto"/>
        <w:jc w:val="both"/>
        <w:rPr>
          <w:rFonts w:ascii="B Lotus" w:hAnsi="B Lotus" w:cs="B Nazanin"/>
        </w:rPr>
      </w:pPr>
      <w:r w:rsidRPr="00675C0C">
        <w:rPr>
          <w:rFonts w:ascii="B Lotus" w:hAnsi="B Lotus" w:cs="B Nazanin" w:hint="cs"/>
          <w:rtl/>
        </w:rPr>
        <w:t xml:space="preserve">بررسی </w:t>
      </w:r>
      <w:r>
        <w:rPr>
          <w:rFonts w:ascii="B Lotus" w:hAnsi="B Lotus" w:cs="B Nazanin" w:hint="cs"/>
          <w:rtl/>
        </w:rPr>
        <w:t xml:space="preserve">فرم </w:t>
      </w:r>
      <w:r w:rsidRPr="00675C0C">
        <w:rPr>
          <w:rFonts w:ascii="B Lotus" w:hAnsi="B Lotus" w:cs="B Nazanin" w:hint="cs"/>
          <w:rtl/>
        </w:rPr>
        <w:t xml:space="preserve">خلاصه پرونده های ارجاعی و مدارک ارسالی </w:t>
      </w:r>
      <w:r w:rsidRPr="00675C0C">
        <w:rPr>
          <w:rFonts w:ascii="B Lotus" w:hAnsi="B Lotus" w:cs="B Nazanin" w:hint="cs"/>
          <w:rtl/>
          <w:lang w:bidi="fa-IR"/>
        </w:rPr>
        <w:t>به</w:t>
      </w:r>
      <w:r w:rsidRPr="00675C0C">
        <w:rPr>
          <w:rFonts w:ascii="B Lotus" w:hAnsi="B Lotus" w:cs="B Nazanin" w:hint="cs"/>
          <w:rtl/>
        </w:rPr>
        <w:t xml:space="preserve"> منظور رفع نواقص احتمالی توسط </w:t>
      </w:r>
      <w:r>
        <w:rPr>
          <w:rFonts w:ascii="B Lotus" w:hAnsi="B Lotus" w:cs="B Nazanin" w:hint="cs"/>
          <w:rtl/>
        </w:rPr>
        <w:t xml:space="preserve">پزشک مسئول کمیته </w:t>
      </w:r>
      <w:r w:rsidRPr="00675C0C">
        <w:rPr>
          <w:rFonts w:ascii="B Lotus" w:hAnsi="B Lotus" w:cs="B Nazanin" w:hint="cs"/>
          <w:rtl/>
          <w:lang w:bidi="fa-IR"/>
        </w:rPr>
        <w:t xml:space="preserve"> </w:t>
      </w:r>
    </w:p>
    <w:p w14:paraId="0D38718F" w14:textId="77777777" w:rsidR="00C24C90" w:rsidRPr="00675C0C" w:rsidRDefault="00C24C90" w:rsidP="00C24C90">
      <w:pPr>
        <w:pStyle w:val="BodyText"/>
        <w:numPr>
          <w:ilvl w:val="2"/>
          <w:numId w:val="20"/>
        </w:numPr>
        <w:bidi/>
        <w:spacing w:line="360" w:lineRule="auto"/>
        <w:jc w:val="both"/>
        <w:rPr>
          <w:rFonts w:ascii="B Lotus" w:hAnsi="B Lotus" w:cs="B Nazanin"/>
        </w:rPr>
      </w:pPr>
      <w:r w:rsidRPr="00675C0C">
        <w:rPr>
          <w:rFonts w:ascii="B Lotus" w:hAnsi="B Lotus" w:cs="B Nazanin" w:hint="cs"/>
          <w:rtl/>
          <w:lang w:bidi="fa-IR"/>
        </w:rPr>
        <w:t xml:space="preserve"> </w:t>
      </w:r>
      <w:r>
        <w:rPr>
          <w:rFonts w:ascii="B Lotus" w:hAnsi="B Lotus" w:cs="B Nazanin" w:hint="cs"/>
          <w:rtl/>
          <w:lang w:bidi="fa-IR"/>
        </w:rPr>
        <w:t xml:space="preserve">پیگیری رفع </w:t>
      </w:r>
      <w:r w:rsidRPr="00675C0C">
        <w:rPr>
          <w:rFonts w:ascii="B Lotus" w:hAnsi="B Lotus" w:cs="B Nazanin" w:hint="cs"/>
          <w:rtl/>
        </w:rPr>
        <w:t xml:space="preserve">نقص مدارک </w:t>
      </w:r>
      <w:r>
        <w:rPr>
          <w:rFonts w:ascii="B Lotus" w:hAnsi="B Lotus" w:cs="B Nazanin" w:hint="cs"/>
          <w:rtl/>
        </w:rPr>
        <w:t xml:space="preserve">مربوط  به </w:t>
      </w:r>
      <w:r w:rsidRPr="00675C0C">
        <w:rPr>
          <w:rFonts w:ascii="B Lotus" w:hAnsi="B Lotus" w:cs="B Nazanin" w:hint="cs"/>
          <w:rtl/>
        </w:rPr>
        <w:t xml:space="preserve"> پرونده </w:t>
      </w:r>
      <w:r>
        <w:rPr>
          <w:rFonts w:ascii="B Lotus" w:hAnsi="B Lotus" w:cs="B Nazanin" w:hint="cs"/>
          <w:rtl/>
        </w:rPr>
        <w:t xml:space="preserve"> های ارسالی از </w:t>
      </w:r>
      <w:r w:rsidRPr="00675C0C">
        <w:rPr>
          <w:rFonts w:ascii="B Lotus" w:hAnsi="B Lotus" w:cs="B Nazanin" w:hint="cs"/>
          <w:rtl/>
        </w:rPr>
        <w:t xml:space="preserve"> استان ارجاع دهنده </w:t>
      </w:r>
      <w:r>
        <w:rPr>
          <w:rFonts w:ascii="B Lotus" w:hAnsi="B Lotus" w:cs="B Nazanin" w:hint="cs"/>
          <w:rtl/>
        </w:rPr>
        <w:t xml:space="preserve">توسط کارشناس کمیته </w:t>
      </w:r>
    </w:p>
    <w:p w14:paraId="496938EA" w14:textId="77777777" w:rsidR="00C24C90" w:rsidRPr="00675C0C" w:rsidRDefault="00C24C90" w:rsidP="00C24C90">
      <w:pPr>
        <w:pStyle w:val="BodyText"/>
        <w:numPr>
          <w:ilvl w:val="2"/>
          <w:numId w:val="20"/>
        </w:numPr>
        <w:bidi/>
        <w:spacing w:line="360" w:lineRule="auto"/>
        <w:jc w:val="both"/>
        <w:rPr>
          <w:rFonts w:ascii="B Lotus" w:hAnsi="B Lotus" w:cs="B Nazanin"/>
        </w:rPr>
      </w:pPr>
      <w:r w:rsidRPr="00675C0C">
        <w:rPr>
          <w:rFonts w:ascii="B Lotus" w:hAnsi="B Lotus" w:cs="B Nazanin" w:hint="cs"/>
          <w:rtl/>
        </w:rPr>
        <w:t xml:space="preserve">  طرح پرونده های بدون نقص در </w:t>
      </w:r>
      <w:r w:rsidRPr="00675C0C">
        <w:rPr>
          <w:rFonts w:ascii="B Lotus" w:hAnsi="B Lotus" w:cs="B Nazanin" w:hint="cs"/>
          <w:rtl/>
          <w:lang w:bidi="fa-IR"/>
        </w:rPr>
        <w:t xml:space="preserve">کمیته تخصصی توسط </w:t>
      </w:r>
      <w:r>
        <w:rPr>
          <w:rFonts w:ascii="B Lotus" w:hAnsi="B Lotus" w:cs="B Nazanin" w:hint="cs"/>
          <w:rtl/>
          <w:lang w:bidi="fa-IR"/>
        </w:rPr>
        <w:t xml:space="preserve">پزشک مسئول کمیته </w:t>
      </w:r>
    </w:p>
    <w:p w14:paraId="64B94B29" w14:textId="77777777" w:rsidR="00C24C90" w:rsidRPr="00675C0C" w:rsidRDefault="00C24C90" w:rsidP="00C24C90">
      <w:pPr>
        <w:pStyle w:val="BodyText"/>
        <w:numPr>
          <w:ilvl w:val="2"/>
          <w:numId w:val="20"/>
        </w:numPr>
        <w:bidi/>
        <w:spacing w:line="360" w:lineRule="auto"/>
        <w:jc w:val="both"/>
        <w:rPr>
          <w:rFonts w:ascii="B Lotus" w:hAnsi="B Lotus" w:cs="B Nazanin"/>
          <w:color w:val="FF0000"/>
        </w:rPr>
      </w:pPr>
      <w:r w:rsidRPr="00675C0C">
        <w:rPr>
          <w:rFonts w:ascii="B Lotus" w:hAnsi="B Lotus" w:cs="B Nazanin" w:hint="cs"/>
          <w:color w:val="000000" w:themeColor="text1"/>
          <w:rtl/>
        </w:rPr>
        <w:t xml:space="preserve">تشخیص اولیه و تشخیص های افتراقی و ارائه پیشنهادات و راهکار های لازم جهت تایید تشخیص توسط </w:t>
      </w:r>
      <w:r w:rsidRPr="00675C0C">
        <w:rPr>
          <w:rFonts w:ascii="B Lotus" w:hAnsi="B Lotus" w:cs="B Nazanin" w:hint="cs"/>
          <w:color w:val="000000" w:themeColor="text1"/>
          <w:rtl/>
          <w:lang w:bidi="fa-IR"/>
        </w:rPr>
        <w:t xml:space="preserve">کمیته تخصصی </w:t>
      </w:r>
    </w:p>
    <w:p w14:paraId="33856226" w14:textId="77777777" w:rsidR="00C24C90" w:rsidRPr="00675C0C" w:rsidRDefault="00C24C90" w:rsidP="00C24C90">
      <w:pPr>
        <w:pStyle w:val="BodyText"/>
        <w:numPr>
          <w:ilvl w:val="2"/>
          <w:numId w:val="20"/>
        </w:numPr>
        <w:bidi/>
        <w:spacing w:line="360" w:lineRule="auto"/>
        <w:jc w:val="both"/>
        <w:rPr>
          <w:rFonts w:ascii="B Lotus" w:hAnsi="B Lotus" w:cs="B Nazanin"/>
          <w:color w:val="FF0000"/>
        </w:rPr>
      </w:pPr>
      <w:r w:rsidRPr="00675C0C">
        <w:rPr>
          <w:rFonts w:ascii="B Lotus" w:hAnsi="B Lotus" w:cs="B Nazanin" w:hint="cs"/>
          <w:color w:val="000000" w:themeColor="text1"/>
          <w:rtl/>
          <w:lang w:bidi="fa-IR"/>
        </w:rPr>
        <w:t xml:space="preserve">کارشناس مسئول برنامه های ژنتیک در استان </w:t>
      </w:r>
      <w:r>
        <w:rPr>
          <w:rFonts w:ascii="B Lotus" w:hAnsi="B Lotus" w:cs="B Nazanin" w:hint="cs"/>
          <w:color w:val="000000" w:themeColor="text1"/>
          <w:rtl/>
          <w:lang w:bidi="fa-IR"/>
        </w:rPr>
        <w:t xml:space="preserve"> منطقه و یا </w:t>
      </w:r>
      <w:r w:rsidRPr="00675C0C">
        <w:rPr>
          <w:rFonts w:ascii="B Lotus" w:hAnsi="B Lotus" w:cs="B Nazanin" w:hint="cs"/>
          <w:color w:val="000000" w:themeColor="text1"/>
          <w:rtl/>
          <w:lang w:bidi="fa-IR"/>
        </w:rPr>
        <w:t>سر منطقه</w:t>
      </w:r>
      <w:r>
        <w:rPr>
          <w:rFonts w:ascii="B Lotus" w:hAnsi="B Lotus" w:cs="B Nazanin" w:hint="cs"/>
          <w:color w:val="000000" w:themeColor="text1"/>
          <w:rtl/>
          <w:lang w:bidi="fa-IR"/>
        </w:rPr>
        <w:t xml:space="preserve"> ( هماهنگ کننده )</w:t>
      </w:r>
      <w:r w:rsidRPr="00675C0C">
        <w:rPr>
          <w:rFonts w:ascii="B Lotus" w:hAnsi="B Lotus" w:cs="B Nazanin" w:hint="cs"/>
          <w:color w:val="000000" w:themeColor="text1"/>
          <w:rtl/>
          <w:lang w:bidi="fa-IR"/>
        </w:rPr>
        <w:t xml:space="preserve"> می</w:t>
      </w:r>
      <w:r>
        <w:rPr>
          <w:rFonts w:ascii="B Lotus" w:hAnsi="B Lotus" w:cs="B Nazanin" w:hint="cs"/>
          <w:color w:val="000000" w:themeColor="text1"/>
          <w:rtl/>
          <w:lang w:bidi="fa-IR"/>
        </w:rPr>
        <w:t xml:space="preserve"> </w:t>
      </w:r>
      <w:r w:rsidRPr="00675C0C">
        <w:rPr>
          <w:rFonts w:ascii="B Lotus" w:hAnsi="B Lotus" w:cs="B Nazanin" w:hint="cs"/>
          <w:color w:val="000000" w:themeColor="text1"/>
          <w:rtl/>
          <w:lang w:bidi="fa-IR"/>
        </w:rPr>
        <w:t xml:space="preserve">بایست در پایان نظرات،پیشنهادات و راهکارهای کمیته تخصصی </w:t>
      </w:r>
      <w:r>
        <w:rPr>
          <w:rFonts w:ascii="B Lotus" w:hAnsi="B Lotus" w:cs="B Nazanin" w:hint="cs"/>
          <w:color w:val="000000" w:themeColor="text1"/>
          <w:rtl/>
          <w:lang w:bidi="fa-IR"/>
        </w:rPr>
        <w:t xml:space="preserve">را </w:t>
      </w:r>
      <w:r w:rsidRPr="00675C0C">
        <w:rPr>
          <w:rFonts w:ascii="B Lotus" w:hAnsi="B Lotus" w:cs="B Nazanin" w:hint="cs"/>
          <w:color w:val="000000" w:themeColor="text1"/>
          <w:rtl/>
          <w:lang w:bidi="fa-IR"/>
        </w:rPr>
        <w:t xml:space="preserve"> به استان ارجاع دهنده ارسال نماید.</w:t>
      </w:r>
    </w:p>
    <w:p w14:paraId="1F13281E" w14:textId="77777777" w:rsidR="00C24C90" w:rsidRPr="00675C0C" w:rsidRDefault="00C24C90" w:rsidP="00C24C90">
      <w:pPr>
        <w:pStyle w:val="BodyText"/>
        <w:numPr>
          <w:ilvl w:val="1"/>
          <w:numId w:val="20"/>
        </w:numPr>
        <w:bidi/>
        <w:spacing w:line="360" w:lineRule="auto"/>
        <w:jc w:val="both"/>
        <w:rPr>
          <w:rFonts w:ascii="B Lotus" w:hAnsi="B Lotus" w:cs="B Nazanin"/>
          <w:b/>
          <w:bCs/>
          <w:i/>
          <w:iCs/>
          <w:lang w:bidi="fa-IR"/>
        </w:rPr>
      </w:pPr>
      <w:r w:rsidRPr="00675C0C">
        <w:rPr>
          <w:rFonts w:ascii="B Lotus" w:hAnsi="B Lotus" w:cs="B Nazanin" w:hint="cs"/>
          <w:b/>
          <w:bCs/>
          <w:rtl/>
          <w:lang w:bidi="fa-IR"/>
        </w:rPr>
        <w:t xml:space="preserve">فرایند بررسی و تایید/عدم تایید آزمایشات خاص در کمیته های تخصصی منطقه </w:t>
      </w:r>
      <w:r>
        <w:rPr>
          <w:rFonts w:ascii="B Lotus" w:hAnsi="B Lotus" w:cs="B Nazanin" w:hint="cs"/>
          <w:b/>
          <w:bCs/>
          <w:rtl/>
          <w:lang w:bidi="fa-IR"/>
        </w:rPr>
        <w:t xml:space="preserve">و یا سرمنطقه </w:t>
      </w:r>
      <w:r w:rsidRPr="00675C0C">
        <w:rPr>
          <w:rFonts w:ascii="B Lotus" w:hAnsi="B Lotus" w:cs="B Nazanin" w:hint="cs"/>
          <w:b/>
          <w:bCs/>
          <w:rtl/>
          <w:lang w:bidi="fa-IR"/>
        </w:rPr>
        <w:t xml:space="preserve"> ( مطابق فلوچارت4-4 ) </w:t>
      </w:r>
      <w:r w:rsidRPr="00675C0C">
        <w:rPr>
          <w:rFonts w:ascii="B Lotus" w:hAnsi="B Lotus" w:cs="B Nazanin" w:hint="cs"/>
          <w:b/>
          <w:bCs/>
          <w:i/>
          <w:iCs/>
          <w:rtl/>
          <w:lang w:bidi="fa-IR"/>
        </w:rPr>
        <w:t>:</w:t>
      </w:r>
    </w:p>
    <w:p w14:paraId="3CF6D859" w14:textId="77777777" w:rsidR="00C24C90" w:rsidRPr="00675C0C" w:rsidRDefault="00C24C90" w:rsidP="00C24C90">
      <w:pPr>
        <w:pStyle w:val="BodyText"/>
        <w:numPr>
          <w:ilvl w:val="2"/>
          <w:numId w:val="20"/>
        </w:numPr>
        <w:bidi/>
        <w:spacing w:line="360" w:lineRule="auto"/>
        <w:jc w:val="both"/>
        <w:rPr>
          <w:rFonts w:ascii="B Lotus" w:hAnsi="B Lotus" w:cs="B Nazanin"/>
          <w:i/>
          <w:iCs/>
          <w:lang w:bidi="fa-IR"/>
        </w:rPr>
      </w:pPr>
      <w:r w:rsidRPr="00675C0C">
        <w:rPr>
          <w:rFonts w:ascii="B Lotus" w:hAnsi="B Lotus" w:cs="B Nazanin" w:hint="cs"/>
          <w:color w:val="000000" w:themeColor="text1"/>
          <w:rtl/>
        </w:rPr>
        <w:t>تمامی پرونده های ارجاعی در ابتدا می بایست توسط کارشناس دوره دیده بخش دولتی به منظور رفع نواقص احتمالی بررسی گردند و در صورت وجود نقص در مدارک ارسالی پرونده به استان ارجاع دهنده جهت رفع نواقص عودت داده خواهد شد.</w:t>
      </w:r>
    </w:p>
    <w:p w14:paraId="64D692D1" w14:textId="77777777" w:rsidR="00C24C90" w:rsidRPr="00675C0C" w:rsidRDefault="00C24C90" w:rsidP="00C24C90">
      <w:pPr>
        <w:pStyle w:val="BodyText"/>
        <w:bidi/>
        <w:spacing w:line="360" w:lineRule="auto"/>
        <w:ind w:left="1350"/>
        <w:jc w:val="both"/>
        <w:rPr>
          <w:rFonts w:ascii="B Lotus" w:hAnsi="B Lotus" w:cs="B Nazanin"/>
          <w:i/>
          <w:iCs/>
          <w:lang w:bidi="fa-IR"/>
        </w:rPr>
      </w:pPr>
      <w:r w:rsidRPr="00675C0C">
        <w:rPr>
          <w:rFonts w:ascii="B Lotus" w:hAnsi="B Lotus" w:cs="B Nazanin" w:hint="cs"/>
          <w:rtl/>
        </w:rPr>
        <w:t>تبصره :پرونده ارجاعی می بایست مطابق فرم خلاصه پرونده ارجاعی به کمیته تخصصی  ( پیوست 3-2 )، شامل خلاصه ای از شرح حال ،روند توارث، ضریب همخونی، علائم بالینی بیمار(</w:t>
      </w:r>
      <w:r w:rsidRPr="00675C0C">
        <w:rPr>
          <w:rFonts w:ascii="Times New Roman" w:hAnsi="Times New Roman" w:cs="B Nazanin"/>
        </w:rPr>
        <w:t>sign</w:t>
      </w:r>
      <w:r w:rsidRPr="00675C0C">
        <w:rPr>
          <w:rFonts w:ascii="B Lotus" w:hAnsi="B Lotus" w:cs="B Nazanin" w:hint="cs"/>
        </w:rPr>
        <w:t xml:space="preserve"> / </w:t>
      </w:r>
      <w:r w:rsidRPr="00675C0C">
        <w:rPr>
          <w:rFonts w:ascii="Times New Roman" w:hAnsi="Times New Roman" w:cs="B Nazanin"/>
        </w:rPr>
        <w:t>symptom</w:t>
      </w:r>
      <w:r w:rsidRPr="00675C0C">
        <w:rPr>
          <w:rFonts w:ascii="B Lotus" w:hAnsi="B Lotus" w:cs="B Nazanin" w:hint="cs"/>
          <w:rtl/>
        </w:rPr>
        <w:t xml:space="preserve"> ) ،سابقه مثبت در خانواده ، شجره نامه،شرح معاینات واقدامات پاراکلینیکی انجام شده به همراه تصویر نتایج حاصله از آن باشد</w:t>
      </w:r>
    </w:p>
    <w:p w14:paraId="16CB3684" w14:textId="77777777" w:rsidR="00C24C90" w:rsidRPr="00675C0C" w:rsidRDefault="00C24C90" w:rsidP="00C24C90">
      <w:pPr>
        <w:pStyle w:val="BodyText"/>
        <w:numPr>
          <w:ilvl w:val="2"/>
          <w:numId w:val="20"/>
        </w:numPr>
        <w:bidi/>
        <w:spacing w:line="360" w:lineRule="auto"/>
        <w:jc w:val="both"/>
        <w:rPr>
          <w:rFonts w:ascii="B Lotus" w:hAnsi="B Lotus" w:cs="B Nazanin"/>
          <w:i/>
          <w:iCs/>
          <w:lang w:bidi="fa-IR"/>
        </w:rPr>
      </w:pPr>
      <w:r w:rsidRPr="00675C0C">
        <w:rPr>
          <w:rFonts w:ascii="B Lotus" w:hAnsi="B Lotus" w:cs="B Nazanin" w:hint="cs"/>
          <w:color w:val="000000" w:themeColor="text1"/>
          <w:rtl/>
        </w:rPr>
        <w:t>بررسی پرونده ارسالی در کمیته تخصصی بر اساس پروتکلها</w:t>
      </w:r>
    </w:p>
    <w:p w14:paraId="0CF73096" w14:textId="77777777" w:rsidR="00C24C90" w:rsidRPr="00675C0C" w:rsidRDefault="00C24C90" w:rsidP="00C24C90">
      <w:pPr>
        <w:pStyle w:val="BodyText"/>
        <w:numPr>
          <w:ilvl w:val="2"/>
          <w:numId w:val="20"/>
        </w:numPr>
        <w:bidi/>
        <w:spacing w:line="360" w:lineRule="auto"/>
        <w:jc w:val="both"/>
        <w:rPr>
          <w:rFonts w:ascii="B Lotus" w:hAnsi="B Lotus" w:cs="B Nazanin"/>
          <w:i/>
          <w:iCs/>
          <w:lang w:bidi="fa-IR"/>
        </w:rPr>
      </w:pPr>
      <w:r w:rsidRPr="00675C0C">
        <w:rPr>
          <w:rFonts w:ascii="B Lotus" w:hAnsi="B Lotus" w:cs="B Nazanin" w:hint="cs"/>
          <w:color w:val="000000" w:themeColor="text1"/>
          <w:rtl/>
        </w:rPr>
        <w:t xml:space="preserve">تعیین تشخیص اولیه وتشخیص های افتراقی </w:t>
      </w:r>
      <w:r w:rsidRPr="00675C0C">
        <w:rPr>
          <w:rFonts w:ascii="B Lotus" w:hAnsi="B Lotus" w:cs="B Nazanin" w:hint="cs"/>
          <w:color w:val="FF0000"/>
          <w:rtl/>
        </w:rPr>
        <w:t xml:space="preserve">، </w:t>
      </w:r>
      <w:r w:rsidRPr="00675C0C">
        <w:rPr>
          <w:rFonts w:ascii="B Lotus" w:hAnsi="B Lotus" w:cs="B Nazanin" w:hint="cs"/>
          <w:color w:val="000000" w:themeColor="text1"/>
          <w:rtl/>
        </w:rPr>
        <w:t>تعیین بهترین روش ژنتیکی برای تایید تشخیص</w:t>
      </w:r>
    </w:p>
    <w:p w14:paraId="020F9AAD" w14:textId="77777777" w:rsidR="00C24C90" w:rsidRPr="00675C0C" w:rsidRDefault="00C24C90" w:rsidP="00C24C90">
      <w:pPr>
        <w:pStyle w:val="BodyText"/>
        <w:numPr>
          <w:ilvl w:val="2"/>
          <w:numId w:val="29"/>
        </w:numPr>
        <w:bidi/>
        <w:spacing w:line="360" w:lineRule="auto"/>
        <w:jc w:val="both"/>
        <w:rPr>
          <w:rFonts w:ascii="B Lotus" w:hAnsi="B Lotus" w:cs="B Nazanin"/>
          <w:color w:val="000000" w:themeColor="text1"/>
        </w:rPr>
      </w:pPr>
      <w:r w:rsidRPr="00675C0C">
        <w:rPr>
          <w:rFonts w:ascii="B Lotus" w:hAnsi="B Lotus" w:cs="B Nazanin" w:hint="cs"/>
          <w:color w:val="000000" w:themeColor="text1"/>
          <w:rtl/>
        </w:rPr>
        <w:t xml:space="preserve">در صورت انطباق با تشخیص اولیه بیماری و آزمایش ژنتیکی </w:t>
      </w:r>
      <w:r w:rsidRPr="00675C0C">
        <w:rPr>
          <w:rFonts w:ascii="B Lotus" w:hAnsi="B Lotus" w:cs="B Nazanin" w:hint="cs"/>
          <w:color w:val="000000" w:themeColor="text1"/>
          <w:rtl/>
          <w:lang w:bidi="fa-IR"/>
        </w:rPr>
        <w:t xml:space="preserve">که </w:t>
      </w:r>
      <w:r w:rsidRPr="00675C0C">
        <w:rPr>
          <w:rFonts w:ascii="B Lotus" w:hAnsi="B Lotus" w:cs="B Nazanin" w:hint="cs"/>
          <w:color w:val="000000" w:themeColor="text1"/>
          <w:rtl/>
        </w:rPr>
        <w:t>توسط مرکز ارجاع دهنده ،آزمایش ژنتیکی درخواست شده تایید و مراتب به استان ارجاع دهنده اعلام می گردد.</w:t>
      </w:r>
    </w:p>
    <w:p w14:paraId="2BAD8A75" w14:textId="77777777" w:rsidR="00C24C90" w:rsidRPr="00675C0C" w:rsidRDefault="00C24C90" w:rsidP="00C24C90">
      <w:pPr>
        <w:pStyle w:val="BodyText"/>
        <w:numPr>
          <w:ilvl w:val="2"/>
          <w:numId w:val="29"/>
        </w:numPr>
        <w:bidi/>
        <w:spacing w:line="360" w:lineRule="auto"/>
        <w:jc w:val="both"/>
        <w:rPr>
          <w:rFonts w:ascii="B Lotus" w:hAnsi="B Lotus" w:cs="B Nazanin"/>
          <w:color w:val="000000" w:themeColor="text1"/>
        </w:rPr>
      </w:pPr>
      <w:r w:rsidRPr="00675C0C">
        <w:rPr>
          <w:rFonts w:ascii="B Lotus" w:hAnsi="B Lotus" w:cs="B Nazanin" w:hint="cs"/>
          <w:color w:val="000000" w:themeColor="text1"/>
          <w:rtl/>
        </w:rPr>
        <w:lastRenderedPageBreak/>
        <w:t xml:space="preserve"> در صورت عدم انطباق ، علت عدم تایید و پیشنهادات تخصصی کمیته به منظور رسیدن به تشخیص به استان ارجاع دهنده اعلام می گردد.</w:t>
      </w:r>
    </w:p>
    <w:p w14:paraId="3BA57968" w14:textId="77777777" w:rsidR="00C24C90" w:rsidRPr="00675C0C" w:rsidRDefault="00C24C90" w:rsidP="00C24C90">
      <w:pPr>
        <w:pStyle w:val="BodyText"/>
        <w:numPr>
          <w:ilvl w:val="2"/>
          <w:numId w:val="29"/>
        </w:numPr>
        <w:bidi/>
        <w:spacing w:line="360" w:lineRule="auto"/>
        <w:jc w:val="both"/>
        <w:rPr>
          <w:rFonts w:ascii="B Lotus" w:hAnsi="B Lotus" w:cs="B Nazanin"/>
          <w:color w:val="000000" w:themeColor="text1"/>
        </w:rPr>
      </w:pPr>
      <w:r w:rsidRPr="00675C0C">
        <w:rPr>
          <w:rFonts w:ascii="B Lotus" w:hAnsi="B Lotus" w:cs="B Nazanin" w:hint="cs"/>
          <w:color w:val="000000" w:themeColor="text1"/>
          <w:rtl/>
        </w:rPr>
        <w:t xml:space="preserve">اعلام نتیجه بررسی پرونده (تایید یا عدم تایید) به استان ارجاع دهنده </w:t>
      </w:r>
      <w:r w:rsidRPr="00500E6E">
        <w:rPr>
          <w:rFonts w:ascii="B Lotus" w:hAnsi="B Lotus" w:cs="B Nazanin" w:hint="cs"/>
          <w:rtl/>
        </w:rPr>
        <w:t>توسط هماهنگ کننده کمیته</w:t>
      </w:r>
      <w:r w:rsidRPr="005D546B">
        <w:rPr>
          <w:rFonts w:ascii="B Lotus" w:hAnsi="B Lotus" w:cs="B Nazanin" w:hint="cs"/>
          <w:color w:val="FF0000"/>
          <w:rtl/>
        </w:rPr>
        <w:t xml:space="preserve"> </w:t>
      </w:r>
      <w:r w:rsidRPr="00675C0C">
        <w:rPr>
          <w:rFonts w:ascii="B Lotus" w:hAnsi="B Lotus" w:cs="B Nazanin" w:hint="cs"/>
          <w:color w:val="000000" w:themeColor="text1"/>
          <w:rtl/>
        </w:rPr>
        <w:t>بصورت مکتوب صورت می گیرد</w:t>
      </w:r>
      <w:r w:rsidRPr="00675C0C">
        <w:rPr>
          <w:rFonts w:ascii="B Lotus" w:hAnsi="B Lotus" w:cs="B Nazanin"/>
          <w:color w:val="000000" w:themeColor="text1"/>
        </w:rPr>
        <w:t>.</w:t>
      </w:r>
    </w:p>
    <w:p w14:paraId="562F5F86" w14:textId="77777777" w:rsidR="00C24C90" w:rsidRPr="00675C0C" w:rsidRDefault="00C24C90" w:rsidP="00C24C90">
      <w:pPr>
        <w:pStyle w:val="BodyText"/>
        <w:numPr>
          <w:ilvl w:val="2"/>
          <w:numId w:val="20"/>
        </w:numPr>
        <w:bidi/>
        <w:spacing w:line="360" w:lineRule="auto"/>
        <w:jc w:val="both"/>
        <w:rPr>
          <w:rFonts w:ascii="B Lotus" w:hAnsi="B Lotus" w:cs="B Nazanin"/>
          <w:color w:val="000000" w:themeColor="text1"/>
        </w:rPr>
      </w:pPr>
      <w:r w:rsidRPr="00675C0C">
        <w:rPr>
          <w:rFonts w:ascii="B Lotus" w:hAnsi="B Lotus" w:cs="B Nazanin"/>
          <w:color w:val="000000" w:themeColor="text1"/>
        </w:rPr>
        <w:t xml:space="preserve"> </w:t>
      </w:r>
      <w:r w:rsidRPr="00675C0C">
        <w:rPr>
          <w:rFonts w:ascii="B Lotus" w:hAnsi="B Lotus" w:cs="B Nazanin" w:hint="cs"/>
          <w:color w:val="000000" w:themeColor="text1"/>
          <w:rtl/>
        </w:rPr>
        <w:t xml:space="preserve">در صورت نیاز به اقدامات تکمیلی پیشنهادات تخصصی کمیته به منظور رسیدن به تشخیص به استان ارجاع دهنده اعلام می گردد.این پیشنهادات می تواند شامل انجام مشاوره های تخصصی؛ اقدامات پاراکلینیک و یا انجام آزمایشات ساده تر ژنتیکی (مانند کاریوتایپ) و .... باشد. </w:t>
      </w:r>
    </w:p>
    <w:p w14:paraId="7270823A" w14:textId="77777777" w:rsidR="00C24C90" w:rsidRPr="00AD73F1" w:rsidRDefault="00C24C90" w:rsidP="00C24C90">
      <w:pPr>
        <w:pStyle w:val="BodyText"/>
        <w:numPr>
          <w:ilvl w:val="2"/>
          <w:numId w:val="20"/>
        </w:numPr>
        <w:bidi/>
        <w:spacing w:line="360" w:lineRule="auto"/>
        <w:jc w:val="both"/>
        <w:rPr>
          <w:rFonts w:ascii="B Lotus" w:hAnsi="B Lotus" w:cs="B Nazanin"/>
          <w:color w:val="000000" w:themeColor="text1"/>
          <w:rtl/>
        </w:rPr>
      </w:pPr>
      <w:r w:rsidRPr="00675C0C">
        <w:rPr>
          <w:rFonts w:ascii="B Lotus" w:hAnsi="B Lotus" w:cs="B Nazanin" w:hint="cs"/>
          <w:color w:val="000000" w:themeColor="text1"/>
          <w:rtl/>
        </w:rPr>
        <w:t xml:space="preserve">استان ارجاع دهنده درصورتی که پس از اقدام به پیشنهادات کمیته تخصصی همچنان به تشخیص نرسید می بایست </w:t>
      </w:r>
      <w:r w:rsidRPr="00675C0C">
        <w:rPr>
          <w:rFonts w:ascii="B Lotus" w:hAnsi="B Lotus" w:cs="B Nazanin" w:hint="cs"/>
          <w:color w:val="000000" w:themeColor="text1"/>
          <w:rtl/>
          <w:lang w:bidi="fa-IR"/>
        </w:rPr>
        <w:t xml:space="preserve">مجددا پرونده را به کمیته تخصصی منطقه </w:t>
      </w:r>
      <w:r>
        <w:rPr>
          <w:rFonts w:ascii="B Lotus" w:hAnsi="B Lotus" w:cs="B Nazanin" w:hint="cs"/>
          <w:color w:val="000000" w:themeColor="text1"/>
          <w:rtl/>
          <w:lang w:bidi="fa-IR"/>
        </w:rPr>
        <w:t xml:space="preserve">ویا سرمنطقه </w:t>
      </w:r>
      <w:r w:rsidRPr="00675C0C">
        <w:rPr>
          <w:rFonts w:ascii="B Lotus" w:hAnsi="B Lotus" w:cs="B Nazanin" w:hint="cs"/>
          <w:color w:val="000000" w:themeColor="text1"/>
          <w:rtl/>
          <w:lang w:bidi="fa-IR"/>
        </w:rPr>
        <w:t xml:space="preserve"> ارجاع دهد.</w:t>
      </w:r>
      <w:r w:rsidRPr="00AD73F1">
        <w:rPr>
          <w:rFonts w:ascii="B Lotus" w:hAnsi="B Lotus" w:cs="B Nazanin"/>
          <w:color w:val="000000" w:themeColor="text1"/>
          <w:rtl/>
          <w:lang w:bidi="fa-IR"/>
        </w:rPr>
        <w:tab/>
      </w:r>
    </w:p>
    <w:p w14:paraId="6140D026" w14:textId="77777777" w:rsidR="00C24C90" w:rsidRPr="00675C0C" w:rsidRDefault="00C24C90" w:rsidP="00C24C90">
      <w:pPr>
        <w:pStyle w:val="BodyText"/>
        <w:numPr>
          <w:ilvl w:val="1"/>
          <w:numId w:val="20"/>
        </w:numPr>
        <w:bidi/>
        <w:spacing w:line="360" w:lineRule="auto"/>
        <w:jc w:val="both"/>
        <w:rPr>
          <w:rFonts w:ascii="B Lotus" w:hAnsi="B Lotus" w:cs="B Nazanin"/>
          <w:b/>
          <w:bCs/>
        </w:rPr>
      </w:pPr>
      <w:r w:rsidRPr="00675C0C">
        <w:rPr>
          <w:rFonts w:ascii="B Lotus" w:hAnsi="B Lotus" w:cs="B Nazanin" w:hint="cs"/>
          <w:b/>
          <w:bCs/>
          <w:rtl/>
        </w:rPr>
        <w:t>فرایند بررسی موارد پیچیده و ارجاع به کمیته تخصصی کشوری</w:t>
      </w:r>
    </w:p>
    <w:p w14:paraId="0E7E1CFF" w14:textId="77777777" w:rsidR="00C24C90" w:rsidRPr="00675C0C" w:rsidRDefault="00C24C90" w:rsidP="00C24C90">
      <w:pPr>
        <w:pStyle w:val="BodyText"/>
        <w:numPr>
          <w:ilvl w:val="2"/>
          <w:numId w:val="20"/>
        </w:numPr>
        <w:bidi/>
        <w:spacing w:line="360" w:lineRule="auto"/>
        <w:jc w:val="both"/>
        <w:rPr>
          <w:rFonts w:ascii="B Lotus" w:hAnsi="B Lotus" w:cs="B Nazanin"/>
          <w:color w:val="000000" w:themeColor="text1"/>
        </w:rPr>
      </w:pPr>
      <w:r w:rsidRPr="00675C0C">
        <w:rPr>
          <w:rFonts w:ascii="B Lotus" w:hAnsi="B Lotus" w:cs="B Nazanin" w:hint="cs"/>
          <w:color w:val="000000" w:themeColor="text1"/>
          <w:rtl/>
        </w:rPr>
        <w:t xml:space="preserve">در مواردی </w:t>
      </w:r>
      <w:r w:rsidRPr="00675C0C">
        <w:rPr>
          <w:rFonts w:ascii="B Lotus" w:hAnsi="B Lotus" w:cs="B Nazanin" w:hint="cs"/>
          <w:color w:val="000000" w:themeColor="text1"/>
          <w:rtl/>
          <w:lang w:bidi="fa-IR"/>
        </w:rPr>
        <w:t xml:space="preserve">که بیماری در پرونده ارجاعی به کمیته تخصصی منطقه </w:t>
      </w:r>
      <w:r>
        <w:rPr>
          <w:rFonts w:ascii="B Lotus" w:hAnsi="B Lotus" w:cs="B Nazanin" w:hint="cs"/>
          <w:color w:val="000000" w:themeColor="text1"/>
          <w:rtl/>
          <w:lang w:bidi="fa-IR"/>
        </w:rPr>
        <w:t xml:space="preserve"> و یا سرمنطقه </w:t>
      </w:r>
      <w:r w:rsidRPr="00675C0C">
        <w:rPr>
          <w:rFonts w:ascii="B Lotus" w:hAnsi="B Lotus" w:cs="B Nazanin" w:hint="cs"/>
          <w:color w:val="000000" w:themeColor="text1"/>
          <w:rtl/>
          <w:lang w:bidi="fa-IR"/>
        </w:rPr>
        <w:t xml:space="preserve"> علی رغم بررسی و پیگیری های انجام شده در آن کمیته به تشخیص نهایی نرسد ، با صلاحدید اعضا کمیته تخصصی تمامی مستندات ، پرونده بیمار و نظرات کمیته (ترجحا بصورت الکترونیکی) به کمیته کشوری ارجاع می شود.</w:t>
      </w:r>
    </w:p>
    <w:p w14:paraId="172B184A" w14:textId="77777777" w:rsidR="00C24C90" w:rsidRPr="00500E6E" w:rsidRDefault="00C24C90" w:rsidP="00C24C90">
      <w:pPr>
        <w:pStyle w:val="BodyText"/>
        <w:numPr>
          <w:ilvl w:val="2"/>
          <w:numId w:val="20"/>
        </w:numPr>
        <w:bidi/>
        <w:spacing w:line="360" w:lineRule="auto"/>
        <w:jc w:val="both"/>
        <w:rPr>
          <w:rFonts w:ascii="B Lotus" w:hAnsi="B Lotus" w:cs="B Nazanin"/>
          <w:color w:val="000000" w:themeColor="text1"/>
        </w:rPr>
      </w:pPr>
      <w:r w:rsidRPr="00500E6E">
        <w:rPr>
          <w:rFonts w:ascii="B Lotus" w:hAnsi="B Lotus" w:cs="B Nazanin" w:hint="cs"/>
          <w:color w:val="000000" w:themeColor="text1"/>
          <w:rtl/>
          <w:lang w:bidi="fa-IR"/>
        </w:rPr>
        <w:t>کارشناس مسئول برنامه استان منطقه  و یا سرمنطقه  ( کارشناس هماهنگ کننده ) موظف است مستندات، پرونده بیمار و نظرات کمیته را برای کارشناس هماهنگ کننده  کمیته کشوری ( کارشناس مسئول برنامه استان تهران ) ارسال نموده و پیگیری های لازم جهت اخذ پاسخ از کمیته کشوری را انجام دهد.</w:t>
      </w:r>
    </w:p>
    <w:p w14:paraId="6B4F8474" w14:textId="77777777" w:rsidR="00C24C90" w:rsidRPr="00675C0C" w:rsidRDefault="00C24C90" w:rsidP="00C24C90">
      <w:pPr>
        <w:pStyle w:val="BodyText"/>
        <w:numPr>
          <w:ilvl w:val="2"/>
          <w:numId w:val="20"/>
        </w:numPr>
        <w:bidi/>
        <w:spacing w:line="360" w:lineRule="auto"/>
        <w:jc w:val="both"/>
        <w:rPr>
          <w:rFonts w:ascii="B Lotus" w:hAnsi="B Lotus" w:cs="B Nazanin"/>
          <w:color w:val="000000" w:themeColor="text1"/>
        </w:rPr>
      </w:pPr>
      <w:r w:rsidRPr="00675C0C">
        <w:rPr>
          <w:rFonts w:ascii="B Lotus" w:hAnsi="B Lotus" w:cs="B Nazanin" w:hint="cs"/>
          <w:color w:val="000000" w:themeColor="text1"/>
          <w:rtl/>
          <w:lang w:bidi="fa-IR"/>
        </w:rPr>
        <w:t>کمیته کشوری موظف است پس از انجام بررسی های لازم مثل مشاوره های تخصصی، آزمایشات و عکسبرداری های تکمیلی و ..... (درصورت لزوم) نتیجه نهایی را بصورت مکتوب ب</w:t>
      </w:r>
      <w:r>
        <w:rPr>
          <w:rFonts w:ascii="B Lotus" w:hAnsi="B Lotus" w:cs="B Nazanin" w:hint="cs"/>
          <w:color w:val="000000" w:themeColor="text1"/>
          <w:rtl/>
          <w:lang w:bidi="fa-IR"/>
        </w:rPr>
        <w:t>ه</w:t>
      </w:r>
      <w:r w:rsidRPr="00675C0C">
        <w:rPr>
          <w:rFonts w:ascii="B Lotus" w:hAnsi="B Lotus" w:cs="B Nazanin" w:hint="cs"/>
          <w:color w:val="000000" w:themeColor="text1"/>
          <w:rtl/>
          <w:lang w:bidi="fa-IR"/>
        </w:rPr>
        <w:t xml:space="preserve"> کمیته تخصصی منطقه </w:t>
      </w:r>
      <w:r>
        <w:rPr>
          <w:rFonts w:ascii="B Lotus" w:hAnsi="B Lotus" w:cs="B Nazanin" w:hint="cs"/>
          <w:color w:val="000000" w:themeColor="text1"/>
          <w:rtl/>
          <w:lang w:bidi="fa-IR"/>
        </w:rPr>
        <w:t xml:space="preserve"> و یا سرمنطقه </w:t>
      </w:r>
      <w:r w:rsidRPr="00675C0C">
        <w:rPr>
          <w:rFonts w:ascii="B Lotus" w:hAnsi="B Lotus" w:cs="B Nazanin" w:hint="cs"/>
          <w:color w:val="000000" w:themeColor="text1"/>
          <w:rtl/>
          <w:lang w:bidi="fa-IR"/>
        </w:rPr>
        <w:t xml:space="preserve"> ارجاع ده</w:t>
      </w:r>
      <w:r w:rsidRPr="00675C0C">
        <w:rPr>
          <w:rFonts w:ascii="Cambria" w:hAnsi="Cambria" w:cs="B Nazanin" w:hint="cs"/>
          <w:color w:val="000000" w:themeColor="text1"/>
          <w:rtl/>
          <w:lang w:bidi="fa-IR"/>
        </w:rPr>
        <w:t>ن</w:t>
      </w:r>
      <w:r w:rsidRPr="00675C0C">
        <w:rPr>
          <w:rFonts w:ascii="B Lotus" w:hAnsi="B Lotus" w:cs="B Nazanin" w:hint="cs"/>
          <w:color w:val="000000" w:themeColor="text1"/>
          <w:rtl/>
          <w:lang w:bidi="fa-IR"/>
        </w:rPr>
        <w:t xml:space="preserve">ده، ارسال کند. </w:t>
      </w:r>
    </w:p>
    <w:p w14:paraId="64995178" w14:textId="77777777" w:rsidR="00C24C90" w:rsidRPr="00675C0C" w:rsidRDefault="00C24C90" w:rsidP="00C24C90">
      <w:pPr>
        <w:pStyle w:val="BodyText"/>
        <w:numPr>
          <w:ilvl w:val="2"/>
          <w:numId w:val="20"/>
        </w:numPr>
        <w:bidi/>
        <w:spacing w:line="360" w:lineRule="auto"/>
        <w:jc w:val="both"/>
        <w:rPr>
          <w:rFonts w:ascii="B Lotus" w:hAnsi="B Lotus" w:cs="B Nazanin"/>
          <w:color w:val="000000" w:themeColor="text1"/>
        </w:rPr>
      </w:pPr>
      <w:r w:rsidRPr="00675C0C">
        <w:rPr>
          <w:rFonts w:ascii="B Lotus" w:hAnsi="B Lotus" w:cs="B Nazanin" w:hint="cs"/>
          <w:color w:val="000000" w:themeColor="text1"/>
          <w:rtl/>
          <w:lang w:bidi="fa-IR"/>
        </w:rPr>
        <w:t xml:space="preserve">کمیته کشوری موظف است هر </w:t>
      </w:r>
      <w:r>
        <w:rPr>
          <w:rFonts w:ascii="B Lotus" w:hAnsi="B Lotus" w:cs="B Nazanin" w:hint="cs"/>
          <w:color w:val="000000" w:themeColor="text1"/>
          <w:rtl/>
          <w:lang w:bidi="fa-IR"/>
        </w:rPr>
        <w:t xml:space="preserve">سالی یک بار </w:t>
      </w:r>
      <w:r w:rsidRPr="00675C0C">
        <w:rPr>
          <w:rFonts w:ascii="B Lotus" w:hAnsi="B Lotus" w:cs="B Nazanin" w:hint="cs"/>
          <w:color w:val="000000" w:themeColor="text1"/>
          <w:rtl/>
          <w:lang w:bidi="fa-IR"/>
        </w:rPr>
        <w:t xml:space="preserve"> یکبار آمار پرونده های ارجاعی به آن کمیته را یرای دفتر پیشگیری از معلولیتهای سازمان بهزیستی کشور ارسال نماید.</w:t>
      </w:r>
    </w:p>
    <w:p w14:paraId="68D76832" w14:textId="77777777" w:rsidR="00C24C90" w:rsidRPr="00675C0C" w:rsidRDefault="00C24C90" w:rsidP="00C24C90">
      <w:pPr>
        <w:pStyle w:val="BodyText"/>
        <w:bidi/>
        <w:spacing w:line="360" w:lineRule="auto"/>
        <w:ind w:left="1314"/>
        <w:jc w:val="both"/>
        <w:rPr>
          <w:rFonts w:ascii="B Lotus" w:hAnsi="B Lotus" w:cs="B Nazanin"/>
          <w:color w:val="000000" w:themeColor="text1"/>
        </w:rPr>
      </w:pPr>
    </w:p>
    <w:p w14:paraId="2AC52CD1" w14:textId="77777777" w:rsidR="00C24C90" w:rsidRDefault="00C24C90" w:rsidP="00C24C90">
      <w:pPr>
        <w:pStyle w:val="BodyText"/>
        <w:bidi/>
        <w:spacing w:line="360" w:lineRule="auto"/>
        <w:jc w:val="both"/>
        <w:rPr>
          <w:rFonts w:ascii="B Lotus" w:hAnsi="B Lotus" w:cs="B Nazanin"/>
          <w:color w:val="000000" w:themeColor="text1"/>
          <w:rtl/>
        </w:rPr>
      </w:pPr>
    </w:p>
    <w:p w14:paraId="695521EB" w14:textId="77777777" w:rsidR="00C24C90" w:rsidRPr="00EB46AA" w:rsidRDefault="00C24C90" w:rsidP="00C24C90">
      <w:pPr>
        <w:bidi/>
        <w:ind w:left="360"/>
        <w:jc w:val="both"/>
        <w:rPr>
          <w:rFonts w:cs="Times New Roman"/>
          <w:b/>
          <w:bCs/>
          <w:sz w:val="24"/>
          <w:szCs w:val="24"/>
          <w:rtl/>
          <w:lang w:bidi="fa-IR"/>
        </w:rPr>
      </w:pPr>
      <w:r>
        <w:rPr>
          <w:rFonts w:cs="B Nazanin" w:hint="cs"/>
          <w:b/>
          <w:bCs/>
          <w:sz w:val="24"/>
          <w:szCs w:val="24"/>
          <w:rtl/>
          <w:lang w:bidi="fa-IR"/>
        </w:rPr>
        <w:lastRenderedPageBreak/>
        <w:t xml:space="preserve">                                                          </w:t>
      </w:r>
      <w:r>
        <w:rPr>
          <w:rFonts w:cs="Times New Roman" w:hint="cs"/>
          <w:b/>
          <w:bCs/>
          <w:sz w:val="24"/>
          <w:szCs w:val="24"/>
          <w:rtl/>
          <w:lang w:bidi="fa-IR"/>
        </w:rPr>
        <w:t>"</w:t>
      </w:r>
      <w:r>
        <w:rPr>
          <w:rFonts w:cs="B Nazanin" w:hint="cs"/>
          <w:b/>
          <w:bCs/>
          <w:sz w:val="24"/>
          <w:szCs w:val="24"/>
          <w:rtl/>
          <w:lang w:bidi="fa-IR"/>
        </w:rPr>
        <w:t xml:space="preserve"> پیوست 1-4</w:t>
      </w:r>
      <w:r>
        <w:rPr>
          <w:rFonts w:cs="Times New Roman" w:hint="cs"/>
          <w:b/>
          <w:bCs/>
          <w:sz w:val="24"/>
          <w:szCs w:val="24"/>
          <w:rtl/>
          <w:lang w:bidi="fa-IR"/>
        </w:rPr>
        <w:t>"</w:t>
      </w:r>
    </w:p>
    <w:p w14:paraId="020325F7" w14:textId="77777777" w:rsidR="00C24C90" w:rsidRPr="002554CC" w:rsidRDefault="00C24C90" w:rsidP="00C24C90">
      <w:pPr>
        <w:bidi/>
        <w:ind w:left="360"/>
        <w:jc w:val="both"/>
        <w:rPr>
          <w:rFonts w:cs="B Nazanin"/>
          <w:b/>
          <w:bCs/>
          <w:sz w:val="24"/>
          <w:szCs w:val="24"/>
          <w:rtl/>
          <w:lang w:bidi="fa-IR"/>
        </w:rPr>
      </w:pPr>
      <w:r>
        <w:rPr>
          <w:rFonts w:cs="B Nazanin" w:hint="cs"/>
          <w:b/>
          <w:bCs/>
          <w:sz w:val="24"/>
          <w:szCs w:val="24"/>
          <w:rtl/>
          <w:lang w:bidi="fa-IR"/>
        </w:rPr>
        <w:t xml:space="preserve">الف - </w:t>
      </w:r>
      <w:r w:rsidRPr="002554CC">
        <w:rPr>
          <w:rFonts w:cs="B Nazanin" w:hint="cs"/>
          <w:b/>
          <w:bCs/>
          <w:sz w:val="24"/>
          <w:szCs w:val="24"/>
          <w:rtl/>
          <w:lang w:bidi="fa-IR"/>
        </w:rPr>
        <w:t xml:space="preserve">تفاهم نامه همکاری با آزمایشگاه </w:t>
      </w:r>
      <w:r w:rsidRPr="002554CC">
        <w:rPr>
          <w:rFonts w:cs="B Nazanin"/>
          <w:b/>
          <w:bCs/>
          <w:sz w:val="24"/>
          <w:szCs w:val="24"/>
          <w:lang w:bidi="fa-IR"/>
        </w:rPr>
        <w:t xml:space="preserve"> </w:t>
      </w:r>
      <w:r w:rsidRPr="002554CC">
        <w:rPr>
          <w:rFonts w:cs="B Nazanin" w:hint="cs"/>
          <w:b/>
          <w:bCs/>
          <w:sz w:val="24"/>
          <w:szCs w:val="24"/>
          <w:rtl/>
          <w:lang w:bidi="fa-IR"/>
        </w:rPr>
        <w:t>ژنتیک (ویژه آزمایش</w:t>
      </w:r>
      <w:r w:rsidRPr="002554CC">
        <w:rPr>
          <w:rFonts w:cs="B Nazanin"/>
          <w:b/>
          <w:bCs/>
          <w:sz w:val="24"/>
          <w:szCs w:val="24"/>
          <w:lang w:bidi="fa-IR"/>
        </w:rPr>
        <w:t xml:space="preserve"> </w:t>
      </w:r>
      <w:r w:rsidRPr="002554CC">
        <w:rPr>
          <w:rFonts w:cs="B Nazanin" w:hint="cs"/>
          <w:b/>
          <w:bCs/>
          <w:sz w:val="24"/>
          <w:szCs w:val="24"/>
          <w:rtl/>
          <w:lang w:bidi="fa-IR"/>
        </w:rPr>
        <w:t>های سیتوژنتیک</w:t>
      </w:r>
      <w:r>
        <w:rPr>
          <w:rFonts w:cs="B Nazanin" w:hint="cs"/>
          <w:b/>
          <w:bCs/>
          <w:sz w:val="24"/>
          <w:szCs w:val="24"/>
          <w:rtl/>
          <w:lang w:bidi="fa-IR"/>
        </w:rPr>
        <w:t>، سیتومولکولار</w:t>
      </w:r>
      <w:r w:rsidRPr="002554CC">
        <w:rPr>
          <w:rFonts w:cs="B Nazanin" w:hint="cs"/>
          <w:b/>
          <w:bCs/>
          <w:sz w:val="24"/>
          <w:szCs w:val="24"/>
          <w:rtl/>
          <w:lang w:bidi="fa-IR"/>
        </w:rPr>
        <w:t xml:space="preserve"> و ملکولار</w:t>
      </w:r>
      <w:r w:rsidRPr="004317C0">
        <w:rPr>
          <w:rFonts w:cs="B Nazanin" w:hint="cs"/>
          <w:b/>
          <w:bCs/>
          <w:sz w:val="24"/>
          <w:szCs w:val="24"/>
          <w:rtl/>
          <w:lang w:bidi="fa-IR"/>
        </w:rPr>
        <w:t xml:space="preserve"> بجز</w:t>
      </w:r>
      <w:r w:rsidRPr="00C77714">
        <w:rPr>
          <w:rFonts w:cs="B Nazanin" w:hint="cs"/>
          <w:b/>
          <w:bCs/>
          <w:color w:val="FF0000"/>
          <w:sz w:val="24"/>
          <w:szCs w:val="24"/>
          <w:rtl/>
          <w:lang w:bidi="fa-IR"/>
        </w:rPr>
        <w:t xml:space="preserve"> </w:t>
      </w:r>
      <w:r>
        <w:rPr>
          <w:rFonts w:cs="B Nazanin" w:hint="cs"/>
          <w:b/>
          <w:bCs/>
          <w:color w:val="FF0000"/>
          <w:sz w:val="24"/>
          <w:szCs w:val="24"/>
          <w:rtl/>
          <w:lang w:bidi="fa-IR"/>
        </w:rPr>
        <w:t xml:space="preserve"> </w:t>
      </w:r>
      <w:r w:rsidRPr="00E114FA">
        <w:rPr>
          <w:rFonts w:cs="B Nazanin" w:hint="cs"/>
          <w:b/>
          <w:bCs/>
          <w:sz w:val="24"/>
          <w:szCs w:val="24"/>
          <w:rtl/>
          <w:lang w:bidi="fa-IR"/>
        </w:rPr>
        <w:t xml:space="preserve">آزمایش </w:t>
      </w:r>
      <w:r w:rsidRPr="002554CC">
        <w:rPr>
          <w:rFonts w:cs="B Nazanin" w:hint="cs"/>
          <w:b/>
          <w:bCs/>
          <w:sz w:val="24"/>
          <w:szCs w:val="24"/>
          <w:rtl/>
          <w:lang w:bidi="fa-IR"/>
        </w:rPr>
        <w:t xml:space="preserve">هول اگزوم </w:t>
      </w:r>
      <w:r w:rsidRPr="002554CC">
        <w:rPr>
          <w:rFonts w:cs="B Nazanin"/>
          <w:b/>
          <w:bCs/>
          <w:sz w:val="24"/>
          <w:szCs w:val="24"/>
          <w:lang w:bidi="fa-IR"/>
        </w:rPr>
        <w:t xml:space="preserve"> </w:t>
      </w:r>
      <w:r w:rsidRPr="002554CC">
        <w:rPr>
          <w:rFonts w:cs="B Nazanin" w:hint="cs"/>
          <w:b/>
          <w:bCs/>
          <w:sz w:val="24"/>
          <w:szCs w:val="24"/>
          <w:rtl/>
          <w:lang w:bidi="fa-IR"/>
        </w:rPr>
        <w:t>)</w:t>
      </w:r>
    </w:p>
    <w:p w14:paraId="4DD4364B" w14:textId="77777777" w:rsidR="00C24C90" w:rsidRPr="002554CC" w:rsidRDefault="00C24C90" w:rsidP="00C24C90">
      <w:pPr>
        <w:bidi/>
        <w:ind w:left="360"/>
        <w:jc w:val="both"/>
        <w:rPr>
          <w:rFonts w:cs="B Nazanin"/>
          <w:sz w:val="24"/>
          <w:szCs w:val="24"/>
          <w:rtl/>
          <w:lang w:bidi="fa-IR"/>
        </w:rPr>
      </w:pPr>
      <w:r w:rsidRPr="002554CC">
        <w:rPr>
          <w:rFonts w:cs="B Nazanin" w:hint="cs"/>
          <w:sz w:val="24"/>
          <w:szCs w:val="24"/>
          <w:rtl/>
        </w:rPr>
        <w:t xml:space="preserve">براساس بند ی ماده 4 قانون تشکیل نظام جامع رفاه و تامین اجتماعی مبنی بر تامین خدمات پیشگیری از بروز یا تشدید معلولیت ها و ماده 75 قانون برنامه ششم توسعه، </w:t>
      </w:r>
      <w:r w:rsidRPr="002554CC">
        <w:rPr>
          <w:rFonts w:cs="B Nazanin" w:hint="cs"/>
          <w:sz w:val="24"/>
          <w:szCs w:val="24"/>
          <w:rtl/>
          <w:lang w:bidi="fa-IR"/>
        </w:rPr>
        <w:t>این تفاهم نامه فی ما بین، بهزیستی شهرستان/ استان ...........به نمایندگی ..........، به عنوان مدیر بهزیستی شهرستان/ استان .......... به نشانی .......... ، ..........، تلفن ..........، که من بعد طرف اول نامیده می شود از یک طرف آزمایشگاه  .......... با مجوز شماره .......... به نمایندگی آقای/خانم دکتر ..........فرزند .......... با شماره شناسنامه .......... صادره از .......... و کد ملی .......... به آدرس ...........و تلفن .......... که من بعد طرف دوم نامیده می شود جهت انجام امور محوله به شرح ذیل منعقد می گردد .</w:t>
      </w:r>
    </w:p>
    <w:p w14:paraId="6133B29D" w14:textId="77777777" w:rsidR="00C24C90" w:rsidRPr="002554CC" w:rsidRDefault="00C24C90" w:rsidP="00C24C90">
      <w:pPr>
        <w:bidi/>
        <w:ind w:left="360"/>
        <w:jc w:val="both"/>
        <w:rPr>
          <w:rFonts w:cs="B Nazanin"/>
          <w:b/>
          <w:bCs/>
          <w:sz w:val="24"/>
          <w:szCs w:val="24"/>
          <w:rtl/>
          <w:lang w:bidi="fa-IR"/>
        </w:rPr>
      </w:pPr>
      <w:r w:rsidRPr="002554CC">
        <w:rPr>
          <w:rFonts w:cs="B Nazanin" w:hint="cs"/>
          <w:b/>
          <w:bCs/>
          <w:sz w:val="24"/>
          <w:szCs w:val="24"/>
          <w:rtl/>
          <w:lang w:bidi="fa-IR"/>
        </w:rPr>
        <w:t xml:space="preserve">ماده اول- موضوع تفاهم نامه </w:t>
      </w:r>
    </w:p>
    <w:p w14:paraId="175819F0" w14:textId="77777777" w:rsidR="00C24C90" w:rsidRPr="002554CC" w:rsidRDefault="00C24C90" w:rsidP="00C24C90">
      <w:pPr>
        <w:bidi/>
        <w:ind w:left="360"/>
        <w:jc w:val="both"/>
        <w:rPr>
          <w:rFonts w:cs="B Nazanin"/>
          <w:sz w:val="24"/>
          <w:szCs w:val="24"/>
          <w:rtl/>
          <w:lang w:bidi="fa-IR"/>
        </w:rPr>
      </w:pPr>
      <w:r w:rsidRPr="002554CC">
        <w:rPr>
          <w:rFonts w:cs="B Nazanin" w:hint="cs"/>
          <w:sz w:val="24"/>
          <w:szCs w:val="24"/>
          <w:rtl/>
          <w:lang w:bidi="fa-IR"/>
        </w:rPr>
        <w:t xml:space="preserve">انجام آزمایشات ژنتیک افراد معرفی شده از مراکز مشاوره ژنتیک تحت نظارت سازمان بهزیستی کشور </w:t>
      </w:r>
    </w:p>
    <w:p w14:paraId="29E7CB0E" w14:textId="77777777" w:rsidR="00C24C90" w:rsidRPr="002554CC" w:rsidRDefault="00C24C90" w:rsidP="00C24C90">
      <w:pPr>
        <w:bidi/>
        <w:ind w:left="360"/>
        <w:jc w:val="both"/>
        <w:rPr>
          <w:rFonts w:cs="B Nazanin"/>
          <w:sz w:val="24"/>
          <w:szCs w:val="24"/>
          <w:rtl/>
          <w:lang w:bidi="fa-IR"/>
        </w:rPr>
      </w:pPr>
    </w:p>
    <w:p w14:paraId="3C659AC6" w14:textId="77777777" w:rsidR="00C24C90" w:rsidRPr="002554CC" w:rsidRDefault="00C24C90" w:rsidP="00C24C90">
      <w:pPr>
        <w:bidi/>
        <w:ind w:left="360"/>
        <w:jc w:val="both"/>
        <w:rPr>
          <w:rFonts w:cs="B Nazanin"/>
          <w:b/>
          <w:bCs/>
          <w:sz w:val="24"/>
          <w:szCs w:val="24"/>
          <w:rtl/>
          <w:lang w:bidi="fa-IR"/>
        </w:rPr>
      </w:pPr>
      <w:r w:rsidRPr="002554CC">
        <w:rPr>
          <w:rFonts w:cs="B Nazanin" w:hint="cs"/>
          <w:b/>
          <w:bCs/>
          <w:sz w:val="24"/>
          <w:szCs w:val="24"/>
          <w:rtl/>
          <w:lang w:bidi="fa-IR"/>
        </w:rPr>
        <w:t xml:space="preserve">ماده دوم- اهداف تفاهم نامه </w:t>
      </w:r>
    </w:p>
    <w:p w14:paraId="20EF6ABC" w14:textId="77777777" w:rsidR="00C24C90" w:rsidRPr="002554CC" w:rsidRDefault="00C24C90" w:rsidP="00C24C90">
      <w:pPr>
        <w:pStyle w:val="ListParagraph"/>
        <w:numPr>
          <w:ilvl w:val="0"/>
          <w:numId w:val="37"/>
        </w:numPr>
        <w:spacing w:after="200" w:line="276" w:lineRule="auto"/>
        <w:jc w:val="both"/>
        <w:rPr>
          <w:rFonts w:cs="B Nazanin"/>
          <w:rtl/>
          <w:lang w:bidi="fa-IR"/>
        </w:rPr>
      </w:pPr>
      <w:r w:rsidRPr="002554CC">
        <w:rPr>
          <w:rFonts w:cs="B Nazanin" w:hint="cs"/>
          <w:rtl/>
          <w:lang w:bidi="fa-IR"/>
        </w:rPr>
        <w:t xml:space="preserve">انجام آزمایش ژنتیک  به منظور پیشگیری از معلولیت ها </w:t>
      </w:r>
    </w:p>
    <w:p w14:paraId="1BDE68BE" w14:textId="77777777" w:rsidR="00C24C90" w:rsidRPr="002554CC" w:rsidRDefault="00C24C90" w:rsidP="00C24C90">
      <w:pPr>
        <w:pStyle w:val="ListParagraph"/>
        <w:numPr>
          <w:ilvl w:val="0"/>
          <w:numId w:val="37"/>
        </w:numPr>
        <w:spacing w:after="200" w:line="276" w:lineRule="auto"/>
        <w:jc w:val="both"/>
        <w:rPr>
          <w:rFonts w:cs="B Nazanin"/>
          <w:rtl/>
          <w:lang w:bidi="fa-IR"/>
        </w:rPr>
      </w:pPr>
      <w:r w:rsidRPr="002554CC">
        <w:rPr>
          <w:rFonts w:cs="B Nazanin" w:hint="cs"/>
          <w:rtl/>
          <w:lang w:bidi="fa-IR"/>
        </w:rPr>
        <w:t>حمایت از خانواده های کم بضاعت</w:t>
      </w:r>
    </w:p>
    <w:p w14:paraId="3E650E93" w14:textId="77777777" w:rsidR="00C24C90" w:rsidRPr="002554CC" w:rsidRDefault="00C24C90" w:rsidP="00C24C90">
      <w:pPr>
        <w:bidi/>
        <w:ind w:left="360"/>
        <w:jc w:val="both"/>
        <w:rPr>
          <w:rFonts w:cs="B Nazanin"/>
          <w:b/>
          <w:bCs/>
          <w:sz w:val="24"/>
          <w:szCs w:val="24"/>
          <w:rtl/>
          <w:lang w:bidi="fa-IR"/>
        </w:rPr>
      </w:pPr>
      <w:r w:rsidRPr="002554CC">
        <w:rPr>
          <w:rFonts w:cs="B Nazanin" w:hint="cs"/>
          <w:b/>
          <w:bCs/>
          <w:sz w:val="24"/>
          <w:szCs w:val="24"/>
          <w:rtl/>
          <w:lang w:bidi="fa-IR"/>
        </w:rPr>
        <w:t xml:space="preserve">ماده سوم </w:t>
      </w:r>
      <w:r w:rsidRPr="002554CC">
        <w:rPr>
          <w:rFonts w:ascii="Times New Roman" w:hAnsi="Times New Roman" w:cs="Times New Roman" w:hint="cs"/>
          <w:b/>
          <w:bCs/>
          <w:sz w:val="24"/>
          <w:szCs w:val="24"/>
          <w:rtl/>
          <w:lang w:bidi="fa-IR"/>
        </w:rPr>
        <w:t>–</w:t>
      </w:r>
      <w:r w:rsidRPr="002554CC">
        <w:rPr>
          <w:rFonts w:cs="B Nazanin" w:hint="cs"/>
          <w:b/>
          <w:bCs/>
          <w:sz w:val="24"/>
          <w:szCs w:val="24"/>
          <w:rtl/>
          <w:lang w:bidi="fa-IR"/>
        </w:rPr>
        <w:t xml:space="preserve"> مدت زمان تفاهم نامه</w:t>
      </w:r>
    </w:p>
    <w:p w14:paraId="45ECF72B" w14:textId="77777777" w:rsidR="00C24C90" w:rsidRPr="002554CC" w:rsidRDefault="00C24C90" w:rsidP="00C24C90">
      <w:pPr>
        <w:bidi/>
        <w:ind w:left="360"/>
        <w:jc w:val="both"/>
        <w:rPr>
          <w:rFonts w:cs="B Nazanin"/>
          <w:sz w:val="24"/>
          <w:szCs w:val="24"/>
          <w:rtl/>
          <w:lang w:bidi="fa-IR"/>
        </w:rPr>
      </w:pPr>
      <w:r w:rsidRPr="002554CC">
        <w:rPr>
          <w:rFonts w:cs="B Nazanin" w:hint="cs"/>
          <w:sz w:val="24"/>
          <w:szCs w:val="24"/>
          <w:rtl/>
          <w:lang w:bidi="fa-IR"/>
        </w:rPr>
        <w:t>مدت زمان تفاهم نامه از تاریخ ........... لغایت ..................... می باشد.</w:t>
      </w:r>
    </w:p>
    <w:p w14:paraId="2ED2F753" w14:textId="77777777" w:rsidR="00C24C90" w:rsidRPr="002554CC" w:rsidRDefault="00C24C90" w:rsidP="00C24C90">
      <w:pPr>
        <w:bidi/>
        <w:ind w:left="360"/>
        <w:jc w:val="both"/>
        <w:rPr>
          <w:rFonts w:cs="B Nazanin"/>
          <w:sz w:val="24"/>
          <w:szCs w:val="24"/>
          <w:rtl/>
          <w:lang w:bidi="fa-IR"/>
        </w:rPr>
      </w:pPr>
      <w:r w:rsidRPr="002554CC">
        <w:rPr>
          <w:rFonts w:cs="B Nazanin"/>
          <w:sz w:val="24"/>
          <w:szCs w:val="24"/>
          <w:lang w:bidi="fa-IR"/>
        </w:rPr>
        <w:t xml:space="preserve"> </w:t>
      </w:r>
      <w:r w:rsidRPr="002554CC">
        <w:rPr>
          <w:rFonts w:cs="B Nazanin" w:hint="cs"/>
          <w:sz w:val="24"/>
          <w:szCs w:val="24"/>
          <w:rtl/>
          <w:lang w:bidi="fa-IR"/>
        </w:rPr>
        <w:t xml:space="preserve"> </w:t>
      </w:r>
      <w:r w:rsidRPr="002554CC">
        <w:rPr>
          <w:rFonts w:cs="B Nazanin" w:hint="cs"/>
          <w:b/>
          <w:bCs/>
          <w:sz w:val="24"/>
          <w:szCs w:val="24"/>
          <w:rtl/>
          <w:lang w:bidi="fa-IR"/>
        </w:rPr>
        <w:t>تبصره</w:t>
      </w:r>
      <w:r w:rsidRPr="002554CC">
        <w:rPr>
          <w:rFonts w:cs="B Nazanin" w:hint="cs"/>
          <w:sz w:val="24"/>
          <w:szCs w:val="24"/>
          <w:rtl/>
          <w:lang w:bidi="fa-IR"/>
        </w:rPr>
        <w:t xml:space="preserve"> : در صورت اتمام مدت مذکور و عدم تمدید مدت زمان تفاهم نامه ، اتمام و انجام کلیه تعهدات موضوع تفاهم نامه برای طرفین الزامی است. </w:t>
      </w:r>
    </w:p>
    <w:p w14:paraId="6E6708A9" w14:textId="77777777" w:rsidR="00C24C90" w:rsidRPr="002554CC" w:rsidRDefault="00C24C90" w:rsidP="00C24C90">
      <w:pPr>
        <w:bidi/>
        <w:ind w:left="360"/>
        <w:jc w:val="both"/>
        <w:rPr>
          <w:rFonts w:cs="B Nazanin"/>
          <w:b/>
          <w:bCs/>
          <w:sz w:val="24"/>
          <w:szCs w:val="24"/>
          <w:rtl/>
          <w:lang w:bidi="fa-IR"/>
        </w:rPr>
      </w:pPr>
      <w:r w:rsidRPr="002554CC">
        <w:rPr>
          <w:rFonts w:cs="B Nazanin" w:hint="cs"/>
          <w:b/>
          <w:bCs/>
          <w:sz w:val="24"/>
          <w:szCs w:val="24"/>
          <w:rtl/>
          <w:lang w:bidi="fa-IR"/>
        </w:rPr>
        <w:t xml:space="preserve">ماده چهارم </w:t>
      </w:r>
      <w:r w:rsidRPr="002554CC">
        <w:rPr>
          <w:rFonts w:ascii="Times New Roman" w:hAnsi="Times New Roman" w:cs="Times New Roman" w:hint="cs"/>
          <w:b/>
          <w:bCs/>
          <w:sz w:val="24"/>
          <w:szCs w:val="24"/>
          <w:rtl/>
          <w:lang w:bidi="fa-IR"/>
        </w:rPr>
        <w:t>–</w:t>
      </w:r>
      <w:r w:rsidRPr="002554CC">
        <w:rPr>
          <w:rFonts w:cs="B Nazanin" w:hint="cs"/>
          <w:b/>
          <w:bCs/>
          <w:sz w:val="24"/>
          <w:szCs w:val="24"/>
          <w:rtl/>
          <w:lang w:bidi="fa-IR"/>
        </w:rPr>
        <w:t xml:space="preserve"> تعهدات طرف اول </w:t>
      </w:r>
    </w:p>
    <w:p w14:paraId="01C42F9D" w14:textId="77777777" w:rsidR="00C24C90" w:rsidRPr="002554CC" w:rsidRDefault="00C24C90" w:rsidP="00C24C90">
      <w:pPr>
        <w:pStyle w:val="ListParagraph"/>
        <w:numPr>
          <w:ilvl w:val="0"/>
          <w:numId w:val="38"/>
        </w:numPr>
        <w:spacing w:line="276" w:lineRule="auto"/>
        <w:jc w:val="both"/>
        <w:rPr>
          <w:rFonts w:cs="B Nazanin"/>
          <w:rtl/>
          <w:lang w:bidi="fa-IR"/>
        </w:rPr>
      </w:pPr>
      <w:r w:rsidRPr="002554CC">
        <w:rPr>
          <w:rFonts w:cs="B Nazanin" w:hint="cs"/>
          <w:rtl/>
          <w:lang w:bidi="fa-IR"/>
        </w:rPr>
        <w:t>انجام مشاوره ژنتیک قبل از ارجاع افراد جهت انجام آزمایش ژنتیک</w:t>
      </w:r>
    </w:p>
    <w:p w14:paraId="5E634305" w14:textId="77777777" w:rsidR="00C24C90" w:rsidRPr="002554CC" w:rsidRDefault="00C24C90" w:rsidP="00C24C90">
      <w:pPr>
        <w:pStyle w:val="ListParagraph"/>
        <w:numPr>
          <w:ilvl w:val="0"/>
          <w:numId w:val="38"/>
        </w:numPr>
        <w:spacing w:line="276" w:lineRule="auto"/>
        <w:jc w:val="both"/>
        <w:rPr>
          <w:rFonts w:cs="B Nazanin"/>
          <w:lang w:bidi="fa-IR"/>
        </w:rPr>
      </w:pPr>
      <w:r w:rsidRPr="002554CC">
        <w:rPr>
          <w:rFonts w:cs="B Nazanin" w:hint="cs"/>
          <w:rtl/>
          <w:lang w:bidi="fa-IR"/>
        </w:rPr>
        <w:t xml:space="preserve">معرفی افراد نیازمند انجام آزمایش ژنتیک در قالب فرم ارجاع به آزمایشگاه </w:t>
      </w:r>
    </w:p>
    <w:p w14:paraId="210EFE5F" w14:textId="77777777" w:rsidR="00C24C90" w:rsidRPr="002554CC" w:rsidRDefault="00C24C90" w:rsidP="00C24C90">
      <w:pPr>
        <w:pStyle w:val="ListParagraph"/>
        <w:numPr>
          <w:ilvl w:val="0"/>
          <w:numId w:val="38"/>
        </w:numPr>
        <w:spacing w:line="276" w:lineRule="auto"/>
        <w:jc w:val="both"/>
        <w:rPr>
          <w:rFonts w:cs="B Nazanin"/>
          <w:lang w:bidi="fa-IR"/>
        </w:rPr>
      </w:pPr>
      <w:r w:rsidRPr="002554CC">
        <w:rPr>
          <w:rFonts w:cs="B Nazanin" w:hint="cs"/>
          <w:rtl/>
          <w:lang w:bidi="fa-IR"/>
        </w:rPr>
        <w:t>پرداخت کمک هزینه انجام آزمایشات ارجاع شده مطابق با دستورالعمل تخصصی</w:t>
      </w:r>
    </w:p>
    <w:p w14:paraId="57414E0A" w14:textId="77777777" w:rsidR="00C24C90" w:rsidRPr="002554CC" w:rsidRDefault="00C24C90" w:rsidP="00C24C90">
      <w:pPr>
        <w:pStyle w:val="ListParagraph"/>
        <w:numPr>
          <w:ilvl w:val="0"/>
          <w:numId w:val="38"/>
        </w:numPr>
        <w:spacing w:line="276" w:lineRule="auto"/>
        <w:ind w:left="1080"/>
        <w:jc w:val="both"/>
        <w:rPr>
          <w:rFonts w:cs="B Nazanin"/>
          <w:lang w:bidi="fa-IR"/>
        </w:rPr>
      </w:pPr>
      <w:r w:rsidRPr="002554CC">
        <w:rPr>
          <w:rFonts w:cs="B Nazanin" w:hint="cs"/>
          <w:rtl/>
          <w:lang w:bidi="fa-IR"/>
        </w:rPr>
        <w:lastRenderedPageBreak/>
        <w:t>مبلغ هزینه شده پس از ارائه خدمات به مددجویان مطابق فهرست اسامی آنان بر اساس تامین اعتبارات (در قالب  فصل 6 با عنوان یارانه ی کمک هزینه ی انجام آزمایشات ژنتیک از محل ردیف  بودجه برنامه ی کمک هزینه خدمات مشاوره و آزمایش ژنتیک) توسط معاونت پیشگیری بهزیستی شهرستان/استان به حساب طرف دوم واریز می گردد</w:t>
      </w:r>
    </w:p>
    <w:p w14:paraId="7F5BB311" w14:textId="77777777" w:rsidR="00C24C90" w:rsidRPr="002554CC" w:rsidRDefault="00C24C90" w:rsidP="00C24C90">
      <w:pPr>
        <w:pStyle w:val="ListParagraph"/>
        <w:spacing w:line="276" w:lineRule="auto"/>
        <w:jc w:val="both"/>
        <w:rPr>
          <w:rFonts w:cs="B Nazanin"/>
          <w:rtl/>
          <w:lang w:bidi="fa-IR"/>
        </w:rPr>
      </w:pPr>
    </w:p>
    <w:p w14:paraId="7BF1806B" w14:textId="77777777" w:rsidR="00C24C90" w:rsidRPr="002554CC" w:rsidRDefault="00C24C90" w:rsidP="00C24C90">
      <w:pPr>
        <w:bidi/>
        <w:ind w:left="360"/>
        <w:jc w:val="both"/>
        <w:rPr>
          <w:rFonts w:cs="B Nazanin"/>
          <w:b/>
          <w:bCs/>
          <w:sz w:val="24"/>
          <w:szCs w:val="24"/>
          <w:lang w:bidi="fa-IR"/>
        </w:rPr>
      </w:pPr>
      <w:r w:rsidRPr="002554CC">
        <w:rPr>
          <w:rFonts w:cs="B Nazanin" w:hint="cs"/>
          <w:b/>
          <w:bCs/>
          <w:sz w:val="24"/>
          <w:szCs w:val="24"/>
          <w:rtl/>
          <w:lang w:bidi="fa-IR"/>
        </w:rPr>
        <w:t xml:space="preserve">ماده پنجم </w:t>
      </w:r>
      <w:r w:rsidRPr="002554CC">
        <w:rPr>
          <w:rFonts w:ascii="Times New Roman" w:hAnsi="Times New Roman" w:cs="Times New Roman" w:hint="cs"/>
          <w:b/>
          <w:bCs/>
          <w:sz w:val="24"/>
          <w:szCs w:val="24"/>
          <w:rtl/>
          <w:lang w:bidi="fa-IR"/>
        </w:rPr>
        <w:t>–</w:t>
      </w:r>
      <w:r w:rsidRPr="002554CC">
        <w:rPr>
          <w:rFonts w:cs="B Nazanin" w:hint="cs"/>
          <w:b/>
          <w:bCs/>
          <w:sz w:val="24"/>
          <w:szCs w:val="24"/>
          <w:rtl/>
          <w:lang w:bidi="fa-IR"/>
        </w:rPr>
        <w:t xml:space="preserve"> تعهدات طرف دوم</w:t>
      </w:r>
    </w:p>
    <w:p w14:paraId="7AD882C7" w14:textId="77777777" w:rsidR="00C24C90" w:rsidRDefault="00C24C90" w:rsidP="00C24C90">
      <w:pPr>
        <w:pStyle w:val="ListParagraph"/>
        <w:numPr>
          <w:ilvl w:val="0"/>
          <w:numId w:val="39"/>
        </w:numPr>
        <w:spacing w:line="276" w:lineRule="auto"/>
        <w:jc w:val="both"/>
        <w:rPr>
          <w:rFonts w:cs="B Nazanin"/>
          <w:lang w:bidi="fa-IR"/>
        </w:rPr>
      </w:pPr>
      <w:r w:rsidRPr="00EC4C0C">
        <w:rPr>
          <w:rFonts w:cs="B Nazanin" w:hint="cs"/>
          <w:rtl/>
          <w:lang w:bidi="fa-IR"/>
        </w:rPr>
        <w:t xml:space="preserve">رعایت تعرفه وزارت بهداشت ، درمان و آموزش پزشکی برای آزمایشگاه های بخش دولتی  و غیر دولتی </w:t>
      </w:r>
    </w:p>
    <w:p w14:paraId="5F1DFA83" w14:textId="77777777" w:rsidR="00C24C90" w:rsidRPr="00EC4C0C" w:rsidRDefault="00C24C90" w:rsidP="00C24C90">
      <w:pPr>
        <w:pStyle w:val="ListParagraph"/>
        <w:numPr>
          <w:ilvl w:val="0"/>
          <w:numId w:val="39"/>
        </w:numPr>
        <w:spacing w:line="276" w:lineRule="auto"/>
        <w:jc w:val="both"/>
        <w:rPr>
          <w:rFonts w:cs="B Nazanin"/>
          <w:lang w:bidi="fa-IR"/>
        </w:rPr>
      </w:pPr>
      <w:r w:rsidRPr="00EC4C0C">
        <w:rPr>
          <w:rFonts w:cs="B Nazanin" w:hint="cs"/>
          <w:rtl/>
          <w:lang w:bidi="fa-IR"/>
        </w:rPr>
        <w:t xml:space="preserve">در مواردی که آزمایشگاه خود قادر به انجام آزمایش درخواستی نیست می بایست نمونه گرفته شده از بیمار را به آزمایشگاه همکار ارسال نماید و پس از دریافت جواب آزمایش ، جواب را به بیمار تحویل دهد . </w:t>
      </w:r>
    </w:p>
    <w:p w14:paraId="1C2054ED" w14:textId="77777777" w:rsidR="00C24C90" w:rsidRPr="002554CC" w:rsidRDefault="00C24C90" w:rsidP="00C24C90">
      <w:pPr>
        <w:bidi/>
        <w:ind w:left="1080" w:firstLine="360"/>
        <w:jc w:val="both"/>
        <w:rPr>
          <w:rFonts w:cs="B Nazanin"/>
          <w:sz w:val="24"/>
          <w:szCs w:val="24"/>
          <w:lang w:bidi="fa-IR"/>
        </w:rPr>
      </w:pPr>
      <w:r w:rsidRPr="002554CC">
        <w:rPr>
          <w:rFonts w:cs="B Nazanin" w:hint="cs"/>
          <w:b/>
          <w:bCs/>
          <w:sz w:val="24"/>
          <w:szCs w:val="24"/>
          <w:rtl/>
          <w:lang w:bidi="fa-IR"/>
        </w:rPr>
        <w:t>تبصره:</w:t>
      </w:r>
      <w:r w:rsidRPr="002554CC">
        <w:rPr>
          <w:rFonts w:cs="B Nazanin" w:hint="cs"/>
          <w:sz w:val="24"/>
          <w:szCs w:val="24"/>
          <w:rtl/>
          <w:lang w:bidi="fa-IR"/>
        </w:rPr>
        <w:t xml:space="preserve"> آزمایشگاه متعهد است از ارجاع افراد ( بیمار ) به آزمایشگاه</w:t>
      </w:r>
      <w:r>
        <w:rPr>
          <w:rFonts w:cs="B Nazanin" w:hint="cs"/>
          <w:sz w:val="24"/>
          <w:szCs w:val="24"/>
          <w:rtl/>
          <w:lang w:bidi="fa-IR"/>
        </w:rPr>
        <w:t xml:space="preserve"> </w:t>
      </w:r>
      <w:r w:rsidRPr="002554CC">
        <w:rPr>
          <w:rFonts w:cs="B Nazanin" w:hint="cs"/>
          <w:sz w:val="24"/>
          <w:szCs w:val="24"/>
          <w:rtl/>
          <w:lang w:bidi="fa-IR"/>
        </w:rPr>
        <w:t>های همکار خودداری نمایند .</w:t>
      </w:r>
    </w:p>
    <w:p w14:paraId="1F66B9B4" w14:textId="77777777" w:rsidR="00C24C90" w:rsidRPr="002554CC" w:rsidRDefault="00C24C90" w:rsidP="00C24C90">
      <w:pPr>
        <w:pStyle w:val="ListParagraph"/>
        <w:numPr>
          <w:ilvl w:val="0"/>
          <w:numId w:val="39"/>
        </w:numPr>
        <w:spacing w:line="276" w:lineRule="auto"/>
        <w:jc w:val="both"/>
        <w:rPr>
          <w:rFonts w:cs="B Nazanin"/>
          <w:lang w:bidi="fa-IR"/>
        </w:rPr>
      </w:pPr>
      <w:r w:rsidRPr="002554CC">
        <w:rPr>
          <w:rFonts w:cs="B Nazanin" w:hint="cs"/>
          <w:rtl/>
          <w:lang w:bidi="fa-IR"/>
        </w:rPr>
        <w:t xml:space="preserve">اعلام لیست آزمایشاتی که بطور مستقل توسط خود آزمایشگاه انجام می شود </w:t>
      </w:r>
    </w:p>
    <w:p w14:paraId="42EEEB4F" w14:textId="77777777" w:rsidR="00C24C90" w:rsidRPr="002554CC" w:rsidRDefault="00C24C90" w:rsidP="00C24C90">
      <w:pPr>
        <w:pStyle w:val="ListParagraph"/>
        <w:numPr>
          <w:ilvl w:val="0"/>
          <w:numId w:val="39"/>
        </w:numPr>
        <w:spacing w:line="276" w:lineRule="auto"/>
        <w:jc w:val="both"/>
        <w:rPr>
          <w:rFonts w:cs="B Nazanin"/>
          <w:lang w:bidi="fa-IR"/>
        </w:rPr>
      </w:pPr>
      <w:r w:rsidRPr="002554CC">
        <w:rPr>
          <w:rFonts w:cs="B Nazanin" w:hint="cs"/>
          <w:rtl/>
          <w:lang w:bidi="fa-IR"/>
        </w:rPr>
        <w:t xml:space="preserve">اعلام لیست آزمایشاتی که بطور مستقل توسط خود آزمایشگاه انجام نمی شود و با همکاری آزمایشگاه های دیگر انجام می شود </w:t>
      </w:r>
    </w:p>
    <w:p w14:paraId="62C60306" w14:textId="77777777" w:rsidR="00C24C90" w:rsidRPr="002554CC" w:rsidRDefault="00C24C90" w:rsidP="00C24C90">
      <w:pPr>
        <w:pStyle w:val="ListParagraph"/>
        <w:spacing w:line="276" w:lineRule="auto"/>
        <w:ind w:left="1440"/>
        <w:jc w:val="both"/>
        <w:rPr>
          <w:rFonts w:cs="B Nazanin"/>
          <w:lang w:bidi="fa-IR"/>
        </w:rPr>
      </w:pPr>
      <w:r w:rsidRPr="002554CC">
        <w:rPr>
          <w:rFonts w:cs="B Nazanin" w:hint="cs"/>
          <w:b/>
          <w:bCs/>
          <w:rtl/>
          <w:lang w:bidi="fa-IR"/>
        </w:rPr>
        <w:t>تبصره:</w:t>
      </w:r>
      <w:r w:rsidRPr="002554CC">
        <w:rPr>
          <w:rFonts w:cs="B Nazanin" w:hint="cs"/>
          <w:rtl/>
          <w:lang w:bidi="fa-IR"/>
        </w:rPr>
        <w:t xml:space="preserve"> آزمایشگاه های همکار می بایست مورد تایید کمیته تخصصی </w:t>
      </w:r>
      <w:r>
        <w:rPr>
          <w:rFonts w:cs="B Nazanin" w:hint="cs"/>
          <w:rtl/>
          <w:lang w:bidi="fa-IR"/>
        </w:rPr>
        <w:t xml:space="preserve">منطقه و یا </w:t>
      </w:r>
      <w:r w:rsidRPr="002554CC">
        <w:rPr>
          <w:rFonts w:cs="B Nazanin" w:hint="cs"/>
          <w:rtl/>
          <w:lang w:bidi="fa-IR"/>
        </w:rPr>
        <w:t xml:space="preserve"> سر منطقه  باشند و نحوه جواب دهی می بایست طبق فرمت مورد تایید سازمان بهزیستی کشور ارسال گردد . ( ضمیمه 1 و 2)</w:t>
      </w:r>
    </w:p>
    <w:p w14:paraId="616EE866" w14:textId="77777777" w:rsidR="00C24C90" w:rsidRPr="002554CC" w:rsidRDefault="00C24C90" w:rsidP="00C24C90">
      <w:pPr>
        <w:pStyle w:val="ListParagraph"/>
        <w:spacing w:line="276" w:lineRule="auto"/>
        <w:ind w:left="1440"/>
        <w:jc w:val="both"/>
        <w:rPr>
          <w:rFonts w:cs="B Nazanin"/>
          <w:lang w:bidi="fa-IR"/>
        </w:rPr>
      </w:pPr>
      <w:r w:rsidRPr="002554CC">
        <w:rPr>
          <w:rFonts w:cs="B Nazanin" w:hint="cs"/>
          <w:b/>
          <w:bCs/>
          <w:rtl/>
          <w:lang w:bidi="fa-IR"/>
        </w:rPr>
        <w:t>تبصره :</w:t>
      </w:r>
      <w:r w:rsidRPr="002554CC">
        <w:rPr>
          <w:rFonts w:cs="B Nazanin" w:hint="cs"/>
          <w:rtl/>
          <w:lang w:bidi="fa-IR"/>
        </w:rPr>
        <w:t xml:space="preserve">آزمایشگاه های همکار می توانند در همان استان یا سایر استان ها باشند. </w:t>
      </w:r>
    </w:p>
    <w:p w14:paraId="76D68E7B" w14:textId="77777777" w:rsidR="00C24C90" w:rsidRPr="002554CC" w:rsidRDefault="00C24C90" w:rsidP="00C24C90">
      <w:pPr>
        <w:pStyle w:val="ListParagraph"/>
        <w:numPr>
          <w:ilvl w:val="0"/>
          <w:numId w:val="39"/>
        </w:numPr>
        <w:spacing w:line="276" w:lineRule="auto"/>
        <w:jc w:val="both"/>
        <w:rPr>
          <w:rFonts w:cs="B Nazanin"/>
          <w:lang w:bidi="fa-IR"/>
        </w:rPr>
      </w:pPr>
      <w:r w:rsidRPr="002554CC">
        <w:rPr>
          <w:rFonts w:cs="B Nazanin" w:hint="cs"/>
          <w:rtl/>
          <w:lang w:bidi="fa-IR"/>
        </w:rPr>
        <w:t>اعلام لیست آزمایشاتی که بصورت تحقیقاتی( رایگان ) انجام می شوند</w:t>
      </w:r>
      <w:r>
        <w:rPr>
          <w:rFonts w:cs="B Nazanin" w:hint="cs"/>
          <w:rtl/>
          <w:lang w:bidi="fa-IR"/>
        </w:rPr>
        <w:t>.</w:t>
      </w:r>
      <w:r w:rsidRPr="002554CC">
        <w:rPr>
          <w:rFonts w:cs="B Nazanin" w:hint="cs"/>
          <w:rtl/>
          <w:lang w:bidi="fa-IR"/>
        </w:rPr>
        <w:t xml:space="preserve"> </w:t>
      </w:r>
    </w:p>
    <w:p w14:paraId="20250770" w14:textId="77777777" w:rsidR="00C24C90" w:rsidRPr="002554CC" w:rsidRDefault="00C24C90" w:rsidP="00C24C90">
      <w:pPr>
        <w:pStyle w:val="ListParagraph"/>
        <w:numPr>
          <w:ilvl w:val="0"/>
          <w:numId w:val="39"/>
        </w:numPr>
        <w:spacing w:line="276" w:lineRule="auto"/>
        <w:jc w:val="both"/>
        <w:rPr>
          <w:rFonts w:cs="B Nazanin"/>
          <w:lang w:bidi="fa-IR"/>
        </w:rPr>
      </w:pPr>
      <w:r w:rsidRPr="002554CC">
        <w:rPr>
          <w:rFonts w:cs="B Nazanin" w:hint="cs"/>
          <w:rtl/>
          <w:lang w:bidi="fa-IR"/>
        </w:rPr>
        <w:t xml:space="preserve"> استفاده از فرمت جوابدهی مورد تایید سازمان بهزیستی کشور ( ضمیمه 1 و 2)</w:t>
      </w:r>
    </w:p>
    <w:p w14:paraId="479B05D0" w14:textId="77777777" w:rsidR="00C24C90" w:rsidRPr="002554CC" w:rsidRDefault="00C24C90" w:rsidP="00C24C90">
      <w:pPr>
        <w:pStyle w:val="ListParagraph"/>
        <w:numPr>
          <w:ilvl w:val="0"/>
          <w:numId w:val="39"/>
        </w:numPr>
        <w:spacing w:before="150" w:after="150" w:line="276" w:lineRule="auto"/>
        <w:ind w:left="1080" w:firstLine="0"/>
        <w:jc w:val="both"/>
        <w:rPr>
          <w:rFonts w:ascii="Arial" w:hAnsi="Arial" w:cs="B Nazanin"/>
          <w:color w:val="333333"/>
        </w:rPr>
      </w:pPr>
      <w:r w:rsidRPr="002554CC">
        <w:rPr>
          <w:rFonts w:cs="B Nazanin" w:hint="cs"/>
          <w:rtl/>
          <w:lang w:bidi="fa-IR"/>
        </w:rPr>
        <w:t xml:space="preserve"> تکمیل قسمت ج فرم متقاضیان کمک هزینه های انجام آزمایشات ژنتیک </w:t>
      </w:r>
    </w:p>
    <w:p w14:paraId="213AEA42" w14:textId="77777777" w:rsidR="00C24C90" w:rsidRPr="007550B4" w:rsidRDefault="00C24C90" w:rsidP="00C24C90">
      <w:pPr>
        <w:pStyle w:val="ListParagraph"/>
        <w:spacing w:line="276" w:lineRule="auto"/>
        <w:ind w:left="1080"/>
        <w:jc w:val="both"/>
        <w:rPr>
          <w:rFonts w:cs="B Nazanin"/>
          <w:color w:val="000000"/>
          <w:lang w:bidi="fa-IR"/>
        </w:rPr>
      </w:pPr>
      <w:r>
        <w:rPr>
          <w:rFonts w:cs="B Nazanin" w:hint="cs"/>
          <w:color w:val="000000"/>
          <w:rtl/>
          <w:lang w:bidi="fa-IR"/>
        </w:rPr>
        <w:t>8</w:t>
      </w:r>
      <w:r w:rsidRPr="007550B4">
        <w:rPr>
          <w:rFonts w:cs="B Nazanin" w:hint="cs"/>
          <w:color w:val="000000"/>
          <w:rtl/>
          <w:lang w:bidi="fa-IR"/>
        </w:rPr>
        <w:t xml:space="preserve">- اعلام نتایج حاصله از آزمایشات هر 6 ماه یکبار به معاونت پیشگیری بهزیستی شهرستان/ استان بصورت فایل اکسل در </w:t>
      </w:r>
      <w:r w:rsidRPr="007550B4">
        <w:rPr>
          <w:rFonts w:cs="B Nazanin"/>
          <w:color w:val="000000"/>
          <w:lang w:bidi="fa-IR"/>
        </w:rPr>
        <w:t>DVD</w:t>
      </w:r>
      <w:r w:rsidRPr="007550B4">
        <w:rPr>
          <w:rFonts w:cs="B Nazanin" w:hint="cs"/>
          <w:color w:val="000000"/>
          <w:rtl/>
          <w:lang w:bidi="fa-IR"/>
        </w:rPr>
        <w:t xml:space="preserve"> (در قالب فرم ضمیمه  3)</w:t>
      </w:r>
    </w:p>
    <w:p w14:paraId="6C39BCD1" w14:textId="77777777" w:rsidR="00C24C90" w:rsidRPr="007550B4" w:rsidRDefault="00C24C90" w:rsidP="00C24C90">
      <w:pPr>
        <w:pStyle w:val="ListParagraph"/>
        <w:spacing w:line="276" w:lineRule="auto"/>
        <w:ind w:left="1080"/>
        <w:jc w:val="both"/>
        <w:rPr>
          <w:rFonts w:cs="B Nazanin"/>
          <w:color w:val="000000"/>
          <w:lang w:bidi="fa-IR"/>
        </w:rPr>
      </w:pPr>
      <w:r>
        <w:rPr>
          <w:rFonts w:cs="B Nazanin" w:hint="cs"/>
          <w:color w:val="000000"/>
          <w:rtl/>
          <w:lang w:bidi="fa-IR"/>
        </w:rPr>
        <w:t>9</w:t>
      </w:r>
      <w:r w:rsidRPr="007550B4">
        <w:rPr>
          <w:rFonts w:cs="B Nazanin" w:hint="cs"/>
          <w:color w:val="000000"/>
          <w:rtl/>
          <w:lang w:bidi="fa-IR"/>
        </w:rPr>
        <w:t xml:space="preserve">- همکاری در تشکیل بانک اطلاعاتی جهش های ژنتیکی در کشور </w:t>
      </w:r>
    </w:p>
    <w:p w14:paraId="7E0D8BC4" w14:textId="77777777" w:rsidR="00C24C90" w:rsidRPr="007550B4" w:rsidRDefault="00C24C90" w:rsidP="00C24C90">
      <w:pPr>
        <w:pStyle w:val="ListParagraph"/>
        <w:spacing w:line="276" w:lineRule="auto"/>
        <w:ind w:left="1080"/>
        <w:jc w:val="both"/>
        <w:rPr>
          <w:rFonts w:cs="B Nazanin"/>
          <w:color w:val="000000"/>
          <w:lang w:bidi="fa-IR"/>
        </w:rPr>
      </w:pPr>
      <w:r>
        <w:rPr>
          <w:rFonts w:cs="B Nazanin" w:hint="cs"/>
          <w:color w:val="000000"/>
          <w:rtl/>
          <w:lang w:bidi="fa-IR"/>
        </w:rPr>
        <w:t>10</w:t>
      </w:r>
      <w:r w:rsidRPr="007550B4">
        <w:rPr>
          <w:rFonts w:cs="B Nazanin" w:hint="cs"/>
          <w:color w:val="000000"/>
          <w:rtl/>
          <w:lang w:bidi="fa-IR"/>
        </w:rPr>
        <w:t xml:space="preserve">- ارسال لیست اسامی خدمت گیرندگان و فاکتورهای مربوطه به طرف اول جهت دریافت کمک هزینه انجام آزمایشات همراه با تکمیل فرم متقاضیان کمک هزینه انجام آزمایش  </w:t>
      </w:r>
    </w:p>
    <w:p w14:paraId="68B7E97E" w14:textId="77777777" w:rsidR="00C24C90" w:rsidRPr="007550B4" w:rsidRDefault="00C24C90" w:rsidP="00C24C90">
      <w:pPr>
        <w:pStyle w:val="ListParagraph"/>
        <w:spacing w:line="276" w:lineRule="auto"/>
        <w:ind w:left="1080"/>
        <w:jc w:val="both"/>
        <w:rPr>
          <w:rFonts w:cs="B Nazanin"/>
          <w:color w:val="000000"/>
          <w:lang w:bidi="fa-IR"/>
        </w:rPr>
      </w:pPr>
    </w:p>
    <w:p w14:paraId="72857A63" w14:textId="77777777" w:rsidR="00C24C90" w:rsidRPr="007550B4" w:rsidRDefault="00C24C90" w:rsidP="00C24C90">
      <w:pPr>
        <w:pStyle w:val="ListParagraph"/>
        <w:spacing w:line="276" w:lineRule="auto"/>
        <w:ind w:left="1440"/>
        <w:jc w:val="both"/>
        <w:rPr>
          <w:rFonts w:cs="B Nazanin"/>
          <w:color w:val="000000"/>
          <w:lang w:bidi="fa-IR"/>
        </w:rPr>
      </w:pPr>
      <w:r w:rsidRPr="007550B4">
        <w:rPr>
          <w:rFonts w:cs="B Nazanin" w:hint="cs"/>
          <w:b/>
          <w:bCs/>
          <w:color w:val="000000"/>
          <w:rtl/>
          <w:lang w:bidi="fa-IR"/>
        </w:rPr>
        <w:t>تبصره:</w:t>
      </w:r>
      <w:r w:rsidRPr="007550B4">
        <w:rPr>
          <w:rFonts w:cs="B Nazanin" w:hint="cs"/>
          <w:color w:val="000000"/>
          <w:rtl/>
          <w:lang w:bidi="fa-IR"/>
        </w:rPr>
        <w:t xml:space="preserve"> نیروهای بکار گرفته شده</w:t>
      </w:r>
      <w:r w:rsidRPr="007550B4">
        <w:rPr>
          <w:rFonts w:cs="B Nazanin"/>
          <w:color w:val="000000"/>
          <w:lang w:bidi="fa-IR"/>
        </w:rPr>
        <w:t xml:space="preserve"> </w:t>
      </w:r>
      <w:r w:rsidRPr="007550B4">
        <w:rPr>
          <w:rFonts w:cs="B Nazanin" w:hint="cs"/>
          <w:color w:val="000000"/>
          <w:rtl/>
          <w:lang w:bidi="fa-IR"/>
        </w:rPr>
        <w:t>در آزمایشگاه هیچ گونه رابطه استخدامی با سازمان بهزیستی ندارند و مسئولیت پرداخت حقوق و مزایای قانونی ایشان به عهده طرف دوم می باشد و عواقب ناشی از بدهی و مسائل حقوقی و قانونی آن تماما بر عهده طرف دوم است .</w:t>
      </w:r>
    </w:p>
    <w:p w14:paraId="05B50C39" w14:textId="77777777" w:rsidR="00C24C90" w:rsidRPr="007550B4" w:rsidRDefault="00C24C90" w:rsidP="00C24C90">
      <w:pPr>
        <w:pStyle w:val="ListParagraph"/>
        <w:spacing w:line="276" w:lineRule="auto"/>
        <w:ind w:left="1440"/>
        <w:jc w:val="both"/>
        <w:rPr>
          <w:rFonts w:cs="B Nazanin"/>
          <w:color w:val="000000"/>
          <w:rtl/>
          <w:lang w:bidi="fa-IR"/>
        </w:rPr>
      </w:pPr>
      <w:r w:rsidRPr="007550B4">
        <w:rPr>
          <w:rFonts w:cs="B Nazanin" w:hint="cs"/>
          <w:b/>
          <w:bCs/>
          <w:color w:val="000000"/>
          <w:rtl/>
          <w:lang w:bidi="fa-IR"/>
        </w:rPr>
        <w:t>تبصره:</w:t>
      </w:r>
      <w:r w:rsidRPr="007550B4">
        <w:rPr>
          <w:rFonts w:cs="B Nazanin" w:hint="cs"/>
          <w:color w:val="000000"/>
          <w:rtl/>
          <w:lang w:bidi="fa-IR"/>
        </w:rPr>
        <w:t xml:space="preserve"> طرف دوم متعهد می گرددکه مشمول قانون منع مداخله کارکنان دولت درمعاملات دولتی نباشد . </w:t>
      </w:r>
    </w:p>
    <w:p w14:paraId="0DA29BAF" w14:textId="77777777" w:rsidR="00C24C90" w:rsidRPr="007550B4" w:rsidRDefault="00C24C90" w:rsidP="00C24C90">
      <w:pPr>
        <w:pStyle w:val="ListParagraph"/>
        <w:spacing w:line="276" w:lineRule="auto"/>
        <w:ind w:left="1080"/>
        <w:jc w:val="both"/>
        <w:rPr>
          <w:rFonts w:cs="B Nazanin"/>
          <w:color w:val="000000"/>
          <w:rtl/>
          <w:lang w:bidi="fa-IR"/>
        </w:rPr>
      </w:pPr>
      <w:r>
        <w:rPr>
          <w:rFonts w:cs="B Nazanin" w:hint="cs"/>
          <w:color w:val="000000"/>
          <w:rtl/>
          <w:lang w:bidi="fa-IR"/>
        </w:rPr>
        <w:t>11</w:t>
      </w:r>
      <w:r w:rsidRPr="007550B4">
        <w:rPr>
          <w:rFonts w:cs="B Nazanin" w:hint="cs"/>
          <w:color w:val="000000"/>
          <w:rtl/>
          <w:lang w:bidi="fa-IR"/>
        </w:rPr>
        <w:t xml:space="preserve">- همکاری با تیم نظارتی سازمان بهزیستی کشور </w:t>
      </w:r>
      <w:r w:rsidRPr="007550B4">
        <w:rPr>
          <w:rFonts w:cs="B Nazanin"/>
          <w:color w:val="000000"/>
          <w:lang w:bidi="fa-IR"/>
        </w:rPr>
        <w:t xml:space="preserve"> </w:t>
      </w:r>
    </w:p>
    <w:p w14:paraId="323B4C29" w14:textId="77777777" w:rsidR="00C24C90" w:rsidRPr="007550B4" w:rsidRDefault="00C24C90" w:rsidP="00C24C90">
      <w:pPr>
        <w:bidi/>
        <w:jc w:val="both"/>
        <w:rPr>
          <w:rFonts w:cs="B Nazanin"/>
          <w:color w:val="000000"/>
          <w:sz w:val="24"/>
          <w:szCs w:val="24"/>
          <w:lang w:bidi="fa-IR"/>
        </w:rPr>
      </w:pPr>
    </w:p>
    <w:p w14:paraId="27E59497" w14:textId="77777777" w:rsidR="00C24C90" w:rsidRPr="00734B05" w:rsidRDefault="00C24C90" w:rsidP="00C24C90">
      <w:pPr>
        <w:bidi/>
        <w:jc w:val="both"/>
        <w:rPr>
          <w:rFonts w:cs="B Nazanin"/>
          <w:color w:val="000000"/>
          <w:rtl/>
          <w:lang w:bidi="fa-IR"/>
        </w:rPr>
      </w:pPr>
    </w:p>
    <w:p w14:paraId="2D823A93" w14:textId="77777777" w:rsidR="00C24C90" w:rsidRPr="007550B4" w:rsidRDefault="00C24C90" w:rsidP="00C24C90">
      <w:pPr>
        <w:bidi/>
        <w:jc w:val="both"/>
        <w:rPr>
          <w:rFonts w:cs="B Nazanin"/>
          <w:color w:val="000000"/>
          <w:sz w:val="24"/>
          <w:szCs w:val="24"/>
          <w:rtl/>
          <w:lang w:bidi="fa-IR"/>
        </w:rPr>
      </w:pPr>
      <w:r w:rsidRPr="007550B4">
        <w:rPr>
          <w:rFonts w:cs="B Nazanin" w:hint="cs"/>
          <w:b/>
          <w:bCs/>
          <w:color w:val="000000"/>
          <w:sz w:val="24"/>
          <w:szCs w:val="24"/>
          <w:rtl/>
          <w:lang w:bidi="fa-IR"/>
        </w:rPr>
        <w:t xml:space="preserve">ماده </w:t>
      </w:r>
      <w:r>
        <w:rPr>
          <w:rFonts w:cs="B Nazanin" w:hint="cs"/>
          <w:b/>
          <w:bCs/>
          <w:color w:val="000000"/>
          <w:sz w:val="24"/>
          <w:szCs w:val="24"/>
          <w:rtl/>
          <w:lang w:bidi="fa-IR"/>
        </w:rPr>
        <w:t>ششم</w:t>
      </w:r>
      <w:r w:rsidRPr="007550B4">
        <w:rPr>
          <w:rFonts w:ascii="Times New Roman" w:hAnsi="Times New Roman" w:cs="Times New Roman"/>
          <w:b/>
          <w:bCs/>
          <w:color w:val="000000"/>
          <w:sz w:val="24"/>
          <w:szCs w:val="24"/>
          <w:rtl/>
          <w:lang w:bidi="fa-IR"/>
        </w:rPr>
        <w:t>–</w:t>
      </w:r>
      <w:r w:rsidRPr="007550B4">
        <w:rPr>
          <w:rFonts w:cs="B Nazanin" w:hint="cs"/>
          <w:b/>
          <w:bCs/>
          <w:color w:val="000000"/>
          <w:sz w:val="24"/>
          <w:szCs w:val="24"/>
          <w:rtl/>
          <w:lang w:bidi="fa-IR"/>
        </w:rPr>
        <w:t xml:space="preserve"> </w:t>
      </w:r>
      <w:r w:rsidRPr="007550B4">
        <w:rPr>
          <w:rFonts w:cs="B Nazanin"/>
          <w:b/>
          <w:bCs/>
          <w:color w:val="000000"/>
          <w:sz w:val="24"/>
          <w:szCs w:val="24"/>
          <w:lang w:bidi="fa-IR"/>
        </w:rPr>
        <w:t xml:space="preserve"> </w:t>
      </w:r>
      <w:r w:rsidRPr="007550B4">
        <w:rPr>
          <w:rFonts w:cs="B Nazanin" w:hint="cs"/>
          <w:b/>
          <w:bCs/>
          <w:color w:val="000000"/>
          <w:sz w:val="24"/>
          <w:szCs w:val="24"/>
          <w:rtl/>
          <w:lang w:bidi="fa-IR"/>
        </w:rPr>
        <w:t xml:space="preserve">نحوه نظارت براجرای تفاهم نامه </w:t>
      </w:r>
    </w:p>
    <w:p w14:paraId="780DEB72" w14:textId="77777777" w:rsidR="00C24C90" w:rsidRPr="007550B4" w:rsidRDefault="00C24C90" w:rsidP="00C24C90">
      <w:pPr>
        <w:bidi/>
        <w:ind w:left="360"/>
        <w:jc w:val="both"/>
        <w:rPr>
          <w:rFonts w:cs="B Nazanin"/>
          <w:color w:val="000000"/>
          <w:sz w:val="24"/>
          <w:szCs w:val="24"/>
          <w:rtl/>
          <w:lang w:bidi="fa-IR"/>
        </w:rPr>
      </w:pPr>
      <w:r w:rsidRPr="007550B4">
        <w:rPr>
          <w:rFonts w:cs="B Nazanin" w:hint="cs"/>
          <w:color w:val="000000"/>
          <w:sz w:val="24"/>
          <w:szCs w:val="24"/>
          <w:rtl/>
          <w:lang w:bidi="fa-IR"/>
        </w:rPr>
        <w:t xml:space="preserve">طرفین تفاهم نامه توافق نمودند با تشکیل کمیته ای متشکل از نمایندگان طرفین ظرف مدت ..... ماه از تاریخ امضای تفاهم نامه نسبت به اجرایی نمودن تفاهم نامه و تنظیم قراردادهای مورد نظر </w:t>
      </w:r>
      <w:r w:rsidRPr="007550B4">
        <w:rPr>
          <w:rFonts w:ascii="Times New Roman" w:hAnsi="Times New Roman" w:cs="Times New Roman" w:hint="cs"/>
          <w:color w:val="000000"/>
          <w:sz w:val="24"/>
          <w:szCs w:val="24"/>
          <w:rtl/>
          <w:lang w:bidi="fa-IR"/>
        </w:rPr>
        <w:t>–</w:t>
      </w:r>
      <w:r w:rsidRPr="007550B4">
        <w:rPr>
          <w:rFonts w:cs="B Nazanin" w:hint="cs"/>
          <w:color w:val="000000"/>
          <w:sz w:val="24"/>
          <w:szCs w:val="24"/>
          <w:rtl/>
          <w:lang w:bidi="fa-IR"/>
        </w:rPr>
        <w:t xml:space="preserve"> درصورت عقد قرارداد-  و انجام سایر امور مربوطه اقدام نمایند و گزارش آن را هرسه ماه یک بار به ناظرین تفاهم نامه ارائه نمایند.</w:t>
      </w:r>
    </w:p>
    <w:p w14:paraId="490E70A5" w14:textId="77777777" w:rsidR="00C24C90" w:rsidRPr="007550B4" w:rsidRDefault="00C24C90" w:rsidP="00C24C90">
      <w:pPr>
        <w:bidi/>
        <w:jc w:val="both"/>
        <w:rPr>
          <w:rFonts w:cs="B Nazanin"/>
          <w:color w:val="000000"/>
          <w:sz w:val="24"/>
          <w:szCs w:val="24"/>
          <w:rtl/>
          <w:lang w:bidi="fa-IR"/>
        </w:rPr>
      </w:pPr>
      <w:r w:rsidRPr="007550B4">
        <w:rPr>
          <w:rFonts w:cs="B Nazanin" w:hint="cs"/>
          <w:b/>
          <w:bCs/>
          <w:color w:val="000000"/>
          <w:sz w:val="24"/>
          <w:szCs w:val="24"/>
          <w:rtl/>
          <w:lang w:bidi="fa-IR"/>
        </w:rPr>
        <w:t>تبصره</w:t>
      </w:r>
      <w:r w:rsidRPr="007550B4">
        <w:rPr>
          <w:rFonts w:cs="B Nazanin" w:hint="cs"/>
          <w:color w:val="000000"/>
          <w:sz w:val="24"/>
          <w:szCs w:val="24"/>
          <w:rtl/>
          <w:lang w:bidi="fa-IR"/>
        </w:rPr>
        <w:t xml:space="preserve"> : معاونت / دفتر تخصصی ناظر اجرای تفاهم نامه خواهد بود .</w:t>
      </w:r>
    </w:p>
    <w:p w14:paraId="4A044A13" w14:textId="77777777" w:rsidR="00C24C90" w:rsidRPr="007550B4" w:rsidRDefault="00C24C90" w:rsidP="00C24C90">
      <w:pPr>
        <w:bidi/>
        <w:ind w:left="360"/>
        <w:jc w:val="both"/>
        <w:rPr>
          <w:rFonts w:cs="B Nazanin"/>
          <w:b/>
          <w:bCs/>
          <w:color w:val="000000"/>
          <w:sz w:val="24"/>
          <w:szCs w:val="24"/>
          <w:rtl/>
          <w:lang w:bidi="fa-IR"/>
        </w:rPr>
      </w:pPr>
      <w:r w:rsidRPr="007550B4">
        <w:rPr>
          <w:rFonts w:cs="B Nazanin" w:hint="cs"/>
          <w:b/>
          <w:bCs/>
          <w:color w:val="000000"/>
          <w:sz w:val="24"/>
          <w:szCs w:val="24"/>
          <w:rtl/>
          <w:lang w:bidi="fa-IR"/>
        </w:rPr>
        <w:t>ماده ه</w:t>
      </w:r>
      <w:r>
        <w:rPr>
          <w:rFonts w:cs="B Nazanin" w:hint="cs"/>
          <w:b/>
          <w:bCs/>
          <w:color w:val="000000"/>
          <w:sz w:val="24"/>
          <w:szCs w:val="24"/>
          <w:rtl/>
          <w:lang w:bidi="fa-IR"/>
        </w:rPr>
        <w:t>فتم</w:t>
      </w:r>
      <w:r w:rsidRPr="007550B4">
        <w:rPr>
          <w:rFonts w:cs="B Nazanin" w:hint="cs"/>
          <w:b/>
          <w:bCs/>
          <w:color w:val="000000"/>
          <w:sz w:val="24"/>
          <w:szCs w:val="24"/>
          <w:rtl/>
          <w:lang w:bidi="fa-IR"/>
        </w:rPr>
        <w:t xml:space="preserve"> </w:t>
      </w:r>
      <w:r w:rsidRPr="007550B4">
        <w:rPr>
          <w:rFonts w:ascii="Times New Roman" w:hAnsi="Times New Roman" w:cs="Times New Roman" w:hint="cs"/>
          <w:b/>
          <w:bCs/>
          <w:color w:val="000000"/>
          <w:sz w:val="24"/>
          <w:szCs w:val="24"/>
          <w:rtl/>
          <w:lang w:bidi="fa-IR"/>
        </w:rPr>
        <w:t>–</w:t>
      </w:r>
      <w:r w:rsidRPr="007550B4">
        <w:rPr>
          <w:rFonts w:cs="B Nazanin" w:hint="cs"/>
          <w:b/>
          <w:bCs/>
          <w:color w:val="000000"/>
          <w:sz w:val="24"/>
          <w:szCs w:val="24"/>
          <w:rtl/>
          <w:lang w:bidi="fa-IR"/>
        </w:rPr>
        <w:t xml:space="preserve"> </w:t>
      </w:r>
      <w:r w:rsidRPr="007550B4">
        <w:rPr>
          <w:rFonts w:cs="B Nazanin"/>
          <w:b/>
          <w:bCs/>
          <w:color w:val="000000"/>
          <w:sz w:val="24"/>
          <w:szCs w:val="24"/>
          <w:lang w:bidi="fa-IR"/>
        </w:rPr>
        <w:t xml:space="preserve"> </w:t>
      </w:r>
      <w:r w:rsidRPr="007550B4">
        <w:rPr>
          <w:rFonts w:cs="B Nazanin" w:hint="cs"/>
          <w:b/>
          <w:bCs/>
          <w:color w:val="000000"/>
          <w:sz w:val="24"/>
          <w:szCs w:val="24"/>
          <w:rtl/>
          <w:lang w:bidi="fa-IR"/>
        </w:rPr>
        <w:t xml:space="preserve">موارد فسخ تفاهم نامه </w:t>
      </w:r>
    </w:p>
    <w:p w14:paraId="219A9678" w14:textId="77777777" w:rsidR="00C24C90" w:rsidRPr="007550B4" w:rsidRDefault="00C24C90" w:rsidP="00C24C90">
      <w:pPr>
        <w:bidi/>
        <w:jc w:val="both"/>
        <w:rPr>
          <w:rFonts w:cs="B Nazanin"/>
          <w:color w:val="000000"/>
          <w:sz w:val="24"/>
          <w:szCs w:val="24"/>
          <w:rtl/>
          <w:lang w:bidi="fa-IR"/>
        </w:rPr>
      </w:pPr>
      <w:r w:rsidRPr="007550B4">
        <w:rPr>
          <w:rFonts w:cs="B Nazanin" w:hint="cs"/>
          <w:color w:val="000000"/>
          <w:sz w:val="24"/>
          <w:szCs w:val="24"/>
          <w:rtl/>
          <w:lang w:bidi="fa-IR"/>
        </w:rPr>
        <w:t xml:space="preserve">     در صورتی که طرف مقابل به مفاد تفاهم نامه و تعهدات خود عمل ننماید یا تاخیر وتعلل ورزد ، تفاهم نامه از طرف سازمان قابل فسخ خواهد بود . همچنین در صورت تمایل طرفین</w:t>
      </w:r>
      <w:r w:rsidRPr="007550B4">
        <w:rPr>
          <w:rFonts w:cs="B Nazanin" w:hint="cs"/>
          <w:b/>
          <w:bCs/>
          <w:color w:val="000000"/>
          <w:sz w:val="24"/>
          <w:szCs w:val="24"/>
          <w:rtl/>
          <w:lang w:bidi="fa-IR"/>
        </w:rPr>
        <w:t xml:space="preserve"> </w:t>
      </w:r>
      <w:r w:rsidRPr="007550B4">
        <w:rPr>
          <w:rFonts w:cs="B Nazanin" w:hint="cs"/>
          <w:color w:val="000000"/>
          <w:sz w:val="24"/>
          <w:szCs w:val="24"/>
          <w:rtl/>
          <w:lang w:bidi="fa-IR"/>
        </w:rPr>
        <w:t>به فسخ این تفاهم نامه</w:t>
      </w:r>
      <w:r w:rsidRPr="007550B4">
        <w:rPr>
          <w:rFonts w:cs="B Nazanin" w:hint="cs"/>
          <w:b/>
          <w:bCs/>
          <w:color w:val="000000"/>
          <w:sz w:val="24"/>
          <w:szCs w:val="24"/>
          <w:rtl/>
          <w:lang w:bidi="fa-IR"/>
        </w:rPr>
        <w:t xml:space="preserve"> </w:t>
      </w:r>
      <w:r w:rsidRPr="007550B4">
        <w:rPr>
          <w:rFonts w:cs="B Nazanin" w:hint="cs"/>
          <w:color w:val="000000"/>
          <w:sz w:val="24"/>
          <w:szCs w:val="24"/>
          <w:rtl/>
          <w:lang w:bidi="fa-IR"/>
        </w:rPr>
        <w:t xml:space="preserve">موظفند با اعلام کتبی دو ماه قبل از فسخ با ذکر دلایل مراتب را به طرف مقابل اعلام نمایند . </w:t>
      </w:r>
    </w:p>
    <w:p w14:paraId="428B2BB9" w14:textId="77777777" w:rsidR="00C24C90" w:rsidRPr="007550B4" w:rsidRDefault="00C24C90" w:rsidP="00C24C90">
      <w:pPr>
        <w:bidi/>
        <w:jc w:val="both"/>
        <w:rPr>
          <w:rFonts w:cs="B Nazanin"/>
          <w:color w:val="000000"/>
          <w:sz w:val="24"/>
          <w:szCs w:val="24"/>
          <w:rtl/>
          <w:lang w:bidi="fa-IR"/>
        </w:rPr>
      </w:pPr>
      <w:r w:rsidRPr="007550B4">
        <w:rPr>
          <w:rFonts w:cs="B Nazanin" w:hint="cs"/>
          <w:b/>
          <w:bCs/>
          <w:color w:val="000000"/>
          <w:sz w:val="24"/>
          <w:szCs w:val="24"/>
          <w:rtl/>
          <w:lang w:bidi="fa-IR"/>
        </w:rPr>
        <w:t>تبصره :</w:t>
      </w:r>
      <w:r w:rsidRPr="007550B4">
        <w:rPr>
          <w:rFonts w:cs="B Nazanin" w:hint="cs"/>
          <w:color w:val="000000"/>
          <w:sz w:val="24"/>
          <w:szCs w:val="24"/>
          <w:rtl/>
          <w:lang w:bidi="fa-IR"/>
        </w:rPr>
        <w:t xml:space="preserve"> طرف مقابل این سازمان مجاز به واگذاری تعهدات خود به دیگری (اعم ازشخص حقیقی یا حقوقی ) نمی باشد ، در غیر اینصورت حق فسخ تفاهم نامه برای سازمان با اخذ خسارات محفوظ خواهد بود . </w:t>
      </w:r>
    </w:p>
    <w:p w14:paraId="70191F89" w14:textId="77777777" w:rsidR="00C24C90" w:rsidRPr="007550B4" w:rsidRDefault="00C24C90" w:rsidP="00C24C90">
      <w:pPr>
        <w:bidi/>
        <w:jc w:val="both"/>
        <w:rPr>
          <w:rFonts w:cs="B Nazanin"/>
          <w:b/>
          <w:bCs/>
          <w:color w:val="000000"/>
          <w:sz w:val="24"/>
          <w:szCs w:val="24"/>
          <w:rtl/>
          <w:lang w:bidi="fa-IR"/>
        </w:rPr>
      </w:pPr>
      <w:r w:rsidRPr="007550B4">
        <w:rPr>
          <w:rFonts w:cs="B Nazanin" w:hint="cs"/>
          <w:b/>
          <w:bCs/>
          <w:color w:val="000000"/>
          <w:sz w:val="24"/>
          <w:szCs w:val="24"/>
          <w:rtl/>
          <w:lang w:bidi="fa-IR"/>
        </w:rPr>
        <w:t xml:space="preserve">ماده </w:t>
      </w:r>
      <w:r>
        <w:rPr>
          <w:rFonts w:cs="B Nazanin" w:hint="cs"/>
          <w:b/>
          <w:bCs/>
          <w:color w:val="000000"/>
          <w:sz w:val="24"/>
          <w:szCs w:val="24"/>
          <w:rtl/>
          <w:lang w:bidi="fa-IR"/>
        </w:rPr>
        <w:t>هشتم</w:t>
      </w:r>
      <w:r w:rsidRPr="007550B4">
        <w:rPr>
          <w:rFonts w:cs="B Nazanin" w:hint="cs"/>
          <w:b/>
          <w:bCs/>
          <w:color w:val="000000"/>
          <w:sz w:val="24"/>
          <w:szCs w:val="24"/>
          <w:rtl/>
          <w:lang w:bidi="fa-IR"/>
        </w:rPr>
        <w:t xml:space="preserve"> - </w:t>
      </w:r>
      <w:r w:rsidRPr="007550B4">
        <w:rPr>
          <w:rFonts w:cs="B Nazanin"/>
          <w:b/>
          <w:bCs/>
          <w:color w:val="000000"/>
          <w:sz w:val="24"/>
          <w:szCs w:val="24"/>
          <w:lang w:bidi="fa-IR"/>
        </w:rPr>
        <w:t xml:space="preserve"> </w:t>
      </w:r>
      <w:r w:rsidRPr="007550B4">
        <w:rPr>
          <w:rFonts w:cs="B Nazanin" w:hint="cs"/>
          <w:b/>
          <w:bCs/>
          <w:color w:val="000000"/>
          <w:sz w:val="24"/>
          <w:szCs w:val="24"/>
          <w:rtl/>
          <w:lang w:bidi="fa-IR"/>
        </w:rPr>
        <w:t>ساز و کار حل و فصل اختلافات</w:t>
      </w:r>
    </w:p>
    <w:p w14:paraId="0EDBC7FA" w14:textId="77777777" w:rsidR="00C24C90" w:rsidRPr="002554CC" w:rsidRDefault="00C24C90" w:rsidP="00C24C90">
      <w:pPr>
        <w:bidi/>
        <w:jc w:val="both"/>
        <w:rPr>
          <w:rFonts w:cs="B Nazanin"/>
          <w:sz w:val="24"/>
          <w:szCs w:val="24"/>
          <w:rtl/>
          <w:lang w:bidi="fa-IR"/>
        </w:rPr>
      </w:pPr>
      <w:r w:rsidRPr="007550B4">
        <w:rPr>
          <w:rFonts w:cs="B Nazanin" w:hint="cs"/>
          <w:color w:val="000000"/>
          <w:sz w:val="24"/>
          <w:szCs w:val="24"/>
          <w:rtl/>
          <w:lang w:bidi="fa-IR"/>
        </w:rPr>
        <w:t>درصورت بروز اختلاف بین طرفین که ناشی از تعبیر و تفسیر مفاد تفاهم نامه یا نحوه انجام کار، تاخیر وتعلل در انجام تعهدات موضوع تفاهم نامه باشد ، موضوع در دفتر حقوقی بهزیستی استان  مطرح و حل و فصل خواهد شد . در صورت عدم حصول نتیجه هر یک از طرفین می توانند به مراجع ذیصلاح قضایی مراجعه نم</w:t>
      </w:r>
      <w:r w:rsidRPr="002554CC">
        <w:rPr>
          <w:rFonts w:cs="B Nazanin" w:hint="cs"/>
          <w:sz w:val="24"/>
          <w:szCs w:val="24"/>
          <w:rtl/>
          <w:lang w:bidi="fa-IR"/>
        </w:rPr>
        <w:t xml:space="preserve">ایند . </w:t>
      </w:r>
    </w:p>
    <w:p w14:paraId="20938961" w14:textId="77777777" w:rsidR="00C24C90" w:rsidRPr="002554CC" w:rsidRDefault="00C24C90" w:rsidP="00C24C90">
      <w:pPr>
        <w:bidi/>
        <w:jc w:val="both"/>
        <w:rPr>
          <w:rFonts w:cs="B Nazanin"/>
          <w:sz w:val="24"/>
          <w:szCs w:val="24"/>
          <w:rtl/>
          <w:lang w:bidi="fa-IR"/>
        </w:rPr>
      </w:pPr>
      <w:r w:rsidRPr="002554CC">
        <w:rPr>
          <w:rFonts w:cs="B Nazanin" w:hint="cs"/>
          <w:b/>
          <w:bCs/>
          <w:sz w:val="24"/>
          <w:szCs w:val="24"/>
          <w:rtl/>
          <w:lang w:bidi="fa-IR"/>
        </w:rPr>
        <w:t>تبصره :</w:t>
      </w:r>
      <w:r w:rsidRPr="002554CC">
        <w:rPr>
          <w:rFonts w:cs="B Nazanin" w:hint="cs"/>
          <w:sz w:val="24"/>
          <w:szCs w:val="24"/>
          <w:rtl/>
          <w:lang w:bidi="fa-IR"/>
        </w:rPr>
        <w:t xml:space="preserve"> در صورتیکه طرف مقابل سازمان دولتی باشد براساس آئین نامه چگونگی رفع اختلاف بین دستگاههای اجرایی از طریق ساز وکارهای داخلی قوه مجریه مصوب 30/10/1386 هیات وزیران رفتار می گردد . </w:t>
      </w:r>
    </w:p>
    <w:p w14:paraId="570A139F" w14:textId="77777777" w:rsidR="00C24C90" w:rsidRPr="002554CC" w:rsidRDefault="00C24C90" w:rsidP="00C24C90">
      <w:pPr>
        <w:bidi/>
        <w:jc w:val="both"/>
        <w:rPr>
          <w:rFonts w:cs="B Nazanin"/>
          <w:sz w:val="24"/>
          <w:szCs w:val="24"/>
          <w:rtl/>
          <w:lang w:bidi="fa-IR"/>
        </w:rPr>
      </w:pPr>
      <w:r w:rsidRPr="002554CC">
        <w:rPr>
          <w:rFonts w:cs="B Nazanin" w:hint="cs"/>
          <w:b/>
          <w:bCs/>
          <w:sz w:val="24"/>
          <w:szCs w:val="24"/>
          <w:rtl/>
          <w:lang w:bidi="fa-IR"/>
        </w:rPr>
        <w:t xml:space="preserve">ماده </w:t>
      </w:r>
      <w:r>
        <w:rPr>
          <w:rFonts w:cs="B Nazanin" w:hint="cs"/>
          <w:b/>
          <w:bCs/>
          <w:sz w:val="24"/>
          <w:szCs w:val="24"/>
          <w:rtl/>
          <w:lang w:bidi="fa-IR"/>
        </w:rPr>
        <w:t>9</w:t>
      </w:r>
      <w:r w:rsidRPr="002554CC">
        <w:rPr>
          <w:rFonts w:cs="B Nazanin" w:hint="cs"/>
          <w:b/>
          <w:bCs/>
          <w:sz w:val="24"/>
          <w:szCs w:val="24"/>
          <w:rtl/>
          <w:lang w:bidi="fa-IR"/>
        </w:rPr>
        <w:t xml:space="preserve"> </w:t>
      </w:r>
      <w:r w:rsidRPr="002554CC">
        <w:rPr>
          <w:rFonts w:ascii="Times New Roman" w:hAnsi="Times New Roman" w:cs="Times New Roman" w:hint="cs"/>
          <w:b/>
          <w:bCs/>
          <w:sz w:val="24"/>
          <w:szCs w:val="24"/>
          <w:rtl/>
          <w:lang w:bidi="fa-IR"/>
        </w:rPr>
        <w:t>–</w:t>
      </w:r>
      <w:r w:rsidRPr="002554CC">
        <w:rPr>
          <w:rFonts w:cs="B Nazanin" w:hint="cs"/>
          <w:b/>
          <w:bCs/>
          <w:sz w:val="24"/>
          <w:szCs w:val="24"/>
          <w:rtl/>
          <w:lang w:bidi="fa-IR"/>
        </w:rPr>
        <w:t xml:space="preserve"> </w:t>
      </w:r>
    </w:p>
    <w:p w14:paraId="389F9C3F" w14:textId="77777777" w:rsidR="00C24C90" w:rsidRPr="002554CC" w:rsidRDefault="00C24C90" w:rsidP="00C24C90">
      <w:pPr>
        <w:bidi/>
        <w:jc w:val="both"/>
        <w:rPr>
          <w:rFonts w:cs="B Nazanin"/>
          <w:sz w:val="24"/>
          <w:szCs w:val="24"/>
          <w:rtl/>
          <w:lang w:bidi="fa-IR"/>
        </w:rPr>
      </w:pPr>
      <w:r w:rsidRPr="002554CC">
        <w:rPr>
          <w:rFonts w:cs="B Nazanin" w:hint="cs"/>
          <w:sz w:val="24"/>
          <w:szCs w:val="24"/>
          <w:rtl/>
          <w:lang w:bidi="fa-IR"/>
        </w:rPr>
        <w:t xml:space="preserve">این تفاهم نامه در </w:t>
      </w:r>
      <w:r>
        <w:rPr>
          <w:rFonts w:cs="B Nazanin" w:hint="cs"/>
          <w:sz w:val="24"/>
          <w:szCs w:val="24"/>
          <w:rtl/>
          <w:lang w:bidi="fa-IR"/>
        </w:rPr>
        <w:t>9</w:t>
      </w:r>
      <w:r w:rsidRPr="002554CC">
        <w:rPr>
          <w:rFonts w:cs="B Nazanin" w:hint="cs"/>
          <w:sz w:val="24"/>
          <w:szCs w:val="24"/>
          <w:rtl/>
          <w:lang w:bidi="fa-IR"/>
        </w:rPr>
        <w:t xml:space="preserve"> ماده، </w:t>
      </w:r>
      <w:r>
        <w:rPr>
          <w:rFonts w:cs="B Nazanin" w:hint="cs"/>
          <w:sz w:val="24"/>
          <w:szCs w:val="24"/>
          <w:rtl/>
          <w:lang w:bidi="fa-IR"/>
        </w:rPr>
        <w:t>10</w:t>
      </w:r>
      <w:r w:rsidRPr="002554CC">
        <w:rPr>
          <w:rFonts w:cs="B Nazanin" w:hint="cs"/>
          <w:sz w:val="24"/>
          <w:szCs w:val="24"/>
          <w:rtl/>
          <w:lang w:bidi="fa-IR"/>
        </w:rPr>
        <w:t xml:space="preserve"> تبصره و در 2 نسخه در تاریخ</w:t>
      </w:r>
      <w:r w:rsidRPr="002554CC">
        <w:rPr>
          <w:rFonts w:cs="B Nazanin" w:hint="cs"/>
          <w:sz w:val="24"/>
          <w:szCs w:val="24"/>
          <w:rtl/>
          <w:lang w:bidi="fa-IR"/>
        </w:rPr>
        <w:tab/>
        <w:t>................................. امضا و مبادله گردیده است و هر دو نسخه دارای اعتبار واحد می باشد.</w:t>
      </w:r>
    </w:p>
    <w:p w14:paraId="5E39DC6D" w14:textId="77777777" w:rsidR="00C24C90" w:rsidRPr="002554CC" w:rsidRDefault="00C24C90" w:rsidP="00C24C90">
      <w:pPr>
        <w:bidi/>
        <w:jc w:val="both"/>
        <w:rPr>
          <w:rFonts w:cs="B Nazanin"/>
          <w:sz w:val="24"/>
          <w:szCs w:val="24"/>
          <w:rtl/>
          <w:lang w:bidi="fa-IR"/>
        </w:rPr>
      </w:pPr>
      <w:r w:rsidRPr="002554CC">
        <w:rPr>
          <w:rFonts w:cs="B Nazanin" w:hint="cs"/>
          <w:sz w:val="24"/>
          <w:szCs w:val="24"/>
          <w:rtl/>
          <w:lang w:bidi="fa-IR"/>
        </w:rPr>
        <w:t xml:space="preserve">                  طرف اول                                                                                              طرف دوم</w:t>
      </w:r>
    </w:p>
    <w:p w14:paraId="6CCA1CA2" w14:textId="77777777" w:rsidR="00C24C90" w:rsidRPr="002554CC" w:rsidRDefault="00C24C90" w:rsidP="00C24C90">
      <w:pPr>
        <w:bidi/>
        <w:jc w:val="both"/>
        <w:rPr>
          <w:rFonts w:cs="B Nazanin"/>
          <w:sz w:val="24"/>
          <w:szCs w:val="24"/>
          <w:rtl/>
          <w:lang w:bidi="fa-IR"/>
        </w:rPr>
      </w:pPr>
      <w:r w:rsidRPr="002554CC">
        <w:rPr>
          <w:rFonts w:cs="B Nazanin" w:hint="cs"/>
          <w:sz w:val="24"/>
          <w:szCs w:val="24"/>
          <w:rtl/>
          <w:lang w:bidi="fa-IR"/>
        </w:rPr>
        <w:t xml:space="preserve">              ..............................                                                                     .            ...............................................</w:t>
      </w:r>
    </w:p>
    <w:p w14:paraId="20B9674B" w14:textId="77777777" w:rsidR="00C24C90" w:rsidRPr="002554CC" w:rsidRDefault="00C24C90" w:rsidP="00C24C90">
      <w:pPr>
        <w:bidi/>
        <w:jc w:val="both"/>
        <w:rPr>
          <w:rFonts w:cs="B Nazanin"/>
          <w:sz w:val="24"/>
          <w:szCs w:val="24"/>
          <w:rtl/>
          <w:lang w:bidi="fa-IR"/>
        </w:rPr>
      </w:pPr>
      <w:r w:rsidRPr="002554CC">
        <w:rPr>
          <w:rFonts w:cs="B Nazanin" w:hint="cs"/>
          <w:sz w:val="24"/>
          <w:szCs w:val="24"/>
          <w:rtl/>
          <w:lang w:bidi="fa-IR"/>
        </w:rPr>
        <w:t xml:space="preserve">    مدیر بهزیستی شهرستان / استان                                                               صاحب امتیاز آزمایشگاه پزشکی ژنتیک</w:t>
      </w:r>
    </w:p>
    <w:p w14:paraId="03BC6637" w14:textId="77777777" w:rsidR="00C24C90" w:rsidRDefault="00C24C90" w:rsidP="00C24C90">
      <w:pPr>
        <w:pStyle w:val="BodyText"/>
        <w:bidi/>
        <w:spacing w:line="360" w:lineRule="auto"/>
        <w:jc w:val="both"/>
        <w:rPr>
          <w:rFonts w:ascii="B Lotus" w:hAnsi="B Lotus" w:cs="B Nazanin"/>
          <w:color w:val="000000" w:themeColor="text1"/>
          <w:rtl/>
        </w:rPr>
      </w:pPr>
    </w:p>
    <w:p w14:paraId="6DAA07C5" w14:textId="77777777" w:rsidR="00C24C90" w:rsidRPr="00EB46AA" w:rsidRDefault="00C24C90" w:rsidP="00C24C90">
      <w:pPr>
        <w:bidi/>
        <w:ind w:left="360"/>
        <w:jc w:val="both"/>
        <w:rPr>
          <w:rFonts w:cs="Times New Roman"/>
          <w:b/>
          <w:bCs/>
          <w:sz w:val="24"/>
          <w:szCs w:val="24"/>
          <w:rtl/>
          <w:lang w:bidi="fa-IR"/>
        </w:rPr>
      </w:pPr>
      <w:r>
        <w:rPr>
          <w:rFonts w:cs="B Nazanin" w:hint="cs"/>
          <w:b/>
          <w:bCs/>
          <w:sz w:val="24"/>
          <w:szCs w:val="24"/>
          <w:rtl/>
          <w:lang w:bidi="fa-IR"/>
        </w:rPr>
        <w:t xml:space="preserve">                                           </w:t>
      </w:r>
      <w:r>
        <w:rPr>
          <w:rFonts w:cs="Times New Roman" w:hint="cs"/>
          <w:b/>
          <w:bCs/>
          <w:sz w:val="24"/>
          <w:szCs w:val="24"/>
          <w:rtl/>
          <w:lang w:bidi="fa-IR"/>
        </w:rPr>
        <w:t>"</w:t>
      </w:r>
      <w:r>
        <w:rPr>
          <w:rFonts w:cs="B Nazanin" w:hint="cs"/>
          <w:b/>
          <w:bCs/>
          <w:sz w:val="24"/>
          <w:szCs w:val="24"/>
          <w:rtl/>
          <w:lang w:bidi="fa-IR"/>
        </w:rPr>
        <w:t xml:space="preserve"> پیوست شماره 1-4</w:t>
      </w:r>
      <w:r>
        <w:rPr>
          <w:rFonts w:cs="Times New Roman" w:hint="cs"/>
          <w:b/>
          <w:bCs/>
          <w:sz w:val="24"/>
          <w:szCs w:val="24"/>
          <w:rtl/>
          <w:lang w:bidi="fa-IR"/>
        </w:rPr>
        <w:t>"</w:t>
      </w:r>
    </w:p>
    <w:p w14:paraId="2EF90ED2" w14:textId="77777777" w:rsidR="00C24C90" w:rsidRPr="002554CC" w:rsidRDefault="00C24C90" w:rsidP="00C24C90">
      <w:pPr>
        <w:bidi/>
        <w:ind w:left="360"/>
        <w:jc w:val="both"/>
        <w:rPr>
          <w:rFonts w:cs="B Nazanin"/>
          <w:b/>
          <w:bCs/>
          <w:sz w:val="24"/>
          <w:szCs w:val="24"/>
          <w:rtl/>
          <w:lang w:bidi="fa-IR"/>
        </w:rPr>
      </w:pPr>
      <w:r>
        <w:rPr>
          <w:rFonts w:cs="B Nazanin" w:hint="cs"/>
          <w:b/>
          <w:bCs/>
          <w:sz w:val="24"/>
          <w:szCs w:val="24"/>
          <w:rtl/>
          <w:lang w:bidi="fa-IR"/>
        </w:rPr>
        <w:t xml:space="preserve">ب - </w:t>
      </w:r>
      <w:r w:rsidRPr="002554CC">
        <w:rPr>
          <w:rFonts w:cs="B Nazanin" w:hint="cs"/>
          <w:b/>
          <w:bCs/>
          <w:sz w:val="24"/>
          <w:szCs w:val="24"/>
          <w:rtl/>
          <w:lang w:bidi="fa-IR"/>
        </w:rPr>
        <w:t xml:space="preserve">تفاهم نامه همکاری با آزمایشگاه </w:t>
      </w:r>
      <w:r w:rsidRPr="002554CC">
        <w:rPr>
          <w:rFonts w:cs="B Nazanin"/>
          <w:b/>
          <w:bCs/>
          <w:sz w:val="24"/>
          <w:szCs w:val="24"/>
          <w:lang w:bidi="fa-IR"/>
        </w:rPr>
        <w:t xml:space="preserve"> </w:t>
      </w:r>
      <w:r w:rsidRPr="002554CC">
        <w:rPr>
          <w:rFonts w:cs="B Nazanin" w:hint="cs"/>
          <w:b/>
          <w:bCs/>
          <w:sz w:val="24"/>
          <w:szCs w:val="24"/>
          <w:rtl/>
          <w:lang w:bidi="fa-IR"/>
        </w:rPr>
        <w:t>ژنتیک (ویژه آزمایش</w:t>
      </w:r>
      <w:r w:rsidRPr="002554CC">
        <w:rPr>
          <w:rFonts w:cs="B Nazanin"/>
          <w:b/>
          <w:bCs/>
          <w:sz w:val="24"/>
          <w:szCs w:val="24"/>
          <w:lang w:bidi="fa-IR"/>
        </w:rPr>
        <w:t xml:space="preserve"> </w:t>
      </w:r>
      <w:r w:rsidRPr="002554CC">
        <w:rPr>
          <w:rFonts w:cs="B Nazanin" w:hint="cs"/>
          <w:b/>
          <w:bCs/>
          <w:sz w:val="24"/>
          <w:szCs w:val="24"/>
          <w:rtl/>
          <w:lang w:bidi="fa-IR"/>
        </w:rPr>
        <w:t xml:space="preserve">های هول اگزوم </w:t>
      </w:r>
      <w:r w:rsidRPr="002554CC">
        <w:rPr>
          <w:rFonts w:cs="B Nazanin"/>
          <w:b/>
          <w:bCs/>
          <w:sz w:val="24"/>
          <w:szCs w:val="24"/>
          <w:lang w:bidi="fa-IR"/>
        </w:rPr>
        <w:t xml:space="preserve"> </w:t>
      </w:r>
      <w:r w:rsidRPr="002554CC">
        <w:rPr>
          <w:rFonts w:cs="B Nazanin" w:hint="cs"/>
          <w:b/>
          <w:bCs/>
          <w:sz w:val="24"/>
          <w:szCs w:val="24"/>
          <w:rtl/>
          <w:lang w:bidi="fa-IR"/>
        </w:rPr>
        <w:t>)</w:t>
      </w:r>
    </w:p>
    <w:p w14:paraId="23BA6AAD" w14:textId="77777777" w:rsidR="00C24C90" w:rsidRPr="002554CC" w:rsidRDefault="00C24C90" w:rsidP="00C24C90">
      <w:pPr>
        <w:bidi/>
        <w:ind w:left="360"/>
        <w:jc w:val="both"/>
        <w:rPr>
          <w:rFonts w:cs="B Nazanin"/>
          <w:sz w:val="24"/>
          <w:szCs w:val="24"/>
          <w:rtl/>
          <w:lang w:bidi="fa-IR"/>
        </w:rPr>
      </w:pPr>
      <w:r w:rsidRPr="002554CC">
        <w:rPr>
          <w:rFonts w:cs="B Nazanin" w:hint="cs"/>
          <w:sz w:val="24"/>
          <w:szCs w:val="24"/>
          <w:rtl/>
        </w:rPr>
        <w:t xml:space="preserve">براساس بند ی ماده 4 قانون تشکیل نظام جامع رفاه و تامین اجتماعی مبنی بر تامین خدمات پیشگیری از بروز یا تشدید معلولیت ها و ماده 75 قانون برنامه ششم توسعه، </w:t>
      </w:r>
      <w:r w:rsidRPr="002554CC">
        <w:rPr>
          <w:rFonts w:cs="B Nazanin" w:hint="cs"/>
          <w:sz w:val="24"/>
          <w:szCs w:val="24"/>
          <w:rtl/>
          <w:lang w:bidi="fa-IR"/>
        </w:rPr>
        <w:t>این تفاهم نامه فی ما بین، بهزیستی شهرستان/ استان ...........به نمایندگی ..........، به عنوان مدیر بهزیستی شهرستان/ استان .......... به نشانی .......... ، ..........، تلفن ..........، که من بعد طرف اول نامیده می شود از یک طرف آزمایشگاه  .......... با مجوز شماره .......... به نمایندگی آقای/خانم دکتر ..........فرزند .......... با شماره شناسنامه .......... صادره از .......... و کد ملی .......... به آدرس ...........و تلفن .......... که من بعد طرف دوم نامیده می شود جهت انجام امور محوله به شرح ذیل منعقد می گردد .</w:t>
      </w:r>
    </w:p>
    <w:p w14:paraId="419B4743" w14:textId="77777777" w:rsidR="00C24C90" w:rsidRPr="002554CC" w:rsidRDefault="00C24C90" w:rsidP="00C24C90">
      <w:pPr>
        <w:bidi/>
        <w:ind w:left="360"/>
        <w:jc w:val="both"/>
        <w:rPr>
          <w:rFonts w:cs="B Nazanin"/>
          <w:b/>
          <w:bCs/>
          <w:sz w:val="24"/>
          <w:szCs w:val="24"/>
          <w:rtl/>
          <w:lang w:bidi="fa-IR"/>
        </w:rPr>
      </w:pPr>
      <w:r w:rsidRPr="002554CC">
        <w:rPr>
          <w:rFonts w:cs="B Nazanin" w:hint="cs"/>
          <w:b/>
          <w:bCs/>
          <w:sz w:val="24"/>
          <w:szCs w:val="24"/>
          <w:rtl/>
          <w:lang w:bidi="fa-IR"/>
        </w:rPr>
        <w:t xml:space="preserve">ماده اول- موضوع تفاهم نامه </w:t>
      </w:r>
    </w:p>
    <w:p w14:paraId="7D09BC10" w14:textId="77777777" w:rsidR="00C24C90" w:rsidRPr="002554CC" w:rsidRDefault="00C24C90" w:rsidP="00C24C90">
      <w:pPr>
        <w:bidi/>
        <w:ind w:left="360"/>
        <w:jc w:val="both"/>
        <w:rPr>
          <w:rFonts w:cs="B Nazanin"/>
          <w:sz w:val="24"/>
          <w:szCs w:val="24"/>
          <w:rtl/>
          <w:lang w:bidi="fa-IR"/>
        </w:rPr>
      </w:pPr>
      <w:r w:rsidRPr="002554CC">
        <w:rPr>
          <w:rFonts w:cs="B Nazanin" w:hint="cs"/>
          <w:sz w:val="24"/>
          <w:szCs w:val="24"/>
          <w:rtl/>
          <w:lang w:bidi="fa-IR"/>
        </w:rPr>
        <w:t xml:space="preserve">انجام آزمایشات ژنتیک افراد معرفی شده از مراکز مشاوره ژنتیک تحت نظارت سازمان بهزیستی کشور </w:t>
      </w:r>
    </w:p>
    <w:p w14:paraId="7980B323" w14:textId="77777777" w:rsidR="00C24C90" w:rsidRPr="002554CC" w:rsidRDefault="00C24C90" w:rsidP="00C24C90">
      <w:pPr>
        <w:bidi/>
        <w:ind w:left="360"/>
        <w:jc w:val="both"/>
        <w:rPr>
          <w:rFonts w:cs="B Nazanin"/>
          <w:sz w:val="24"/>
          <w:szCs w:val="24"/>
          <w:rtl/>
          <w:lang w:bidi="fa-IR"/>
        </w:rPr>
      </w:pPr>
    </w:p>
    <w:p w14:paraId="59653355" w14:textId="77777777" w:rsidR="00C24C90" w:rsidRPr="002554CC" w:rsidRDefault="00C24C90" w:rsidP="00C24C90">
      <w:pPr>
        <w:bidi/>
        <w:ind w:left="360"/>
        <w:jc w:val="both"/>
        <w:rPr>
          <w:rFonts w:cs="B Nazanin"/>
          <w:b/>
          <w:bCs/>
          <w:sz w:val="24"/>
          <w:szCs w:val="24"/>
          <w:rtl/>
          <w:lang w:bidi="fa-IR"/>
        </w:rPr>
      </w:pPr>
      <w:r w:rsidRPr="002554CC">
        <w:rPr>
          <w:rFonts w:cs="B Nazanin" w:hint="cs"/>
          <w:b/>
          <w:bCs/>
          <w:sz w:val="24"/>
          <w:szCs w:val="24"/>
          <w:rtl/>
          <w:lang w:bidi="fa-IR"/>
        </w:rPr>
        <w:t xml:space="preserve">ماده دوم- اهداف تفاهم نامه </w:t>
      </w:r>
    </w:p>
    <w:p w14:paraId="1A6F3A31" w14:textId="77777777" w:rsidR="00C24C90" w:rsidRPr="002554CC" w:rsidRDefault="00C24C90" w:rsidP="00C24C90">
      <w:pPr>
        <w:pStyle w:val="ListParagraph"/>
        <w:numPr>
          <w:ilvl w:val="0"/>
          <w:numId w:val="37"/>
        </w:numPr>
        <w:spacing w:after="200" w:line="276" w:lineRule="auto"/>
        <w:jc w:val="both"/>
        <w:rPr>
          <w:rFonts w:cs="B Nazanin"/>
          <w:rtl/>
          <w:lang w:bidi="fa-IR"/>
        </w:rPr>
      </w:pPr>
      <w:r w:rsidRPr="002554CC">
        <w:rPr>
          <w:rFonts w:cs="B Nazanin" w:hint="cs"/>
          <w:rtl/>
          <w:lang w:bidi="fa-IR"/>
        </w:rPr>
        <w:t xml:space="preserve">انجام آزمایش ژنتیک  به منظور پیشگیری از معلولیت ها </w:t>
      </w:r>
    </w:p>
    <w:p w14:paraId="38183C5F" w14:textId="77777777" w:rsidR="00C24C90" w:rsidRPr="002554CC" w:rsidRDefault="00C24C90" w:rsidP="00C24C90">
      <w:pPr>
        <w:pStyle w:val="ListParagraph"/>
        <w:numPr>
          <w:ilvl w:val="0"/>
          <w:numId w:val="37"/>
        </w:numPr>
        <w:spacing w:after="200" w:line="276" w:lineRule="auto"/>
        <w:jc w:val="both"/>
        <w:rPr>
          <w:rFonts w:cs="B Nazanin"/>
          <w:rtl/>
          <w:lang w:bidi="fa-IR"/>
        </w:rPr>
      </w:pPr>
      <w:r w:rsidRPr="002554CC">
        <w:rPr>
          <w:rFonts w:cs="B Nazanin" w:hint="cs"/>
          <w:rtl/>
          <w:lang w:bidi="fa-IR"/>
        </w:rPr>
        <w:t>حمایت از خانواده های کم بضاعت</w:t>
      </w:r>
    </w:p>
    <w:p w14:paraId="14D0E8CC" w14:textId="77777777" w:rsidR="00C24C90" w:rsidRPr="002554CC" w:rsidRDefault="00C24C90" w:rsidP="00C24C90">
      <w:pPr>
        <w:bidi/>
        <w:ind w:left="360"/>
        <w:jc w:val="both"/>
        <w:rPr>
          <w:rFonts w:cs="B Nazanin"/>
          <w:b/>
          <w:bCs/>
          <w:sz w:val="24"/>
          <w:szCs w:val="24"/>
          <w:rtl/>
          <w:lang w:bidi="fa-IR"/>
        </w:rPr>
      </w:pPr>
      <w:r w:rsidRPr="002554CC">
        <w:rPr>
          <w:rFonts w:cs="B Nazanin" w:hint="cs"/>
          <w:b/>
          <w:bCs/>
          <w:sz w:val="24"/>
          <w:szCs w:val="24"/>
          <w:rtl/>
          <w:lang w:bidi="fa-IR"/>
        </w:rPr>
        <w:t xml:space="preserve">ماده سوم </w:t>
      </w:r>
      <w:r w:rsidRPr="002554CC">
        <w:rPr>
          <w:rFonts w:ascii="Times New Roman" w:hAnsi="Times New Roman" w:cs="Times New Roman" w:hint="cs"/>
          <w:b/>
          <w:bCs/>
          <w:sz w:val="24"/>
          <w:szCs w:val="24"/>
          <w:rtl/>
          <w:lang w:bidi="fa-IR"/>
        </w:rPr>
        <w:t>–</w:t>
      </w:r>
      <w:r w:rsidRPr="002554CC">
        <w:rPr>
          <w:rFonts w:cs="B Nazanin" w:hint="cs"/>
          <w:b/>
          <w:bCs/>
          <w:sz w:val="24"/>
          <w:szCs w:val="24"/>
          <w:rtl/>
          <w:lang w:bidi="fa-IR"/>
        </w:rPr>
        <w:t xml:space="preserve"> مدت زمان تفاهم نامه</w:t>
      </w:r>
    </w:p>
    <w:p w14:paraId="2D7F9D3F" w14:textId="77777777" w:rsidR="00C24C90" w:rsidRPr="002554CC" w:rsidRDefault="00C24C90" w:rsidP="00C24C90">
      <w:pPr>
        <w:bidi/>
        <w:ind w:left="360"/>
        <w:jc w:val="both"/>
        <w:rPr>
          <w:rFonts w:cs="B Nazanin"/>
          <w:sz w:val="24"/>
          <w:szCs w:val="24"/>
          <w:rtl/>
          <w:lang w:bidi="fa-IR"/>
        </w:rPr>
      </w:pPr>
      <w:r w:rsidRPr="002554CC">
        <w:rPr>
          <w:rFonts w:cs="B Nazanin" w:hint="cs"/>
          <w:sz w:val="24"/>
          <w:szCs w:val="24"/>
          <w:rtl/>
          <w:lang w:bidi="fa-IR"/>
        </w:rPr>
        <w:t>مدت زمان تفاهم نامه از تاریخ ........... لغایت ..................... می باشد.</w:t>
      </w:r>
    </w:p>
    <w:p w14:paraId="13C04A23" w14:textId="77777777" w:rsidR="00C24C90" w:rsidRPr="002554CC" w:rsidRDefault="00C24C90" w:rsidP="00C24C90">
      <w:pPr>
        <w:bidi/>
        <w:ind w:left="360"/>
        <w:jc w:val="both"/>
        <w:rPr>
          <w:rFonts w:cs="B Nazanin"/>
          <w:sz w:val="24"/>
          <w:szCs w:val="24"/>
          <w:rtl/>
          <w:lang w:bidi="fa-IR"/>
        </w:rPr>
      </w:pPr>
      <w:r w:rsidRPr="002554CC">
        <w:rPr>
          <w:rFonts w:cs="B Nazanin"/>
          <w:sz w:val="24"/>
          <w:szCs w:val="24"/>
          <w:lang w:bidi="fa-IR"/>
        </w:rPr>
        <w:t xml:space="preserve"> </w:t>
      </w:r>
      <w:r w:rsidRPr="002554CC">
        <w:rPr>
          <w:rFonts w:cs="B Nazanin" w:hint="cs"/>
          <w:sz w:val="24"/>
          <w:szCs w:val="24"/>
          <w:rtl/>
          <w:lang w:bidi="fa-IR"/>
        </w:rPr>
        <w:t xml:space="preserve"> </w:t>
      </w:r>
      <w:r w:rsidRPr="002554CC">
        <w:rPr>
          <w:rFonts w:cs="B Nazanin" w:hint="cs"/>
          <w:b/>
          <w:bCs/>
          <w:sz w:val="24"/>
          <w:szCs w:val="24"/>
          <w:rtl/>
          <w:lang w:bidi="fa-IR"/>
        </w:rPr>
        <w:t>تبصره</w:t>
      </w:r>
      <w:r w:rsidRPr="002554CC">
        <w:rPr>
          <w:rFonts w:cs="B Nazanin" w:hint="cs"/>
          <w:sz w:val="24"/>
          <w:szCs w:val="24"/>
          <w:rtl/>
          <w:lang w:bidi="fa-IR"/>
        </w:rPr>
        <w:t xml:space="preserve"> : در صورت اتمام مدت مذکور و عدم تمدید مدت زمان تفاهم نامه ، اتمام و انجام کلیه تعهدات موضوع تفاهم نامه برای طرفین الزامی است. </w:t>
      </w:r>
    </w:p>
    <w:p w14:paraId="52E8E8CC" w14:textId="77777777" w:rsidR="00C24C90" w:rsidRPr="002554CC" w:rsidRDefault="00C24C90" w:rsidP="00C24C90">
      <w:pPr>
        <w:bidi/>
        <w:ind w:left="360"/>
        <w:jc w:val="both"/>
        <w:rPr>
          <w:rFonts w:cs="B Nazanin"/>
          <w:b/>
          <w:bCs/>
          <w:sz w:val="24"/>
          <w:szCs w:val="24"/>
          <w:rtl/>
          <w:lang w:bidi="fa-IR"/>
        </w:rPr>
      </w:pPr>
      <w:r w:rsidRPr="002554CC">
        <w:rPr>
          <w:rFonts w:cs="B Nazanin" w:hint="cs"/>
          <w:b/>
          <w:bCs/>
          <w:sz w:val="24"/>
          <w:szCs w:val="24"/>
          <w:rtl/>
          <w:lang w:bidi="fa-IR"/>
        </w:rPr>
        <w:t xml:space="preserve">ماده چهارم </w:t>
      </w:r>
      <w:r w:rsidRPr="002554CC">
        <w:rPr>
          <w:rFonts w:ascii="Times New Roman" w:hAnsi="Times New Roman" w:cs="Times New Roman" w:hint="cs"/>
          <w:b/>
          <w:bCs/>
          <w:sz w:val="24"/>
          <w:szCs w:val="24"/>
          <w:rtl/>
          <w:lang w:bidi="fa-IR"/>
        </w:rPr>
        <w:t>–</w:t>
      </w:r>
      <w:r w:rsidRPr="002554CC">
        <w:rPr>
          <w:rFonts w:cs="B Nazanin" w:hint="cs"/>
          <w:b/>
          <w:bCs/>
          <w:sz w:val="24"/>
          <w:szCs w:val="24"/>
          <w:rtl/>
          <w:lang w:bidi="fa-IR"/>
        </w:rPr>
        <w:t xml:space="preserve"> تعهدات طرف اول </w:t>
      </w:r>
    </w:p>
    <w:p w14:paraId="4C37A9E8" w14:textId="77777777" w:rsidR="00C24C90" w:rsidRPr="007C4007" w:rsidRDefault="00C24C90" w:rsidP="00C24C90">
      <w:pPr>
        <w:pStyle w:val="ListParagraph"/>
        <w:numPr>
          <w:ilvl w:val="3"/>
          <w:numId w:val="29"/>
        </w:numPr>
        <w:jc w:val="both"/>
        <w:rPr>
          <w:rFonts w:cs="B Nazanin"/>
          <w:lang w:bidi="fa-IR"/>
        </w:rPr>
      </w:pPr>
      <w:r w:rsidRPr="007C4007">
        <w:rPr>
          <w:rFonts w:cs="B Nazanin" w:hint="cs"/>
          <w:rtl/>
          <w:lang w:bidi="fa-IR"/>
        </w:rPr>
        <w:t>انجام مشاوره ژنتیک قبل از ارجاع افراد جهت انجام آزمایش ژنتیک</w:t>
      </w:r>
    </w:p>
    <w:p w14:paraId="0E7E1448" w14:textId="77777777" w:rsidR="00C24C90" w:rsidRDefault="00C24C90" w:rsidP="00C24C90">
      <w:pPr>
        <w:pStyle w:val="ListParagraph"/>
        <w:numPr>
          <w:ilvl w:val="3"/>
          <w:numId w:val="29"/>
        </w:numPr>
        <w:jc w:val="both"/>
        <w:rPr>
          <w:rFonts w:cs="B Nazanin"/>
          <w:lang w:bidi="fa-IR"/>
        </w:rPr>
      </w:pPr>
      <w:r w:rsidRPr="007C4007">
        <w:rPr>
          <w:rFonts w:cs="B Nazanin" w:hint="cs"/>
          <w:rtl/>
          <w:lang w:bidi="fa-IR"/>
        </w:rPr>
        <w:t xml:space="preserve">معرفی افراد نیازمند انجام آزمایش ژنتیک در قالب فرم ارجاع به آزمایشگاه </w:t>
      </w:r>
    </w:p>
    <w:p w14:paraId="15DCD052" w14:textId="77777777" w:rsidR="00C24C90" w:rsidRDefault="00C24C90" w:rsidP="00C24C90">
      <w:pPr>
        <w:pStyle w:val="ListParagraph"/>
        <w:numPr>
          <w:ilvl w:val="3"/>
          <w:numId w:val="29"/>
        </w:numPr>
        <w:jc w:val="both"/>
        <w:rPr>
          <w:rFonts w:cs="B Nazanin"/>
          <w:lang w:bidi="fa-IR"/>
        </w:rPr>
      </w:pPr>
      <w:r w:rsidRPr="007C4007">
        <w:rPr>
          <w:rFonts w:cs="B Nazanin" w:hint="cs"/>
          <w:rtl/>
          <w:lang w:bidi="fa-IR"/>
        </w:rPr>
        <w:t>پرداخت کمک هزینه انجام آزمایشات ارجاع شده مطابق با دستورالعمل تخصصی</w:t>
      </w:r>
    </w:p>
    <w:p w14:paraId="53309C2D" w14:textId="77777777" w:rsidR="00C24C90" w:rsidRDefault="00C24C90" w:rsidP="00C24C90">
      <w:pPr>
        <w:pStyle w:val="ListParagraph"/>
        <w:numPr>
          <w:ilvl w:val="3"/>
          <w:numId w:val="29"/>
        </w:numPr>
        <w:jc w:val="both"/>
        <w:rPr>
          <w:rFonts w:cs="B Nazanin"/>
          <w:lang w:bidi="fa-IR"/>
        </w:rPr>
      </w:pPr>
      <w:r w:rsidRPr="007C4007">
        <w:rPr>
          <w:rFonts w:cs="B Nazanin" w:hint="cs"/>
          <w:rtl/>
          <w:lang w:bidi="fa-IR"/>
        </w:rPr>
        <w:t>معرفی تیم ممیزی ستاد بهزیستی کشور به طرف دوم</w:t>
      </w:r>
    </w:p>
    <w:p w14:paraId="0AE441A5" w14:textId="77777777" w:rsidR="00C24C90" w:rsidRPr="007C4007" w:rsidRDefault="00C24C90" w:rsidP="00C24C90">
      <w:pPr>
        <w:pStyle w:val="ListParagraph"/>
        <w:numPr>
          <w:ilvl w:val="3"/>
          <w:numId w:val="29"/>
        </w:numPr>
        <w:jc w:val="both"/>
        <w:rPr>
          <w:rFonts w:cs="B Nazanin"/>
          <w:lang w:bidi="fa-IR"/>
        </w:rPr>
      </w:pPr>
      <w:r w:rsidRPr="007C4007">
        <w:rPr>
          <w:rFonts w:cs="B Nazanin" w:hint="cs"/>
          <w:rtl/>
          <w:lang w:bidi="fa-IR"/>
        </w:rPr>
        <w:lastRenderedPageBreak/>
        <w:t>مبلغ هزینه شده پس از ارائه خدمات به مددجویان مطابق فهرست اسامی آنان بر اساس تامین اعتبارات (در قالب  فصل 6 با عنوان یارانه ی کمک هزینه ی انجام آزمایشات ژنتیک از محل ردیف  بودجه برنامه ی کمک هزینه خدمات مشاوره و آزمایش ژنتیک) توسط معاونت پیشگیری بهزیستی شهرستان/استان به حساب طرف دوم واریز می گردد</w:t>
      </w:r>
    </w:p>
    <w:p w14:paraId="71B6FB81" w14:textId="77777777" w:rsidR="00C24C90" w:rsidRPr="002554CC" w:rsidRDefault="00C24C90" w:rsidP="00C24C90">
      <w:pPr>
        <w:pStyle w:val="ListParagraph"/>
        <w:spacing w:line="276" w:lineRule="auto"/>
        <w:jc w:val="both"/>
        <w:rPr>
          <w:rFonts w:cs="B Nazanin"/>
          <w:rtl/>
          <w:lang w:bidi="fa-IR"/>
        </w:rPr>
      </w:pPr>
    </w:p>
    <w:p w14:paraId="13DB7648" w14:textId="77777777" w:rsidR="00C24C90" w:rsidRPr="002554CC" w:rsidRDefault="00C24C90" w:rsidP="00C24C90">
      <w:pPr>
        <w:bidi/>
        <w:ind w:left="360"/>
        <w:jc w:val="both"/>
        <w:rPr>
          <w:rFonts w:cs="B Nazanin"/>
          <w:b/>
          <w:bCs/>
          <w:sz w:val="24"/>
          <w:szCs w:val="24"/>
          <w:lang w:bidi="fa-IR"/>
        </w:rPr>
      </w:pPr>
      <w:r w:rsidRPr="002554CC">
        <w:rPr>
          <w:rFonts w:cs="B Nazanin" w:hint="cs"/>
          <w:b/>
          <w:bCs/>
          <w:sz w:val="24"/>
          <w:szCs w:val="24"/>
          <w:rtl/>
          <w:lang w:bidi="fa-IR"/>
        </w:rPr>
        <w:t xml:space="preserve">ماده پنجم </w:t>
      </w:r>
      <w:r w:rsidRPr="002554CC">
        <w:rPr>
          <w:rFonts w:ascii="Times New Roman" w:hAnsi="Times New Roman" w:cs="Times New Roman" w:hint="cs"/>
          <w:b/>
          <w:bCs/>
          <w:sz w:val="24"/>
          <w:szCs w:val="24"/>
          <w:rtl/>
          <w:lang w:bidi="fa-IR"/>
        </w:rPr>
        <w:t>–</w:t>
      </w:r>
      <w:r w:rsidRPr="002554CC">
        <w:rPr>
          <w:rFonts w:cs="B Nazanin" w:hint="cs"/>
          <w:b/>
          <w:bCs/>
          <w:sz w:val="24"/>
          <w:szCs w:val="24"/>
          <w:rtl/>
          <w:lang w:bidi="fa-IR"/>
        </w:rPr>
        <w:t xml:space="preserve"> تعهدات طرف دوم</w:t>
      </w:r>
    </w:p>
    <w:p w14:paraId="655569B7" w14:textId="77777777" w:rsidR="00C24C90" w:rsidRDefault="00C24C90" w:rsidP="00C24C90">
      <w:pPr>
        <w:pStyle w:val="ListParagraph"/>
        <w:numPr>
          <w:ilvl w:val="0"/>
          <w:numId w:val="56"/>
        </w:numPr>
        <w:jc w:val="both"/>
        <w:rPr>
          <w:rFonts w:cs="B Nazanin"/>
          <w:lang w:bidi="fa-IR"/>
        </w:rPr>
      </w:pPr>
      <w:r w:rsidRPr="007C4007">
        <w:rPr>
          <w:rFonts w:cs="B Nazanin" w:hint="cs"/>
          <w:rtl/>
          <w:lang w:bidi="fa-IR"/>
        </w:rPr>
        <w:t xml:space="preserve">رعایت تعرفه وزارت بهداشت ، درمان و آموزش پزشکی برای آزمایشگاه های بخش دولتی  و غیر دولتی </w:t>
      </w:r>
    </w:p>
    <w:p w14:paraId="18C58F36" w14:textId="77777777" w:rsidR="00C24C90" w:rsidRPr="007C4007" w:rsidRDefault="00C24C90" w:rsidP="00C24C90">
      <w:pPr>
        <w:pStyle w:val="ListParagraph"/>
        <w:numPr>
          <w:ilvl w:val="0"/>
          <w:numId w:val="56"/>
        </w:numPr>
        <w:jc w:val="both"/>
        <w:rPr>
          <w:rFonts w:cs="B Nazanin"/>
          <w:lang w:bidi="fa-IR"/>
        </w:rPr>
      </w:pPr>
      <w:r w:rsidRPr="007C4007">
        <w:rPr>
          <w:rFonts w:cs="B Nazanin" w:hint="cs"/>
          <w:rtl/>
          <w:lang w:bidi="fa-IR"/>
        </w:rPr>
        <w:t xml:space="preserve">در مواردی که آزمایشگاه خود قادر به انجام آزمایش درخواستی نیست می بایست نمونه گرفته شده از بیمار را به آزمایشگاه همکار ارسال نماید و پس از دریافت جواب آزمایش ، جواب را به بیمار تحویل دهد . </w:t>
      </w:r>
    </w:p>
    <w:p w14:paraId="6E13DC83" w14:textId="77777777" w:rsidR="00C24C90" w:rsidRDefault="00C24C90" w:rsidP="00C24C90">
      <w:pPr>
        <w:bidi/>
        <w:ind w:left="1080" w:firstLine="360"/>
        <w:jc w:val="both"/>
        <w:rPr>
          <w:rFonts w:cs="B Nazanin"/>
          <w:sz w:val="24"/>
          <w:szCs w:val="24"/>
          <w:rtl/>
          <w:lang w:bidi="fa-IR"/>
        </w:rPr>
      </w:pPr>
      <w:r w:rsidRPr="002554CC">
        <w:rPr>
          <w:rFonts w:cs="B Nazanin" w:hint="cs"/>
          <w:b/>
          <w:bCs/>
          <w:sz w:val="24"/>
          <w:szCs w:val="24"/>
          <w:rtl/>
          <w:lang w:bidi="fa-IR"/>
        </w:rPr>
        <w:t>تبصره:</w:t>
      </w:r>
      <w:r w:rsidRPr="002554CC">
        <w:rPr>
          <w:rFonts w:cs="B Nazanin" w:hint="cs"/>
          <w:sz w:val="24"/>
          <w:szCs w:val="24"/>
          <w:rtl/>
          <w:lang w:bidi="fa-IR"/>
        </w:rPr>
        <w:t xml:space="preserve"> آزمایشگاه متعهد است از ارجاع افراد ( بیمار ) به آزمایشگاه</w:t>
      </w:r>
      <w:r>
        <w:rPr>
          <w:rFonts w:cs="B Nazanin" w:hint="cs"/>
          <w:sz w:val="24"/>
          <w:szCs w:val="24"/>
          <w:rtl/>
          <w:lang w:bidi="fa-IR"/>
        </w:rPr>
        <w:t xml:space="preserve"> </w:t>
      </w:r>
      <w:r w:rsidRPr="002554CC">
        <w:rPr>
          <w:rFonts w:cs="B Nazanin" w:hint="cs"/>
          <w:sz w:val="24"/>
          <w:szCs w:val="24"/>
          <w:rtl/>
          <w:lang w:bidi="fa-IR"/>
        </w:rPr>
        <w:t>های همکار خودداری نمایند .</w:t>
      </w:r>
    </w:p>
    <w:p w14:paraId="0AFF7BE3" w14:textId="77777777" w:rsidR="00C24C90" w:rsidRDefault="00C24C90" w:rsidP="00C24C90">
      <w:pPr>
        <w:pStyle w:val="ListParagraph"/>
        <w:numPr>
          <w:ilvl w:val="0"/>
          <w:numId w:val="56"/>
        </w:numPr>
        <w:jc w:val="both"/>
        <w:rPr>
          <w:rFonts w:cs="B Nazanin"/>
          <w:lang w:bidi="fa-IR"/>
        </w:rPr>
      </w:pPr>
      <w:r w:rsidRPr="007C4007">
        <w:rPr>
          <w:rFonts w:cs="B Nazanin" w:hint="cs"/>
          <w:rtl/>
          <w:lang w:bidi="fa-IR"/>
        </w:rPr>
        <w:t xml:space="preserve">اعلام لیست آزمایشاتی که بطور مستقل توسط خود آزمایشگاه انجام می شود </w:t>
      </w:r>
    </w:p>
    <w:p w14:paraId="06407555" w14:textId="77777777" w:rsidR="00C24C90" w:rsidRPr="007C4007" w:rsidRDefault="00C24C90" w:rsidP="00C24C90">
      <w:pPr>
        <w:pStyle w:val="ListParagraph"/>
        <w:numPr>
          <w:ilvl w:val="0"/>
          <w:numId w:val="56"/>
        </w:numPr>
        <w:jc w:val="both"/>
        <w:rPr>
          <w:rFonts w:cs="B Nazanin"/>
          <w:lang w:bidi="fa-IR"/>
        </w:rPr>
      </w:pPr>
      <w:r w:rsidRPr="007C4007">
        <w:rPr>
          <w:rFonts w:cs="B Nazanin" w:hint="cs"/>
          <w:rtl/>
          <w:lang w:bidi="fa-IR"/>
        </w:rPr>
        <w:t xml:space="preserve">اعلام لیست آزمایشاتی که بطور مستقل توسط خود آزمایشگاه انجام نمی شود و با همکاری آزمایشگاه های دیگر انجام می شود </w:t>
      </w:r>
    </w:p>
    <w:p w14:paraId="71E1E464" w14:textId="77777777" w:rsidR="00C24C90" w:rsidRPr="002554CC" w:rsidRDefault="00C24C90" w:rsidP="00C24C90">
      <w:pPr>
        <w:pStyle w:val="ListParagraph"/>
        <w:spacing w:line="276" w:lineRule="auto"/>
        <w:ind w:left="1440"/>
        <w:jc w:val="both"/>
        <w:rPr>
          <w:rFonts w:cs="B Nazanin"/>
          <w:lang w:bidi="fa-IR"/>
        </w:rPr>
      </w:pPr>
      <w:r w:rsidRPr="002554CC">
        <w:rPr>
          <w:rFonts w:cs="B Nazanin" w:hint="cs"/>
          <w:b/>
          <w:bCs/>
          <w:rtl/>
          <w:lang w:bidi="fa-IR"/>
        </w:rPr>
        <w:t>تبصره:</w:t>
      </w:r>
      <w:r w:rsidRPr="002554CC">
        <w:rPr>
          <w:rFonts w:cs="B Nazanin" w:hint="cs"/>
          <w:rtl/>
          <w:lang w:bidi="fa-IR"/>
        </w:rPr>
        <w:t xml:space="preserve"> آزمایشگاه های همکار می بایست مورد تایید کمیته تخصصی استان </w:t>
      </w:r>
      <w:r>
        <w:rPr>
          <w:rFonts w:cs="B Nazanin" w:hint="cs"/>
          <w:rtl/>
          <w:lang w:bidi="fa-IR"/>
        </w:rPr>
        <w:t xml:space="preserve">منطقه و یا </w:t>
      </w:r>
      <w:r w:rsidRPr="002554CC">
        <w:rPr>
          <w:rFonts w:cs="B Nazanin" w:hint="cs"/>
          <w:rtl/>
          <w:lang w:bidi="fa-IR"/>
        </w:rPr>
        <w:t>سر منطقه  باشند و نحوه جواب دهی می بایست طبق فرمت مورد تایید سازمان بهزیستی کشور ارسال گردد . ( ضمیمه 1 و 2)</w:t>
      </w:r>
    </w:p>
    <w:p w14:paraId="0203B81C" w14:textId="77777777" w:rsidR="00C24C90" w:rsidRPr="002554CC" w:rsidRDefault="00C24C90" w:rsidP="00C24C90">
      <w:pPr>
        <w:pStyle w:val="ListParagraph"/>
        <w:spacing w:line="276" w:lineRule="auto"/>
        <w:ind w:left="1440"/>
        <w:jc w:val="both"/>
        <w:rPr>
          <w:rFonts w:cs="B Nazanin"/>
          <w:lang w:bidi="fa-IR"/>
        </w:rPr>
      </w:pPr>
      <w:r w:rsidRPr="002554CC">
        <w:rPr>
          <w:rFonts w:cs="B Nazanin" w:hint="cs"/>
          <w:b/>
          <w:bCs/>
          <w:rtl/>
          <w:lang w:bidi="fa-IR"/>
        </w:rPr>
        <w:t>تبصره :</w:t>
      </w:r>
      <w:r w:rsidRPr="002554CC">
        <w:rPr>
          <w:rFonts w:cs="B Nazanin" w:hint="cs"/>
          <w:rtl/>
          <w:lang w:bidi="fa-IR"/>
        </w:rPr>
        <w:t xml:space="preserve">آزمایشگاه های همکار می توانند در همان استان یا سایر استان ها باشند. </w:t>
      </w:r>
    </w:p>
    <w:p w14:paraId="63BAAD50" w14:textId="77777777" w:rsidR="00C24C90" w:rsidRPr="007C4007" w:rsidRDefault="00C24C90" w:rsidP="00C24C90">
      <w:pPr>
        <w:pStyle w:val="ListParagraph"/>
        <w:numPr>
          <w:ilvl w:val="0"/>
          <w:numId w:val="56"/>
        </w:numPr>
        <w:jc w:val="both"/>
        <w:rPr>
          <w:rFonts w:cs="B Nazanin"/>
          <w:lang w:bidi="fa-IR"/>
        </w:rPr>
      </w:pPr>
      <w:r w:rsidRPr="007C4007">
        <w:rPr>
          <w:rFonts w:cs="B Nazanin" w:hint="cs"/>
          <w:rtl/>
          <w:lang w:bidi="fa-IR"/>
        </w:rPr>
        <w:t xml:space="preserve">اعلام لیست آزمایشاتی که بصورت تحقیقاتی( رایگان ) انجام می شوند. </w:t>
      </w:r>
    </w:p>
    <w:p w14:paraId="0B97B72D" w14:textId="77777777" w:rsidR="00C24C90" w:rsidRPr="002554CC" w:rsidRDefault="00C24C90" w:rsidP="00C24C90">
      <w:pPr>
        <w:pStyle w:val="ListParagraph"/>
        <w:numPr>
          <w:ilvl w:val="0"/>
          <w:numId w:val="56"/>
        </w:numPr>
        <w:spacing w:line="276" w:lineRule="auto"/>
        <w:jc w:val="both"/>
        <w:rPr>
          <w:rFonts w:cs="B Nazanin"/>
          <w:lang w:bidi="fa-IR"/>
        </w:rPr>
      </w:pPr>
      <w:r w:rsidRPr="002554CC">
        <w:rPr>
          <w:rFonts w:cs="B Nazanin" w:hint="cs"/>
          <w:rtl/>
          <w:lang w:bidi="fa-IR"/>
        </w:rPr>
        <w:t xml:space="preserve"> استفاده از فرمت جوابدهی مورد تایید سازمان بهزیستی کشور ( ضمیمه 1 و 2)</w:t>
      </w:r>
    </w:p>
    <w:p w14:paraId="565AED0C" w14:textId="77777777" w:rsidR="00C24C90" w:rsidRPr="002554CC" w:rsidRDefault="00C24C90" w:rsidP="00C24C90">
      <w:pPr>
        <w:pStyle w:val="ListParagraph"/>
        <w:numPr>
          <w:ilvl w:val="0"/>
          <w:numId w:val="56"/>
        </w:numPr>
        <w:spacing w:before="150" w:after="150" w:line="276" w:lineRule="auto"/>
        <w:ind w:left="1080" w:firstLine="0"/>
        <w:jc w:val="both"/>
        <w:rPr>
          <w:rFonts w:ascii="Arial" w:hAnsi="Arial" w:cs="B Nazanin"/>
          <w:color w:val="333333"/>
        </w:rPr>
      </w:pPr>
      <w:r w:rsidRPr="002554CC">
        <w:rPr>
          <w:rFonts w:cs="B Nazanin" w:hint="cs"/>
          <w:rtl/>
          <w:lang w:bidi="fa-IR"/>
        </w:rPr>
        <w:t xml:space="preserve"> تکمیل قسمت ج فرم متقاضیان کمک هزینشه های انجام آزمایشات ژنتیک </w:t>
      </w:r>
    </w:p>
    <w:p w14:paraId="7944CBEF" w14:textId="77777777" w:rsidR="00C24C90" w:rsidRPr="007550B4" w:rsidRDefault="00C24C90" w:rsidP="00C24C90">
      <w:pPr>
        <w:pStyle w:val="ListParagraph"/>
        <w:numPr>
          <w:ilvl w:val="0"/>
          <w:numId w:val="56"/>
        </w:numPr>
        <w:spacing w:before="150" w:after="150" w:line="276" w:lineRule="auto"/>
        <w:ind w:left="1080" w:firstLine="0"/>
        <w:jc w:val="both"/>
        <w:rPr>
          <w:rFonts w:cs="B Nazanin"/>
          <w:color w:val="000000"/>
          <w:lang w:bidi="fa-IR"/>
        </w:rPr>
      </w:pPr>
      <w:r w:rsidRPr="007550B4">
        <w:rPr>
          <w:rFonts w:cs="B Nazanin" w:hint="cs"/>
          <w:color w:val="000000"/>
          <w:rtl/>
          <w:lang w:bidi="fa-IR"/>
        </w:rPr>
        <w:t>شرایط اختصاصی آزمایش هول اگزوم</w:t>
      </w:r>
    </w:p>
    <w:p w14:paraId="5F508336" w14:textId="77777777" w:rsidR="00C24C90" w:rsidRPr="007550B4" w:rsidRDefault="00C24C90" w:rsidP="00C24C90">
      <w:pPr>
        <w:numPr>
          <w:ilvl w:val="3"/>
          <w:numId w:val="51"/>
        </w:numPr>
        <w:bidi/>
        <w:jc w:val="both"/>
        <w:rPr>
          <w:rFonts w:ascii="Arial" w:hAnsi="Arial" w:cs="B Nazanin"/>
          <w:color w:val="000000"/>
          <w:sz w:val="24"/>
          <w:szCs w:val="24"/>
          <w:rtl/>
        </w:rPr>
      </w:pPr>
      <w:r w:rsidRPr="007550B4">
        <w:rPr>
          <w:rFonts w:ascii="Arial" w:hAnsi="Arial" w:cs="B Nazanin" w:hint="cs"/>
          <w:color w:val="000000"/>
          <w:sz w:val="24"/>
          <w:szCs w:val="24"/>
          <w:rtl/>
        </w:rPr>
        <w:t>استفاده از کیت</w:t>
      </w:r>
      <w:r w:rsidRPr="007550B4">
        <w:rPr>
          <w:rFonts w:ascii="Arial" w:hAnsi="Arial"/>
          <w:color w:val="000000"/>
          <w:sz w:val="24"/>
          <w:szCs w:val="24"/>
          <w:rtl/>
        </w:rPr>
        <w:t> </w:t>
      </w:r>
      <w:r w:rsidRPr="007550B4">
        <w:rPr>
          <w:rFonts w:ascii="Arial" w:hAnsi="Arial" w:cs="B Nazanin" w:hint="cs"/>
          <w:color w:val="000000"/>
          <w:sz w:val="24"/>
          <w:szCs w:val="24"/>
          <w:rtl/>
        </w:rPr>
        <w:t xml:space="preserve"> توالی یابی استاندارد - حداقل  </w:t>
      </w:r>
      <w:r w:rsidRPr="007550B4">
        <w:rPr>
          <w:rFonts w:ascii="Arial" w:hAnsi="Arial" w:cs="B Nazanin"/>
          <w:color w:val="000000"/>
          <w:sz w:val="24"/>
          <w:szCs w:val="24"/>
        </w:rPr>
        <w:t>Agilent Sure Select v6</w:t>
      </w:r>
      <w:r w:rsidRPr="007550B4">
        <w:rPr>
          <w:rFonts w:ascii="Arial" w:hAnsi="Arial" w:cs="B Nazanin" w:hint="cs"/>
          <w:color w:val="000000"/>
          <w:sz w:val="24"/>
          <w:szCs w:val="24"/>
          <w:rtl/>
        </w:rPr>
        <w:t xml:space="preserve">- و عدم استفاده از کیت های متفرقه ( کیت کوچکتر از 40 </w:t>
      </w:r>
      <w:r w:rsidRPr="007550B4">
        <w:rPr>
          <w:rFonts w:ascii="Arial" w:hAnsi="Arial" w:cs="B Nazanin"/>
          <w:color w:val="000000"/>
          <w:sz w:val="24"/>
          <w:szCs w:val="24"/>
        </w:rPr>
        <w:t>MB</w:t>
      </w:r>
      <w:r w:rsidRPr="007550B4">
        <w:rPr>
          <w:rFonts w:ascii="Arial" w:hAnsi="Arial" w:cs="B Nazanin" w:hint="cs"/>
          <w:color w:val="000000"/>
          <w:sz w:val="24"/>
          <w:szCs w:val="24"/>
          <w:rtl/>
        </w:rPr>
        <w:t xml:space="preserve"> نباشد )</w:t>
      </w:r>
    </w:p>
    <w:p w14:paraId="2EC6A455" w14:textId="77777777" w:rsidR="00C24C90" w:rsidRPr="007550B4" w:rsidRDefault="00C24C90" w:rsidP="00C24C90">
      <w:pPr>
        <w:numPr>
          <w:ilvl w:val="3"/>
          <w:numId w:val="51"/>
        </w:numPr>
        <w:bidi/>
        <w:spacing w:before="150" w:after="150"/>
        <w:jc w:val="both"/>
        <w:rPr>
          <w:rFonts w:ascii="Arial" w:hAnsi="Arial" w:cs="B Nazanin"/>
          <w:color w:val="000000"/>
          <w:sz w:val="24"/>
          <w:szCs w:val="24"/>
        </w:rPr>
      </w:pPr>
      <w:r w:rsidRPr="007550B4">
        <w:rPr>
          <w:rFonts w:ascii="Arial" w:hAnsi="Arial" w:cs="B Nazanin" w:hint="cs"/>
          <w:color w:val="000000"/>
          <w:sz w:val="24"/>
          <w:szCs w:val="24"/>
          <w:rtl/>
        </w:rPr>
        <w:t xml:space="preserve">مرحله بیو </w:t>
      </w:r>
      <w:r w:rsidRPr="007550B4">
        <w:rPr>
          <w:rFonts w:ascii="Arial" w:hAnsi="Arial" w:cs="B Nazanin" w:hint="cs"/>
          <w:color w:val="000000"/>
          <w:sz w:val="24"/>
          <w:szCs w:val="24"/>
          <w:rtl/>
          <w:lang w:bidi="fa-IR"/>
        </w:rPr>
        <w:t>ا</w:t>
      </w:r>
      <w:r w:rsidRPr="007550B4">
        <w:rPr>
          <w:rFonts w:ascii="Arial" w:hAnsi="Arial" w:cs="B Nazanin" w:hint="cs"/>
          <w:color w:val="000000"/>
          <w:sz w:val="24"/>
          <w:szCs w:val="24"/>
          <w:rtl/>
        </w:rPr>
        <w:t>نفورماتیک مربوطه با شرایط خوانش حداقل 100  ایکس با حجم حداقل 8 گیگا باز دیتا و به طوری که کل میزان خوانش 20 ایکس کمتر از 5 درصد  باشد و همچنین  نرخ خوانش های تکراری کمتر از 20</w:t>
      </w:r>
      <w:r w:rsidRPr="007550B4">
        <w:rPr>
          <w:color w:val="000000"/>
          <w:sz w:val="24"/>
          <w:szCs w:val="24"/>
          <w:rtl/>
        </w:rPr>
        <w:t> </w:t>
      </w:r>
      <w:r w:rsidRPr="007550B4">
        <w:rPr>
          <w:rFonts w:ascii="Arial" w:hAnsi="Arial" w:cs="B Nazanin" w:hint="cs"/>
          <w:color w:val="000000"/>
          <w:sz w:val="24"/>
          <w:szCs w:val="24"/>
          <w:rtl/>
        </w:rPr>
        <w:t xml:space="preserve"> درصد باشد.</w:t>
      </w:r>
    </w:p>
    <w:p w14:paraId="159B1212" w14:textId="77777777" w:rsidR="00C24C90" w:rsidRPr="007550B4" w:rsidRDefault="00C24C90" w:rsidP="00C24C90">
      <w:pPr>
        <w:numPr>
          <w:ilvl w:val="3"/>
          <w:numId w:val="51"/>
        </w:numPr>
        <w:bidi/>
        <w:spacing w:before="150" w:after="150"/>
        <w:jc w:val="both"/>
        <w:rPr>
          <w:rFonts w:ascii="Arial" w:hAnsi="Arial" w:cs="B Nazanin"/>
          <w:color w:val="000000"/>
          <w:sz w:val="24"/>
          <w:szCs w:val="24"/>
          <w:rtl/>
        </w:rPr>
      </w:pPr>
      <w:r w:rsidRPr="007550B4">
        <w:rPr>
          <w:rFonts w:ascii="Arial" w:hAnsi="Arial" w:cs="B Nazanin" w:hint="cs"/>
          <w:color w:val="000000"/>
          <w:sz w:val="24"/>
          <w:szCs w:val="24"/>
          <w:rtl/>
        </w:rPr>
        <w:t xml:space="preserve">میزان </w:t>
      </w:r>
      <w:r w:rsidRPr="007550B4">
        <w:rPr>
          <w:rFonts w:ascii="Arial" w:hAnsi="Arial" w:cs="B Nazanin"/>
          <w:color w:val="000000"/>
          <w:sz w:val="24"/>
          <w:szCs w:val="24"/>
        </w:rPr>
        <w:t>Coverage</w:t>
      </w:r>
      <w:r w:rsidRPr="007550B4">
        <w:rPr>
          <w:rFonts w:ascii="Arial" w:hAnsi="Arial" w:cs="B Nazanin" w:hint="cs"/>
          <w:color w:val="000000"/>
          <w:sz w:val="24"/>
          <w:szCs w:val="24"/>
          <w:rtl/>
          <w:lang w:bidi="fa-IR"/>
        </w:rPr>
        <w:t xml:space="preserve"> و </w:t>
      </w:r>
      <w:r w:rsidRPr="007550B4">
        <w:rPr>
          <w:rFonts w:ascii="Arial" w:hAnsi="Arial" w:cs="B Nazanin"/>
          <w:color w:val="000000"/>
          <w:sz w:val="24"/>
          <w:szCs w:val="24"/>
          <w:lang w:bidi="fa-IR"/>
        </w:rPr>
        <w:t>depth</w:t>
      </w:r>
      <w:r w:rsidRPr="007550B4">
        <w:rPr>
          <w:rFonts w:ascii="Arial" w:hAnsi="Arial" w:cs="B Nazanin" w:hint="cs"/>
          <w:color w:val="000000"/>
          <w:sz w:val="24"/>
          <w:szCs w:val="24"/>
          <w:rtl/>
          <w:lang w:bidi="fa-IR"/>
        </w:rPr>
        <w:t xml:space="preserve"> ژن های گزارش شده در جواب حتما ذکر گردد.</w:t>
      </w:r>
      <w:r w:rsidRPr="007550B4">
        <w:rPr>
          <w:rFonts w:ascii="Arial" w:hAnsi="Arial" w:cs="B Nazanin" w:hint="cs"/>
          <w:color w:val="000000"/>
          <w:sz w:val="24"/>
          <w:szCs w:val="24"/>
          <w:rtl/>
        </w:rPr>
        <w:t xml:space="preserve"> </w:t>
      </w:r>
      <w:r w:rsidRPr="007550B4">
        <w:rPr>
          <w:rFonts w:ascii="Arial" w:hAnsi="Arial" w:cs="B Nazanin"/>
          <w:color w:val="000000"/>
          <w:sz w:val="24"/>
          <w:szCs w:val="24"/>
        </w:rPr>
        <w:t> </w:t>
      </w:r>
    </w:p>
    <w:p w14:paraId="7910F110" w14:textId="77777777" w:rsidR="00C24C90" w:rsidRPr="007550B4" w:rsidRDefault="00C24C90" w:rsidP="00C24C90">
      <w:pPr>
        <w:pStyle w:val="ListParagraph"/>
        <w:numPr>
          <w:ilvl w:val="3"/>
          <w:numId w:val="51"/>
        </w:numPr>
        <w:spacing w:line="276" w:lineRule="auto"/>
        <w:jc w:val="both"/>
        <w:rPr>
          <w:rFonts w:ascii="Arial" w:hAnsi="Arial" w:cs="B Nazanin"/>
          <w:color w:val="000000"/>
        </w:rPr>
      </w:pPr>
      <w:r w:rsidRPr="007550B4">
        <w:rPr>
          <w:rFonts w:ascii="Arial" w:hAnsi="Arial" w:cs="B Nazanin" w:hint="cs"/>
          <w:color w:val="000000"/>
          <w:rtl/>
        </w:rPr>
        <w:t xml:space="preserve">نرخ نواحی بدون خوانش تارگت در کیت توالی یابی کمتر از 2درصد باشد. </w:t>
      </w:r>
      <w:r w:rsidRPr="007550B4">
        <w:rPr>
          <w:rFonts w:ascii="Arial" w:hAnsi="Arial" w:cs="B Nazanin" w:hint="cs"/>
          <w:color w:val="000000"/>
          <w:rtl/>
          <w:lang w:bidi="fa-IR"/>
        </w:rPr>
        <w:t xml:space="preserve">با توجه  به نواحی تعریف شده در </w:t>
      </w:r>
      <w:r w:rsidRPr="007550B4">
        <w:rPr>
          <w:rFonts w:ascii="Arial" w:hAnsi="Arial" w:cs="B Nazanin"/>
          <w:color w:val="000000"/>
          <w:lang w:bidi="fa-IR"/>
        </w:rPr>
        <w:t>BED</w:t>
      </w:r>
      <w:r w:rsidRPr="007550B4">
        <w:rPr>
          <w:rFonts w:ascii="Arial" w:hAnsi="Arial" w:cs="B Nazanin" w:hint="cs"/>
          <w:color w:val="000000"/>
          <w:rtl/>
          <w:lang w:bidi="fa-IR"/>
        </w:rPr>
        <w:t xml:space="preserve"> فایل کیت (حداقل  </w:t>
      </w:r>
      <w:r w:rsidRPr="007550B4">
        <w:rPr>
          <w:rFonts w:ascii="Arial" w:hAnsi="Arial" w:cs="B Nazanin"/>
          <w:color w:val="000000"/>
        </w:rPr>
        <w:t> Agilent Sure Select v6</w:t>
      </w:r>
      <w:r w:rsidRPr="007550B4">
        <w:rPr>
          <w:rFonts w:ascii="Arial" w:hAnsi="Arial" w:cs="B Nazanin" w:hint="cs"/>
          <w:color w:val="000000"/>
          <w:rtl/>
        </w:rPr>
        <w:t xml:space="preserve"> )</w:t>
      </w:r>
    </w:p>
    <w:p w14:paraId="19FCD951" w14:textId="77777777" w:rsidR="00C24C90" w:rsidRPr="007550B4" w:rsidRDefault="00C24C90" w:rsidP="00C24C90">
      <w:pPr>
        <w:pStyle w:val="ListParagraph"/>
        <w:spacing w:before="150" w:after="150" w:line="276" w:lineRule="auto"/>
        <w:ind w:left="1440"/>
        <w:jc w:val="both"/>
        <w:rPr>
          <w:rFonts w:ascii="Arial" w:hAnsi="Arial" w:cs="B Nazanin"/>
          <w:color w:val="000000"/>
        </w:rPr>
      </w:pPr>
      <w:r w:rsidRPr="00344F4A">
        <w:rPr>
          <w:rFonts w:ascii="Arial" w:hAnsi="Arial" w:cs="B Nazanin" w:hint="cs"/>
          <w:b/>
          <w:bCs/>
          <w:color w:val="000000"/>
          <w:rtl/>
        </w:rPr>
        <w:t>تبصره:</w:t>
      </w:r>
      <w:r w:rsidRPr="007550B4">
        <w:rPr>
          <w:rFonts w:ascii="Arial" w:hAnsi="Arial" w:cs="B Nazanin" w:hint="cs"/>
          <w:color w:val="000000"/>
          <w:rtl/>
        </w:rPr>
        <w:t xml:space="preserve"> در صورت منفی شدن جواب می بایست نام ژن های مرتبط با فنوتیپ بیماری که بررسی شده ، ثبت شود و در ضمن ژن های نواحی خوانده نشده نیز  قید گردد .  </w:t>
      </w:r>
    </w:p>
    <w:p w14:paraId="1429BE7D" w14:textId="77777777" w:rsidR="00C24C90" w:rsidRPr="007550B4" w:rsidRDefault="00C24C90" w:rsidP="00C24C90">
      <w:pPr>
        <w:numPr>
          <w:ilvl w:val="3"/>
          <w:numId w:val="51"/>
        </w:numPr>
        <w:bidi/>
        <w:spacing w:before="150" w:after="150"/>
        <w:jc w:val="both"/>
        <w:rPr>
          <w:rFonts w:ascii="Arial" w:hAnsi="Arial" w:cs="B Nazanin"/>
          <w:color w:val="000000"/>
          <w:sz w:val="24"/>
          <w:szCs w:val="24"/>
        </w:rPr>
      </w:pPr>
      <w:r w:rsidRPr="007550B4">
        <w:rPr>
          <w:rFonts w:ascii="Arial" w:hAnsi="Arial" w:cs="B Nazanin" w:hint="cs"/>
          <w:color w:val="000000"/>
          <w:sz w:val="24"/>
          <w:szCs w:val="24"/>
          <w:rtl/>
        </w:rPr>
        <w:lastRenderedPageBreak/>
        <w:t xml:space="preserve">ذخیره سازی انلاین فایل های  </w:t>
      </w:r>
      <w:r w:rsidRPr="007550B4">
        <w:rPr>
          <w:rFonts w:ascii="Arial" w:hAnsi="Arial" w:cs="B Nazanin"/>
          <w:color w:val="000000"/>
          <w:sz w:val="24"/>
          <w:szCs w:val="24"/>
        </w:rPr>
        <w:t xml:space="preserve">FAST Q </w:t>
      </w:r>
      <w:r w:rsidRPr="007550B4">
        <w:rPr>
          <w:rFonts w:ascii="Arial" w:hAnsi="Arial" w:cs="B Nazanin" w:hint="cs"/>
          <w:color w:val="000000"/>
          <w:sz w:val="24"/>
          <w:szCs w:val="24"/>
          <w:rtl/>
        </w:rPr>
        <w:t>و ارائه دسترسی های لازم به سازمان بهزیستی برای تمامی نمونه ها برای مدت زمان حداقل 5 سال بعد از پذیرش بیمار بدون نیاز به درخواست  بارگذاری و یا انتقال اطلاعات با استفاده از هارد درایو</w:t>
      </w:r>
    </w:p>
    <w:p w14:paraId="207D6E85" w14:textId="77777777" w:rsidR="00C24C90" w:rsidRPr="007550B4" w:rsidRDefault="00C24C90" w:rsidP="00C24C90">
      <w:pPr>
        <w:numPr>
          <w:ilvl w:val="3"/>
          <w:numId w:val="51"/>
        </w:numPr>
        <w:bidi/>
        <w:spacing w:before="150" w:after="150"/>
        <w:jc w:val="both"/>
        <w:rPr>
          <w:rFonts w:ascii="Arial" w:hAnsi="Arial" w:cs="B Nazanin"/>
          <w:color w:val="000000"/>
          <w:sz w:val="24"/>
          <w:szCs w:val="24"/>
          <w:rtl/>
        </w:rPr>
      </w:pPr>
      <w:r w:rsidRPr="007550B4">
        <w:rPr>
          <w:rFonts w:ascii="Arial" w:hAnsi="Arial" w:cs="B Nazanin" w:hint="cs"/>
          <w:color w:val="000000"/>
          <w:sz w:val="24"/>
          <w:szCs w:val="24"/>
          <w:rtl/>
        </w:rPr>
        <w:t>ارائه مستندات لازم در خصوص پایپلاین استفاده شده</w:t>
      </w:r>
    </w:p>
    <w:p w14:paraId="0705A522" w14:textId="77777777" w:rsidR="00C24C90" w:rsidRPr="007550B4" w:rsidRDefault="00C24C90" w:rsidP="00C24C90">
      <w:pPr>
        <w:pStyle w:val="NormalWeb"/>
        <w:numPr>
          <w:ilvl w:val="3"/>
          <w:numId w:val="51"/>
        </w:numPr>
        <w:bidi/>
        <w:spacing w:before="150" w:beforeAutospacing="0" w:after="150" w:afterAutospacing="0" w:line="276" w:lineRule="auto"/>
        <w:jc w:val="both"/>
        <w:rPr>
          <w:rFonts w:ascii="Arial" w:hAnsi="Arial" w:cs="B Nazanin"/>
          <w:color w:val="000000"/>
          <w:rtl/>
        </w:rPr>
      </w:pPr>
      <w:r w:rsidRPr="007550B4">
        <w:rPr>
          <w:rFonts w:ascii="Arial" w:hAnsi="Arial" w:cs="B Nazanin" w:hint="cs"/>
          <w:color w:val="000000"/>
          <w:rtl/>
        </w:rPr>
        <w:t>پاپلاین آنالیز توانایی های زیر را داشته باشد :</w:t>
      </w:r>
    </w:p>
    <w:p w14:paraId="7E9CC165" w14:textId="77777777" w:rsidR="00C24C90" w:rsidRPr="007550B4" w:rsidRDefault="00C24C90" w:rsidP="00C24C90">
      <w:pPr>
        <w:pStyle w:val="NormalWeb"/>
        <w:numPr>
          <w:ilvl w:val="3"/>
          <w:numId w:val="51"/>
        </w:numPr>
        <w:bidi/>
        <w:spacing w:before="150" w:beforeAutospacing="0" w:after="150" w:afterAutospacing="0" w:line="276" w:lineRule="auto"/>
        <w:jc w:val="both"/>
        <w:rPr>
          <w:rFonts w:ascii="Arial" w:hAnsi="Arial" w:cs="B Nazanin"/>
          <w:color w:val="000000"/>
        </w:rPr>
      </w:pPr>
      <w:r w:rsidRPr="007550B4">
        <w:rPr>
          <w:rFonts w:ascii="Arial" w:hAnsi="Arial" w:cs="B Nazanin" w:hint="cs"/>
          <w:color w:val="000000"/>
          <w:rtl/>
          <w:lang w:bidi="fa-IR"/>
        </w:rPr>
        <w:t>انجام فرایند</w:t>
      </w:r>
      <w:r w:rsidRPr="007550B4">
        <w:rPr>
          <w:rFonts w:ascii="Arial" w:hAnsi="Arial" w:cs="B Nazanin"/>
          <w:color w:val="000000"/>
          <w:lang w:bidi="fa-IR"/>
        </w:rPr>
        <w:t>Alignment</w:t>
      </w:r>
      <w:r w:rsidRPr="007550B4">
        <w:rPr>
          <w:rFonts w:ascii="Arial" w:hAnsi="Arial" w:cs="B Nazanin" w:hint="cs"/>
          <w:color w:val="000000"/>
          <w:rtl/>
          <w:lang w:bidi="fa-IR"/>
        </w:rPr>
        <w:t xml:space="preserve"> </w:t>
      </w:r>
      <w:r w:rsidRPr="007550B4">
        <w:rPr>
          <w:rFonts w:ascii="Arial" w:hAnsi="Arial" w:cs="B Nazanin"/>
          <w:color w:val="000000"/>
          <w:lang w:bidi="fa-IR"/>
        </w:rPr>
        <w:t xml:space="preserve">  </w:t>
      </w:r>
      <w:r w:rsidRPr="007550B4">
        <w:rPr>
          <w:rFonts w:ascii="Arial" w:hAnsi="Arial" w:cs="B Nazanin" w:hint="cs"/>
          <w:color w:val="000000"/>
          <w:rtl/>
        </w:rPr>
        <w:t>و تولید یکی از دونوع فایل</w:t>
      </w:r>
      <w:r w:rsidRPr="007550B4">
        <w:rPr>
          <w:rFonts w:ascii="Arial" w:hAnsi="Arial" w:cs="B Nazanin"/>
          <w:color w:val="000000"/>
        </w:rPr>
        <w:t xml:space="preserve"> BAM </w:t>
      </w:r>
      <w:r w:rsidRPr="007550B4">
        <w:rPr>
          <w:rFonts w:ascii="Arial" w:hAnsi="Arial" w:cs="B Nazanin" w:hint="cs"/>
          <w:color w:val="000000"/>
          <w:rtl/>
        </w:rPr>
        <w:t>یا</w:t>
      </w:r>
      <w:r w:rsidRPr="007550B4">
        <w:rPr>
          <w:rFonts w:ascii="Arial" w:hAnsi="Arial" w:cs="B Nazanin"/>
          <w:color w:val="000000"/>
        </w:rPr>
        <w:t xml:space="preserve">  CRAM  </w:t>
      </w:r>
      <w:r w:rsidRPr="007550B4">
        <w:rPr>
          <w:rFonts w:ascii="Arial" w:hAnsi="Arial" w:cs="B Nazanin" w:hint="cs"/>
          <w:color w:val="000000"/>
          <w:rtl/>
        </w:rPr>
        <w:t>و  به همراه</w:t>
      </w:r>
      <w:r w:rsidRPr="007550B4">
        <w:rPr>
          <w:rFonts w:ascii="Arial" w:hAnsi="Arial" w:cs="B Nazanin"/>
          <w:color w:val="000000"/>
        </w:rPr>
        <w:t>index</w:t>
      </w:r>
      <w:r w:rsidRPr="007550B4">
        <w:rPr>
          <w:rFonts w:ascii="Arial" w:hAnsi="Arial" w:cs="B Nazanin" w:hint="cs"/>
          <w:color w:val="000000"/>
          <w:rtl/>
        </w:rPr>
        <w:t xml:space="preserve"> </w:t>
      </w:r>
    </w:p>
    <w:p w14:paraId="5EB43ACC" w14:textId="77777777" w:rsidR="00C24C90" w:rsidRPr="007550B4" w:rsidRDefault="00C24C90" w:rsidP="00C24C90">
      <w:pPr>
        <w:pStyle w:val="NormalWeb"/>
        <w:numPr>
          <w:ilvl w:val="3"/>
          <w:numId w:val="51"/>
        </w:numPr>
        <w:bidi/>
        <w:spacing w:before="150" w:beforeAutospacing="0" w:after="150" w:afterAutospacing="0" w:line="276" w:lineRule="auto"/>
        <w:jc w:val="both"/>
        <w:rPr>
          <w:rFonts w:ascii="Arial" w:hAnsi="Arial" w:cs="B Nazanin"/>
          <w:color w:val="000000"/>
        </w:rPr>
      </w:pPr>
      <w:r w:rsidRPr="007550B4">
        <w:rPr>
          <w:rFonts w:ascii="Arial" w:hAnsi="Arial" w:cs="B Nazanin" w:hint="cs"/>
          <w:color w:val="000000"/>
          <w:rtl/>
          <w:lang w:bidi="fa-IR"/>
        </w:rPr>
        <w:t>ان</w:t>
      </w:r>
      <w:r w:rsidRPr="007550B4">
        <w:rPr>
          <w:rFonts w:ascii="Arial" w:hAnsi="Arial" w:cs="B Nazanin" w:hint="cs"/>
          <w:color w:val="000000"/>
          <w:rtl/>
        </w:rPr>
        <w:t>جام فرایند</w:t>
      </w:r>
      <w:r w:rsidRPr="007550B4">
        <w:rPr>
          <w:rFonts w:ascii="Arial" w:hAnsi="Arial" w:cs="B Nazanin"/>
          <w:color w:val="000000"/>
        </w:rPr>
        <w:t xml:space="preserve"> Variant calling </w:t>
      </w:r>
      <w:r w:rsidRPr="007550B4">
        <w:rPr>
          <w:rFonts w:ascii="Arial" w:hAnsi="Arial" w:cs="B Nazanin" w:hint="cs"/>
          <w:color w:val="000000"/>
          <w:rtl/>
        </w:rPr>
        <w:t>و تولید فایل های</w:t>
      </w:r>
      <w:r w:rsidRPr="007550B4">
        <w:rPr>
          <w:rFonts w:ascii="Arial" w:hAnsi="Arial" w:cs="B Nazanin"/>
          <w:color w:val="000000"/>
        </w:rPr>
        <w:t xml:space="preserve"> VCF  </w:t>
      </w:r>
      <w:r w:rsidRPr="007550B4">
        <w:rPr>
          <w:rFonts w:ascii="Arial" w:hAnsi="Arial" w:cs="B Nazanin" w:hint="cs"/>
          <w:color w:val="000000"/>
          <w:rtl/>
        </w:rPr>
        <w:t>و</w:t>
      </w:r>
      <w:r w:rsidRPr="007550B4">
        <w:rPr>
          <w:rFonts w:ascii="Arial" w:hAnsi="Arial" w:cs="B Nazanin"/>
          <w:color w:val="000000"/>
        </w:rPr>
        <w:t xml:space="preserve"> </w:t>
      </w:r>
      <w:proofErr w:type="spellStart"/>
      <w:r w:rsidRPr="007550B4">
        <w:rPr>
          <w:rFonts w:ascii="Arial" w:hAnsi="Arial" w:cs="B Nazanin"/>
          <w:color w:val="000000"/>
        </w:rPr>
        <w:t>gVCF</w:t>
      </w:r>
      <w:proofErr w:type="spellEnd"/>
      <w:r w:rsidRPr="007550B4">
        <w:rPr>
          <w:rFonts w:ascii="Arial" w:hAnsi="Arial" w:cs="B Nazanin"/>
          <w:color w:val="000000"/>
        </w:rPr>
        <w:t> </w:t>
      </w:r>
      <w:r w:rsidRPr="007550B4">
        <w:rPr>
          <w:rFonts w:ascii="Arial" w:hAnsi="Arial" w:cs="B Nazanin" w:hint="cs"/>
          <w:color w:val="000000"/>
          <w:rtl/>
        </w:rPr>
        <w:t xml:space="preserve">  به صورت فشرده به همراه فایل های</w:t>
      </w:r>
      <w:r w:rsidRPr="007550B4">
        <w:rPr>
          <w:rFonts w:ascii="Arial" w:hAnsi="Arial" w:cs="B Nazanin"/>
          <w:color w:val="000000"/>
        </w:rPr>
        <w:t> </w:t>
      </w:r>
    </w:p>
    <w:p w14:paraId="43408EBC" w14:textId="77777777" w:rsidR="00C24C90" w:rsidRPr="007550B4" w:rsidRDefault="00C24C90" w:rsidP="00C24C90">
      <w:pPr>
        <w:pStyle w:val="NormalWeb"/>
        <w:bidi/>
        <w:spacing w:before="150" w:beforeAutospacing="0" w:after="150" w:afterAutospacing="0" w:line="276" w:lineRule="auto"/>
        <w:ind w:left="1080"/>
        <w:jc w:val="both"/>
        <w:rPr>
          <w:rFonts w:ascii="Arial" w:hAnsi="Arial" w:cs="B Nazanin"/>
          <w:color w:val="000000"/>
          <w:rtl/>
        </w:rPr>
      </w:pPr>
      <w:r w:rsidRPr="007550B4">
        <w:rPr>
          <w:rFonts w:ascii="Arial" w:hAnsi="Arial" w:cs="B Nazanin"/>
          <w:color w:val="000000"/>
          <w:shd w:val="clear" w:color="auto" w:fill="FFFFFF"/>
        </w:rPr>
        <w:t>index</w:t>
      </w:r>
    </w:p>
    <w:p w14:paraId="1EB087FC" w14:textId="77777777" w:rsidR="00C24C90" w:rsidRPr="007550B4" w:rsidRDefault="00C24C90" w:rsidP="00C24C90">
      <w:pPr>
        <w:numPr>
          <w:ilvl w:val="3"/>
          <w:numId w:val="51"/>
        </w:numPr>
        <w:bidi/>
        <w:jc w:val="both"/>
        <w:rPr>
          <w:rFonts w:ascii="Arial" w:hAnsi="Arial" w:cs="B Nazanin"/>
          <w:color w:val="000000"/>
          <w:sz w:val="24"/>
          <w:szCs w:val="24"/>
        </w:rPr>
      </w:pPr>
      <w:r w:rsidRPr="007550B4">
        <w:rPr>
          <w:rFonts w:ascii="Arial" w:hAnsi="Arial" w:cs="B Nazanin" w:hint="cs"/>
          <w:color w:val="000000"/>
          <w:sz w:val="24"/>
          <w:szCs w:val="24"/>
          <w:rtl/>
        </w:rPr>
        <w:t>انجام فر آیند</w:t>
      </w:r>
      <w:r w:rsidRPr="007550B4">
        <w:rPr>
          <w:rFonts w:ascii="Arial" w:hAnsi="Arial" w:cs="B Nazanin"/>
          <w:color w:val="000000"/>
          <w:sz w:val="24"/>
          <w:szCs w:val="24"/>
        </w:rPr>
        <w:t xml:space="preserve"> CNV calling </w:t>
      </w:r>
      <w:r w:rsidRPr="007550B4">
        <w:rPr>
          <w:rFonts w:ascii="Arial" w:hAnsi="Arial" w:cs="B Nazanin" w:hint="cs"/>
          <w:color w:val="000000"/>
          <w:sz w:val="24"/>
          <w:szCs w:val="24"/>
          <w:rtl/>
        </w:rPr>
        <w:t>و تولید فایل</w:t>
      </w:r>
      <w:r w:rsidRPr="007550B4">
        <w:rPr>
          <w:rFonts w:ascii="Arial" w:hAnsi="Arial" w:cs="B Nazanin"/>
          <w:color w:val="000000"/>
          <w:sz w:val="24"/>
          <w:szCs w:val="24"/>
        </w:rPr>
        <w:t>  VCF </w:t>
      </w:r>
      <w:r w:rsidRPr="007550B4">
        <w:rPr>
          <w:rFonts w:ascii="Arial" w:hAnsi="Arial" w:cs="B Nazanin" w:hint="cs"/>
          <w:color w:val="000000"/>
          <w:sz w:val="24"/>
          <w:szCs w:val="24"/>
          <w:rtl/>
        </w:rPr>
        <w:t xml:space="preserve">مربوطه </w:t>
      </w:r>
    </w:p>
    <w:p w14:paraId="755D7F2C" w14:textId="77777777" w:rsidR="00C24C90" w:rsidRPr="007550B4" w:rsidRDefault="00C24C90" w:rsidP="00C24C90">
      <w:pPr>
        <w:numPr>
          <w:ilvl w:val="3"/>
          <w:numId w:val="51"/>
        </w:numPr>
        <w:bidi/>
        <w:jc w:val="both"/>
        <w:rPr>
          <w:rFonts w:ascii="Arial" w:hAnsi="Arial" w:cs="B Nazanin"/>
          <w:color w:val="000000"/>
          <w:sz w:val="24"/>
          <w:szCs w:val="24"/>
          <w:rtl/>
        </w:rPr>
      </w:pPr>
      <w:r w:rsidRPr="007550B4">
        <w:rPr>
          <w:rFonts w:ascii="Arial" w:hAnsi="Arial" w:cs="B Nazanin" w:hint="cs"/>
          <w:color w:val="000000"/>
          <w:sz w:val="24"/>
          <w:szCs w:val="24"/>
          <w:rtl/>
        </w:rPr>
        <w:t xml:space="preserve">انجام فرآیند </w:t>
      </w:r>
      <w:r w:rsidRPr="007550B4">
        <w:rPr>
          <w:rFonts w:ascii="Arial" w:hAnsi="Arial" w:cs="B Nazanin"/>
          <w:color w:val="000000"/>
          <w:sz w:val="24"/>
          <w:szCs w:val="24"/>
        </w:rPr>
        <w:t xml:space="preserve">Variant  Annotation </w:t>
      </w:r>
      <w:r w:rsidRPr="007550B4">
        <w:rPr>
          <w:rFonts w:ascii="Arial" w:hAnsi="Arial" w:cs="B Nazanin" w:hint="cs"/>
          <w:color w:val="000000"/>
          <w:sz w:val="24"/>
          <w:szCs w:val="24"/>
          <w:rtl/>
        </w:rPr>
        <w:t xml:space="preserve"> وارائه فایل خروجی با فرمت اکسل لازم به ذکر است حجم فایل خروجی بدون فشرده سازی نباید بیشتر از </w:t>
      </w:r>
      <w:r w:rsidRPr="007550B4">
        <w:rPr>
          <w:rFonts w:ascii="Arial" w:hAnsi="Arial" w:cs="B Nazanin"/>
          <w:color w:val="000000"/>
          <w:sz w:val="24"/>
          <w:szCs w:val="24"/>
        </w:rPr>
        <w:t>MB</w:t>
      </w:r>
      <w:r w:rsidRPr="007550B4">
        <w:rPr>
          <w:rFonts w:ascii="Arial" w:hAnsi="Arial" w:cs="B Nazanin" w:hint="cs"/>
          <w:color w:val="000000"/>
          <w:sz w:val="24"/>
          <w:szCs w:val="24"/>
          <w:rtl/>
        </w:rPr>
        <w:t xml:space="preserve"> 200</w:t>
      </w:r>
      <w:r w:rsidRPr="007550B4">
        <w:rPr>
          <w:rFonts w:ascii="Arial" w:hAnsi="Arial" w:cs="B Nazanin"/>
          <w:color w:val="000000"/>
          <w:sz w:val="24"/>
          <w:szCs w:val="24"/>
        </w:rPr>
        <w:t xml:space="preserve"> </w:t>
      </w:r>
      <w:r w:rsidRPr="007550B4">
        <w:rPr>
          <w:rFonts w:ascii="Arial" w:hAnsi="Arial" w:cs="B Nazanin" w:hint="cs"/>
          <w:color w:val="000000"/>
          <w:sz w:val="24"/>
          <w:szCs w:val="24"/>
          <w:rtl/>
        </w:rPr>
        <w:t>بیشتر باشد تا به راحتی قابل انتقال و بررسی باشد</w:t>
      </w:r>
      <w:r w:rsidRPr="007550B4">
        <w:rPr>
          <w:rFonts w:ascii="Arial" w:hAnsi="Arial" w:cs="B Nazanin"/>
          <w:color w:val="000000"/>
          <w:sz w:val="24"/>
          <w:szCs w:val="24"/>
        </w:rPr>
        <w:t xml:space="preserve">  </w:t>
      </w:r>
    </w:p>
    <w:p w14:paraId="1EE4B6C5" w14:textId="77777777" w:rsidR="00C24C90" w:rsidRPr="007550B4" w:rsidRDefault="00C24C90" w:rsidP="00C24C90">
      <w:pPr>
        <w:pStyle w:val="NormalWeb"/>
        <w:numPr>
          <w:ilvl w:val="3"/>
          <w:numId w:val="51"/>
        </w:numPr>
        <w:bidi/>
        <w:spacing w:before="150" w:beforeAutospacing="0" w:after="150" w:afterAutospacing="0" w:line="276" w:lineRule="auto"/>
        <w:jc w:val="both"/>
        <w:rPr>
          <w:rFonts w:ascii="Arial" w:hAnsi="Arial" w:cs="B Nazanin"/>
          <w:color w:val="000000"/>
          <w:rtl/>
        </w:rPr>
      </w:pPr>
      <w:r w:rsidRPr="007550B4">
        <w:rPr>
          <w:rFonts w:ascii="Arial" w:hAnsi="Arial" w:cs="B Nazanin" w:hint="cs"/>
          <w:color w:val="000000"/>
          <w:rtl/>
        </w:rPr>
        <w:t>انجام فرایند</w:t>
      </w:r>
      <w:r w:rsidRPr="007550B4">
        <w:rPr>
          <w:rFonts w:ascii="Arial" w:hAnsi="Arial" w:cs="B Nazanin"/>
          <w:color w:val="000000"/>
        </w:rPr>
        <w:t xml:space="preserve"> </w:t>
      </w:r>
      <w:proofErr w:type="spellStart"/>
      <w:r w:rsidRPr="007550B4">
        <w:rPr>
          <w:rFonts w:ascii="Arial" w:hAnsi="Arial" w:cs="B Nazanin"/>
          <w:color w:val="000000"/>
        </w:rPr>
        <w:t>Varient</w:t>
      </w:r>
      <w:proofErr w:type="spellEnd"/>
      <w:r w:rsidRPr="007550B4">
        <w:rPr>
          <w:rFonts w:ascii="Arial" w:hAnsi="Arial" w:cs="B Nazanin"/>
          <w:color w:val="000000"/>
        </w:rPr>
        <w:t xml:space="preserve"> classification </w:t>
      </w:r>
      <w:r w:rsidRPr="007550B4">
        <w:rPr>
          <w:rFonts w:ascii="Arial" w:hAnsi="Arial" w:cs="B Nazanin" w:hint="cs"/>
          <w:color w:val="000000"/>
          <w:rtl/>
        </w:rPr>
        <w:t>بر اساس دستورالعمل</w:t>
      </w:r>
      <w:r w:rsidRPr="007550B4">
        <w:rPr>
          <w:rFonts w:ascii="Arial" w:hAnsi="Arial" w:cs="B Nazanin"/>
          <w:color w:val="000000"/>
        </w:rPr>
        <w:t xml:space="preserve">  ACMG </w:t>
      </w:r>
      <w:r w:rsidRPr="007550B4">
        <w:rPr>
          <w:rFonts w:ascii="Arial" w:hAnsi="Arial" w:cs="B Nazanin" w:hint="cs"/>
          <w:color w:val="000000"/>
          <w:rtl/>
        </w:rPr>
        <w:t>و ارائه فایل خروجی در فرمت اکسل</w:t>
      </w:r>
      <w:r w:rsidRPr="007550B4">
        <w:rPr>
          <w:rFonts w:ascii="Arial" w:hAnsi="Arial" w:cs="B Nazanin"/>
          <w:color w:val="000000"/>
        </w:rPr>
        <w:t> </w:t>
      </w:r>
    </w:p>
    <w:p w14:paraId="474459BD" w14:textId="77777777" w:rsidR="00C24C90" w:rsidRPr="007550B4" w:rsidRDefault="00C24C90" w:rsidP="00C24C90">
      <w:pPr>
        <w:pStyle w:val="NormalWeb"/>
        <w:numPr>
          <w:ilvl w:val="3"/>
          <w:numId w:val="51"/>
        </w:numPr>
        <w:bidi/>
        <w:spacing w:before="150" w:beforeAutospacing="0" w:after="150" w:afterAutospacing="0" w:line="276" w:lineRule="auto"/>
        <w:jc w:val="both"/>
        <w:rPr>
          <w:rFonts w:ascii="Arial" w:hAnsi="Arial" w:cs="B Nazanin"/>
          <w:color w:val="000000"/>
        </w:rPr>
      </w:pPr>
      <w:r w:rsidRPr="007550B4">
        <w:rPr>
          <w:rFonts w:ascii="Arial" w:hAnsi="Arial" w:cs="B Nazanin" w:hint="cs"/>
          <w:color w:val="000000"/>
          <w:rtl/>
        </w:rPr>
        <w:t>انجام فرایند</w:t>
      </w:r>
      <w:r w:rsidRPr="007550B4">
        <w:rPr>
          <w:rFonts w:ascii="Arial" w:hAnsi="Arial" w:cs="B Nazanin"/>
          <w:color w:val="000000"/>
        </w:rPr>
        <w:t xml:space="preserve"> CNV Annotation </w:t>
      </w:r>
      <w:r w:rsidRPr="007550B4">
        <w:rPr>
          <w:rFonts w:ascii="Arial" w:hAnsi="Arial" w:cs="B Nazanin" w:hint="cs"/>
          <w:color w:val="000000"/>
          <w:rtl/>
        </w:rPr>
        <w:t>و ارائه فایل خروجی در فرمت اکسل</w:t>
      </w:r>
      <w:r w:rsidRPr="007550B4">
        <w:rPr>
          <w:rFonts w:ascii="Arial" w:hAnsi="Arial" w:cs="B Nazanin"/>
          <w:color w:val="000000"/>
        </w:rPr>
        <w:t> </w:t>
      </w:r>
    </w:p>
    <w:p w14:paraId="24338E04" w14:textId="77777777" w:rsidR="00C24C90" w:rsidRPr="007550B4" w:rsidRDefault="00C24C90" w:rsidP="00C24C90">
      <w:pPr>
        <w:pStyle w:val="NormalWeb"/>
        <w:numPr>
          <w:ilvl w:val="3"/>
          <w:numId w:val="51"/>
        </w:numPr>
        <w:bidi/>
        <w:spacing w:before="150" w:beforeAutospacing="0" w:after="150" w:afterAutospacing="0" w:line="276" w:lineRule="auto"/>
        <w:jc w:val="both"/>
        <w:rPr>
          <w:rFonts w:ascii="Arial" w:hAnsi="Arial" w:cs="B Nazanin"/>
          <w:color w:val="000000"/>
        </w:rPr>
      </w:pPr>
      <w:r w:rsidRPr="007550B4">
        <w:rPr>
          <w:rFonts w:ascii="Arial" w:hAnsi="Arial" w:cs="B Nazanin" w:hint="cs"/>
          <w:color w:val="000000"/>
          <w:rtl/>
        </w:rPr>
        <w:t>انجام فرایند</w:t>
      </w:r>
      <w:r w:rsidRPr="007550B4">
        <w:rPr>
          <w:rFonts w:ascii="Arial" w:hAnsi="Arial" w:cs="B Nazanin"/>
          <w:color w:val="000000"/>
        </w:rPr>
        <w:t xml:space="preserve">  CNV Classification  </w:t>
      </w:r>
      <w:r w:rsidRPr="007550B4">
        <w:rPr>
          <w:rFonts w:ascii="Arial" w:hAnsi="Arial" w:cs="B Nazanin" w:hint="cs"/>
          <w:color w:val="000000"/>
          <w:rtl/>
        </w:rPr>
        <w:t>بر اساس دستورالعمل</w:t>
      </w:r>
      <w:r w:rsidRPr="007550B4">
        <w:rPr>
          <w:rFonts w:ascii="Arial" w:hAnsi="Arial" w:cs="B Nazanin"/>
          <w:color w:val="000000"/>
        </w:rPr>
        <w:t xml:space="preserve"> ACMG </w:t>
      </w:r>
      <w:r w:rsidRPr="007550B4">
        <w:rPr>
          <w:rFonts w:ascii="Arial" w:hAnsi="Arial" w:cs="B Nazanin" w:hint="cs"/>
          <w:color w:val="000000"/>
          <w:rtl/>
        </w:rPr>
        <w:t>و ارائه فایل خروجی در فرمت اکسل</w:t>
      </w:r>
    </w:p>
    <w:p w14:paraId="68DBE792" w14:textId="77777777" w:rsidR="00C24C90" w:rsidRPr="007550B4" w:rsidRDefault="00C24C90" w:rsidP="00C24C90">
      <w:pPr>
        <w:pStyle w:val="NormalWeb"/>
        <w:numPr>
          <w:ilvl w:val="3"/>
          <w:numId w:val="51"/>
        </w:numPr>
        <w:bidi/>
        <w:spacing w:before="150" w:beforeAutospacing="0" w:after="150" w:afterAutospacing="0" w:line="276" w:lineRule="auto"/>
        <w:jc w:val="both"/>
        <w:rPr>
          <w:rFonts w:ascii="Arial" w:hAnsi="Arial" w:cs="B Nazanin"/>
          <w:color w:val="000000"/>
          <w:rtl/>
        </w:rPr>
      </w:pPr>
      <w:r w:rsidRPr="007550B4">
        <w:rPr>
          <w:rFonts w:ascii="Arial" w:hAnsi="Arial" w:cs="B Nazanin" w:hint="cs"/>
          <w:color w:val="000000"/>
          <w:rtl/>
        </w:rPr>
        <w:t>در صورت موجود بودن بیش از یک نمونه از یک خانواده  سیستم باید توانایی مقایسه و آنالیز از یک نوع از بررسی ها را داشته باشد</w:t>
      </w:r>
      <w:r w:rsidRPr="007550B4">
        <w:rPr>
          <w:rFonts w:ascii="Arial" w:hAnsi="Arial" w:cs="B Nazanin"/>
          <w:color w:val="000000"/>
        </w:rPr>
        <w:t>  (Trio/Due )</w:t>
      </w:r>
    </w:p>
    <w:p w14:paraId="574FCE1D" w14:textId="77777777" w:rsidR="00C24C90" w:rsidRPr="007550B4" w:rsidRDefault="00C24C90" w:rsidP="00C24C90">
      <w:pPr>
        <w:pStyle w:val="NormalWeb"/>
        <w:numPr>
          <w:ilvl w:val="3"/>
          <w:numId w:val="51"/>
        </w:numPr>
        <w:bidi/>
        <w:spacing w:before="150" w:beforeAutospacing="0" w:after="150" w:afterAutospacing="0" w:line="276" w:lineRule="auto"/>
        <w:jc w:val="both"/>
        <w:rPr>
          <w:rFonts w:ascii="Arial" w:hAnsi="Arial" w:cs="B Nazanin"/>
          <w:color w:val="000000"/>
        </w:rPr>
      </w:pPr>
      <w:r w:rsidRPr="007550B4">
        <w:rPr>
          <w:rFonts w:ascii="Arial" w:hAnsi="Arial" w:cs="B Nazanin" w:hint="cs"/>
          <w:color w:val="000000"/>
          <w:rtl/>
        </w:rPr>
        <w:t>انجام فرایند محاسباتی پوشش اگزونی بر اساس فایل</w:t>
      </w:r>
      <w:r w:rsidRPr="007550B4">
        <w:rPr>
          <w:rFonts w:ascii="Arial" w:hAnsi="Arial" w:cs="B Nazanin"/>
          <w:color w:val="000000"/>
        </w:rPr>
        <w:t xml:space="preserve">BED </w:t>
      </w:r>
      <w:r w:rsidRPr="007550B4">
        <w:rPr>
          <w:rFonts w:ascii="Arial" w:hAnsi="Arial" w:cs="B Nazanin" w:hint="cs"/>
          <w:color w:val="000000"/>
          <w:rtl/>
        </w:rPr>
        <w:t>کیت توالی یابی</w:t>
      </w:r>
      <w:r w:rsidRPr="007550B4">
        <w:rPr>
          <w:rFonts w:ascii="Arial" w:hAnsi="Arial" w:cs="Arial"/>
          <w:color w:val="000000"/>
          <w:rtl/>
        </w:rPr>
        <w:t> </w:t>
      </w:r>
      <w:r w:rsidRPr="007550B4">
        <w:rPr>
          <w:rFonts w:ascii="Arial" w:hAnsi="Arial" w:cs="B Nazanin" w:hint="cs"/>
          <w:color w:val="000000"/>
          <w:rtl/>
        </w:rPr>
        <w:t xml:space="preserve"> و ارائه فایل خروجی</w:t>
      </w:r>
      <w:r w:rsidRPr="007550B4">
        <w:rPr>
          <w:rFonts w:ascii="Arial" w:hAnsi="Arial" w:cs="B Nazanin"/>
          <w:color w:val="000000"/>
        </w:rPr>
        <w:t> </w:t>
      </w:r>
    </w:p>
    <w:p w14:paraId="2BA314F7" w14:textId="77777777" w:rsidR="00C24C90" w:rsidRPr="007550B4" w:rsidRDefault="00C24C90" w:rsidP="00C24C90">
      <w:pPr>
        <w:pStyle w:val="NormalWeb"/>
        <w:numPr>
          <w:ilvl w:val="3"/>
          <w:numId w:val="51"/>
        </w:numPr>
        <w:bidi/>
        <w:spacing w:before="150" w:beforeAutospacing="0" w:after="150" w:afterAutospacing="0" w:line="276" w:lineRule="auto"/>
        <w:jc w:val="both"/>
        <w:rPr>
          <w:rFonts w:ascii="Arial" w:hAnsi="Arial" w:cs="B Nazanin"/>
          <w:color w:val="000000"/>
        </w:rPr>
      </w:pPr>
      <w:r w:rsidRPr="007550B4">
        <w:rPr>
          <w:rFonts w:ascii="Arial" w:hAnsi="Arial" w:cs="B Nazanin" w:hint="cs"/>
          <w:color w:val="000000"/>
          <w:rtl/>
        </w:rPr>
        <w:t>قابلیت ارائه گزارش پوشش اگزونی ژن ها به جهت اطمینان از پوشش نواحی احتمالی مرتبط با علل بیماری</w:t>
      </w:r>
      <w:r w:rsidRPr="007550B4">
        <w:rPr>
          <w:rFonts w:ascii="Arial" w:hAnsi="Arial" w:cs="B Nazanin"/>
          <w:color w:val="000000"/>
        </w:rPr>
        <w:t> </w:t>
      </w:r>
    </w:p>
    <w:p w14:paraId="2A6806D2" w14:textId="77777777" w:rsidR="00C24C90" w:rsidRPr="007550B4" w:rsidRDefault="00C24C90" w:rsidP="00C24C90">
      <w:pPr>
        <w:pStyle w:val="NormalWeb"/>
        <w:numPr>
          <w:ilvl w:val="3"/>
          <w:numId w:val="51"/>
        </w:numPr>
        <w:bidi/>
        <w:spacing w:before="150" w:beforeAutospacing="0" w:after="150" w:afterAutospacing="0" w:line="276" w:lineRule="auto"/>
        <w:jc w:val="both"/>
        <w:rPr>
          <w:rFonts w:ascii="Arial" w:hAnsi="Arial" w:cs="B Nazanin"/>
          <w:color w:val="000000"/>
        </w:rPr>
      </w:pPr>
      <w:r w:rsidRPr="007550B4">
        <w:rPr>
          <w:rFonts w:ascii="Arial" w:hAnsi="Arial" w:cs="B Nazanin" w:hint="cs"/>
          <w:color w:val="000000"/>
          <w:rtl/>
        </w:rPr>
        <w:t>ارائه گزارش های کیفیتی کامل به تفکیک هر مرحله و برای هرنوع فایل ورودی و خروجی</w:t>
      </w:r>
      <w:r w:rsidRPr="007550B4">
        <w:rPr>
          <w:rFonts w:ascii="Arial" w:hAnsi="Arial" w:cs="B Nazanin"/>
          <w:color w:val="000000"/>
        </w:rPr>
        <w:t> </w:t>
      </w:r>
    </w:p>
    <w:p w14:paraId="73DA7DE1" w14:textId="77777777" w:rsidR="00C24C90" w:rsidRPr="007550B4" w:rsidRDefault="00C24C90" w:rsidP="00C24C90">
      <w:pPr>
        <w:pStyle w:val="NormalWeb"/>
        <w:numPr>
          <w:ilvl w:val="3"/>
          <w:numId w:val="51"/>
        </w:numPr>
        <w:bidi/>
        <w:spacing w:before="150" w:beforeAutospacing="0" w:after="150" w:afterAutospacing="0" w:line="276" w:lineRule="auto"/>
        <w:jc w:val="both"/>
        <w:rPr>
          <w:rFonts w:ascii="Arial" w:hAnsi="Arial" w:cs="B Nazanin"/>
          <w:color w:val="000000"/>
        </w:rPr>
      </w:pPr>
      <w:r w:rsidRPr="007550B4">
        <w:rPr>
          <w:rFonts w:ascii="Arial" w:hAnsi="Arial" w:cs="B Nazanin" w:hint="cs"/>
          <w:color w:val="000000"/>
          <w:rtl/>
        </w:rPr>
        <w:t>ایجاد قابلیت مشاهده فایل های</w:t>
      </w:r>
      <w:r w:rsidRPr="007550B4">
        <w:rPr>
          <w:rFonts w:ascii="Arial" w:hAnsi="Arial" w:cs="B Nazanin"/>
          <w:color w:val="000000"/>
        </w:rPr>
        <w:t xml:space="preserve">BAM </w:t>
      </w:r>
      <w:r w:rsidRPr="007550B4">
        <w:rPr>
          <w:rFonts w:ascii="Arial" w:hAnsi="Arial" w:cs="B Nazanin" w:hint="cs"/>
          <w:color w:val="000000"/>
          <w:rtl/>
        </w:rPr>
        <w:t>و یا</w:t>
      </w:r>
      <w:r w:rsidRPr="007550B4">
        <w:rPr>
          <w:rFonts w:ascii="Arial" w:hAnsi="Arial" w:cs="B Nazanin"/>
          <w:color w:val="000000"/>
        </w:rPr>
        <w:t xml:space="preserve"> CRAM </w:t>
      </w:r>
      <w:r w:rsidRPr="007550B4">
        <w:rPr>
          <w:rFonts w:ascii="Arial" w:hAnsi="Arial" w:cs="B Nazanin" w:hint="cs"/>
          <w:color w:val="000000"/>
          <w:rtl/>
        </w:rPr>
        <w:t>به صورت آنلاین و بدون نیاز به دانلود کردن فایل با استفاده از نرم افزار</w:t>
      </w:r>
      <w:r w:rsidRPr="007550B4">
        <w:rPr>
          <w:rFonts w:ascii="Arial" w:hAnsi="Arial" w:cs="B Nazanin"/>
          <w:color w:val="000000"/>
        </w:rPr>
        <w:t xml:space="preserve"> IGV</w:t>
      </w:r>
    </w:p>
    <w:p w14:paraId="201C078B" w14:textId="77777777" w:rsidR="00C24C90" w:rsidRPr="007550B4" w:rsidRDefault="00C24C90" w:rsidP="00C24C90">
      <w:pPr>
        <w:pStyle w:val="NormalWeb"/>
        <w:numPr>
          <w:ilvl w:val="3"/>
          <w:numId w:val="51"/>
        </w:numPr>
        <w:bidi/>
        <w:spacing w:before="150" w:beforeAutospacing="0" w:after="150" w:afterAutospacing="0" w:line="276" w:lineRule="auto"/>
        <w:ind w:left="1080"/>
        <w:jc w:val="both"/>
        <w:rPr>
          <w:rFonts w:ascii="Arial" w:hAnsi="Arial" w:cs="B Nazanin"/>
          <w:color w:val="000000"/>
        </w:rPr>
      </w:pPr>
      <w:r w:rsidRPr="007550B4">
        <w:rPr>
          <w:rFonts w:ascii="Arial" w:hAnsi="Arial" w:cs="B Nazanin"/>
          <w:color w:val="000000"/>
          <w:rtl/>
        </w:rPr>
        <w:t>ذخیره سازی فایل های</w:t>
      </w:r>
      <w:r w:rsidRPr="007550B4">
        <w:rPr>
          <w:rFonts w:ascii="Arial" w:hAnsi="Arial" w:cs="B Nazanin"/>
          <w:color w:val="000000"/>
        </w:rPr>
        <w:t xml:space="preserve"> FAST Q </w:t>
      </w:r>
      <w:r w:rsidRPr="007550B4">
        <w:rPr>
          <w:rFonts w:ascii="Arial" w:hAnsi="Arial" w:cs="B Nazanin" w:hint="cs"/>
          <w:color w:val="000000"/>
          <w:rtl/>
        </w:rPr>
        <w:t xml:space="preserve">به مدت 5 سال </w:t>
      </w:r>
      <w:r w:rsidRPr="007550B4">
        <w:rPr>
          <w:rFonts w:ascii="Arial" w:hAnsi="Arial" w:cs="B Nazanin"/>
          <w:color w:val="000000"/>
          <w:rtl/>
        </w:rPr>
        <w:t xml:space="preserve"> الزامی ا</w:t>
      </w:r>
      <w:r w:rsidRPr="007550B4">
        <w:rPr>
          <w:rFonts w:ascii="Arial" w:hAnsi="Arial" w:cs="B Nazanin" w:hint="cs"/>
          <w:color w:val="000000"/>
          <w:rtl/>
        </w:rPr>
        <w:t xml:space="preserve"> </w:t>
      </w:r>
      <w:r w:rsidRPr="007550B4">
        <w:rPr>
          <w:rFonts w:ascii="Arial" w:hAnsi="Arial" w:cs="B Nazanin"/>
          <w:color w:val="000000"/>
          <w:rtl/>
        </w:rPr>
        <w:t>ست</w:t>
      </w:r>
      <w:r w:rsidRPr="007550B4">
        <w:rPr>
          <w:rFonts w:ascii="Arial" w:hAnsi="Arial" w:cs="B Nazanin"/>
          <w:color w:val="000000"/>
        </w:rPr>
        <w:t> </w:t>
      </w:r>
      <w:r w:rsidRPr="007550B4">
        <w:rPr>
          <w:rFonts w:ascii="Arial" w:hAnsi="Arial" w:cs="B Nazanin" w:hint="cs"/>
          <w:color w:val="000000"/>
          <w:rtl/>
        </w:rPr>
        <w:t>و در صورت درخواست مرکزارجاع دهنده و یا بهزیستی فایل مورد نظر می بایست به طور  کاملا رایگان در اختیار درخواست کنندگان  قرار گیرد.</w:t>
      </w:r>
    </w:p>
    <w:p w14:paraId="6E5A1B10" w14:textId="77777777" w:rsidR="00C24C90" w:rsidRPr="007550B4" w:rsidRDefault="00C24C90" w:rsidP="00C24C90">
      <w:pPr>
        <w:pStyle w:val="NormalWeb"/>
        <w:numPr>
          <w:ilvl w:val="3"/>
          <w:numId w:val="51"/>
        </w:numPr>
        <w:bidi/>
        <w:spacing w:before="150" w:beforeAutospacing="0" w:after="150" w:afterAutospacing="0" w:line="276" w:lineRule="auto"/>
        <w:jc w:val="both"/>
        <w:rPr>
          <w:rFonts w:ascii="Arial" w:hAnsi="Arial" w:cs="B Nazanin"/>
          <w:color w:val="000000"/>
        </w:rPr>
      </w:pPr>
      <w:r w:rsidRPr="007550B4">
        <w:rPr>
          <w:rFonts w:ascii="Arial" w:hAnsi="Arial" w:cs="B Nazanin" w:hint="cs"/>
          <w:color w:val="000000"/>
          <w:rtl/>
        </w:rPr>
        <w:lastRenderedPageBreak/>
        <w:t>با توجه به پیچیدگی  های بیماری های ژنتیکی  و محدودیت ارائه گزارش شامل اطلاعات جانبی هر واریانت و همینطور ورژن نرم افزارها و بانک اطلاعاتی استفاده شده در به دست اوردن اطلاعات و نتایج باشد.</w:t>
      </w:r>
      <w:r w:rsidRPr="007550B4">
        <w:rPr>
          <w:rFonts w:ascii="Arial" w:hAnsi="Arial" w:cs="B Nazanin"/>
          <w:color w:val="000000"/>
        </w:rPr>
        <w:t> </w:t>
      </w:r>
    </w:p>
    <w:p w14:paraId="11CD1E2A" w14:textId="77777777" w:rsidR="00C24C90" w:rsidRPr="007550B4" w:rsidRDefault="00C24C90" w:rsidP="00C24C90">
      <w:pPr>
        <w:pStyle w:val="NormalWeb"/>
        <w:numPr>
          <w:ilvl w:val="3"/>
          <w:numId w:val="51"/>
        </w:numPr>
        <w:bidi/>
        <w:spacing w:before="150" w:beforeAutospacing="0" w:after="150" w:afterAutospacing="0" w:line="276" w:lineRule="auto"/>
        <w:ind w:left="1140" w:firstLine="60"/>
        <w:jc w:val="both"/>
        <w:rPr>
          <w:rFonts w:cs="B Nazanin"/>
          <w:color w:val="000000"/>
          <w:lang w:bidi="fa-IR"/>
        </w:rPr>
      </w:pPr>
      <w:r w:rsidRPr="007550B4">
        <w:rPr>
          <w:rFonts w:ascii="Arial" w:hAnsi="Arial" w:cs="B Nazanin" w:hint="cs"/>
          <w:color w:val="000000"/>
          <w:rtl/>
        </w:rPr>
        <w:t>انجام کل فرایند آنالیز داده در ایران و ارائه مستندات لازم</w:t>
      </w:r>
      <w:r w:rsidRPr="007550B4">
        <w:rPr>
          <w:rFonts w:ascii="Arial" w:hAnsi="Arial" w:cs="B Nazanin"/>
          <w:color w:val="000000"/>
        </w:rPr>
        <w:t> </w:t>
      </w:r>
    </w:p>
    <w:p w14:paraId="050AF3B9" w14:textId="77777777" w:rsidR="00C24C90" w:rsidRPr="007550B4" w:rsidRDefault="00C24C90" w:rsidP="00C24C90">
      <w:pPr>
        <w:pStyle w:val="ListParagraph"/>
        <w:spacing w:line="276" w:lineRule="auto"/>
        <w:ind w:left="1080"/>
        <w:jc w:val="both"/>
        <w:rPr>
          <w:rFonts w:cs="B Nazanin"/>
          <w:color w:val="000000"/>
          <w:lang w:bidi="fa-IR"/>
        </w:rPr>
      </w:pPr>
      <w:r>
        <w:rPr>
          <w:rFonts w:cs="B Nazanin" w:hint="cs"/>
          <w:color w:val="000000"/>
          <w:rtl/>
          <w:lang w:bidi="fa-IR"/>
        </w:rPr>
        <w:t>9</w:t>
      </w:r>
      <w:r w:rsidRPr="007550B4">
        <w:rPr>
          <w:rFonts w:cs="B Nazanin" w:hint="cs"/>
          <w:color w:val="000000"/>
          <w:rtl/>
          <w:lang w:bidi="fa-IR"/>
        </w:rPr>
        <w:t>- علاوه بررعایت فرمت جوابدهی اعلام شده توسط سازمان بهزیستی کشور آزمایشگاه می بایست  تفسیر و توضیح در خصوص</w:t>
      </w:r>
      <w:r w:rsidRPr="007550B4">
        <w:rPr>
          <w:rFonts w:ascii="Arial" w:hAnsi="Arial" w:cs="B Nazanin"/>
          <w:color w:val="000000"/>
        </w:rPr>
        <w:t>Variant </w:t>
      </w:r>
      <w:r w:rsidRPr="007550B4">
        <w:rPr>
          <w:rFonts w:ascii="Arial" w:hAnsi="Arial" w:cs="B Nazanin" w:hint="cs"/>
          <w:color w:val="000000"/>
          <w:rtl/>
        </w:rPr>
        <w:t xml:space="preserve"> های پیدا شده در </w:t>
      </w:r>
      <w:r w:rsidRPr="007550B4">
        <w:rPr>
          <w:rFonts w:cs="B Nazanin" w:hint="cs"/>
          <w:color w:val="000000"/>
          <w:rtl/>
          <w:lang w:bidi="fa-IR"/>
        </w:rPr>
        <w:t xml:space="preserve"> آزمایشات را نیز ارائه دهد. </w:t>
      </w:r>
    </w:p>
    <w:p w14:paraId="1034B81B" w14:textId="77777777" w:rsidR="00C24C90" w:rsidRPr="007550B4" w:rsidRDefault="00C24C90" w:rsidP="00C24C90">
      <w:pPr>
        <w:pStyle w:val="ListParagraph"/>
        <w:spacing w:line="276" w:lineRule="auto"/>
        <w:ind w:left="1080"/>
        <w:jc w:val="both"/>
        <w:rPr>
          <w:rFonts w:cs="B Nazanin"/>
          <w:color w:val="000000"/>
          <w:lang w:bidi="fa-IR"/>
        </w:rPr>
      </w:pPr>
      <w:r>
        <w:rPr>
          <w:rFonts w:cs="B Nazanin" w:hint="cs"/>
          <w:color w:val="000000"/>
          <w:rtl/>
          <w:lang w:bidi="fa-IR"/>
        </w:rPr>
        <w:t>10</w:t>
      </w:r>
      <w:r w:rsidRPr="007550B4">
        <w:rPr>
          <w:rFonts w:cs="B Nazanin" w:hint="cs"/>
          <w:color w:val="000000"/>
          <w:rtl/>
          <w:lang w:bidi="fa-IR"/>
        </w:rPr>
        <w:t xml:space="preserve">- اعلام نتایج حاصله از آزمایشات هر 6 ماه یکبار به معاونت پیشگیری بهزیستی شهرستان/ استان بصورت فایل اکسل در </w:t>
      </w:r>
      <w:r w:rsidRPr="007550B4">
        <w:rPr>
          <w:rFonts w:cs="B Nazanin"/>
          <w:color w:val="000000"/>
          <w:lang w:bidi="fa-IR"/>
        </w:rPr>
        <w:t>DVD</w:t>
      </w:r>
      <w:r w:rsidRPr="007550B4">
        <w:rPr>
          <w:rFonts w:cs="B Nazanin" w:hint="cs"/>
          <w:color w:val="000000"/>
          <w:rtl/>
          <w:lang w:bidi="fa-IR"/>
        </w:rPr>
        <w:t xml:space="preserve"> (در قالب فرم ضمیمه  3)</w:t>
      </w:r>
    </w:p>
    <w:p w14:paraId="5187AA9D" w14:textId="77777777" w:rsidR="00C24C90" w:rsidRPr="007550B4" w:rsidRDefault="00C24C90" w:rsidP="00C24C90">
      <w:pPr>
        <w:pStyle w:val="ListParagraph"/>
        <w:spacing w:line="276" w:lineRule="auto"/>
        <w:ind w:left="1080"/>
        <w:jc w:val="both"/>
        <w:rPr>
          <w:rFonts w:cs="B Nazanin"/>
          <w:color w:val="000000"/>
          <w:rtl/>
          <w:lang w:bidi="fa-IR"/>
        </w:rPr>
      </w:pPr>
      <w:r>
        <w:rPr>
          <w:rFonts w:cs="B Nazanin" w:hint="cs"/>
          <w:color w:val="000000"/>
          <w:rtl/>
          <w:lang w:bidi="fa-IR"/>
        </w:rPr>
        <w:t>11</w:t>
      </w:r>
      <w:r w:rsidRPr="007550B4">
        <w:rPr>
          <w:rFonts w:cs="B Nazanin" w:hint="cs"/>
          <w:color w:val="000000"/>
          <w:rtl/>
          <w:lang w:bidi="fa-IR"/>
        </w:rPr>
        <w:t xml:space="preserve">- اعلام موارد </w:t>
      </w:r>
      <w:r w:rsidRPr="007550B4">
        <w:rPr>
          <w:rFonts w:cs="B Nazanin"/>
          <w:color w:val="000000"/>
          <w:lang w:bidi="fa-IR"/>
        </w:rPr>
        <w:t>Incidental finding</w:t>
      </w:r>
      <w:r w:rsidRPr="007550B4">
        <w:rPr>
          <w:rFonts w:cs="B Nazanin" w:hint="cs"/>
          <w:color w:val="000000"/>
          <w:rtl/>
          <w:lang w:bidi="fa-IR"/>
        </w:rPr>
        <w:t xml:space="preserve">  طبق گاید لاین </w:t>
      </w:r>
      <w:r w:rsidRPr="007550B4">
        <w:rPr>
          <w:rFonts w:ascii="Arial" w:hAnsi="Arial" w:cs="B Nazanin"/>
          <w:color w:val="000000"/>
        </w:rPr>
        <w:t>ACMGG</w:t>
      </w:r>
      <w:r w:rsidRPr="007550B4">
        <w:rPr>
          <w:rFonts w:cs="B Nazanin" w:hint="cs"/>
          <w:color w:val="000000"/>
          <w:rtl/>
          <w:lang w:bidi="fa-IR"/>
        </w:rPr>
        <w:t xml:space="preserve"> ( اعلام سایر واریانت های غیر طبیعی که در درخواست اولیه وجود نداشته اند) ، همچنین اعلام مواردی که فرد ناقل واریانت های </w:t>
      </w:r>
      <w:r w:rsidRPr="007550B4">
        <w:rPr>
          <w:rFonts w:cs="B Nazanin"/>
          <w:color w:val="000000"/>
          <w:lang w:bidi="fa-IR"/>
        </w:rPr>
        <w:t>pathogenic</w:t>
      </w:r>
      <w:r w:rsidRPr="007550B4">
        <w:rPr>
          <w:rFonts w:cs="B Nazanin" w:hint="cs"/>
          <w:color w:val="000000"/>
          <w:rtl/>
          <w:lang w:bidi="fa-IR"/>
        </w:rPr>
        <w:t xml:space="preserve"> یا </w:t>
      </w:r>
      <w:r w:rsidRPr="007550B4">
        <w:rPr>
          <w:rFonts w:cs="B Nazanin"/>
          <w:color w:val="000000"/>
          <w:lang w:bidi="fa-IR"/>
        </w:rPr>
        <w:t xml:space="preserve">likely pathogenic  </w:t>
      </w:r>
      <w:r w:rsidRPr="007550B4">
        <w:rPr>
          <w:rFonts w:cs="B Nazanin" w:hint="cs"/>
          <w:color w:val="000000"/>
          <w:rtl/>
          <w:lang w:bidi="fa-IR"/>
        </w:rPr>
        <w:t xml:space="preserve"> در بیماری هایی است که اندیکاسیون تشخیص قبل از تولد یا </w:t>
      </w:r>
      <w:r w:rsidRPr="007550B4">
        <w:rPr>
          <w:rFonts w:cs="B Nazanin"/>
          <w:color w:val="000000"/>
          <w:lang w:bidi="fa-IR"/>
        </w:rPr>
        <w:t>PGD</w:t>
      </w:r>
      <w:r w:rsidRPr="007550B4">
        <w:rPr>
          <w:rFonts w:cs="B Nazanin" w:hint="cs"/>
          <w:color w:val="000000"/>
          <w:rtl/>
          <w:lang w:bidi="fa-IR"/>
        </w:rPr>
        <w:t xml:space="preserve"> به منظور جلوگیری در بارداری های آتی دارند.</w:t>
      </w:r>
    </w:p>
    <w:p w14:paraId="5CA93BD3" w14:textId="77777777" w:rsidR="00C24C90" w:rsidRPr="007550B4" w:rsidRDefault="00C24C90" w:rsidP="00C24C90">
      <w:pPr>
        <w:pStyle w:val="ListParagraph"/>
        <w:spacing w:line="276" w:lineRule="auto"/>
        <w:ind w:left="1080"/>
        <w:jc w:val="both"/>
        <w:rPr>
          <w:rFonts w:cs="B Nazanin"/>
          <w:color w:val="000000"/>
          <w:lang w:bidi="fa-IR"/>
        </w:rPr>
      </w:pPr>
      <w:r>
        <w:rPr>
          <w:rFonts w:cs="B Nazanin" w:hint="cs"/>
          <w:color w:val="000000"/>
          <w:rtl/>
          <w:lang w:bidi="fa-IR"/>
        </w:rPr>
        <w:t>12</w:t>
      </w:r>
      <w:r w:rsidRPr="007550B4">
        <w:rPr>
          <w:rFonts w:cs="B Nazanin" w:hint="cs"/>
          <w:color w:val="000000"/>
          <w:rtl/>
          <w:lang w:bidi="fa-IR"/>
        </w:rPr>
        <w:t xml:space="preserve">- همکاری در تشکیل بانک اطلاعاتی </w:t>
      </w:r>
      <w:r>
        <w:rPr>
          <w:rFonts w:cs="B Nazanin" w:hint="cs"/>
          <w:color w:val="000000"/>
          <w:rtl/>
          <w:lang w:bidi="fa-IR"/>
        </w:rPr>
        <w:t xml:space="preserve"> جهش های     </w:t>
      </w:r>
      <w:r w:rsidRPr="007550B4">
        <w:rPr>
          <w:rFonts w:cs="B Nazanin" w:hint="cs"/>
          <w:color w:val="000000"/>
          <w:rtl/>
          <w:lang w:bidi="fa-IR"/>
        </w:rPr>
        <w:t xml:space="preserve">ژنتیکی در کشور </w:t>
      </w:r>
    </w:p>
    <w:p w14:paraId="6368F1FB" w14:textId="77777777" w:rsidR="00C24C90" w:rsidRPr="007550B4" w:rsidRDefault="00C24C90" w:rsidP="00C24C90">
      <w:pPr>
        <w:pStyle w:val="ListParagraph"/>
        <w:spacing w:line="276" w:lineRule="auto"/>
        <w:ind w:left="1080"/>
        <w:jc w:val="both"/>
        <w:rPr>
          <w:rFonts w:cs="B Nazanin"/>
          <w:color w:val="000000"/>
          <w:lang w:bidi="fa-IR"/>
        </w:rPr>
      </w:pPr>
      <w:r>
        <w:rPr>
          <w:rFonts w:cs="B Nazanin" w:hint="cs"/>
          <w:color w:val="000000"/>
          <w:rtl/>
          <w:lang w:bidi="fa-IR"/>
        </w:rPr>
        <w:t>13</w:t>
      </w:r>
      <w:r w:rsidRPr="007550B4">
        <w:rPr>
          <w:rFonts w:cs="B Nazanin" w:hint="cs"/>
          <w:color w:val="000000"/>
          <w:rtl/>
          <w:lang w:bidi="fa-IR"/>
        </w:rPr>
        <w:t xml:space="preserve">- ارسال لیست اسامی خدمت گیرندگان و فاکتورهای مربوطه به طرف اول جهت دریافت کمک هزینه انجام آزمایشات همراه با تکمیل فرم متقاضیان کمک هزینه انجام آزمایش  </w:t>
      </w:r>
    </w:p>
    <w:p w14:paraId="4C180C57" w14:textId="77777777" w:rsidR="00C24C90" w:rsidRPr="007550B4" w:rsidRDefault="00C24C90" w:rsidP="00C24C90">
      <w:pPr>
        <w:pStyle w:val="ListParagraph"/>
        <w:spacing w:line="276" w:lineRule="auto"/>
        <w:ind w:left="1080"/>
        <w:jc w:val="both"/>
        <w:rPr>
          <w:rFonts w:cs="B Nazanin"/>
          <w:color w:val="000000"/>
          <w:lang w:bidi="fa-IR"/>
        </w:rPr>
      </w:pPr>
    </w:p>
    <w:p w14:paraId="519E3D7F" w14:textId="77777777" w:rsidR="00C24C90" w:rsidRPr="007550B4" w:rsidRDefault="00C24C90" w:rsidP="00C24C90">
      <w:pPr>
        <w:pStyle w:val="ListParagraph"/>
        <w:spacing w:line="276" w:lineRule="auto"/>
        <w:ind w:left="1440"/>
        <w:jc w:val="both"/>
        <w:rPr>
          <w:rFonts w:cs="B Nazanin"/>
          <w:color w:val="000000"/>
          <w:lang w:bidi="fa-IR"/>
        </w:rPr>
      </w:pPr>
      <w:r w:rsidRPr="007550B4">
        <w:rPr>
          <w:rFonts w:cs="B Nazanin" w:hint="cs"/>
          <w:b/>
          <w:bCs/>
          <w:color w:val="000000"/>
          <w:rtl/>
          <w:lang w:bidi="fa-IR"/>
        </w:rPr>
        <w:t>تبصره:</w:t>
      </w:r>
      <w:r w:rsidRPr="007550B4">
        <w:rPr>
          <w:rFonts w:cs="B Nazanin" w:hint="cs"/>
          <w:color w:val="000000"/>
          <w:rtl/>
          <w:lang w:bidi="fa-IR"/>
        </w:rPr>
        <w:t xml:space="preserve"> نیروهای بکار گرفته شده</w:t>
      </w:r>
      <w:r w:rsidRPr="007550B4">
        <w:rPr>
          <w:rFonts w:cs="B Nazanin"/>
          <w:color w:val="000000"/>
          <w:lang w:bidi="fa-IR"/>
        </w:rPr>
        <w:t xml:space="preserve"> </w:t>
      </w:r>
      <w:r w:rsidRPr="007550B4">
        <w:rPr>
          <w:rFonts w:cs="B Nazanin" w:hint="cs"/>
          <w:color w:val="000000"/>
          <w:rtl/>
          <w:lang w:bidi="fa-IR"/>
        </w:rPr>
        <w:t>در آزمایشگاه هیچ گونه رابطه استخدامی با سازمان بهزیستی ندارند و مسئولیت پرداخت حقوق و مزایای قانونی ایشان به عهده طرف دوم می باشد و عواقب ناشی از بدهی و مسائل حقوقی و قانونی آن تماما بر عهده طرف دوم است .</w:t>
      </w:r>
    </w:p>
    <w:p w14:paraId="3EAA0D73" w14:textId="77777777" w:rsidR="00C24C90" w:rsidRPr="007550B4" w:rsidRDefault="00C24C90" w:rsidP="00C24C90">
      <w:pPr>
        <w:pStyle w:val="ListParagraph"/>
        <w:spacing w:line="276" w:lineRule="auto"/>
        <w:ind w:left="1440"/>
        <w:jc w:val="both"/>
        <w:rPr>
          <w:rFonts w:cs="B Nazanin"/>
          <w:color w:val="000000"/>
          <w:rtl/>
          <w:lang w:bidi="fa-IR"/>
        </w:rPr>
      </w:pPr>
      <w:r w:rsidRPr="007550B4">
        <w:rPr>
          <w:rFonts w:cs="B Nazanin" w:hint="cs"/>
          <w:b/>
          <w:bCs/>
          <w:color w:val="000000"/>
          <w:rtl/>
          <w:lang w:bidi="fa-IR"/>
        </w:rPr>
        <w:t>تبصره:</w:t>
      </w:r>
      <w:r w:rsidRPr="007550B4">
        <w:rPr>
          <w:rFonts w:cs="B Nazanin" w:hint="cs"/>
          <w:color w:val="000000"/>
          <w:rtl/>
          <w:lang w:bidi="fa-IR"/>
        </w:rPr>
        <w:t xml:space="preserve"> طرف دوم متعهد می گرددکه مشمول قانون منع مداخله کارکنان دولت درمعاملات دولتی نباشد . </w:t>
      </w:r>
    </w:p>
    <w:p w14:paraId="1CD2C63A" w14:textId="77777777" w:rsidR="00C24C90" w:rsidRPr="001605E7" w:rsidRDefault="00C24C90" w:rsidP="00C24C90">
      <w:pPr>
        <w:pStyle w:val="ListParagraph"/>
        <w:spacing w:line="276" w:lineRule="auto"/>
        <w:ind w:left="1080"/>
        <w:jc w:val="both"/>
        <w:rPr>
          <w:rFonts w:cs="B Nazanin"/>
          <w:color w:val="000000"/>
          <w:rtl/>
          <w:lang w:bidi="fa-IR"/>
        </w:rPr>
      </w:pPr>
      <w:r>
        <w:rPr>
          <w:rFonts w:cs="B Nazanin" w:hint="cs"/>
          <w:color w:val="000000"/>
          <w:rtl/>
          <w:lang w:bidi="fa-IR"/>
        </w:rPr>
        <w:t>14</w:t>
      </w:r>
      <w:r w:rsidRPr="007550B4">
        <w:rPr>
          <w:rFonts w:cs="B Nazanin" w:hint="cs"/>
          <w:color w:val="000000"/>
          <w:rtl/>
          <w:lang w:bidi="fa-IR"/>
        </w:rPr>
        <w:t xml:space="preserve">- همکاری با تیم نظارتی سازمان بهزیستی کشور </w:t>
      </w:r>
      <w:r w:rsidRPr="007550B4">
        <w:rPr>
          <w:rFonts w:cs="B Nazanin"/>
          <w:color w:val="000000"/>
          <w:lang w:bidi="fa-IR"/>
        </w:rPr>
        <w:t xml:space="preserve"> </w:t>
      </w:r>
    </w:p>
    <w:p w14:paraId="5D0B638E" w14:textId="77777777" w:rsidR="00C24C90" w:rsidRPr="007550B4" w:rsidRDefault="00C24C90" w:rsidP="00C24C90">
      <w:pPr>
        <w:pStyle w:val="ListParagraph"/>
        <w:spacing w:line="276" w:lineRule="auto"/>
        <w:ind w:left="1440"/>
        <w:jc w:val="both"/>
        <w:rPr>
          <w:rFonts w:cs="B Nazanin"/>
          <w:color w:val="000000"/>
          <w:rtl/>
          <w:lang w:bidi="fa-IR"/>
        </w:rPr>
      </w:pPr>
    </w:p>
    <w:p w14:paraId="18F7192D" w14:textId="77777777" w:rsidR="00C24C90" w:rsidRPr="007550B4" w:rsidRDefault="00C24C90" w:rsidP="00C24C90">
      <w:pPr>
        <w:bidi/>
        <w:jc w:val="both"/>
        <w:rPr>
          <w:rFonts w:cs="B Nazanin"/>
          <w:color w:val="000000"/>
          <w:sz w:val="24"/>
          <w:szCs w:val="24"/>
          <w:rtl/>
          <w:lang w:bidi="fa-IR"/>
        </w:rPr>
      </w:pPr>
      <w:r w:rsidRPr="007550B4">
        <w:rPr>
          <w:rFonts w:cs="B Nazanin" w:hint="cs"/>
          <w:b/>
          <w:bCs/>
          <w:color w:val="000000"/>
          <w:sz w:val="24"/>
          <w:szCs w:val="24"/>
          <w:rtl/>
          <w:lang w:bidi="fa-IR"/>
        </w:rPr>
        <w:t xml:space="preserve">ماده </w:t>
      </w:r>
      <w:r>
        <w:rPr>
          <w:rFonts w:cs="B Nazanin" w:hint="cs"/>
          <w:b/>
          <w:bCs/>
          <w:color w:val="000000"/>
          <w:sz w:val="24"/>
          <w:szCs w:val="24"/>
          <w:rtl/>
          <w:lang w:bidi="fa-IR"/>
        </w:rPr>
        <w:t>ششم</w:t>
      </w:r>
      <w:r w:rsidRPr="007550B4">
        <w:rPr>
          <w:rFonts w:ascii="Times New Roman" w:hAnsi="Times New Roman" w:cs="Times New Roman"/>
          <w:b/>
          <w:bCs/>
          <w:color w:val="000000"/>
          <w:sz w:val="24"/>
          <w:szCs w:val="24"/>
          <w:rtl/>
          <w:lang w:bidi="fa-IR"/>
        </w:rPr>
        <w:t>–</w:t>
      </w:r>
      <w:r w:rsidRPr="007550B4">
        <w:rPr>
          <w:rFonts w:cs="B Nazanin" w:hint="cs"/>
          <w:b/>
          <w:bCs/>
          <w:color w:val="000000"/>
          <w:sz w:val="24"/>
          <w:szCs w:val="24"/>
          <w:rtl/>
          <w:lang w:bidi="fa-IR"/>
        </w:rPr>
        <w:t xml:space="preserve"> </w:t>
      </w:r>
      <w:r w:rsidRPr="007550B4">
        <w:rPr>
          <w:rFonts w:cs="B Nazanin"/>
          <w:b/>
          <w:bCs/>
          <w:color w:val="000000"/>
          <w:sz w:val="24"/>
          <w:szCs w:val="24"/>
          <w:lang w:bidi="fa-IR"/>
        </w:rPr>
        <w:t xml:space="preserve"> </w:t>
      </w:r>
      <w:r w:rsidRPr="007550B4">
        <w:rPr>
          <w:rFonts w:cs="B Nazanin" w:hint="cs"/>
          <w:b/>
          <w:bCs/>
          <w:color w:val="000000"/>
          <w:sz w:val="24"/>
          <w:szCs w:val="24"/>
          <w:rtl/>
          <w:lang w:bidi="fa-IR"/>
        </w:rPr>
        <w:t xml:space="preserve">نحوه نظارت براجرای تفاهم نامه </w:t>
      </w:r>
    </w:p>
    <w:p w14:paraId="5A8D9DFA" w14:textId="77777777" w:rsidR="00C24C90" w:rsidRPr="007550B4" w:rsidRDefault="00C24C90" w:rsidP="00C24C90">
      <w:pPr>
        <w:bidi/>
        <w:ind w:left="360"/>
        <w:jc w:val="both"/>
        <w:rPr>
          <w:rFonts w:cs="B Nazanin"/>
          <w:color w:val="000000"/>
          <w:sz w:val="24"/>
          <w:szCs w:val="24"/>
          <w:rtl/>
          <w:lang w:bidi="fa-IR"/>
        </w:rPr>
      </w:pPr>
      <w:r w:rsidRPr="007550B4">
        <w:rPr>
          <w:rFonts w:cs="B Nazanin" w:hint="cs"/>
          <w:color w:val="000000"/>
          <w:sz w:val="24"/>
          <w:szCs w:val="24"/>
          <w:rtl/>
          <w:lang w:bidi="fa-IR"/>
        </w:rPr>
        <w:t xml:space="preserve">طرفین تفاهم نامه توافق نمودند با تشکیل کمیته ای متشکل از نمایندگان طرفین ظرف مدت ..... ماه از تاریخ امضای تفاهم نامه نسبت به اجرایی نمودن تفاهم نامه و تنظیم قراردادهای مورد نظر </w:t>
      </w:r>
      <w:r w:rsidRPr="007550B4">
        <w:rPr>
          <w:rFonts w:ascii="Times New Roman" w:hAnsi="Times New Roman" w:cs="Times New Roman" w:hint="cs"/>
          <w:color w:val="000000"/>
          <w:sz w:val="24"/>
          <w:szCs w:val="24"/>
          <w:rtl/>
          <w:lang w:bidi="fa-IR"/>
        </w:rPr>
        <w:t>–</w:t>
      </w:r>
      <w:r w:rsidRPr="007550B4">
        <w:rPr>
          <w:rFonts w:cs="B Nazanin" w:hint="cs"/>
          <w:color w:val="000000"/>
          <w:sz w:val="24"/>
          <w:szCs w:val="24"/>
          <w:rtl/>
          <w:lang w:bidi="fa-IR"/>
        </w:rPr>
        <w:t xml:space="preserve"> درصورت عقد قرارداد-  و انجام سایر امور مربوطه اقدام نمایند و گزارش آن را هرسه ماه یک بار به ناظرین تفاهم نامه ارائه نمایند.</w:t>
      </w:r>
    </w:p>
    <w:p w14:paraId="05F2565E" w14:textId="77777777" w:rsidR="00C24C90" w:rsidRPr="007550B4" w:rsidRDefault="00C24C90" w:rsidP="00C24C90">
      <w:pPr>
        <w:bidi/>
        <w:jc w:val="both"/>
        <w:rPr>
          <w:rFonts w:cs="B Nazanin"/>
          <w:color w:val="000000"/>
          <w:sz w:val="24"/>
          <w:szCs w:val="24"/>
          <w:rtl/>
          <w:lang w:bidi="fa-IR"/>
        </w:rPr>
      </w:pPr>
      <w:r w:rsidRPr="007550B4">
        <w:rPr>
          <w:rFonts w:cs="B Nazanin" w:hint="cs"/>
          <w:b/>
          <w:bCs/>
          <w:color w:val="000000"/>
          <w:sz w:val="24"/>
          <w:szCs w:val="24"/>
          <w:rtl/>
          <w:lang w:bidi="fa-IR"/>
        </w:rPr>
        <w:t>تبصره</w:t>
      </w:r>
      <w:r w:rsidRPr="007550B4">
        <w:rPr>
          <w:rFonts w:cs="B Nazanin" w:hint="cs"/>
          <w:color w:val="000000"/>
          <w:sz w:val="24"/>
          <w:szCs w:val="24"/>
          <w:rtl/>
          <w:lang w:bidi="fa-IR"/>
        </w:rPr>
        <w:t xml:space="preserve"> : معاونت / دفتر تخصصی ناظر اجرای تفاهم نامه خواهد بود .</w:t>
      </w:r>
    </w:p>
    <w:p w14:paraId="3CE7FFC2" w14:textId="77777777" w:rsidR="00C24C90" w:rsidRDefault="00C24C90" w:rsidP="00C24C90">
      <w:pPr>
        <w:bidi/>
        <w:ind w:left="360"/>
        <w:jc w:val="both"/>
        <w:rPr>
          <w:rFonts w:cs="B Nazanin"/>
          <w:color w:val="000000"/>
          <w:sz w:val="24"/>
          <w:szCs w:val="24"/>
          <w:rtl/>
          <w:lang w:bidi="fa-IR"/>
        </w:rPr>
      </w:pPr>
      <w:r w:rsidRPr="007550B4">
        <w:rPr>
          <w:rFonts w:cs="B Nazanin" w:hint="cs"/>
          <w:color w:val="000000"/>
          <w:sz w:val="24"/>
          <w:szCs w:val="24"/>
          <w:rtl/>
          <w:lang w:bidi="fa-IR"/>
        </w:rPr>
        <w:t xml:space="preserve">. </w:t>
      </w:r>
    </w:p>
    <w:p w14:paraId="2B4B8461" w14:textId="77777777" w:rsidR="00C24C90" w:rsidRPr="007550B4" w:rsidRDefault="00C24C90" w:rsidP="00C24C90">
      <w:pPr>
        <w:bidi/>
        <w:ind w:left="360"/>
        <w:jc w:val="both"/>
        <w:rPr>
          <w:rFonts w:cs="B Nazanin"/>
          <w:color w:val="000000"/>
          <w:sz w:val="24"/>
          <w:szCs w:val="24"/>
          <w:rtl/>
          <w:lang w:bidi="fa-IR"/>
        </w:rPr>
      </w:pPr>
    </w:p>
    <w:p w14:paraId="0B223AFC" w14:textId="77777777" w:rsidR="00C24C90" w:rsidRPr="007550B4" w:rsidRDefault="00C24C90" w:rsidP="00C24C90">
      <w:pPr>
        <w:bidi/>
        <w:ind w:left="360"/>
        <w:jc w:val="both"/>
        <w:rPr>
          <w:rFonts w:cs="B Nazanin"/>
          <w:b/>
          <w:bCs/>
          <w:color w:val="000000"/>
          <w:sz w:val="24"/>
          <w:szCs w:val="24"/>
          <w:rtl/>
          <w:lang w:bidi="fa-IR"/>
        </w:rPr>
      </w:pPr>
      <w:r w:rsidRPr="007550B4">
        <w:rPr>
          <w:rFonts w:cs="B Nazanin" w:hint="cs"/>
          <w:b/>
          <w:bCs/>
          <w:color w:val="000000"/>
          <w:sz w:val="24"/>
          <w:szCs w:val="24"/>
          <w:rtl/>
          <w:lang w:bidi="fa-IR"/>
        </w:rPr>
        <w:lastRenderedPageBreak/>
        <w:t>ماده ه</w:t>
      </w:r>
      <w:r>
        <w:rPr>
          <w:rFonts w:cs="B Nazanin" w:hint="cs"/>
          <w:b/>
          <w:bCs/>
          <w:color w:val="000000"/>
          <w:sz w:val="24"/>
          <w:szCs w:val="24"/>
          <w:rtl/>
          <w:lang w:bidi="fa-IR"/>
        </w:rPr>
        <w:t>فتم</w:t>
      </w:r>
      <w:r w:rsidRPr="007550B4">
        <w:rPr>
          <w:rFonts w:cs="B Nazanin" w:hint="cs"/>
          <w:b/>
          <w:bCs/>
          <w:color w:val="000000"/>
          <w:sz w:val="24"/>
          <w:szCs w:val="24"/>
          <w:rtl/>
          <w:lang w:bidi="fa-IR"/>
        </w:rPr>
        <w:t xml:space="preserve"> </w:t>
      </w:r>
      <w:r w:rsidRPr="007550B4">
        <w:rPr>
          <w:rFonts w:ascii="Times New Roman" w:hAnsi="Times New Roman" w:cs="Times New Roman" w:hint="cs"/>
          <w:b/>
          <w:bCs/>
          <w:color w:val="000000"/>
          <w:sz w:val="24"/>
          <w:szCs w:val="24"/>
          <w:rtl/>
          <w:lang w:bidi="fa-IR"/>
        </w:rPr>
        <w:t>–</w:t>
      </w:r>
      <w:r w:rsidRPr="007550B4">
        <w:rPr>
          <w:rFonts w:cs="B Nazanin" w:hint="cs"/>
          <w:b/>
          <w:bCs/>
          <w:color w:val="000000"/>
          <w:sz w:val="24"/>
          <w:szCs w:val="24"/>
          <w:rtl/>
          <w:lang w:bidi="fa-IR"/>
        </w:rPr>
        <w:t xml:space="preserve"> </w:t>
      </w:r>
      <w:r w:rsidRPr="007550B4">
        <w:rPr>
          <w:rFonts w:cs="B Nazanin"/>
          <w:b/>
          <w:bCs/>
          <w:color w:val="000000"/>
          <w:sz w:val="24"/>
          <w:szCs w:val="24"/>
          <w:lang w:bidi="fa-IR"/>
        </w:rPr>
        <w:t xml:space="preserve"> </w:t>
      </w:r>
      <w:r w:rsidRPr="007550B4">
        <w:rPr>
          <w:rFonts w:cs="B Nazanin" w:hint="cs"/>
          <w:b/>
          <w:bCs/>
          <w:color w:val="000000"/>
          <w:sz w:val="24"/>
          <w:szCs w:val="24"/>
          <w:rtl/>
          <w:lang w:bidi="fa-IR"/>
        </w:rPr>
        <w:t xml:space="preserve">موارد فسخ تفاهم نامه </w:t>
      </w:r>
    </w:p>
    <w:p w14:paraId="3B3D7C6F" w14:textId="77777777" w:rsidR="00C24C90" w:rsidRPr="007550B4" w:rsidRDefault="00C24C90" w:rsidP="00C24C90">
      <w:pPr>
        <w:bidi/>
        <w:jc w:val="both"/>
        <w:rPr>
          <w:rFonts w:cs="B Nazanin"/>
          <w:color w:val="000000"/>
          <w:sz w:val="24"/>
          <w:szCs w:val="24"/>
          <w:rtl/>
          <w:lang w:bidi="fa-IR"/>
        </w:rPr>
      </w:pPr>
      <w:r w:rsidRPr="007550B4">
        <w:rPr>
          <w:rFonts w:cs="B Nazanin" w:hint="cs"/>
          <w:color w:val="000000"/>
          <w:sz w:val="24"/>
          <w:szCs w:val="24"/>
          <w:rtl/>
          <w:lang w:bidi="fa-IR"/>
        </w:rPr>
        <w:t xml:space="preserve">     در صورتی که طرف مقابل به مفاد تفاهم نامه و تعهدات خود عمل ننماید یا تاخیر وتعلل ورزد ، تفاهم نامه از طرف سازمان قابل فسخ خواهد بود . همچنین در صورت تمایل طرفین</w:t>
      </w:r>
      <w:r w:rsidRPr="007550B4">
        <w:rPr>
          <w:rFonts w:cs="B Nazanin" w:hint="cs"/>
          <w:b/>
          <w:bCs/>
          <w:color w:val="000000"/>
          <w:sz w:val="24"/>
          <w:szCs w:val="24"/>
          <w:rtl/>
          <w:lang w:bidi="fa-IR"/>
        </w:rPr>
        <w:t xml:space="preserve"> </w:t>
      </w:r>
      <w:r w:rsidRPr="007550B4">
        <w:rPr>
          <w:rFonts w:cs="B Nazanin" w:hint="cs"/>
          <w:color w:val="000000"/>
          <w:sz w:val="24"/>
          <w:szCs w:val="24"/>
          <w:rtl/>
          <w:lang w:bidi="fa-IR"/>
        </w:rPr>
        <w:t>به فسخ این تفاهم نامه</w:t>
      </w:r>
      <w:r w:rsidRPr="007550B4">
        <w:rPr>
          <w:rFonts w:cs="B Nazanin" w:hint="cs"/>
          <w:b/>
          <w:bCs/>
          <w:color w:val="000000"/>
          <w:sz w:val="24"/>
          <w:szCs w:val="24"/>
          <w:rtl/>
          <w:lang w:bidi="fa-IR"/>
        </w:rPr>
        <w:t xml:space="preserve"> </w:t>
      </w:r>
      <w:r w:rsidRPr="007550B4">
        <w:rPr>
          <w:rFonts w:cs="B Nazanin" w:hint="cs"/>
          <w:color w:val="000000"/>
          <w:sz w:val="24"/>
          <w:szCs w:val="24"/>
          <w:rtl/>
          <w:lang w:bidi="fa-IR"/>
        </w:rPr>
        <w:t xml:space="preserve">موظفند با اعلام کتبی دو ماه قبل از فسخ با ذکر دلایل مراتب را به طرف مقابل اعلام نمایند . </w:t>
      </w:r>
    </w:p>
    <w:p w14:paraId="40DB9294" w14:textId="77777777" w:rsidR="00C24C90" w:rsidRPr="007550B4" w:rsidRDefault="00C24C90" w:rsidP="00C24C90">
      <w:pPr>
        <w:bidi/>
        <w:jc w:val="both"/>
        <w:rPr>
          <w:rFonts w:cs="B Nazanin"/>
          <w:color w:val="000000"/>
          <w:sz w:val="24"/>
          <w:szCs w:val="24"/>
          <w:rtl/>
          <w:lang w:bidi="fa-IR"/>
        </w:rPr>
      </w:pPr>
      <w:r w:rsidRPr="007550B4">
        <w:rPr>
          <w:rFonts w:cs="B Nazanin" w:hint="cs"/>
          <w:b/>
          <w:bCs/>
          <w:color w:val="000000"/>
          <w:sz w:val="24"/>
          <w:szCs w:val="24"/>
          <w:rtl/>
          <w:lang w:bidi="fa-IR"/>
        </w:rPr>
        <w:t>تبصره :</w:t>
      </w:r>
      <w:r w:rsidRPr="007550B4">
        <w:rPr>
          <w:rFonts w:cs="B Nazanin" w:hint="cs"/>
          <w:color w:val="000000"/>
          <w:sz w:val="24"/>
          <w:szCs w:val="24"/>
          <w:rtl/>
          <w:lang w:bidi="fa-IR"/>
        </w:rPr>
        <w:t xml:space="preserve"> طرف مقابل این سازمان مجاز به واگذاری تعهدات خود به دیگری (اعم ازشخص حقیقی یا حقوقی ) نمی باشد ، در غیر اینصورت حق فسخ تفاهم نامه برای سازمان با اخذ خسارات محفوظ خواهد بود . </w:t>
      </w:r>
    </w:p>
    <w:p w14:paraId="429312F4" w14:textId="77777777" w:rsidR="00C24C90" w:rsidRPr="007550B4" w:rsidRDefault="00C24C90" w:rsidP="00C24C90">
      <w:pPr>
        <w:bidi/>
        <w:jc w:val="both"/>
        <w:rPr>
          <w:rFonts w:cs="B Nazanin"/>
          <w:b/>
          <w:bCs/>
          <w:color w:val="000000"/>
          <w:sz w:val="24"/>
          <w:szCs w:val="24"/>
          <w:rtl/>
          <w:lang w:bidi="fa-IR"/>
        </w:rPr>
      </w:pPr>
      <w:r w:rsidRPr="007550B4">
        <w:rPr>
          <w:rFonts w:cs="B Nazanin" w:hint="cs"/>
          <w:b/>
          <w:bCs/>
          <w:color w:val="000000"/>
          <w:sz w:val="24"/>
          <w:szCs w:val="24"/>
          <w:rtl/>
          <w:lang w:bidi="fa-IR"/>
        </w:rPr>
        <w:t xml:space="preserve">ماده </w:t>
      </w:r>
      <w:r>
        <w:rPr>
          <w:rFonts w:cs="B Nazanin" w:hint="cs"/>
          <w:b/>
          <w:bCs/>
          <w:color w:val="000000"/>
          <w:sz w:val="24"/>
          <w:szCs w:val="24"/>
          <w:rtl/>
          <w:lang w:bidi="fa-IR"/>
        </w:rPr>
        <w:t>هشتم</w:t>
      </w:r>
      <w:r w:rsidRPr="007550B4">
        <w:rPr>
          <w:rFonts w:cs="B Nazanin" w:hint="cs"/>
          <w:b/>
          <w:bCs/>
          <w:color w:val="000000"/>
          <w:sz w:val="24"/>
          <w:szCs w:val="24"/>
          <w:rtl/>
          <w:lang w:bidi="fa-IR"/>
        </w:rPr>
        <w:t xml:space="preserve"> - </w:t>
      </w:r>
      <w:r w:rsidRPr="007550B4">
        <w:rPr>
          <w:rFonts w:cs="B Nazanin"/>
          <w:b/>
          <w:bCs/>
          <w:color w:val="000000"/>
          <w:sz w:val="24"/>
          <w:szCs w:val="24"/>
          <w:lang w:bidi="fa-IR"/>
        </w:rPr>
        <w:t xml:space="preserve"> </w:t>
      </w:r>
      <w:r w:rsidRPr="007550B4">
        <w:rPr>
          <w:rFonts w:cs="B Nazanin" w:hint="cs"/>
          <w:b/>
          <w:bCs/>
          <w:color w:val="000000"/>
          <w:sz w:val="24"/>
          <w:szCs w:val="24"/>
          <w:rtl/>
          <w:lang w:bidi="fa-IR"/>
        </w:rPr>
        <w:t>ساز و کار حل و فصل اختلافات</w:t>
      </w:r>
    </w:p>
    <w:p w14:paraId="1F4AF6A8" w14:textId="77777777" w:rsidR="00C24C90" w:rsidRPr="002554CC" w:rsidRDefault="00C24C90" w:rsidP="00C24C90">
      <w:pPr>
        <w:bidi/>
        <w:jc w:val="both"/>
        <w:rPr>
          <w:rFonts w:cs="B Nazanin"/>
          <w:sz w:val="24"/>
          <w:szCs w:val="24"/>
          <w:rtl/>
          <w:lang w:bidi="fa-IR"/>
        </w:rPr>
      </w:pPr>
      <w:r w:rsidRPr="007550B4">
        <w:rPr>
          <w:rFonts w:cs="B Nazanin" w:hint="cs"/>
          <w:color w:val="000000"/>
          <w:sz w:val="24"/>
          <w:szCs w:val="24"/>
          <w:rtl/>
          <w:lang w:bidi="fa-IR"/>
        </w:rPr>
        <w:t>درصورت بروز اختلاف بین طرفین که ناشی از تعبیر و تفسیر مفاد تفاهم نامه یا نحوه انجام کار، تاخیر وتعلل در انجام تعهدات موضوع تفاهم نامه باشد ، موضوع در دفتر حقوقی بهزیستی استان  مطرح و حل و فصل خواهد شد . در صورت عدم حصول نتیجه هر یک از طرفین می توانند به مراجع ذیصلاح قضایی مراجعه نم</w:t>
      </w:r>
      <w:r w:rsidRPr="002554CC">
        <w:rPr>
          <w:rFonts w:cs="B Nazanin" w:hint="cs"/>
          <w:sz w:val="24"/>
          <w:szCs w:val="24"/>
          <w:rtl/>
          <w:lang w:bidi="fa-IR"/>
        </w:rPr>
        <w:t xml:space="preserve">ایند . </w:t>
      </w:r>
    </w:p>
    <w:p w14:paraId="19E5409C" w14:textId="77777777" w:rsidR="00C24C90" w:rsidRPr="002554CC" w:rsidRDefault="00C24C90" w:rsidP="00C24C90">
      <w:pPr>
        <w:bidi/>
        <w:jc w:val="both"/>
        <w:rPr>
          <w:rFonts w:cs="B Nazanin"/>
          <w:sz w:val="24"/>
          <w:szCs w:val="24"/>
          <w:rtl/>
          <w:lang w:bidi="fa-IR"/>
        </w:rPr>
      </w:pPr>
      <w:r w:rsidRPr="002554CC">
        <w:rPr>
          <w:rFonts w:cs="B Nazanin" w:hint="cs"/>
          <w:b/>
          <w:bCs/>
          <w:sz w:val="24"/>
          <w:szCs w:val="24"/>
          <w:rtl/>
          <w:lang w:bidi="fa-IR"/>
        </w:rPr>
        <w:t>تبصره :</w:t>
      </w:r>
      <w:r w:rsidRPr="002554CC">
        <w:rPr>
          <w:rFonts w:cs="B Nazanin" w:hint="cs"/>
          <w:sz w:val="24"/>
          <w:szCs w:val="24"/>
          <w:rtl/>
          <w:lang w:bidi="fa-IR"/>
        </w:rPr>
        <w:t xml:space="preserve"> در صورتیکه طرف مقابل سازمان دولتی باشد براساس آئین نامه چگونگی رفع اختلاف بین دستگاههای اجرایی از طریق ساز وکارهای داخلی قوه مجریه مصوب 30/10/1386 هیات وزیران رفتار می گردد . </w:t>
      </w:r>
    </w:p>
    <w:p w14:paraId="0AEC4F48" w14:textId="77777777" w:rsidR="00C24C90" w:rsidRPr="002554CC" w:rsidRDefault="00C24C90" w:rsidP="00C24C90">
      <w:pPr>
        <w:bidi/>
        <w:jc w:val="both"/>
        <w:rPr>
          <w:rFonts w:cs="B Nazanin"/>
          <w:sz w:val="24"/>
          <w:szCs w:val="24"/>
          <w:rtl/>
          <w:lang w:bidi="fa-IR"/>
        </w:rPr>
      </w:pPr>
      <w:r w:rsidRPr="002554CC">
        <w:rPr>
          <w:rFonts w:cs="B Nazanin" w:hint="cs"/>
          <w:b/>
          <w:bCs/>
          <w:sz w:val="24"/>
          <w:szCs w:val="24"/>
          <w:rtl/>
          <w:lang w:bidi="fa-IR"/>
        </w:rPr>
        <w:t xml:space="preserve">ماده </w:t>
      </w:r>
      <w:r>
        <w:rPr>
          <w:rFonts w:cs="B Nazanin" w:hint="cs"/>
          <w:b/>
          <w:bCs/>
          <w:sz w:val="24"/>
          <w:szCs w:val="24"/>
          <w:rtl/>
          <w:lang w:bidi="fa-IR"/>
        </w:rPr>
        <w:t>9</w:t>
      </w:r>
      <w:r w:rsidRPr="002554CC">
        <w:rPr>
          <w:rFonts w:cs="B Nazanin" w:hint="cs"/>
          <w:b/>
          <w:bCs/>
          <w:sz w:val="24"/>
          <w:szCs w:val="24"/>
          <w:rtl/>
          <w:lang w:bidi="fa-IR"/>
        </w:rPr>
        <w:t xml:space="preserve"> </w:t>
      </w:r>
      <w:r w:rsidRPr="002554CC">
        <w:rPr>
          <w:rFonts w:ascii="Times New Roman" w:hAnsi="Times New Roman" w:cs="Times New Roman" w:hint="cs"/>
          <w:b/>
          <w:bCs/>
          <w:sz w:val="24"/>
          <w:szCs w:val="24"/>
          <w:rtl/>
          <w:lang w:bidi="fa-IR"/>
        </w:rPr>
        <w:t>–</w:t>
      </w:r>
      <w:r w:rsidRPr="002554CC">
        <w:rPr>
          <w:rFonts w:cs="B Nazanin" w:hint="cs"/>
          <w:b/>
          <w:bCs/>
          <w:sz w:val="24"/>
          <w:szCs w:val="24"/>
          <w:rtl/>
          <w:lang w:bidi="fa-IR"/>
        </w:rPr>
        <w:t xml:space="preserve"> </w:t>
      </w:r>
    </w:p>
    <w:p w14:paraId="26AA2FE2" w14:textId="77777777" w:rsidR="00C24C90" w:rsidRPr="002554CC" w:rsidRDefault="00C24C90" w:rsidP="00C24C90">
      <w:pPr>
        <w:bidi/>
        <w:jc w:val="both"/>
        <w:rPr>
          <w:rFonts w:cs="B Nazanin"/>
          <w:sz w:val="24"/>
          <w:szCs w:val="24"/>
          <w:rtl/>
          <w:lang w:bidi="fa-IR"/>
        </w:rPr>
      </w:pPr>
      <w:r w:rsidRPr="002554CC">
        <w:rPr>
          <w:rFonts w:cs="B Nazanin" w:hint="cs"/>
          <w:sz w:val="24"/>
          <w:szCs w:val="24"/>
          <w:rtl/>
          <w:lang w:bidi="fa-IR"/>
        </w:rPr>
        <w:t xml:space="preserve">این تفاهم نامه در </w:t>
      </w:r>
      <w:r>
        <w:rPr>
          <w:rFonts w:cs="B Nazanin" w:hint="cs"/>
          <w:sz w:val="24"/>
          <w:szCs w:val="24"/>
          <w:rtl/>
          <w:lang w:bidi="fa-IR"/>
        </w:rPr>
        <w:t>9</w:t>
      </w:r>
      <w:r w:rsidRPr="002554CC">
        <w:rPr>
          <w:rFonts w:cs="B Nazanin" w:hint="cs"/>
          <w:sz w:val="24"/>
          <w:szCs w:val="24"/>
          <w:rtl/>
          <w:lang w:bidi="fa-IR"/>
        </w:rPr>
        <w:t xml:space="preserve"> ماده، </w:t>
      </w:r>
      <w:r>
        <w:rPr>
          <w:rFonts w:cs="B Nazanin" w:hint="cs"/>
          <w:sz w:val="24"/>
          <w:szCs w:val="24"/>
          <w:rtl/>
          <w:lang w:bidi="fa-IR"/>
        </w:rPr>
        <w:t>10</w:t>
      </w:r>
      <w:r w:rsidRPr="002554CC">
        <w:rPr>
          <w:rFonts w:cs="B Nazanin" w:hint="cs"/>
          <w:sz w:val="24"/>
          <w:szCs w:val="24"/>
          <w:rtl/>
          <w:lang w:bidi="fa-IR"/>
        </w:rPr>
        <w:t xml:space="preserve"> تبصره و در 2 نسخه در تاریخ</w:t>
      </w:r>
      <w:r w:rsidRPr="002554CC">
        <w:rPr>
          <w:rFonts w:cs="B Nazanin" w:hint="cs"/>
          <w:sz w:val="24"/>
          <w:szCs w:val="24"/>
          <w:rtl/>
          <w:lang w:bidi="fa-IR"/>
        </w:rPr>
        <w:tab/>
        <w:t>................................. امضا و مبادله گردیده است و هر دو نسخه دارای اعتبار واحد می باشد.</w:t>
      </w:r>
    </w:p>
    <w:p w14:paraId="69FBC9D0" w14:textId="77777777" w:rsidR="00C24C90" w:rsidRPr="002554CC" w:rsidRDefault="00C24C90" w:rsidP="00C24C90">
      <w:pPr>
        <w:bidi/>
        <w:jc w:val="both"/>
        <w:rPr>
          <w:rFonts w:cs="B Nazanin"/>
          <w:sz w:val="24"/>
          <w:szCs w:val="24"/>
          <w:rtl/>
          <w:lang w:bidi="fa-IR"/>
        </w:rPr>
      </w:pPr>
    </w:p>
    <w:p w14:paraId="7B7A3329" w14:textId="77777777" w:rsidR="00C24C90" w:rsidRPr="002554CC" w:rsidRDefault="00C24C90" w:rsidP="00C24C90">
      <w:pPr>
        <w:bidi/>
        <w:jc w:val="both"/>
        <w:rPr>
          <w:rFonts w:cs="B Nazanin"/>
          <w:sz w:val="24"/>
          <w:szCs w:val="24"/>
          <w:rtl/>
          <w:lang w:bidi="fa-IR"/>
        </w:rPr>
      </w:pPr>
    </w:p>
    <w:p w14:paraId="1A099CBD" w14:textId="77777777" w:rsidR="00C24C90" w:rsidRPr="002554CC" w:rsidRDefault="00C24C90" w:rsidP="00C24C90">
      <w:pPr>
        <w:bidi/>
        <w:jc w:val="both"/>
        <w:rPr>
          <w:rFonts w:cs="B Nazanin"/>
          <w:sz w:val="24"/>
          <w:szCs w:val="24"/>
          <w:rtl/>
          <w:lang w:bidi="fa-IR"/>
        </w:rPr>
      </w:pPr>
    </w:p>
    <w:p w14:paraId="7DCEC769" w14:textId="77777777" w:rsidR="00C24C90" w:rsidRPr="002554CC" w:rsidRDefault="00C24C90" w:rsidP="00C24C90">
      <w:pPr>
        <w:bidi/>
        <w:jc w:val="both"/>
        <w:rPr>
          <w:rFonts w:cs="B Nazanin"/>
          <w:sz w:val="24"/>
          <w:szCs w:val="24"/>
          <w:rtl/>
          <w:lang w:bidi="fa-IR"/>
        </w:rPr>
      </w:pPr>
      <w:r w:rsidRPr="002554CC">
        <w:rPr>
          <w:rFonts w:cs="B Nazanin" w:hint="cs"/>
          <w:sz w:val="24"/>
          <w:szCs w:val="24"/>
          <w:rtl/>
          <w:lang w:bidi="fa-IR"/>
        </w:rPr>
        <w:t xml:space="preserve">                  طرف اول                                                                                              طرف دوم</w:t>
      </w:r>
    </w:p>
    <w:p w14:paraId="00C515AA" w14:textId="77777777" w:rsidR="00C24C90" w:rsidRPr="002554CC" w:rsidRDefault="00C24C90" w:rsidP="00C24C90">
      <w:pPr>
        <w:bidi/>
        <w:jc w:val="both"/>
        <w:rPr>
          <w:rFonts w:cs="B Nazanin"/>
          <w:sz w:val="24"/>
          <w:szCs w:val="24"/>
          <w:rtl/>
          <w:lang w:bidi="fa-IR"/>
        </w:rPr>
      </w:pPr>
      <w:r w:rsidRPr="002554CC">
        <w:rPr>
          <w:rFonts w:cs="B Nazanin" w:hint="cs"/>
          <w:sz w:val="24"/>
          <w:szCs w:val="24"/>
          <w:rtl/>
          <w:lang w:bidi="fa-IR"/>
        </w:rPr>
        <w:t xml:space="preserve">              ..............................                                                                     .            ...............................................</w:t>
      </w:r>
    </w:p>
    <w:p w14:paraId="23DCBA74" w14:textId="77777777" w:rsidR="00C24C90" w:rsidRPr="002554CC" w:rsidRDefault="00C24C90" w:rsidP="00C24C90">
      <w:pPr>
        <w:bidi/>
        <w:jc w:val="both"/>
        <w:rPr>
          <w:rFonts w:cs="B Nazanin"/>
          <w:sz w:val="24"/>
          <w:szCs w:val="24"/>
          <w:rtl/>
          <w:lang w:bidi="fa-IR"/>
        </w:rPr>
      </w:pPr>
      <w:r w:rsidRPr="002554CC">
        <w:rPr>
          <w:rFonts w:cs="B Nazanin" w:hint="cs"/>
          <w:sz w:val="24"/>
          <w:szCs w:val="24"/>
          <w:rtl/>
          <w:lang w:bidi="fa-IR"/>
        </w:rPr>
        <w:t xml:space="preserve">    مدیر بهزیستی شهرستان / استان                                                               صاحب امتیاز آزمایشگاه پزشکی ژنتیک</w:t>
      </w:r>
    </w:p>
    <w:p w14:paraId="65E9C79C" w14:textId="77777777" w:rsidR="00C24C90" w:rsidRPr="002554CC" w:rsidRDefault="00C24C90" w:rsidP="00C24C90">
      <w:pPr>
        <w:bidi/>
        <w:jc w:val="both"/>
        <w:rPr>
          <w:rFonts w:cs="B Nazanin"/>
          <w:sz w:val="24"/>
          <w:szCs w:val="24"/>
          <w:rtl/>
          <w:lang w:bidi="fa-IR"/>
        </w:rPr>
      </w:pPr>
    </w:p>
    <w:p w14:paraId="549B9E59" w14:textId="77777777" w:rsidR="00C24C90" w:rsidRPr="00EB46AA" w:rsidRDefault="00C24C90" w:rsidP="00C24C90">
      <w:pPr>
        <w:bidi/>
        <w:ind w:left="360"/>
        <w:jc w:val="center"/>
        <w:rPr>
          <w:rFonts w:cs="Times New Roman"/>
          <w:b/>
          <w:bCs/>
          <w:sz w:val="24"/>
          <w:szCs w:val="24"/>
          <w:rtl/>
          <w:lang w:bidi="fa-IR"/>
        </w:rPr>
      </w:pPr>
      <w:r>
        <w:rPr>
          <w:rFonts w:cs="Times New Roman" w:hint="cs"/>
          <w:b/>
          <w:bCs/>
          <w:sz w:val="24"/>
          <w:szCs w:val="24"/>
          <w:rtl/>
          <w:lang w:bidi="fa-IR"/>
        </w:rPr>
        <w:t>"</w:t>
      </w:r>
      <w:r>
        <w:rPr>
          <w:rFonts w:cs="B Titr" w:hint="cs"/>
          <w:b/>
          <w:bCs/>
          <w:sz w:val="24"/>
          <w:szCs w:val="24"/>
          <w:rtl/>
          <w:lang w:bidi="fa-IR"/>
        </w:rPr>
        <w:t>پیوست  شماره 1-4</w:t>
      </w:r>
      <w:r>
        <w:rPr>
          <w:rFonts w:cs="Times New Roman" w:hint="cs"/>
          <w:b/>
          <w:bCs/>
          <w:sz w:val="24"/>
          <w:szCs w:val="24"/>
          <w:rtl/>
          <w:lang w:bidi="fa-IR"/>
        </w:rPr>
        <w:t>"</w:t>
      </w:r>
    </w:p>
    <w:p w14:paraId="7116A96D" w14:textId="77777777" w:rsidR="00C24C90" w:rsidRPr="0066273D" w:rsidRDefault="00C24C90" w:rsidP="00C24C90">
      <w:pPr>
        <w:bidi/>
        <w:ind w:left="360"/>
        <w:jc w:val="center"/>
        <w:rPr>
          <w:rFonts w:cs="B Titr"/>
          <w:b/>
          <w:bCs/>
          <w:sz w:val="24"/>
          <w:szCs w:val="24"/>
          <w:lang w:bidi="fa-IR"/>
        </w:rPr>
      </w:pPr>
      <w:r>
        <w:rPr>
          <w:rFonts w:cs="B Titr" w:hint="cs"/>
          <w:b/>
          <w:bCs/>
          <w:sz w:val="24"/>
          <w:szCs w:val="24"/>
          <w:rtl/>
          <w:lang w:bidi="fa-IR"/>
        </w:rPr>
        <w:lastRenderedPageBreak/>
        <w:t xml:space="preserve">ج - </w:t>
      </w:r>
      <w:r w:rsidRPr="0066273D">
        <w:rPr>
          <w:rFonts w:cs="B Titr" w:hint="cs"/>
          <w:b/>
          <w:bCs/>
          <w:sz w:val="24"/>
          <w:szCs w:val="24"/>
          <w:rtl/>
          <w:lang w:bidi="fa-IR"/>
        </w:rPr>
        <w:t>تفاهم نامه همکاری با موسسه ی بیوانفورماتیک (ویژه آزمایش</w:t>
      </w:r>
      <w:r>
        <w:rPr>
          <w:rFonts w:cs="B Titr" w:hint="cs"/>
          <w:b/>
          <w:bCs/>
          <w:sz w:val="24"/>
          <w:szCs w:val="24"/>
          <w:rtl/>
          <w:lang w:bidi="fa-IR"/>
        </w:rPr>
        <w:t xml:space="preserve">های </w:t>
      </w:r>
      <w:r w:rsidRPr="0066273D">
        <w:rPr>
          <w:rFonts w:cs="B Titr" w:hint="cs"/>
          <w:b/>
          <w:bCs/>
          <w:sz w:val="24"/>
          <w:szCs w:val="24"/>
          <w:rtl/>
          <w:lang w:bidi="fa-IR"/>
        </w:rPr>
        <w:t xml:space="preserve"> هول اگزوم</w:t>
      </w:r>
      <w:r w:rsidRPr="0066273D">
        <w:rPr>
          <w:rFonts w:cs="B Titr" w:hint="cs"/>
          <w:b/>
          <w:bCs/>
          <w:sz w:val="24"/>
          <w:szCs w:val="24"/>
          <w:lang w:bidi="fa-IR"/>
        </w:rPr>
        <w:t xml:space="preserve"> </w:t>
      </w:r>
      <w:r w:rsidRPr="0066273D">
        <w:rPr>
          <w:rFonts w:cs="B Titr" w:hint="cs"/>
          <w:b/>
          <w:bCs/>
          <w:sz w:val="24"/>
          <w:szCs w:val="24"/>
          <w:rtl/>
          <w:lang w:bidi="fa-IR"/>
        </w:rPr>
        <w:t>)</w:t>
      </w:r>
    </w:p>
    <w:p w14:paraId="0D6EA66C" w14:textId="77777777" w:rsidR="00C24C90" w:rsidRDefault="00C24C90" w:rsidP="00C24C90">
      <w:pPr>
        <w:bidi/>
        <w:ind w:left="360"/>
        <w:jc w:val="both"/>
        <w:rPr>
          <w:rFonts w:cs="B Nazanin"/>
          <w:sz w:val="24"/>
          <w:szCs w:val="24"/>
          <w:rtl/>
          <w:lang w:bidi="fa-IR"/>
        </w:rPr>
      </w:pPr>
      <w:r w:rsidRPr="009B013D">
        <w:rPr>
          <w:rFonts w:cs="B Nazanin" w:hint="cs"/>
          <w:sz w:val="24"/>
          <w:szCs w:val="24"/>
          <w:rtl/>
        </w:rPr>
        <w:t xml:space="preserve">براساس بند ی ماده 4 قانون تشکیل نظام جامع رفاه و تامین اجتماعی مبنی بر تامین خدمات پیشگیری از بروز یا تشدید معلولیت ها و ماده 75 قانون برنامه ششم توسعه، </w:t>
      </w:r>
      <w:r>
        <w:rPr>
          <w:rFonts w:cs="B Nazanin" w:hint="cs"/>
          <w:sz w:val="24"/>
          <w:szCs w:val="24"/>
          <w:rtl/>
          <w:lang w:bidi="fa-IR"/>
        </w:rPr>
        <w:t>این تفاهم نامه فی ما بین ، بهزیستی شهرستان/استان ...........به نمایندگی ..........، به عنوان مدیر بهزیستی شهرستان/استان .......... به نشانی .......... ، ..........، تلفن ..........، که من بعد طرف اول نامیده می شود از یک طرف موسسه ی بیوانفورماتیک    .......... با مجوز شماره .......... به نمایندگی آقای/خانم دکتر .........</w:t>
      </w:r>
      <w:r>
        <w:rPr>
          <w:rFonts w:cs="B Nazanin"/>
          <w:sz w:val="24"/>
          <w:szCs w:val="24"/>
          <w:lang w:bidi="fa-IR"/>
        </w:rPr>
        <w:t xml:space="preserve">     </w:t>
      </w:r>
      <w:r>
        <w:rPr>
          <w:rFonts w:cs="B Nazanin" w:hint="cs"/>
          <w:sz w:val="24"/>
          <w:szCs w:val="24"/>
          <w:rtl/>
          <w:lang w:bidi="fa-IR"/>
        </w:rPr>
        <w:t>دارنده ی کد اقتصادی به شماره ی  .............فرزند .......... با شماره شناسنامه .......... صادره از .......... و کد ملی .......... به آدرس ...........و تلفن .......... که من بعد طرف دوم نامیده می شود جهت انجام امور محوله به شرح ذیل منعقد می گردد .</w:t>
      </w:r>
    </w:p>
    <w:p w14:paraId="68F33F65" w14:textId="77777777" w:rsidR="00C24C90" w:rsidRDefault="00C24C90" w:rsidP="00C24C90">
      <w:pPr>
        <w:bidi/>
        <w:ind w:left="360"/>
        <w:jc w:val="both"/>
        <w:rPr>
          <w:rFonts w:cs="B Nazanin"/>
          <w:b/>
          <w:bCs/>
          <w:sz w:val="24"/>
          <w:szCs w:val="24"/>
          <w:rtl/>
          <w:lang w:bidi="fa-IR"/>
        </w:rPr>
      </w:pPr>
      <w:r>
        <w:rPr>
          <w:rFonts w:cs="B Nazanin" w:hint="cs"/>
          <w:b/>
          <w:bCs/>
          <w:sz w:val="24"/>
          <w:szCs w:val="24"/>
          <w:rtl/>
          <w:lang w:bidi="fa-IR"/>
        </w:rPr>
        <w:t xml:space="preserve">ماده اول- موضوع تفاهم نامه </w:t>
      </w:r>
    </w:p>
    <w:p w14:paraId="56D3EE71" w14:textId="77777777" w:rsidR="00C24C90" w:rsidRDefault="00C24C90" w:rsidP="00C24C90">
      <w:pPr>
        <w:bidi/>
        <w:ind w:left="360"/>
        <w:jc w:val="both"/>
        <w:rPr>
          <w:rFonts w:cs="B Nazanin"/>
          <w:sz w:val="24"/>
          <w:szCs w:val="24"/>
          <w:rtl/>
          <w:lang w:bidi="fa-IR"/>
        </w:rPr>
      </w:pPr>
      <w:r>
        <w:rPr>
          <w:rFonts w:cs="B Nazanin" w:hint="cs"/>
          <w:sz w:val="24"/>
          <w:szCs w:val="24"/>
          <w:rtl/>
          <w:lang w:bidi="fa-IR"/>
        </w:rPr>
        <w:t>انجام آزمایشات</w:t>
      </w:r>
      <w:r>
        <w:rPr>
          <w:rFonts w:cs="B Nazanin"/>
          <w:sz w:val="24"/>
          <w:szCs w:val="24"/>
          <w:lang w:bidi="fa-IR"/>
        </w:rPr>
        <w:t xml:space="preserve"> </w:t>
      </w:r>
      <w:r>
        <w:rPr>
          <w:rFonts w:cs="B Nazanin" w:hint="cs"/>
          <w:sz w:val="24"/>
          <w:szCs w:val="24"/>
          <w:rtl/>
          <w:lang w:bidi="fa-IR"/>
        </w:rPr>
        <w:t xml:space="preserve">هول اگزوم  افراد معرفی شده از مراکز مشاوره ژنتیک تحت نظارت سازمان بهزیستی کشور </w:t>
      </w:r>
    </w:p>
    <w:p w14:paraId="1B6F3C58" w14:textId="77777777" w:rsidR="00C24C90" w:rsidRDefault="00C24C90" w:rsidP="00C24C90">
      <w:pPr>
        <w:bidi/>
        <w:ind w:left="360"/>
        <w:jc w:val="both"/>
        <w:rPr>
          <w:rFonts w:cs="B Nazanin"/>
          <w:sz w:val="24"/>
          <w:szCs w:val="24"/>
          <w:rtl/>
          <w:lang w:bidi="fa-IR"/>
        </w:rPr>
      </w:pPr>
    </w:p>
    <w:p w14:paraId="156AC6E6" w14:textId="77777777" w:rsidR="00C24C90" w:rsidRDefault="00C24C90" w:rsidP="00C24C90">
      <w:pPr>
        <w:bidi/>
        <w:ind w:left="360"/>
        <w:jc w:val="both"/>
        <w:rPr>
          <w:rFonts w:cs="B Nazanin"/>
          <w:b/>
          <w:bCs/>
          <w:sz w:val="24"/>
          <w:szCs w:val="24"/>
          <w:rtl/>
          <w:lang w:bidi="fa-IR"/>
        </w:rPr>
      </w:pPr>
      <w:r>
        <w:rPr>
          <w:rFonts w:cs="B Nazanin" w:hint="cs"/>
          <w:b/>
          <w:bCs/>
          <w:sz w:val="24"/>
          <w:szCs w:val="24"/>
          <w:rtl/>
          <w:lang w:bidi="fa-IR"/>
        </w:rPr>
        <w:t xml:space="preserve">ماده دوم- اهداف تفاهم نامه </w:t>
      </w:r>
    </w:p>
    <w:p w14:paraId="3C5D319C" w14:textId="77777777" w:rsidR="00C24C90" w:rsidRDefault="00C24C90" w:rsidP="00C24C90">
      <w:pPr>
        <w:pStyle w:val="ListParagraph"/>
        <w:numPr>
          <w:ilvl w:val="0"/>
          <w:numId w:val="52"/>
        </w:numPr>
        <w:spacing w:after="200" w:line="276" w:lineRule="auto"/>
        <w:jc w:val="both"/>
        <w:rPr>
          <w:rFonts w:cs="B Nazanin"/>
          <w:rtl/>
          <w:lang w:bidi="fa-IR"/>
        </w:rPr>
      </w:pPr>
      <w:r>
        <w:rPr>
          <w:rFonts w:cs="B Nazanin" w:hint="cs"/>
          <w:rtl/>
          <w:lang w:bidi="fa-IR"/>
        </w:rPr>
        <w:t xml:space="preserve">انجام آزمایش هول اگزوم  به منظور پیشگیری از معلولیت ها </w:t>
      </w:r>
    </w:p>
    <w:p w14:paraId="5E44EF28" w14:textId="77777777" w:rsidR="00C24C90" w:rsidRDefault="00C24C90" w:rsidP="00C24C90">
      <w:pPr>
        <w:pStyle w:val="ListParagraph"/>
        <w:numPr>
          <w:ilvl w:val="0"/>
          <w:numId w:val="52"/>
        </w:numPr>
        <w:spacing w:after="200" w:line="276" w:lineRule="auto"/>
        <w:jc w:val="both"/>
        <w:rPr>
          <w:rFonts w:cs="B Nazanin"/>
          <w:rtl/>
          <w:lang w:bidi="fa-IR"/>
        </w:rPr>
      </w:pPr>
      <w:r>
        <w:rPr>
          <w:rFonts w:cs="B Nazanin" w:hint="cs"/>
          <w:rtl/>
          <w:lang w:bidi="fa-IR"/>
        </w:rPr>
        <w:t>حمایت از خانواده های کم بضاعت</w:t>
      </w:r>
    </w:p>
    <w:p w14:paraId="1597C84C" w14:textId="77777777" w:rsidR="00C24C90" w:rsidRDefault="00C24C90" w:rsidP="00C24C90">
      <w:pPr>
        <w:bidi/>
        <w:ind w:left="360"/>
        <w:jc w:val="both"/>
        <w:rPr>
          <w:rFonts w:cs="B Nazanin"/>
          <w:b/>
          <w:bCs/>
          <w:sz w:val="24"/>
          <w:szCs w:val="24"/>
          <w:rtl/>
          <w:lang w:bidi="fa-IR"/>
        </w:rPr>
      </w:pPr>
      <w:r>
        <w:rPr>
          <w:rFonts w:cs="B Nazanin" w:hint="cs"/>
          <w:b/>
          <w:bCs/>
          <w:sz w:val="24"/>
          <w:szCs w:val="24"/>
          <w:rtl/>
          <w:lang w:bidi="fa-IR"/>
        </w:rPr>
        <w:t xml:space="preserve">ماده سوم </w:t>
      </w:r>
      <w:r>
        <w:rPr>
          <w:rFonts w:ascii="Times New Roman" w:hAnsi="Times New Roman" w:cs="Times New Roman"/>
          <w:b/>
          <w:bCs/>
          <w:sz w:val="24"/>
          <w:szCs w:val="24"/>
          <w:rtl/>
          <w:lang w:bidi="fa-IR"/>
        </w:rPr>
        <w:t>–</w:t>
      </w:r>
      <w:r>
        <w:rPr>
          <w:rFonts w:cs="B Nazanin" w:hint="cs"/>
          <w:b/>
          <w:bCs/>
          <w:sz w:val="24"/>
          <w:szCs w:val="24"/>
          <w:rtl/>
          <w:lang w:bidi="fa-IR"/>
        </w:rPr>
        <w:t xml:space="preserve"> مدت زمان تفاهم نامه</w:t>
      </w:r>
    </w:p>
    <w:p w14:paraId="7AEBBB43" w14:textId="77777777" w:rsidR="00C24C90" w:rsidRDefault="00C24C90" w:rsidP="00C24C90">
      <w:pPr>
        <w:bidi/>
        <w:ind w:left="360"/>
        <w:jc w:val="both"/>
        <w:rPr>
          <w:rFonts w:cs="B Nazanin"/>
          <w:sz w:val="24"/>
          <w:szCs w:val="24"/>
          <w:rtl/>
          <w:lang w:bidi="fa-IR"/>
        </w:rPr>
      </w:pPr>
      <w:r>
        <w:rPr>
          <w:rFonts w:cs="B Nazanin" w:hint="cs"/>
          <w:sz w:val="24"/>
          <w:szCs w:val="24"/>
          <w:rtl/>
          <w:lang w:bidi="fa-IR"/>
        </w:rPr>
        <w:t xml:space="preserve">مدت زمان تفاهم نامه از تاریخ ........... لغایت ..................... می باشد . </w:t>
      </w:r>
    </w:p>
    <w:p w14:paraId="407BE743" w14:textId="77777777" w:rsidR="00C24C90" w:rsidRDefault="00C24C90" w:rsidP="00C24C90">
      <w:pPr>
        <w:bidi/>
        <w:ind w:left="360"/>
        <w:jc w:val="both"/>
        <w:rPr>
          <w:rFonts w:cs="B Nazanin"/>
          <w:sz w:val="24"/>
          <w:szCs w:val="24"/>
          <w:rtl/>
          <w:lang w:bidi="fa-IR"/>
        </w:rPr>
      </w:pPr>
      <w:r w:rsidRPr="00836DA0">
        <w:rPr>
          <w:rFonts w:cs="B Nazanin" w:hint="cs"/>
          <w:b/>
          <w:bCs/>
          <w:sz w:val="24"/>
          <w:szCs w:val="24"/>
          <w:rtl/>
          <w:lang w:bidi="fa-IR"/>
        </w:rPr>
        <w:t>تبصره</w:t>
      </w:r>
      <w:r>
        <w:rPr>
          <w:rFonts w:cs="B Nazanin" w:hint="cs"/>
          <w:sz w:val="24"/>
          <w:szCs w:val="24"/>
          <w:rtl/>
          <w:lang w:bidi="fa-IR"/>
        </w:rPr>
        <w:t xml:space="preserve"> : در صورت اتمام مدت مذکور و عدم تمدید مدت زمان تفاهم نامه ، اتمام و انجام کلیه تعهدات موضوع تفاهم نامه برای طرفین الزامی است.</w:t>
      </w:r>
    </w:p>
    <w:p w14:paraId="6C63BACC" w14:textId="77777777" w:rsidR="00C24C90" w:rsidRDefault="00C24C90" w:rsidP="00C24C90">
      <w:pPr>
        <w:bidi/>
        <w:ind w:left="360"/>
        <w:jc w:val="both"/>
        <w:rPr>
          <w:rFonts w:cs="B Nazanin"/>
          <w:b/>
          <w:bCs/>
          <w:sz w:val="24"/>
          <w:szCs w:val="24"/>
          <w:rtl/>
          <w:lang w:bidi="fa-IR"/>
        </w:rPr>
      </w:pPr>
      <w:r>
        <w:rPr>
          <w:rFonts w:cs="B Nazanin" w:hint="cs"/>
          <w:b/>
          <w:bCs/>
          <w:sz w:val="24"/>
          <w:szCs w:val="24"/>
          <w:rtl/>
          <w:lang w:bidi="fa-IR"/>
        </w:rPr>
        <w:t xml:space="preserve">ماده چهارم </w:t>
      </w:r>
      <w:r>
        <w:rPr>
          <w:rFonts w:ascii="Times New Roman" w:hAnsi="Times New Roman" w:cs="Times New Roman"/>
          <w:b/>
          <w:bCs/>
          <w:sz w:val="24"/>
          <w:szCs w:val="24"/>
          <w:rtl/>
          <w:lang w:bidi="fa-IR"/>
        </w:rPr>
        <w:t>–</w:t>
      </w:r>
      <w:r>
        <w:rPr>
          <w:rFonts w:cs="B Nazanin" w:hint="cs"/>
          <w:b/>
          <w:bCs/>
          <w:sz w:val="24"/>
          <w:szCs w:val="24"/>
          <w:rtl/>
          <w:lang w:bidi="fa-IR"/>
        </w:rPr>
        <w:t xml:space="preserve"> تعهدات طرف اول </w:t>
      </w:r>
    </w:p>
    <w:p w14:paraId="49020C8F" w14:textId="77777777" w:rsidR="00C24C90" w:rsidRDefault="00C24C90" w:rsidP="00C24C90">
      <w:pPr>
        <w:pStyle w:val="ListParagraph"/>
        <w:numPr>
          <w:ilvl w:val="0"/>
          <w:numId w:val="53"/>
        </w:numPr>
        <w:jc w:val="both"/>
        <w:rPr>
          <w:rFonts w:cs="B Nazanin"/>
          <w:rtl/>
          <w:lang w:bidi="fa-IR"/>
        </w:rPr>
      </w:pPr>
      <w:r>
        <w:rPr>
          <w:rFonts w:cs="B Nazanin" w:hint="cs"/>
          <w:rtl/>
          <w:lang w:bidi="fa-IR"/>
        </w:rPr>
        <w:t>انجام مشاوره ژنتیک قبل از ارجاع افراد جهت انجام آزمایش ژنتیک</w:t>
      </w:r>
    </w:p>
    <w:p w14:paraId="6EA8ABE1" w14:textId="77777777" w:rsidR="00C24C90" w:rsidRDefault="00C24C90" w:rsidP="00C24C90">
      <w:pPr>
        <w:pStyle w:val="ListParagraph"/>
        <w:numPr>
          <w:ilvl w:val="0"/>
          <w:numId w:val="53"/>
        </w:numPr>
        <w:jc w:val="both"/>
        <w:rPr>
          <w:rFonts w:cs="B Nazanin"/>
          <w:rtl/>
          <w:lang w:bidi="fa-IR"/>
        </w:rPr>
      </w:pPr>
      <w:r>
        <w:rPr>
          <w:rFonts w:cs="B Nazanin" w:hint="cs"/>
          <w:rtl/>
          <w:lang w:bidi="fa-IR"/>
        </w:rPr>
        <w:t xml:space="preserve">معرفی افراد نیازمند انجام آزمایش ژنتیک در قالب فرم ارجاع به آزمایشگاه </w:t>
      </w:r>
    </w:p>
    <w:p w14:paraId="57D6C016" w14:textId="77777777" w:rsidR="00C24C90" w:rsidRDefault="00C24C90" w:rsidP="00C24C90">
      <w:pPr>
        <w:pStyle w:val="ListParagraph"/>
        <w:numPr>
          <w:ilvl w:val="0"/>
          <w:numId w:val="53"/>
        </w:numPr>
        <w:jc w:val="both"/>
        <w:rPr>
          <w:rFonts w:cs="B Nazanin"/>
          <w:lang w:bidi="fa-IR"/>
        </w:rPr>
      </w:pPr>
      <w:r>
        <w:rPr>
          <w:rFonts w:cs="B Nazanin" w:hint="cs"/>
          <w:rtl/>
          <w:lang w:bidi="fa-IR"/>
        </w:rPr>
        <w:t>پرداخت کمک هزینه انجام آزمایشات ارجاع شده مطابق با دستورالعمل تخصصی</w:t>
      </w:r>
    </w:p>
    <w:p w14:paraId="6493F4D1" w14:textId="77777777" w:rsidR="00C24C90" w:rsidRDefault="00C24C90" w:rsidP="00C24C90">
      <w:pPr>
        <w:pStyle w:val="ListParagraph"/>
        <w:numPr>
          <w:ilvl w:val="0"/>
          <w:numId w:val="53"/>
        </w:numPr>
        <w:jc w:val="both"/>
        <w:rPr>
          <w:rFonts w:cs="B Nazanin"/>
          <w:lang w:bidi="fa-IR"/>
        </w:rPr>
      </w:pPr>
      <w:r>
        <w:rPr>
          <w:rFonts w:cs="B Nazanin" w:hint="cs"/>
          <w:rtl/>
          <w:lang w:bidi="fa-IR"/>
        </w:rPr>
        <w:t xml:space="preserve">معرفی </w:t>
      </w:r>
      <w:r w:rsidRPr="00EB46AA">
        <w:rPr>
          <w:rFonts w:cs="B Nazanin" w:hint="cs"/>
          <w:color w:val="000000" w:themeColor="text1"/>
          <w:rtl/>
          <w:lang w:bidi="fa-IR"/>
        </w:rPr>
        <w:t>تیم ممیزی</w:t>
      </w:r>
      <w:r>
        <w:rPr>
          <w:rFonts w:cs="B Nazanin" w:hint="cs"/>
          <w:rtl/>
          <w:lang w:bidi="fa-IR"/>
        </w:rPr>
        <w:t xml:space="preserve"> ستاد بهزیستی کشور </w:t>
      </w:r>
      <w:r w:rsidRPr="00B23FE7">
        <w:rPr>
          <w:rFonts w:cs="B Nazanin" w:hint="cs"/>
          <w:rtl/>
          <w:lang w:bidi="fa-IR"/>
        </w:rPr>
        <w:t xml:space="preserve"> </w:t>
      </w:r>
      <w:r>
        <w:rPr>
          <w:rFonts w:cs="B Nazanin" w:hint="cs"/>
          <w:rtl/>
          <w:lang w:bidi="fa-IR"/>
        </w:rPr>
        <w:t>به طرف دوم</w:t>
      </w:r>
    </w:p>
    <w:p w14:paraId="1B23D430" w14:textId="77777777" w:rsidR="00C24C90" w:rsidRDefault="00C24C90" w:rsidP="00C24C90">
      <w:pPr>
        <w:pStyle w:val="ListParagraph"/>
        <w:numPr>
          <w:ilvl w:val="0"/>
          <w:numId w:val="53"/>
        </w:numPr>
        <w:jc w:val="both"/>
        <w:rPr>
          <w:rFonts w:cs="B Nazanin"/>
          <w:lang w:bidi="fa-IR"/>
        </w:rPr>
      </w:pPr>
      <w:r w:rsidRPr="00925204">
        <w:rPr>
          <w:rFonts w:cs="B Nazanin" w:hint="cs"/>
          <w:rtl/>
          <w:lang w:bidi="fa-IR"/>
        </w:rPr>
        <w:t>مبلغ هزینه شده پس از</w:t>
      </w:r>
      <w:r>
        <w:rPr>
          <w:rFonts w:cs="B Nazanin" w:hint="cs"/>
          <w:rtl/>
          <w:lang w:bidi="fa-IR"/>
        </w:rPr>
        <w:t xml:space="preserve"> ارائه خدمات به مددجویان مطابق فهرست اسامی آنان </w:t>
      </w:r>
      <w:r w:rsidRPr="00925204">
        <w:rPr>
          <w:rFonts w:cs="B Nazanin" w:hint="cs"/>
          <w:rtl/>
          <w:lang w:bidi="fa-IR"/>
        </w:rPr>
        <w:t xml:space="preserve">بر اساس تامین اعتبارات </w:t>
      </w:r>
      <w:r>
        <w:rPr>
          <w:rFonts w:cs="B Nazanin" w:hint="cs"/>
          <w:rtl/>
          <w:lang w:bidi="fa-IR"/>
        </w:rPr>
        <w:t xml:space="preserve">(در قالب  فصل 6 با عنوان یارانه ی کمک هزینه ی انجام آزمایشات ژنتیک از محل ردیف  بودجه  کمک هزینه خدمات مشاوره و آزمایش ژنتیک) </w:t>
      </w:r>
      <w:r w:rsidRPr="00925204">
        <w:rPr>
          <w:rFonts w:cs="B Nazanin" w:hint="cs"/>
          <w:rtl/>
          <w:lang w:bidi="fa-IR"/>
        </w:rPr>
        <w:t>توسط معاونت پیشگیری بهزیستی شهرستان/استان به حساب طرف دوم واریز می گردد</w:t>
      </w:r>
      <w:r>
        <w:rPr>
          <w:rFonts w:cs="B Nazanin" w:hint="cs"/>
          <w:rtl/>
          <w:lang w:bidi="fa-IR"/>
        </w:rPr>
        <w:t>.</w:t>
      </w:r>
    </w:p>
    <w:p w14:paraId="488FFC3F" w14:textId="77777777" w:rsidR="00C24C90" w:rsidRPr="00526385" w:rsidRDefault="00C24C90" w:rsidP="00C24C90">
      <w:pPr>
        <w:bidi/>
        <w:ind w:left="1080"/>
        <w:jc w:val="both"/>
        <w:rPr>
          <w:rFonts w:cs="B Nazanin"/>
          <w:rtl/>
          <w:lang w:bidi="fa-IR"/>
        </w:rPr>
      </w:pPr>
      <w:r>
        <w:rPr>
          <w:rFonts w:cs="B Nazanin" w:hint="cs"/>
          <w:rtl/>
          <w:lang w:bidi="fa-IR"/>
        </w:rPr>
        <w:t>.</w:t>
      </w:r>
    </w:p>
    <w:p w14:paraId="56CCC950" w14:textId="77777777" w:rsidR="00C24C90" w:rsidRPr="00344C70" w:rsidRDefault="00C24C90" w:rsidP="00C24C90">
      <w:pPr>
        <w:bidi/>
        <w:ind w:left="1080"/>
        <w:jc w:val="both"/>
        <w:rPr>
          <w:rFonts w:cs="B Nazanin"/>
          <w:b/>
          <w:bCs/>
          <w:rtl/>
          <w:lang w:bidi="fa-IR"/>
        </w:rPr>
      </w:pPr>
      <w:r w:rsidRPr="00344C70">
        <w:rPr>
          <w:rFonts w:cs="B Nazanin" w:hint="cs"/>
          <w:rtl/>
          <w:lang w:bidi="fa-IR"/>
        </w:rPr>
        <w:lastRenderedPageBreak/>
        <w:t xml:space="preserve"> </w:t>
      </w:r>
      <w:r w:rsidRPr="00344C70">
        <w:rPr>
          <w:rFonts w:cs="B Nazanin" w:hint="cs"/>
          <w:b/>
          <w:bCs/>
          <w:rtl/>
          <w:lang w:bidi="fa-IR"/>
        </w:rPr>
        <w:t xml:space="preserve">ماده پنجم </w:t>
      </w:r>
      <w:r w:rsidRPr="00344C70">
        <w:rPr>
          <w:rFonts w:ascii="Times New Roman" w:hAnsi="Times New Roman" w:cs="Times New Roman"/>
          <w:b/>
          <w:bCs/>
          <w:rtl/>
          <w:lang w:bidi="fa-IR"/>
        </w:rPr>
        <w:t>–</w:t>
      </w:r>
      <w:r w:rsidRPr="00344C70">
        <w:rPr>
          <w:rFonts w:cs="B Nazanin" w:hint="cs"/>
          <w:b/>
          <w:bCs/>
          <w:rtl/>
          <w:lang w:bidi="fa-IR"/>
        </w:rPr>
        <w:t xml:space="preserve"> تعهدات طرف دوم</w:t>
      </w:r>
    </w:p>
    <w:p w14:paraId="0953E665" w14:textId="77777777" w:rsidR="00C24C90" w:rsidRPr="003771D2" w:rsidRDefault="00C24C90" w:rsidP="00C24C90">
      <w:pPr>
        <w:pStyle w:val="ListParagraph"/>
        <w:numPr>
          <w:ilvl w:val="0"/>
          <w:numId w:val="54"/>
        </w:numPr>
        <w:ind w:left="1080" w:firstLine="0"/>
        <w:jc w:val="both"/>
        <w:rPr>
          <w:rFonts w:cs="B Nazanin"/>
          <w:lang w:bidi="fa-IR"/>
        </w:rPr>
      </w:pPr>
      <w:r w:rsidRPr="003771D2">
        <w:rPr>
          <w:rFonts w:cs="B Nazanin" w:hint="cs"/>
          <w:rtl/>
          <w:lang w:bidi="fa-IR"/>
        </w:rPr>
        <w:t>معرفی آزمایشگاه جهت گرفتن نمونه ی خون  از بیمار به بهزیستی و همچنین  تحویل جواب بیمار (در فرمت آزمایشگاهی استاندارد ممهور به مهر و امضای دکترای ژنتیک  به بیمار  و بهزیستی)</w:t>
      </w:r>
    </w:p>
    <w:p w14:paraId="72BA6C7B" w14:textId="77777777" w:rsidR="00C24C90" w:rsidRPr="003771D2" w:rsidRDefault="00C24C90" w:rsidP="00C24C90">
      <w:pPr>
        <w:pStyle w:val="ListParagraph"/>
        <w:numPr>
          <w:ilvl w:val="0"/>
          <w:numId w:val="54"/>
        </w:numPr>
        <w:spacing w:before="150" w:after="150" w:line="375" w:lineRule="atLeast"/>
        <w:ind w:left="1080" w:firstLine="0"/>
        <w:jc w:val="both"/>
        <w:rPr>
          <w:rFonts w:ascii="Arial" w:hAnsi="Arial" w:cs="Arial"/>
          <w:sz w:val="20"/>
          <w:szCs w:val="20"/>
        </w:rPr>
      </w:pPr>
      <w:r w:rsidRPr="003771D2">
        <w:rPr>
          <w:rFonts w:cs="B Nazanin" w:hint="cs"/>
          <w:rtl/>
          <w:lang w:bidi="fa-IR"/>
        </w:rPr>
        <w:t>استفاده از فرمت جوابدهی مورد تایید سازمان بهزیستی کشور ( ضمیمه 1 و 2)</w:t>
      </w:r>
    </w:p>
    <w:p w14:paraId="74E0A8EF" w14:textId="77777777" w:rsidR="00C24C90" w:rsidRPr="003771D2" w:rsidRDefault="00C24C90" w:rsidP="00C24C90">
      <w:pPr>
        <w:pStyle w:val="ListParagraph"/>
        <w:numPr>
          <w:ilvl w:val="0"/>
          <w:numId w:val="54"/>
        </w:numPr>
        <w:spacing w:before="150" w:after="150" w:line="375" w:lineRule="atLeast"/>
        <w:ind w:left="720" w:firstLine="360"/>
        <w:jc w:val="both"/>
        <w:rPr>
          <w:rFonts w:ascii="Arial" w:hAnsi="Arial" w:cs="Arial"/>
          <w:sz w:val="20"/>
          <w:szCs w:val="20"/>
        </w:rPr>
      </w:pPr>
      <w:r w:rsidRPr="003771D2">
        <w:rPr>
          <w:rFonts w:cs="B Nazanin" w:hint="cs"/>
          <w:rtl/>
          <w:lang w:bidi="fa-IR"/>
        </w:rPr>
        <w:t xml:space="preserve"> تکمیل قسمت ج فرم متقاضیان کمک هزینه های انجام آزمایشات ژنتیک </w:t>
      </w:r>
    </w:p>
    <w:p w14:paraId="69BDDB92" w14:textId="77777777" w:rsidR="00C24C90" w:rsidRPr="003771D2" w:rsidRDefault="00C24C90" w:rsidP="00C24C90">
      <w:pPr>
        <w:pStyle w:val="ListParagraph"/>
        <w:numPr>
          <w:ilvl w:val="0"/>
          <w:numId w:val="56"/>
        </w:numPr>
        <w:spacing w:before="150" w:after="150" w:line="276" w:lineRule="auto"/>
        <w:ind w:left="1080" w:firstLine="0"/>
        <w:jc w:val="both"/>
        <w:rPr>
          <w:rFonts w:cs="B Nazanin"/>
          <w:lang w:bidi="fa-IR"/>
        </w:rPr>
      </w:pPr>
      <w:r w:rsidRPr="003771D2">
        <w:rPr>
          <w:rFonts w:cs="B Nazanin" w:hint="cs"/>
          <w:rtl/>
          <w:lang w:bidi="fa-IR"/>
        </w:rPr>
        <w:t>شرایط اختصاصی آزمایش هول اگزوم:</w:t>
      </w:r>
    </w:p>
    <w:p w14:paraId="339D6EE5" w14:textId="77777777" w:rsidR="00C24C90" w:rsidRPr="003771D2" w:rsidRDefault="00C24C90" w:rsidP="00C24C90">
      <w:pPr>
        <w:numPr>
          <w:ilvl w:val="3"/>
          <w:numId w:val="51"/>
        </w:numPr>
        <w:bidi/>
        <w:jc w:val="both"/>
        <w:rPr>
          <w:rFonts w:ascii="Arial" w:hAnsi="Arial" w:cs="B Nazanin"/>
          <w:sz w:val="24"/>
          <w:szCs w:val="24"/>
          <w:rtl/>
        </w:rPr>
      </w:pPr>
      <w:r w:rsidRPr="003771D2">
        <w:rPr>
          <w:rFonts w:ascii="Arial" w:hAnsi="Arial" w:cs="B Nazanin" w:hint="cs"/>
          <w:sz w:val="24"/>
          <w:szCs w:val="24"/>
          <w:rtl/>
        </w:rPr>
        <w:t>استفاده از کیت</w:t>
      </w:r>
      <w:r w:rsidRPr="003771D2">
        <w:rPr>
          <w:rFonts w:ascii="Arial" w:hAnsi="Arial"/>
          <w:sz w:val="24"/>
          <w:szCs w:val="24"/>
          <w:rtl/>
        </w:rPr>
        <w:t> </w:t>
      </w:r>
      <w:r w:rsidRPr="003771D2">
        <w:rPr>
          <w:rFonts w:ascii="Arial" w:hAnsi="Arial" w:cs="B Nazanin" w:hint="cs"/>
          <w:sz w:val="24"/>
          <w:szCs w:val="24"/>
          <w:rtl/>
        </w:rPr>
        <w:t xml:space="preserve"> توالی یابی استاندارد - حداقل  </w:t>
      </w:r>
      <w:r w:rsidRPr="003771D2">
        <w:rPr>
          <w:rFonts w:ascii="Arial" w:hAnsi="Arial" w:cs="B Nazanin"/>
          <w:sz w:val="24"/>
          <w:szCs w:val="24"/>
        </w:rPr>
        <w:t>Agilent Sure Select v6</w:t>
      </w:r>
      <w:r w:rsidRPr="003771D2">
        <w:rPr>
          <w:rFonts w:ascii="Arial" w:hAnsi="Arial" w:cs="B Nazanin" w:hint="cs"/>
          <w:sz w:val="24"/>
          <w:szCs w:val="24"/>
          <w:rtl/>
        </w:rPr>
        <w:t xml:space="preserve">- و عدم استفاده از کیت های متفرقه ( کیت کوچکتر از 40 </w:t>
      </w:r>
      <w:r w:rsidRPr="003771D2">
        <w:rPr>
          <w:rFonts w:ascii="Arial" w:hAnsi="Arial" w:cs="B Nazanin"/>
          <w:sz w:val="24"/>
          <w:szCs w:val="24"/>
        </w:rPr>
        <w:t>MB</w:t>
      </w:r>
      <w:r w:rsidRPr="003771D2">
        <w:rPr>
          <w:rFonts w:ascii="Arial" w:hAnsi="Arial" w:cs="B Nazanin" w:hint="cs"/>
          <w:sz w:val="24"/>
          <w:szCs w:val="24"/>
          <w:rtl/>
        </w:rPr>
        <w:t xml:space="preserve"> نباشد )</w:t>
      </w:r>
    </w:p>
    <w:p w14:paraId="39B40E86" w14:textId="77777777" w:rsidR="00C24C90" w:rsidRPr="003771D2" w:rsidRDefault="00C24C90" w:rsidP="00C24C90">
      <w:pPr>
        <w:numPr>
          <w:ilvl w:val="3"/>
          <w:numId w:val="51"/>
        </w:numPr>
        <w:bidi/>
        <w:spacing w:before="150" w:after="150"/>
        <w:jc w:val="both"/>
        <w:rPr>
          <w:rFonts w:ascii="Arial" w:hAnsi="Arial" w:cs="B Nazanin"/>
          <w:sz w:val="24"/>
          <w:szCs w:val="24"/>
        </w:rPr>
      </w:pPr>
      <w:r w:rsidRPr="003771D2">
        <w:rPr>
          <w:rFonts w:ascii="Arial" w:hAnsi="Arial" w:cs="B Nazanin" w:hint="cs"/>
          <w:sz w:val="24"/>
          <w:szCs w:val="24"/>
          <w:rtl/>
        </w:rPr>
        <w:t xml:space="preserve">مرحله بیو </w:t>
      </w:r>
      <w:r w:rsidRPr="003771D2">
        <w:rPr>
          <w:rFonts w:ascii="Arial" w:hAnsi="Arial" w:cs="B Nazanin" w:hint="cs"/>
          <w:sz w:val="24"/>
          <w:szCs w:val="24"/>
          <w:rtl/>
          <w:lang w:bidi="fa-IR"/>
        </w:rPr>
        <w:t>ا</w:t>
      </w:r>
      <w:r w:rsidRPr="003771D2">
        <w:rPr>
          <w:rFonts w:ascii="Arial" w:hAnsi="Arial" w:cs="B Nazanin" w:hint="cs"/>
          <w:sz w:val="24"/>
          <w:szCs w:val="24"/>
          <w:rtl/>
        </w:rPr>
        <w:t>نفورماتیک مربوطه با شرایط خوانش حداقل 100  ایکس با حجم حداقل 8 گیگا باز دیتا و به طوری که کل میزان خوانش 20 ایکس کمتر از 5 درصد  باشد و همچنین  نرخ خوانش های تکراری کمتر از 20</w:t>
      </w:r>
      <w:r w:rsidRPr="003771D2">
        <w:rPr>
          <w:sz w:val="24"/>
          <w:szCs w:val="24"/>
          <w:rtl/>
        </w:rPr>
        <w:t> </w:t>
      </w:r>
      <w:r w:rsidRPr="003771D2">
        <w:rPr>
          <w:rFonts w:ascii="Arial" w:hAnsi="Arial" w:cs="B Nazanin" w:hint="cs"/>
          <w:sz w:val="24"/>
          <w:szCs w:val="24"/>
          <w:rtl/>
        </w:rPr>
        <w:t xml:space="preserve"> درصد باشد.</w:t>
      </w:r>
    </w:p>
    <w:p w14:paraId="4B9E0185" w14:textId="77777777" w:rsidR="00C24C90" w:rsidRPr="003771D2" w:rsidRDefault="00C24C90" w:rsidP="00C24C90">
      <w:pPr>
        <w:numPr>
          <w:ilvl w:val="3"/>
          <w:numId w:val="51"/>
        </w:numPr>
        <w:bidi/>
        <w:spacing w:before="150" w:after="150"/>
        <w:jc w:val="both"/>
        <w:rPr>
          <w:rFonts w:ascii="Arial" w:hAnsi="Arial" w:cs="B Nazanin"/>
          <w:sz w:val="24"/>
          <w:szCs w:val="24"/>
          <w:rtl/>
        </w:rPr>
      </w:pPr>
      <w:r w:rsidRPr="003771D2">
        <w:rPr>
          <w:rFonts w:ascii="Arial" w:hAnsi="Arial" w:cs="B Nazanin" w:hint="cs"/>
          <w:sz w:val="24"/>
          <w:szCs w:val="24"/>
          <w:rtl/>
        </w:rPr>
        <w:t xml:space="preserve">میزان </w:t>
      </w:r>
      <w:r w:rsidRPr="003771D2">
        <w:rPr>
          <w:rFonts w:ascii="Arial" w:hAnsi="Arial" w:cs="B Nazanin"/>
          <w:sz w:val="24"/>
          <w:szCs w:val="24"/>
        </w:rPr>
        <w:t>Coverage</w:t>
      </w:r>
      <w:r w:rsidRPr="003771D2">
        <w:rPr>
          <w:rFonts w:ascii="Arial" w:hAnsi="Arial" w:cs="B Nazanin" w:hint="cs"/>
          <w:sz w:val="24"/>
          <w:szCs w:val="24"/>
          <w:rtl/>
          <w:lang w:bidi="fa-IR"/>
        </w:rPr>
        <w:t xml:space="preserve"> و </w:t>
      </w:r>
      <w:r w:rsidRPr="003771D2">
        <w:rPr>
          <w:rFonts w:ascii="Arial" w:hAnsi="Arial" w:cs="B Nazanin"/>
          <w:sz w:val="24"/>
          <w:szCs w:val="24"/>
          <w:lang w:bidi="fa-IR"/>
        </w:rPr>
        <w:t>depth</w:t>
      </w:r>
      <w:r w:rsidRPr="003771D2">
        <w:rPr>
          <w:rFonts w:ascii="Arial" w:hAnsi="Arial" w:cs="B Nazanin" w:hint="cs"/>
          <w:sz w:val="24"/>
          <w:szCs w:val="24"/>
          <w:rtl/>
          <w:lang w:bidi="fa-IR"/>
        </w:rPr>
        <w:t xml:space="preserve"> ژن های گزارش شده در جواب حتما ذکر گردد.</w:t>
      </w:r>
      <w:r w:rsidRPr="003771D2">
        <w:rPr>
          <w:rFonts w:ascii="Arial" w:hAnsi="Arial" w:cs="B Nazanin" w:hint="cs"/>
          <w:sz w:val="24"/>
          <w:szCs w:val="24"/>
          <w:rtl/>
        </w:rPr>
        <w:t xml:space="preserve"> </w:t>
      </w:r>
      <w:r w:rsidRPr="003771D2">
        <w:rPr>
          <w:rFonts w:ascii="Arial" w:hAnsi="Arial" w:cs="B Nazanin"/>
          <w:sz w:val="24"/>
          <w:szCs w:val="24"/>
        </w:rPr>
        <w:t> </w:t>
      </w:r>
    </w:p>
    <w:p w14:paraId="07AD392A" w14:textId="77777777" w:rsidR="00C24C90" w:rsidRPr="003771D2" w:rsidRDefault="00C24C90" w:rsidP="00C24C90">
      <w:pPr>
        <w:pStyle w:val="ListParagraph"/>
        <w:numPr>
          <w:ilvl w:val="3"/>
          <w:numId w:val="51"/>
        </w:numPr>
        <w:spacing w:line="276" w:lineRule="auto"/>
        <w:jc w:val="both"/>
        <w:rPr>
          <w:rFonts w:ascii="Arial" w:hAnsi="Arial" w:cs="B Nazanin"/>
        </w:rPr>
      </w:pPr>
      <w:r w:rsidRPr="003771D2">
        <w:rPr>
          <w:rFonts w:ascii="Arial" w:hAnsi="Arial" w:cs="B Nazanin" w:hint="cs"/>
          <w:rtl/>
        </w:rPr>
        <w:t xml:space="preserve">نرخ نواحی بدون خوانش تارگت در کیت توالی یابی کمتر از 2درصد باشد. </w:t>
      </w:r>
      <w:r w:rsidRPr="003771D2">
        <w:rPr>
          <w:rFonts w:ascii="Arial" w:hAnsi="Arial" w:cs="B Nazanin" w:hint="cs"/>
          <w:rtl/>
          <w:lang w:bidi="fa-IR"/>
        </w:rPr>
        <w:t xml:space="preserve">با توجه  به نواحی تعریف شده در </w:t>
      </w:r>
      <w:r w:rsidRPr="003771D2">
        <w:rPr>
          <w:rFonts w:ascii="Arial" w:hAnsi="Arial" w:cs="B Nazanin"/>
          <w:lang w:bidi="fa-IR"/>
        </w:rPr>
        <w:t>BED</w:t>
      </w:r>
      <w:r w:rsidRPr="003771D2">
        <w:rPr>
          <w:rFonts w:ascii="Arial" w:hAnsi="Arial" w:cs="B Nazanin" w:hint="cs"/>
          <w:rtl/>
          <w:lang w:bidi="fa-IR"/>
        </w:rPr>
        <w:t xml:space="preserve"> فایل کیت (حداقل  </w:t>
      </w:r>
      <w:r w:rsidRPr="003771D2">
        <w:rPr>
          <w:rFonts w:ascii="Arial" w:hAnsi="Arial" w:cs="B Nazanin"/>
        </w:rPr>
        <w:t> Agilent Sure Select v6</w:t>
      </w:r>
      <w:r w:rsidRPr="003771D2">
        <w:rPr>
          <w:rFonts w:ascii="Arial" w:hAnsi="Arial" w:cs="B Nazanin" w:hint="cs"/>
          <w:rtl/>
        </w:rPr>
        <w:t xml:space="preserve"> )</w:t>
      </w:r>
    </w:p>
    <w:p w14:paraId="1B76BEAD" w14:textId="77777777" w:rsidR="00C24C90" w:rsidRPr="0061022F" w:rsidRDefault="00C24C90" w:rsidP="00C24C90">
      <w:pPr>
        <w:bidi/>
        <w:spacing w:before="150" w:after="150"/>
        <w:ind w:left="1440"/>
        <w:jc w:val="both"/>
        <w:rPr>
          <w:rFonts w:ascii="Arial" w:hAnsi="Arial" w:cs="B Nazanin"/>
        </w:rPr>
      </w:pPr>
      <w:r w:rsidRPr="0061022F">
        <w:rPr>
          <w:rFonts w:ascii="Arial" w:hAnsi="Arial" w:cs="B Nazanin" w:hint="cs"/>
          <w:b/>
          <w:bCs/>
          <w:rtl/>
        </w:rPr>
        <w:t>تبصره:</w:t>
      </w:r>
      <w:r w:rsidRPr="0061022F">
        <w:rPr>
          <w:rFonts w:ascii="Arial" w:hAnsi="Arial" w:cs="B Nazanin" w:hint="cs"/>
          <w:rtl/>
        </w:rPr>
        <w:t xml:space="preserve"> در صورت منفی شدن جواب می بایست نام ژن های مرتبط با فنوتیپ بیماری که بررسی شده ، ثبت شود و در ضمن ژن های نواحی خوانده نشده نیز  قید گردد .  </w:t>
      </w:r>
    </w:p>
    <w:p w14:paraId="357DB217" w14:textId="77777777" w:rsidR="00C24C90" w:rsidRPr="003771D2" w:rsidRDefault="00C24C90" w:rsidP="00C24C90">
      <w:pPr>
        <w:numPr>
          <w:ilvl w:val="3"/>
          <w:numId w:val="51"/>
        </w:numPr>
        <w:bidi/>
        <w:spacing w:before="150" w:after="150"/>
        <w:jc w:val="both"/>
        <w:rPr>
          <w:rFonts w:ascii="Arial" w:hAnsi="Arial" w:cs="B Nazanin"/>
          <w:sz w:val="24"/>
          <w:szCs w:val="24"/>
        </w:rPr>
      </w:pPr>
      <w:r w:rsidRPr="003771D2">
        <w:rPr>
          <w:rFonts w:ascii="Arial" w:hAnsi="Arial" w:cs="B Nazanin" w:hint="cs"/>
          <w:sz w:val="24"/>
          <w:szCs w:val="24"/>
          <w:rtl/>
        </w:rPr>
        <w:t xml:space="preserve">ذخیره سازی انلاین فایل های  </w:t>
      </w:r>
      <w:r w:rsidRPr="003771D2">
        <w:rPr>
          <w:rFonts w:ascii="Arial" w:hAnsi="Arial" w:cs="B Nazanin"/>
          <w:sz w:val="24"/>
          <w:szCs w:val="24"/>
        </w:rPr>
        <w:t xml:space="preserve">FAST Q </w:t>
      </w:r>
      <w:r w:rsidRPr="003771D2">
        <w:rPr>
          <w:rFonts w:ascii="Arial" w:hAnsi="Arial" w:cs="B Nazanin" w:hint="cs"/>
          <w:sz w:val="24"/>
          <w:szCs w:val="24"/>
          <w:rtl/>
        </w:rPr>
        <w:t>و ارائه دسترسی های لازم به سازمان بهزیستی برای تمامی نمونه ها برای مدت زمان حداقل 5 سال بعد از پذیرش بیمار بدون نیاز به درخواست  بارگذاری و یا انتقال اطلاعات با استفاده از هارد درایو</w:t>
      </w:r>
    </w:p>
    <w:p w14:paraId="3225DB85" w14:textId="77777777" w:rsidR="00C24C90" w:rsidRPr="003771D2" w:rsidRDefault="00C24C90" w:rsidP="00C24C90">
      <w:pPr>
        <w:numPr>
          <w:ilvl w:val="3"/>
          <w:numId w:val="51"/>
        </w:numPr>
        <w:bidi/>
        <w:spacing w:before="150" w:after="150"/>
        <w:jc w:val="both"/>
        <w:rPr>
          <w:rFonts w:ascii="Arial" w:hAnsi="Arial" w:cs="B Nazanin"/>
          <w:sz w:val="24"/>
          <w:szCs w:val="24"/>
          <w:rtl/>
        </w:rPr>
      </w:pPr>
      <w:r w:rsidRPr="003771D2">
        <w:rPr>
          <w:rFonts w:ascii="Arial" w:hAnsi="Arial" w:cs="B Nazanin" w:hint="cs"/>
          <w:sz w:val="24"/>
          <w:szCs w:val="24"/>
          <w:rtl/>
        </w:rPr>
        <w:t>ارائه مستندات لازم در خصوص پایپلاین استفاده شده</w:t>
      </w:r>
    </w:p>
    <w:p w14:paraId="71635BE0" w14:textId="77777777" w:rsidR="00C24C90" w:rsidRPr="003771D2" w:rsidRDefault="00C24C90" w:rsidP="00C24C90">
      <w:pPr>
        <w:pStyle w:val="NormalWeb"/>
        <w:numPr>
          <w:ilvl w:val="3"/>
          <w:numId w:val="51"/>
        </w:numPr>
        <w:bidi/>
        <w:spacing w:before="150" w:beforeAutospacing="0" w:after="150" w:afterAutospacing="0" w:line="276" w:lineRule="auto"/>
        <w:jc w:val="both"/>
        <w:rPr>
          <w:rFonts w:ascii="Arial" w:hAnsi="Arial" w:cs="B Nazanin"/>
          <w:rtl/>
        </w:rPr>
      </w:pPr>
      <w:r w:rsidRPr="003771D2">
        <w:rPr>
          <w:rFonts w:ascii="Arial" w:hAnsi="Arial" w:cs="B Nazanin" w:hint="cs"/>
          <w:rtl/>
        </w:rPr>
        <w:t>پاپلاین آنالیز توانایی های زیر را داشته باشد :</w:t>
      </w:r>
    </w:p>
    <w:p w14:paraId="0BC8830F" w14:textId="77777777" w:rsidR="00C24C90" w:rsidRPr="003771D2" w:rsidRDefault="00C24C90" w:rsidP="00C24C90">
      <w:pPr>
        <w:pStyle w:val="NormalWeb"/>
        <w:numPr>
          <w:ilvl w:val="3"/>
          <w:numId w:val="51"/>
        </w:numPr>
        <w:bidi/>
        <w:spacing w:before="150" w:beforeAutospacing="0" w:after="150" w:afterAutospacing="0" w:line="276" w:lineRule="auto"/>
        <w:jc w:val="both"/>
        <w:rPr>
          <w:rFonts w:ascii="Arial" w:hAnsi="Arial" w:cs="B Nazanin"/>
        </w:rPr>
      </w:pPr>
      <w:r w:rsidRPr="003771D2">
        <w:rPr>
          <w:rFonts w:ascii="Arial" w:hAnsi="Arial" w:cs="B Nazanin" w:hint="cs"/>
          <w:rtl/>
          <w:lang w:bidi="fa-IR"/>
        </w:rPr>
        <w:t>انجام فرایند</w:t>
      </w:r>
      <w:r w:rsidRPr="003771D2">
        <w:rPr>
          <w:rFonts w:ascii="Arial" w:hAnsi="Arial" w:cs="B Nazanin"/>
          <w:lang w:bidi="fa-IR"/>
        </w:rPr>
        <w:t>Alignment</w:t>
      </w:r>
      <w:r w:rsidRPr="003771D2">
        <w:rPr>
          <w:rFonts w:ascii="Arial" w:hAnsi="Arial" w:cs="B Nazanin" w:hint="cs"/>
          <w:rtl/>
          <w:lang w:bidi="fa-IR"/>
        </w:rPr>
        <w:t xml:space="preserve"> </w:t>
      </w:r>
      <w:r w:rsidRPr="003771D2">
        <w:rPr>
          <w:rFonts w:ascii="Arial" w:hAnsi="Arial" w:cs="B Nazanin"/>
          <w:lang w:bidi="fa-IR"/>
        </w:rPr>
        <w:t xml:space="preserve">  </w:t>
      </w:r>
      <w:r w:rsidRPr="003771D2">
        <w:rPr>
          <w:rFonts w:ascii="Arial" w:hAnsi="Arial" w:cs="B Nazanin" w:hint="cs"/>
          <w:rtl/>
        </w:rPr>
        <w:t>و تولید یکی از دونوع فایل</w:t>
      </w:r>
      <w:r w:rsidRPr="003771D2">
        <w:rPr>
          <w:rFonts w:ascii="Arial" w:hAnsi="Arial" w:cs="B Nazanin"/>
        </w:rPr>
        <w:t xml:space="preserve"> BAM </w:t>
      </w:r>
      <w:r w:rsidRPr="003771D2">
        <w:rPr>
          <w:rFonts w:ascii="Arial" w:hAnsi="Arial" w:cs="B Nazanin" w:hint="cs"/>
          <w:rtl/>
        </w:rPr>
        <w:t>یا</w:t>
      </w:r>
      <w:r w:rsidRPr="003771D2">
        <w:rPr>
          <w:rFonts w:ascii="Arial" w:hAnsi="Arial" w:cs="B Nazanin"/>
        </w:rPr>
        <w:t xml:space="preserve">  CRAM  </w:t>
      </w:r>
      <w:r w:rsidRPr="003771D2">
        <w:rPr>
          <w:rFonts w:ascii="Arial" w:hAnsi="Arial" w:cs="B Nazanin" w:hint="cs"/>
          <w:rtl/>
        </w:rPr>
        <w:t>و  به همراه</w:t>
      </w:r>
      <w:r w:rsidRPr="003771D2">
        <w:rPr>
          <w:rFonts w:ascii="Arial" w:hAnsi="Arial" w:cs="B Nazanin"/>
        </w:rPr>
        <w:t>index</w:t>
      </w:r>
      <w:r w:rsidRPr="003771D2">
        <w:rPr>
          <w:rFonts w:ascii="Arial" w:hAnsi="Arial" w:cs="B Nazanin" w:hint="cs"/>
          <w:rtl/>
        </w:rPr>
        <w:t xml:space="preserve"> </w:t>
      </w:r>
    </w:p>
    <w:p w14:paraId="26589278" w14:textId="77777777" w:rsidR="00C24C90" w:rsidRPr="003771D2" w:rsidRDefault="00C24C90" w:rsidP="00C24C90">
      <w:pPr>
        <w:pStyle w:val="NormalWeb"/>
        <w:numPr>
          <w:ilvl w:val="3"/>
          <w:numId w:val="51"/>
        </w:numPr>
        <w:bidi/>
        <w:spacing w:before="150" w:beforeAutospacing="0" w:after="150" w:afterAutospacing="0" w:line="276" w:lineRule="auto"/>
        <w:jc w:val="both"/>
        <w:rPr>
          <w:rFonts w:ascii="Arial" w:hAnsi="Arial" w:cs="B Nazanin"/>
        </w:rPr>
      </w:pPr>
      <w:r w:rsidRPr="003771D2">
        <w:rPr>
          <w:rFonts w:ascii="Arial" w:hAnsi="Arial" w:cs="B Nazanin" w:hint="cs"/>
          <w:rtl/>
          <w:lang w:bidi="fa-IR"/>
        </w:rPr>
        <w:t>ان</w:t>
      </w:r>
      <w:r w:rsidRPr="003771D2">
        <w:rPr>
          <w:rFonts w:ascii="Arial" w:hAnsi="Arial" w:cs="B Nazanin" w:hint="cs"/>
          <w:rtl/>
        </w:rPr>
        <w:t>جام فرایند</w:t>
      </w:r>
      <w:r w:rsidRPr="003771D2">
        <w:rPr>
          <w:rFonts w:ascii="Arial" w:hAnsi="Arial" w:cs="B Nazanin"/>
        </w:rPr>
        <w:t xml:space="preserve"> Variant calling </w:t>
      </w:r>
      <w:r w:rsidRPr="003771D2">
        <w:rPr>
          <w:rFonts w:ascii="Arial" w:hAnsi="Arial" w:cs="B Nazanin" w:hint="cs"/>
          <w:rtl/>
        </w:rPr>
        <w:t>و تولید فایل های</w:t>
      </w:r>
      <w:r w:rsidRPr="003771D2">
        <w:rPr>
          <w:rFonts w:ascii="Arial" w:hAnsi="Arial" w:cs="B Nazanin"/>
        </w:rPr>
        <w:t xml:space="preserve"> VCF  </w:t>
      </w:r>
      <w:r w:rsidRPr="003771D2">
        <w:rPr>
          <w:rFonts w:ascii="Arial" w:hAnsi="Arial" w:cs="B Nazanin" w:hint="cs"/>
          <w:rtl/>
        </w:rPr>
        <w:t>و</w:t>
      </w:r>
      <w:r w:rsidRPr="003771D2">
        <w:rPr>
          <w:rFonts w:ascii="Arial" w:hAnsi="Arial" w:cs="B Nazanin"/>
        </w:rPr>
        <w:t xml:space="preserve"> </w:t>
      </w:r>
      <w:proofErr w:type="spellStart"/>
      <w:r w:rsidRPr="003771D2">
        <w:rPr>
          <w:rFonts w:ascii="Arial" w:hAnsi="Arial" w:cs="B Nazanin"/>
        </w:rPr>
        <w:t>gVCF</w:t>
      </w:r>
      <w:proofErr w:type="spellEnd"/>
      <w:r w:rsidRPr="003771D2">
        <w:rPr>
          <w:rFonts w:ascii="Arial" w:hAnsi="Arial" w:cs="B Nazanin"/>
        </w:rPr>
        <w:t> </w:t>
      </w:r>
      <w:r w:rsidRPr="003771D2">
        <w:rPr>
          <w:rFonts w:ascii="Arial" w:hAnsi="Arial" w:cs="B Nazanin" w:hint="cs"/>
          <w:rtl/>
        </w:rPr>
        <w:t xml:space="preserve">  به صورت فشرده به همراه فایل های</w:t>
      </w:r>
    </w:p>
    <w:p w14:paraId="2EF7CC07" w14:textId="77777777" w:rsidR="00C24C90" w:rsidRPr="003771D2" w:rsidRDefault="00C24C90" w:rsidP="00C24C90">
      <w:pPr>
        <w:pStyle w:val="NormalWeb"/>
        <w:bidi/>
        <w:spacing w:before="150" w:beforeAutospacing="0" w:after="150" w:afterAutospacing="0" w:line="276" w:lineRule="auto"/>
        <w:ind w:left="1080"/>
        <w:jc w:val="both"/>
        <w:rPr>
          <w:rFonts w:ascii="Arial" w:hAnsi="Arial" w:cs="B Nazanin"/>
          <w:rtl/>
        </w:rPr>
      </w:pPr>
      <w:r w:rsidRPr="003771D2">
        <w:rPr>
          <w:rFonts w:ascii="Arial" w:hAnsi="Arial" w:cs="B Nazanin"/>
          <w:shd w:val="clear" w:color="auto" w:fill="FFFFFF"/>
        </w:rPr>
        <w:t>Index</w:t>
      </w:r>
    </w:p>
    <w:p w14:paraId="735AF87D" w14:textId="77777777" w:rsidR="00C24C90" w:rsidRPr="003771D2" w:rsidRDefault="00C24C90" w:rsidP="00C24C90">
      <w:pPr>
        <w:numPr>
          <w:ilvl w:val="3"/>
          <w:numId w:val="51"/>
        </w:numPr>
        <w:bidi/>
        <w:jc w:val="both"/>
        <w:rPr>
          <w:rFonts w:ascii="Arial" w:hAnsi="Arial" w:cs="B Nazanin"/>
          <w:sz w:val="24"/>
          <w:szCs w:val="24"/>
        </w:rPr>
      </w:pPr>
      <w:r w:rsidRPr="003771D2">
        <w:rPr>
          <w:rFonts w:ascii="Arial" w:hAnsi="Arial" w:cs="B Nazanin" w:hint="cs"/>
          <w:sz w:val="24"/>
          <w:szCs w:val="24"/>
          <w:rtl/>
        </w:rPr>
        <w:t>انجام فر آیند</w:t>
      </w:r>
      <w:r w:rsidRPr="003771D2">
        <w:rPr>
          <w:rFonts w:ascii="Arial" w:hAnsi="Arial" w:cs="B Nazanin"/>
          <w:sz w:val="24"/>
          <w:szCs w:val="24"/>
        </w:rPr>
        <w:t xml:space="preserve"> CNV calling </w:t>
      </w:r>
      <w:r w:rsidRPr="003771D2">
        <w:rPr>
          <w:rFonts w:ascii="Arial" w:hAnsi="Arial" w:cs="B Nazanin" w:hint="cs"/>
          <w:sz w:val="24"/>
          <w:szCs w:val="24"/>
          <w:rtl/>
        </w:rPr>
        <w:t>و تولید فایل</w:t>
      </w:r>
      <w:r w:rsidRPr="003771D2">
        <w:rPr>
          <w:rFonts w:ascii="Arial" w:hAnsi="Arial" w:cs="B Nazanin"/>
          <w:sz w:val="24"/>
          <w:szCs w:val="24"/>
        </w:rPr>
        <w:t>  VCF </w:t>
      </w:r>
      <w:r w:rsidRPr="003771D2">
        <w:rPr>
          <w:rFonts w:ascii="Arial" w:hAnsi="Arial" w:cs="B Nazanin" w:hint="cs"/>
          <w:sz w:val="24"/>
          <w:szCs w:val="24"/>
          <w:rtl/>
        </w:rPr>
        <w:t xml:space="preserve">مربوطه </w:t>
      </w:r>
    </w:p>
    <w:p w14:paraId="03FBCC59" w14:textId="77777777" w:rsidR="00C24C90" w:rsidRPr="003771D2" w:rsidRDefault="00C24C90" w:rsidP="00C24C90">
      <w:pPr>
        <w:numPr>
          <w:ilvl w:val="3"/>
          <w:numId w:val="51"/>
        </w:numPr>
        <w:bidi/>
        <w:jc w:val="both"/>
        <w:rPr>
          <w:rFonts w:ascii="Arial" w:hAnsi="Arial" w:cs="B Nazanin"/>
          <w:sz w:val="24"/>
          <w:szCs w:val="24"/>
          <w:rtl/>
        </w:rPr>
      </w:pPr>
      <w:r w:rsidRPr="003771D2">
        <w:rPr>
          <w:rFonts w:ascii="Arial" w:hAnsi="Arial" w:cs="B Nazanin" w:hint="cs"/>
          <w:sz w:val="24"/>
          <w:szCs w:val="24"/>
          <w:rtl/>
        </w:rPr>
        <w:lastRenderedPageBreak/>
        <w:t xml:space="preserve">انجام فرآیند </w:t>
      </w:r>
      <w:r w:rsidRPr="003771D2">
        <w:rPr>
          <w:rFonts w:ascii="Arial" w:hAnsi="Arial" w:cs="B Nazanin"/>
          <w:sz w:val="24"/>
          <w:szCs w:val="24"/>
        </w:rPr>
        <w:t xml:space="preserve">Variant  Annotation </w:t>
      </w:r>
      <w:r w:rsidRPr="003771D2">
        <w:rPr>
          <w:rFonts w:ascii="Arial" w:hAnsi="Arial" w:cs="B Nazanin" w:hint="cs"/>
          <w:sz w:val="24"/>
          <w:szCs w:val="24"/>
          <w:rtl/>
        </w:rPr>
        <w:t xml:space="preserve"> وارائه فایل خروجی با فرمت اکسل لازم به ذکر است حجم فایل خروجی بدون فشرده سازی نباید بیشتر از </w:t>
      </w:r>
      <w:r w:rsidRPr="003771D2">
        <w:rPr>
          <w:rFonts w:ascii="Arial" w:hAnsi="Arial" w:cs="B Nazanin"/>
          <w:sz w:val="24"/>
          <w:szCs w:val="24"/>
        </w:rPr>
        <w:t>MB</w:t>
      </w:r>
      <w:r w:rsidRPr="003771D2">
        <w:rPr>
          <w:rFonts w:ascii="Arial" w:hAnsi="Arial" w:cs="B Nazanin" w:hint="cs"/>
          <w:sz w:val="24"/>
          <w:szCs w:val="24"/>
          <w:rtl/>
        </w:rPr>
        <w:t xml:space="preserve"> 200</w:t>
      </w:r>
      <w:r w:rsidRPr="003771D2">
        <w:rPr>
          <w:rFonts w:ascii="Arial" w:hAnsi="Arial" w:cs="B Nazanin"/>
          <w:sz w:val="24"/>
          <w:szCs w:val="24"/>
        </w:rPr>
        <w:t xml:space="preserve"> </w:t>
      </w:r>
      <w:r w:rsidRPr="003771D2">
        <w:rPr>
          <w:rFonts w:ascii="Arial" w:hAnsi="Arial" w:cs="B Nazanin" w:hint="cs"/>
          <w:sz w:val="24"/>
          <w:szCs w:val="24"/>
          <w:rtl/>
        </w:rPr>
        <w:t>بیشتر باشد تا به راحتی قابل انتقال و بررسی باشد</w:t>
      </w:r>
      <w:r w:rsidRPr="003771D2">
        <w:rPr>
          <w:rFonts w:ascii="Arial" w:hAnsi="Arial" w:cs="B Nazanin"/>
          <w:sz w:val="24"/>
          <w:szCs w:val="24"/>
        </w:rPr>
        <w:t xml:space="preserve">  </w:t>
      </w:r>
    </w:p>
    <w:p w14:paraId="6DDB2C66" w14:textId="77777777" w:rsidR="00C24C90" w:rsidRPr="003771D2" w:rsidRDefault="00C24C90" w:rsidP="00C24C90">
      <w:pPr>
        <w:pStyle w:val="NormalWeb"/>
        <w:numPr>
          <w:ilvl w:val="3"/>
          <w:numId w:val="51"/>
        </w:numPr>
        <w:bidi/>
        <w:spacing w:before="150" w:beforeAutospacing="0" w:after="150" w:afterAutospacing="0" w:line="276" w:lineRule="auto"/>
        <w:jc w:val="both"/>
        <w:rPr>
          <w:rFonts w:ascii="Arial" w:hAnsi="Arial" w:cs="B Nazanin"/>
          <w:rtl/>
        </w:rPr>
      </w:pPr>
      <w:r w:rsidRPr="003771D2">
        <w:rPr>
          <w:rFonts w:ascii="Arial" w:hAnsi="Arial" w:cs="B Nazanin" w:hint="cs"/>
          <w:rtl/>
        </w:rPr>
        <w:t>انجام فرایند</w:t>
      </w:r>
      <w:r w:rsidRPr="003771D2">
        <w:rPr>
          <w:rFonts w:ascii="Arial" w:hAnsi="Arial" w:cs="B Nazanin"/>
        </w:rPr>
        <w:t xml:space="preserve"> </w:t>
      </w:r>
      <w:proofErr w:type="spellStart"/>
      <w:r w:rsidRPr="003771D2">
        <w:rPr>
          <w:rFonts w:ascii="Arial" w:hAnsi="Arial" w:cs="B Nazanin"/>
        </w:rPr>
        <w:t>Varient</w:t>
      </w:r>
      <w:proofErr w:type="spellEnd"/>
      <w:r w:rsidRPr="003771D2">
        <w:rPr>
          <w:rFonts w:ascii="Arial" w:hAnsi="Arial" w:cs="B Nazanin"/>
        </w:rPr>
        <w:t xml:space="preserve"> classification </w:t>
      </w:r>
      <w:r w:rsidRPr="003771D2">
        <w:rPr>
          <w:rFonts w:ascii="Arial" w:hAnsi="Arial" w:cs="B Nazanin" w:hint="cs"/>
          <w:rtl/>
        </w:rPr>
        <w:t>بر اساس دستورالعمل</w:t>
      </w:r>
      <w:r w:rsidRPr="003771D2">
        <w:rPr>
          <w:rFonts w:ascii="Arial" w:hAnsi="Arial" w:cs="B Nazanin"/>
        </w:rPr>
        <w:t xml:space="preserve">  ACMG </w:t>
      </w:r>
      <w:r w:rsidRPr="003771D2">
        <w:rPr>
          <w:rFonts w:ascii="Arial" w:hAnsi="Arial" w:cs="B Nazanin" w:hint="cs"/>
          <w:rtl/>
        </w:rPr>
        <w:t>و ارائه فایل خروجی در فرمت اکسل</w:t>
      </w:r>
      <w:r w:rsidRPr="003771D2">
        <w:rPr>
          <w:rFonts w:ascii="Arial" w:hAnsi="Arial" w:cs="B Nazanin"/>
        </w:rPr>
        <w:t> </w:t>
      </w:r>
    </w:p>
    <w:p w14:paraId="0C433C7E" w14:textId="77777777" w:rsidR="00C24C90" w:rsidRPr="003771D2" w:rsidRDefault="00C24C90" w:rsidP="00C24C90">
      <w:pPr>
        <w:pStyle w:val="NormalWeb"/>
        <w:numPr>
          <w:ilvl w:val="3"/>
          <w:numId w:val="51"/>
        </w:numPr>
        <w:bidi/>
        <w:spacing w:before="150" w:beforeAutospacing="0" w:after="150" w:afterAutospacing="0" w:line="276" w:lineRule="auto"/>
        <w:jc w:val="both"/>
        <w:rPr>
          <w:rFonts w:ascii="Arial" w:hAnsi="Arial" w:cs="B Nazanin"/>
        </w:rPr>
      </w:pPr>
      <w:r w:rsidRPr="003771D2">
        <w:rPr>
          <w:rFonts w:ascii="Arial" w:hAnsi="Arial" w:cs="B Nazanin" w:hint="cs"/>
          <w:rtl/>
        </w:rPr>
        <w:t>انجام فرایند</w:t>
      </w:r>
      <w:r w:rsidRPr="003771D2">
        <w:rPr>
          <w:rFonts w:ascii="Arial" w:hAnsi="Arial" w:cs="B Nazanin"/>
        </w:rPr>
        <w:t xml:space="preserve"> CNV Annotation </w:t>
      </w:r>
      <w:r w:rsidRPr="003771D2">
        <w:rPr>
          <w:rFonts w:ascii="Arial" w:hAnsi="Arial" w:cs="B Nazanin" w:hint="cs"/>
          <w:rtl/>
        </w:rPr>
        <w:t>و ارائه فایل خروجی در فرمت اکسل</w:t>
      </w:r>
      <w:r w:rsidRPr="003771D2">
        <w:rPr>
          <w:rFonts w:ascii="Arial" w:hAnsi="Arial" w:cs="B Nazanin"/>
        </w:rPr>
        <w:t> </w:t>
      </w:r>
    </w:p>
    <w:p w14:paraId="0A7475EF" w14:textId="77777777" w:rsidR="00C24C90" w:rsidRPr="003771D2" w:rsidRDefault="00C24C90" w:rsidP="00C24C90">
      <w:pPr>
        <w:pStyle w:val="NormalWeb"/>
        <w:numPr>
          <w:ilvl w:val="3"/>
          <w:numId w:val="51"/>
        </w:numPr>
        <w:bidi/>
        <w:spacing w:before="150" w:beforeAutospacing="0" w:after="150" w:afterAutospacing="0" w:line="276" w:lineRule="auto"/>
        <w:jc w:val="both"/>
        <w:rPr>
          <w:rFonts w:ascii="Arial" w:hAnsi="Arial" w:cs="B Nazanin"/>
        </w:rPr>
      </w:pPr>
      <w:r w:rsidRPr="003771D2">
        <w:rPr>
          <w:rFonts w:ascii="Arial" w:hAnsi="Arial" w:cs="B Nazanin" w:hint="cs"/>
          <w:rtl/>
        </w:rPr>
        <w:t>انجام فرایند</w:t>
      </w:r>
      <w:r w:rsidRPr="003771D2">
        <w:rPr>
          <w:rFonts w:ascii="Arial" w:hAnsi="Arial" w:cs="B Nazanin"/>
        </w:rPr>
        <w:t xml:space="preserve">  CNV Classification  </w:t>
      </w:r>
      <w:r w:rsidRPr="003771D2">
        <w:rPr>
          <w:rFonts w:ascii="Arial" w:hAnsi="Arial" w:cs="B Nazanin" w:hint="cs"/>
          <w:rtl/>
        </w:rPr>
        <w:t>بر اساس دستورالعمل</w:t>
      </w:r>
      <w:r w:rsidRPr="003771D2">
        <w:rPr>
          <w:rFonts w:ascii="Arial" w:hAnsi="Arial" w:cs="B Nazanin"/>
        </w:rPr>
        <w:t xml:space="preserve"> ACMG </w:t>
      </w:r>
      <w:r w:rsidRPr="003771D2">
        <w:rPr>
          <w:rFonts w:ascii="Arial" w:hAnsi="Arial" w:cs="B Nazanin" w:hint="cs"/>
          <w:rtl/>
        </w:rPr>
        <w:t>و ارائه فایل خروجی در فرمت اکسل</w:t>
      </w:r>
    </w:p>
    <w:p w14:paraId="30DD023B" w14:textId="77777777" w:rsidR="00C24C90" w:rsidRPr="003771D2" w:rsidRDefault="00C24C90" w:rsidP="00C24C90">
      <w:pPr>
        <w:pStyle w:val="NormalWeb"/>
        <w:numPr>
          <w:ilvl w:val="3"/>
          <w:numId w:val="51"/>
        </w:numPr>
        <w:bidi/>
        <w:spacing w:before="150" w:beforeAutospacing="0" w:after="150" w:afterAutospacing="0" w:line="276" w:lineRule="auto"/>
        <w:jc w:val="both"/>
        <w:rPr>
          <w:rFonts w:ascii="Arial" w:hAnsi="Arial" w:cs="B Nazanin"/>
          <w:rtl/>
        </w:rPr>
      </w:pPr>
      <w:r w:rsidRPr="003771D2">
        <w:rPr>
          <w:rFonts w:ascii="Arial" w:hAnsi="Arial" w:cs="B Nazanin" w:hint="cs"/>
          <w:rtl/>
        </w:rPr>
        <w:t>در صورت موجود بودن بیش از یک نمونه از یک خانواده  سیستم باید توانایی مقایسه و آنالیز از یک نوع از بررسی ها را داشته باشد</w:t>
      </w:r>
      <w:r w:rsidRPr="003771D2">
        <w:rPr>
          <w:rFonts w:ascii="Arial" w:hAnsi="Arial" w:cs="B Nazanin"/>
        </w:rPr>
        <w:t>  (Trio/Due )</w:t>
      </w:r>
    </w:p>
    <w:p w14:paraId="29AB51F3" w14:textId="77777777" w:rsidR="00C24C90" w:rsidRPr="003771D2" w:rsidRDefault="00C24C90" w:rsidP="00C24C90">
      <w:pPr>
        <w:pStyle w:val="NormalWeb"/>
        <w:numPr>
          <w:ilvl w:val="3"/>
          <w:numId w:val="51"/>
        </w:numPr>
        <w:bidi/>
        <w:spacing w:before="150" w:beforeAutospacing="0" w:after="150" w:afterAutospacing="0" w:line="276" w:lineRule="auto"/>
        <w:jc w:val="both"/>
        <w:rPr>
          <w:rFonts w:ascii="Arial" w:hAnsi="Arial" w:cs="B Nazanin"/>
        </w:rPr>
      </w:pPr>
      <w:r w:rsidRPr="003771D2">
        <w:rPr>
          <w:rFonts w:ascii="Arial" w:hAnsi="Arial" w:cs="B Nazanin" w:hint="cs"/>
          <w:rtl/>
        </w:rPr>
        <w:t>انجام فرایند محاسباتی پوشش اگزونی بر اساس فایل</w:t>
      </w:r>
      <w:r w:rsidRPr="003771D2">
        <w:rPr>
          <w:rFonts w:ascii="Arial" w:hAnsi="Arial" w:cs="B Nazanin"/>
        </w:rPr>
        <w:t xml:space="preserve">BED </w:t>
      </w:r>
      <w:r w:rsidRPr="003771D2">
        <w:rPr>
          <w:rFonts w:ascii="Arial" w:hAnsi="Arial" w:cs="B Nazanin" w:hint="cs"/>
          <w:rtl/>
        </w:rPr>
        <w:t>کیت توالی یابی</w:t>
      </w:r>
      <w:r w:rsidRPr="003771D2">
        <w:rPr>
          <w:rFonts w:ascii="Arial" w:hAnsi="Arial" w:cs="Arial"/>
          <w:rtl/>
        </w:rPr>
        <w:t> </w:t>
      </w:r>
      <w:r w:rsidRPr="003771D2">
        <w:rPr>
          <w:rFonts w:ascii="Arial" w:hAnsi="Arial" w:cs="B Nazanin" w:hint="cs"/>
          <w:rtl/>
        </w:rPr>
        <w:t xml:space="preserve"> و ارائه فایل خروجی</w:t>
      </w:r>
      <w:r w:rsidRPr="003771D2">
        <w:rPr>
          <w:rFonts w:ascii="Arial" w:hAnsi="Arial" w:cs="B Nazanin"/>
        </w:rPr>
        <w:t> </w:t>
      </w:r>
    </w:p>
    <w:p w14:paraId="2C7399D1" w14:textId="77777777" w:rsidR="00C24C90" w:rsidRPr="003771D2" w:rsidRDefault="00C24C90" w:rsidP="00C24C90">
      <w:pPr>
        <w:pStyle w:val="NormalWeb"/>
        <w:numPr>
          <w:ilvl w:val="3"/>
          <w:numId w:val="51"/>
        </w:numPr>
        <w:bidi/>
        <w:spacing w:before="150" w:beforeAutospacing="0" w:after="150" w:afterAutospacing="0" w:line="276" w:lineRule="auto"/>
        <w:jc w:val="both"/>
        <w:rPr>
          <w:rFonts w:ascii="Arial" w:hAnsi="Arial" w:cs="B Nazanin"/>
        </w:rPr>
      </w:pPr>
      <w:r w:rsidRPr="003771D2">
        <w:rPr>
          <w:rFonts w:ascii="Arial" w:hAnsi="Arial" w:cs="B Nazanin" w:hint="cs"/>
          <w:rtl/>
        </w:rPr>
        <w:t>قابلیت ارائه گزارش پوشش اگزونی ژن ها به جهت اطمینان از پوشش نواحی احتمالی مرتبط با علل بیماری</w:t>
      </w:r>
      <w:r w:rsidRPr="003771D2">
        <w:rPr>
          <w:rFonts w:ascii="Arial" w:hAnsi="Arial" w:cs="B Nazanin"/>
        </w:rPr>
        <w:t> </w:t>
      </w:r>
    </w:p>
    <w:p w14:paraId="69E0A5CA" w14:textId="77777777" w:rsidR="00C24C90" w:rsidRPr="003771D2" w:rsidRDefault="00C24C90" w:rsidP="00C24C90">
      <w:pPr>
        <w:pStyle w:val="NormalWeb"/>
        <w:numPr>
          <w:ilvl w:val="3"/>
          <w:numId w:val="51"/>
        </w:numPr>
        <w:bidi/>
        <w:spacing w:before="150" w:beforeAutospacing="0" w:after="150" w:afterAutospacing="0" w:line="276" w:lineRule="auto"/>
        <w:jc w:val="both"/>
        <w:rPr>
          <w:rFonts w:ascii="Arial" w:hAnsi="Arial" w:cs="B Nazanin"/>
        </w:rPr>
      </w:pPr>
      <w:r w:rsidRPr="003771D2">
        <w:rPr>
          <w:rFonts w:ascii="Arial" w:hAnsi="Arial" w:cs="B Nazanin" w:hint="cs"/>
          <w:rtl/>
        </w:rPr>
        <w:t>ارائه گزارش های کیفیتی کامل به تفکیک هر مرحله و برای هرنوع فایل ورودی و خروجی</w:t>
      </w:r>
      <w:r w:rsidRPr="003771D2">
        <w:rPr>
          <w:rFonts w:ascii="Arial" w:hAnsi="Arial" w:cs="B Nazanin"/>
        </w:rPr>
        <w:t> </w:t>
      </w:r>
    </w:p>
    <w:p w14:paraId="6A451F6E" w14:textId="77777777" w:rsidR="00C24C90" w:rsidRPr="003771D2" w:rsidRDefault="00C24C90" w:rsidP="00C24C90">
      <w:pPr>
        <w:pStyle w:val="NormalWeb"/>
        <w:numPr>
          <w:ilvl w:val="3"/>
          <w:numId w:val="51"/>
        </w:numPr>
        <w:bidi/>
        <w:spacing w:before="150" w:beforeAutospacing="0" w:after="150" w:afterAutospacing="0" w:line="276" w:lineRule="auto"/>
        <w:jc w:val="both"/>
        <w:rPr>
          <w:rFonts w:ascii="Arial" w:hAnsi="Arial" w:cs="B Nazanin"/>
        </w:rPr>
      </w:pPr>
      <w:r w:rsidRPr="003771D2">
        <w:rPr>
          <w:rFonts w:ascii="Arial" w:hAnsi="Arial" w:cs="B Nazanin" w:hint="cs"/>
          <w:rtl/>
        </w:rPr>
        <w:t>ایجاد قابلیت مشاهده فایل های</w:t>
      </w:r>
      <w:r w:rsidRPr="003771D2">
        <w:rPr>
          <w:rFonts w:ascii="Arial" w:hAnsi="Arial" w:cs="B Nazanin"/>
        </w:rPr>
        <w:t xml:space="preserve">BAM </w:t>
      </w:r>
      <w:r w:rsidRPr="003771D2">
        <w:rPr>
          <w:rFonts w:ascii="Arial" w:hAnsi="Arial" w:cs="B Nazanin" w:hint="cs"/>
          <w:rtl/>
        </w:rPr>
        <w:t>و یا</w:t>
      </w:r>
      <w:r w:rsidRPr="003771D2">
        <w:rPr>
          <w:rFonts w:ascii="Arial" w:hAnsi="Arial" w:cs="B Nazanin"/>
        </w:rPr>
        <w:t xml:space="preserve"> CRAM </w:t>
      </w:r>
      <w:r w:rsidRPr="003771D2">
        <w:rPr>
          <w:rFonts w:ascii="Arial" w:hAnsi="Arial" w:cs="B Nazanin" w:hint="cs"/>
          <w:rtl/>
        </w:rPr>
        <w:t>به صورت آنلاین و بدون نیاز به دانلود کردن فایل با استفاده از نرم افزار</w:t>
      </w:r>
      <w:r w:rsidRPr="003771D2">
        <w:rPr>
          <w:rFonts w:ascii="Arial" w:hAnsi="Arial" w:cs="B Nazanin"/>
        </w:rPr>
        <w:t xml:space="preserve"> IGV</w:t>
      </w:r>
    </w:p>
    <w:p w14:paraId="78D3B21F" w14:textId="77777777" w:rsidR="00C24C90" w:rsidRPr="003771D2" w:rsidRDefault="00C24C90" w:rsidP="00C24C90">
      <w:pPr>
        <w:pStyle w:val="NormalWeb"/>
        <w:numPr>
          <w:ilvl w:val="3"/>
          <w:numId w:val="51"/>
        </w:numPr>
        <w:bidi/>
        <w:spacing w:before="150" w:beforeAutospacing="0" w:after="150" w:afterAutospacing="0" w:line="276" w:lineRule="auto"/>
        <w:ind w:left="1080"/>
        <w:jc w:val="both"/>
        <w:rPr>
          <w:rFonts w:ascii="Arial" w:hAnsi="Arial" w:cs="B Nazanin"/>
        </w:rPr>
      </w:pPr>
      <w:r w:rsidRPr="003771D2">
        <w:rPr>
          <w:rFonts w:ascii="Arial" w:hAnsi="Arial" w:cs="B Nazanin"/>
          <w:rtl/>
        </w:rPr>
        <w:t>ذخیره سازی فایل های</w:t>
      </w:r>
      <w:r w:rsidRPr="003771D2">
        <w:rPr>
          <w:rFonts w:ascii="Arial" w:hAnsi="Arial" w:cs="B Nazanin"/>
        </w:rPr>
        <w:t xml:space="preserve"> FAST Q </w:t>
      </w:r>
      <w:r w:rsidRPr="003771D2">
        <w:rPr>
          <w:rFonts w:ascii="Arial" w:hAnsi="Arial" w:cs="B Nazanin" w:hint="cs"/>
          <w:rtl/>
        </w:rPr>
        <w:t xml:space="preserve">به مدت 5 سال </w:t>
      </w:r>
      <w:r w:rsidRPr="003771D2">
        <w:rPr>
          <w:rFonts w:ascii="Arial" w:hAnsi="Arial" w:cs="B Nazanin"/>
          <w:rtl/>
        </w:rPr>
        <w:t xml:space="preserve"> الزامی ا</w:t>
      </w:r>
      <w:r w:rsidRPr="003771D2">
        <w:rPr>
          <w:rFonts w:ascii="Arial" w:hAnsi="Arial" w:cs="B Nazanin" w:hint="cs"/>
          <w:rtl/>
        </w:rPr>
        <w:t xml:space="preserve"> </w:t>
      </w:r>
      <w:r w:rsidRPr="003771D2">
        <w:rPr>
          <w:rFonts w:ascii="Arial" w:hAnsi="Arial" w:cs="B Nazanin"/>
          <w:rtl/>
        </w:rPr>
        <w:t>ست</w:t>
      </w:r>
      <w:r w:rsidRPr="003771D2">
        <w:rPr>
          <w:rFonts w:ascii="Arial" w:hAnsi="Arial" w:cs="B Nazanin"/>
        </w:rPr>
        <w:t> </w:t>
      </w:r>
      <w:r w:rsidRPr="003771D2">
        <w:rPr>
          <w:rFonts w:ascii="Arial" w:hAnsi="Arial" w:cs="B Nazanin" w:hint="cs"/>
          <w:rtl/>
        </w:rPr>
        <w:t>و در صورت درخواست مرکزارجاع دهنده و یا بهزیستی فایل مورد نظر می بایست به طور  کاملا رایگان در اختیار درخواست کنندگان  قرار گیرد.</w:t>
      </w:r>
    </w:p>
    <w:p w14:paraId="6C65566E" w14:textId="77777777" w:rsidR="00C24C90" w:rsidRPr="003771D2" w:rsidRDefault="00C24C90" w:rsidP="00C24C90">
      <w:pPr>
        <w:pStyle w:val="NormalWeb"/>
        <w:numPr>
          <w:ilvl w:val="3"/>
          <w:numId w:val="51"/>
        </w:numPr>
        <w:bidi/>
        <w:spacing w:before="150" w:beforeAutospacing="0" w:after="150" w:afterAutospacing="0" w:line="276" w:lineRule="auto"/>
        <w:jc w:val="both"/>
        <w:rPr>
          <w:rFonts w:ascii="Arial" w:hAnsi="Arial" w:cs="B Nazanin"/>
        </w:rPr>
      </w:pPr>
      <w:r w:rsidRPr="003771D2">
        <w:rPr>
          <w:rFonts w:ascii="Arial" w:hAnsi="Arial" w:cs="B Nazanin" w:hint="cs"/>
          <w:rtl/>
        </w:rPr>
        <w:t>با توجه به پیچیدگی  های بیماری های ژنتیکی  و محدودیت ارائه گزارش شامل اطلاعات جانبی هر واریانت و همینطور ورژن نرم افزارها و بانک اطلاعاتی استفاده شده در به دست اوردن اطلاعات و نتایج باشد.</w:t>
      </w:r>
      <w:r w:rsidRPr="003771D2">
        <w:rPr>
          <w:rFonts w:ascii="Arial" w:hAnsi="Arial" w:cs="B Nazanin"/>
        </w:rPr>
        <w:t> </w:t>
      </w:r>
    </w:p>
    <w:p w14:paraId="06B1ADE1" w14:textId="77777777" w:rsidR="00C24C90" w:rsidRPr="003771D2" w:rsidRDefault="00C24C90" w:rsidP="00C24C90">
      <w:pPr>
        <w:pStyle w:val="NormalWeb"/>
        <w:numPr>
          <w:ilvl w:val="3"/>
          <w:numId w:val="51"/>
        </w:numPr>
        <w:bidi/>
        <w:spacing w:before="150" w:beforeAutospacing="0" w:after="150" w:afterAutospacing="0" w:line="276" w:lineRule="auto"/>
        <w:ind w:left="1140" w:firstLine="60"/>
        <w:jc w:val="both"/>
        <w:rPr>
          <w:rFonts w:cs="B Nazanin"/>
          <w:lang w:bidi="fa-IR"/>
        </w:rPr>
      </w:pPr>
      <w:r w:rsidRPr="003771D2">
        <w:rPr>
          <w:rFonts w:ascii="Arial" w:hAnsi="Arial" w:cs="B Nazanin" w:hint="cs"/>
          <w:rtl/>
        </w:rPr>
        <w:t>انجام کل فرایند آنالیز داده در ایران و ارائه مستندات لازم</w:t>
      </w:r>
      <w:r w:rsidRPr="003771D2">
        <w:rPr>
          <w:rFonts w:ascii="Arial" w:hAnsi="Arial" w:cs="B Nazanin"/>
        </w:rPr>
        <w:t> </w:t>
      </w:r>
    </w:p>
    <w:p w14:paraId="69684436" w14:textId="77777777" w:rsidR="00C24C90" w:rsidRPr="003771D2" w:rsidRDefault="00C24C90" w:rsidP="00C24C90">
      <w:pPr>
        <w:pStyle w:val="ListParagraph"/>
        <w:spacing w:line="276" w:lineRule="auto"/>
        <w:ind w:left="1080"/>
        <w:jc w:val="both"/>
        <w:rPr>
          <w:rFonts w:ascii="Arial" w:hAnsi="Arial" w:cs="B Nazanin"/>
          <w:sz w:val="22"/>
          <w:szCs w:val="22"/>
          <w:rtl/>
        </w:rPr>
      </w:pPr>
      <w:r w:rsidRPr="003771D2">
        <w:rPr>
          <w:rFonts w:cs="B Nazanin" w:hint="cs"/>
          <w:rtl/>
          <w:lang w:bidi="fa-IR"/>
        </w:rPr>
        <w:t xml:space="preserve">10- </w:t>
      </w:r>
      <w:r w:rsidRPr="003771D2">
        <w:rPr>
          <w:rFonts w:ascii="Arial" w:hAnsi="Arial" w:cs="B Nazanin" w:hint="cs"/>
          <w:sz w:val="22"/>
          <w:szCs w:val="22"/>
          <w:rtl/>
        </w:rPr>
        <w:t>تحویل ارائه گزارش بالینی</w:t>
      </w:r>
      <w:r w:rsidRPr="003771D2">
        <w:rPr>
          <w:rFonts w:ascii="Arial" w:hAnsi="Arial" w:cs="Arial"/>
          <w:sz w:val="22"/>
          <w:szCs w:val="22"/>
          <w:rtl/>
        </w:rPr>
        <w:t> </w:t>
      </w:r>
      <w:r w:rsidRPr="003771D2">
        <w:rPr>
          <w:rFonts w:ascii="Arial" w:hAnsi="Arial" w:cs="B Nazanin" w:hint="cs"/>
          <w:sz w:val="22"/>
          <w:szCs w:val="22"/>
          <w:rtl/>
        </w:rPr>
        <w:t xml:space="preserve"> تایید شده  ممهور به امضای دکترای ژنتیک  به  سازمان بهزیستی</w:t>
      </w:r>
      <w:r w:rsidRPr="003771D2">
        <w:rPr>
          <w:rFonts w:ascii="Arial" w:hAnsi="Arial" w:cs="B Nazanin"/>
          <w:sz w:val="22"/>
          <w:szCs w:val="22"/>
        </w:rPr>
        <w:t> </w:t>
      </w:r>
    </w:p>
    <w:p w14:paraId="600DC3A7" w14:textId="77777777" w:rsidR="00C24C90" w:rsidRPr="003771D2" w:rsidRDefault="00C24C90" w:rsidP="00C24C90">
      <w:pPr>
        <w:pStyle w:val="ListParagraph"/>
        <w:spacing w:line="276" w:lineRule="auto"/>
        <w:ind w:left="1080"/>
        <w:jc w:val="both"/>
        <w:rPr>
          <w:rFonts w:cs="B Nazanin"/>
          <w:lang w:bidi="fa-IR"/>
        </w:rPr>
      </w:pPr>
      <w:r w:rsidRPr="003771D2">
        <w:rPr>
          <w:rFonts w:cs="B Nazanin" w:hint="cs"/>
          <w:rtl/>
          <w:lang w:bidi="fa-IR"/>
        </w:rPr>
        <w:t>11-علاوه بررعایت  فرمت جوابدهی اعلام شده توسط سازمان بهزیستی کشور آزمایشگاه می بایست  تفسیر و توضیح در خصوص</w:t>
      </w:r>
      <w:r w:rsidRPr="003771D2">
        <w:rPr>
          <w:rFonts w:ascii="Arial" w:hAnsi="Arial" w:cs="B Nazanin"/>
        </w:rPr>
        <w:t>Variant </w:t>
      </w:r>
      <w:r w:rsidRPr="003771D2">
        <w:rPr>
          <w:rFonts w:ascii="Arial" w:hAnsi="Arial" w:cs="B Nazanin" w:hint="cs"/>
          <w:rtl/>
        </w:rPr>
        <w:t xml:space="preserve"> های پیدا شده در </w:t>
      </w:r>
      <w:r w:rsidRPr="003771D2">
        <w:rPr>
          <w:rFonts w:cs="B Nazanin" w:hint="cs"/>
          <w:rtl/>
          <w:lang w:bidi="fa-IR"/>
        </w:rPr>
        <w:t xml:space="preserve"> آزمایشات را نیز ارائه دهد. </w:t>
      </w:r>
    </w:p>
    <w:p w14:paraId="0B17B710" w14:textId="77777777" w:rsidR="00C24C90" w:rsidRPr="003771D2" w:rsidRDefault="00C24C90" w:rsidP="00C24C90">
      <w:pPr>
        <w:pStyle w:val="ListParagraph"/>
        <w:spacing w:line="276" w:lineRule="auto"/>
        <w:ind w:left="1080"/>
        <w:jc w:val="both"/>
        <w:rPr>
          <w:rFonts w:cs="B Nazanin"/>
          <w:lang w:bidi="fa-IR"/>
        </w:rPr>
      </w:pPr>
      <w:r w:rsidRPr="003771D2">
        <w:rPr>
          <w:rFonts w:cs="B Nazanin" w:hint="cs"/>
          <w:rtl/>
          <w:lang w:bidi="fa-IR"/>
        </w:rPr>
        <w:t xml:space="preserve">12- اعلام نتایج حاصله از آزمایشات هر 6 ماه یکبار به معاونت پیشگیری بهزیستی شهرستان/ استان بصورت فایل اکسل در </w:t>
      </w:r>
      <w:r w:rsidRPr="003771D2">
        <w:rPr>
          <w:rFonts w:cs="B Nazanin"/>
          <w:lang w:bidi="fa-IR"/>
        </w:rPr>
        <w:t>DVD</w:t>
      </w:r>
      <w:r w:rsidRPr="003771D2">
        <w:rPr>
          <w:rFonts w:cs="B Nazanin" w:hint="cs"/>
          <w:rtl/>
          <w:lang w:bidi="fa-IR"/>
        </w:rPr>
        <w:t xml:space="preserve"> (در قالب فرم ضمیمه  3)</w:t>
      </w:r>
    </w:p>
    <w:p w14:paraId="27D688AD" w14:textId="77777777" w:rsidR="00C24C90" w:rsidRPr="003771D2" w:rsidRDefault="00C24C90" w:rsidP="00C24C90">
      <w:pPr>
        <w:pStyle w:val="ListParagraph"/>
        <w:spacing w:line="276" w:lineRule="auto"/>
        <w:ind w:left="1080"/>
        <w:jc w:val="both"/>
        <w:rPr>
          <w:rFonts w:cs="B Nazanin"/>
          <w:rtl/>
          <w:lang w:bidi="fa-IR"/>
        </w:rPr>
      </w:pPr>
      <w:r w:rsidRPr="003771D2">
        <w:rPr>
          <w:rFonts w:cs="B Nazanin" w:hint="cs"/>
          <w:rtl/>
          <w:lang w:bidi="fa-IR"/>
        </w:rPr>
        <w:t xml:space="preserve">13- اعلام موارد </w:t>
      </w:r>
      <w:r w:rsidRPr="003771D2">
        <w:rPr>
          <w:rFonts w:cs="B Nazanin"/>
          <w:lang w:bidi="fa-IR"/>
        </w:rPr>
        <w:t>Incidental finding</w:t>
      </w:r>
      <w:r w:rsidRPr="003771D2">
        <w:rPr>
          <w:rFonts w:cs="B Nazanin" w:hint="cs"/>
          <w:rtl/>
          <w:lang w:bidi="fa-IR"/>
        </w:rPr>
        <w:t xml:space="preserve">  طبق گاید لاین </w:t>
      </w:r>
      <w:r w:rsidRPr="003771D2">
        <w:rPr>
          <w:rFonts w:ascii="Arial" w:hAnsi="Arial" w:cs="B Nazanin"/>
        </w:rPr>
        <w:t>ACMGG</w:t>
      </w:r>
      <w:r w:rsidRPr="003771D2">
        <w:rPr>
          <w:rFonts w:cs="B Nazanin" w:hint="cs"/>
          <w:rtl/>
          <w:lang w:bidi="fa-IR"/>
        </w:rPr>
        <w:t xml:space="preserve"> ( اعلام سایر واریانت های غیر طبیعی که در درخواست اولیه وجود نداشته اند) ، همچنین اعلام مواردی که فرد ناقل واریانت های </w:t>
      </w:r>
      <w:r w:rsidRPr="003771D2">
        <w:rPr>
          <w:rFonts w:cs="B Nazanin"/>
          <w:lang w:bidi="fa-IR"/>
        </w:rPr>
        <w:t>pathogenic</w:t>
      </w:r>
      <w:r w:rsidRPr="003771D2">
        <w:rPr>
          <w:rFonts w:cs="B Nazanin" w:hint="cs"/>
          <w:rtl/>
          <w:lang w:bidi="fa-IR"/>
        </w:rPr>
        <w:t xml:space="preserve"> یا </w:t>
      </w:r>
      <w:r w:rsidRPr="003771D2">
        <w:rPr>
          <w:rFonts w:cs="B Nazanin"/>
          <w:lang w:bidi="fa-IR"/>
        </w:rPr>
        <w:t xml:space="preserve">likely pathogenic  </w:t>
      </w:r>
      <w:r w:rsidRPr="003771D2">
        <w:rPr>
          <w:rFonts w:cs="B Nazanin" w:hint="cs"/>
          <w:rtl/>
          <w:lang w:bidi="fa-IR"/>
        </w:rPr>
        <w:t xml:space="preserve"> در بیماری هایی است که اندیکاسیون تشخیص قبل از تولد یا </w:t>
      </w:r>
      <w:r w:rsidRPr="003771D2">
        <w:rPr>
          <w:rFonts w:cs="B Nazanin"/>
          <w:lang w:bidi="fa-IR"/>
        </w:rPr>
        <w:t>PGD</w:t>
      </w:r>
      <w:r w:rsidRPr="003771D2">
        <w:rPr>
          <w:rFonts w:cs="B Nazanin" w:hint="cs"/>
          <w:rtl/>
          <w:lang w:bidi="fa-IR"/>
        </w:rPr>
        <w:t xml:space="preserve"> به منظور جلوگیری در بارداری های آتی دارند.</w:t>
      </w:r>
    </w:p>
    <w:p w14:paraId="6C462099" w14:textId="77777777" w:rsidR="00C24C90" w:rsidRPr="003771D2" w:rsidRDefault="00C24C90" w:rsidP="00C24C90">
      <w:pPr>
        <w:pStyle w:val="ListParagraph"/>
        <w:spacing w:line="276" w:lineRule="auto"/>
        <w:ind w:left="1080"/>
        <w:jc w:val="both"/>
        <w:rPr>
          <w:rFonts w:cs="B Nazanin"/>
          <w:lang w:bidi="fa-IR"/>
        </w:rPr>
      </w:pPr>
      <w:r w:rsidRPr="003771D2">
        <w:rPr>
          <w:rFonts w:cs="B Nazanin" w:hint="cs"/>
          <w:rtl/>
          <w:lang w:bidi="fa-IR"/>
        </w:rPr>
        <w:lastRenderedPageBreak/>
        <w:t xml:space="preserve">14- همکاری در تشکیل بانک اطلاعاتی جهش های ژنتیکی در کشور </w:t>
      </w:r>
    </w:p>
    <w:p w14:paraId="595D7FEC" w14:textId="77777777" w:rsidR="00C24C90" w:rsidRPr="003771D2" w:rsidRDefault="00C24C90" w:rsidP="00C24C90">
      <w:pPr>
        <w:pStyle w:val="ListParagraph"/>
        <w:spacing w:line="276" w:lineRule="auto"/>
        <w:ind w:left="1080"/>
        <w:jc w:val="both"/>
        <w:rPr>
          <w:rFonts w:cs="B Nazanin"/>
          <w:lang w:bidi="fa-IR"/>
        </w:rPr>
      </w:pPr>
      <w:r w:rsidRPr="003771D2">
        <w:rPr>
          <w:rFonts w:cs="B Nazanin" w:hint="cs"/>
          <w:rtl/>
          <w:lang w:bidi="fa-IR"/>
        </w:rPr>
        <w:t xml:space="preserve">15- ارسال لیست اسامی خدمت گیرندگان و فاکتورهای مربوطه به طرف اول جهت دریافت کمک هزینه انجام آزمایشات همراه با تکمیل فرم متقاضیان کمک هزینه انجام آزمایش  </w:t>
      </w:r>
    </w:p>
    <w:p w14:paraId="730161C4" w14:textId="77777777" w:rsidR="00C24C90" w:rsidRPr="003771D2" w:rsidRDefault="00C24C90" w:rsidP="00C24C90">
      <w:pPr>
        <w:pStyle w:val="ListParagraph"/>
        <w:spacing w:line="276" w:lineRule="auto"/>
        <w:ind w:left="1080"/>
        <w:jc w:val="both"/>
        <w:rPr>
          <w:rFonts w:cs="B Nazanin"/>
          <w:lang w:bidi="fa-IR"/>
        </w:rPr>
      </w:pPr>
    </w:p>
    <w:p w14:paraId="17107EA9" w14:textId="77777777" w:rsidR="00C24C90" w:rsidRPr="003771D2" w:rsidRDefault="00C24C90" w:rsidP="00C24C90">
      <w:pPr>
        <w:pStyle w:val="ListParagraph"/>
        <w:spacing w:line="276" w:lineRule="auto"/>
        <w:ind w:left="1440"/>
        <w:jc w:val="both"/>
        <w:rPr>
          <w:rFonts w:cs="B Nazanin"/>
          <w:lang w:bidi="fa-IR"/>
        </w:rPr>
      </w:pPr>
      <w:r w:rsidRPr="003771D2">
        <w:rPr>
          <w:rFonts w:cs="B Nazanin" w:hint="cs"/>
          <w:b/>
          <w:bCs/>
          <w:rtl/>
          <w:lang w:bidi="fa-IR"/>
        </w:rPr>
        <w:t>تبصره:</w:t>
      </w:r>
      <w:r w:rsidRPr="003771D2">
        <w:rPr>
          <w:rFonts w:cs="B Nazanin" w:hint="cs"/>
          <w:rtl/>
          <w:lang w:bidi="fa-IR"/>
        </w:rPr>
        <w:t xml:space="preserve"> نیروهای بکار گرفته شده</w:t>
      </w:r>
      <w:r w:rsidRPr="003771D2">
        <w:rPr>
          <w:rFonts w:cs="B Nazanin"/>
          <w:lang w:bidi="fa-IR"/>
        </w:rPr>
        <w:t xml:space="preserve"> </w:t>
      </w:r>
      <w:r w:rsidRPr="003771D2">
        <w:rPr>
          <w:rFonts w:cs="B Nazanin" w:hint="cs"/>
          <w:rtl/>
          <w:lang w:bidi="fa-IR"/>
        </w:rPr>
        <w:t>در آزمایشگاه هیچ گونه رابطه استخدامی با سازمان بهزیستی ندارند و مسئولیت پرداخت حقوق و مزایای قانونی ایشان به عهده طرف دوم می باشد و عواقب ناشی از بدهی و مسائل حقوقی و قانونی آن تماما بر عهده طرف دوم است .</w:t>
      </w:r>
    </w:p>
    <w:p w14:paraId="6ED7E6F1" w14:textId="77777777" w:rsidR="00C24C90" w:rsidRPr="003771D2" w:rsidRDefault="00C24C90" w:rsidP="00C24C90">
      <w:pPr>
        <w:pStyle w:val="ListParagraph"/>
        <w:spacing w:line="276" w:lineRule="auto"/>
        <w:ind w:left="1440"/>
        <w:jc w:val="both"/>
        <w:rPr>
          <w:rFonts w:cs="B Nazanin"/>
          <w:rtl/>
          <w:lang w:bidi="fa-IR"/>
        </w:rPr>
      </w:pPr>
      <w:r w:rsidRPr="003771D2">
        <w:rPr>
          <w:rFonts w:cs="B Nazanin" w:hint="cs"/>
          <w:b/>
          <w:bCs/>
          <w:rtl/>
          <w:lang w:bidi="fa-IR"/>
        </w:rPr>
        <w:t>تبصره:</w:t>
      </w:r>
      <w:r w:rsidRPr="003771D2">
        <w:rPr>
          <w:rFonts w:cs="B Nazanin" w:hint="cs"/>
          <w:rtl/>
          <w:lang w:bidi="fa-IR"/>
        </w:rPr>
        <w:t xml:space="preserve"> طرف دوم متعهد می گرددکه مشمول قانون منع مداخله کارکنان دولت درمعاملات دولتی نباشد . </w:t>
      </w:r>
    </w:p>
    <w:p w14:paraId="6BC3ABAD" w14:textId="77777777" w:rsidR="00C24C90" w:rsidRPr="00D97735" w:rsidRDefault="00C24C90" w:rsidP="00C24C90">
      <w:pPr>
        <w:pStyle w:val="ListParagraph"/>
        <w:spacing w:line="276" w:lineRule="auto"/>
        <w:ind w:left="1080"/>
        <w:jc w:val="both"/>
        <w:rPr>
          <w:rFonts w:cs="B Nazanin"/>
          <w:rtl/>
          <w:lang w:bidi="fa-IR"/>
        </w:rPr>
      </w:pPr>
      <w:r w:rsidRPr="003771D2">
        <w:rPr>
          <w:rFonts w:cs="B Nazanin" w:hint="cs"/>
          <w:rtl/>
          <w:lang w:bidi="fa-IR"/>
        </w:rPr>
        <w:t xml:space="preserve">16- همکاری با تیم نظارتی سازمان بهزیستی کشور </w:t>
      </w:r>
      <w:r w:rsidRPr="003771D2">
        <w:rPr>
          <w:rFonts w:cs="B Nazanin"/>
          <w:lang w:bidi="fa-IR"/>
        </w:rPr>
        <w:t xml:space="preserve"> </w:t>
      </w:r>
    </w:p>
    <w:p w14:paraId="4C9DFD10" w14:textId="77777777" w:rsidR="00C24C90" w:rsidRPr="007869BB" w:rsidRDefault="00C24C90" w:rsidP="00C24C90">
      <w:pPr>
        <w:pStyle w:val="ListParagraph"/>
        <w:spacing w:line="276" w:lineRule="auto"/>
        <w:ind w:left="1080"/>
        <w:jc w:val="both"/>
        <w:rPr>
          <w:rFonts w:cs="B Nazanin"/>
          <w:color w:val="000000" w:themeColor="text1"/>
          <w:lang w:bidi="fa-IR"/>
        </w:rPr>
      </w:pPr>
      <w:r w:rsidRPr="007869BB">
        <w:rPr>
          <w:rFonts w:cs="B Nazanin" w:hint="cs"/>
          <w:color w:val="000000" w:themeColor="text1"/>
          <w:rtl/>
          <w:lang w:bidi="fa-IR"/>
        </w:rPr>
        <w:t xml:space="preserve"> </w:t>
      </w:r>
    </w:p>
    <w:p w14:paraId="64023A55" w14:textId="77777777" w:rsidR="00C24C90" w:rsidRPr="007869BB" w:rsidRDefault="00C24C90" w:rsidP="00C24C90">
      <w:pPr>
        <w:bidi/>
        <w:jc w:val="both"/>
        <w:rPr>
          <w:rFonts w:cs="B Nazanin"/>
          <w:color w:val="000000" w:themeColor="text1"/>
          <w:rtl/>
          <w:lang w:bidi="fa-IR"/>
        </w:rPr>
      </w:pPr>
      <w:r w:rsidRPr="007869BB">
        <w:rPr>
          <w:rFonts w:cs="B Nazanin" w:hint="cs"/>
          <w:b/>
          <w:bCs/>
          <w:color w:val="000000" w:themeColor="text1"/>
          <w:rtl/>
          <w:lang w:bidi="fa-IR"/>
        </w:rPr>
        <w:t xml:space="preserve">ماده </w:t>
      </w:r>
      <w:r>
        <w:rPr>
          <w:rFonts w:cs="B Nazanin" w:hint="cs"/>
          <w:b/>
          <w:bCs/>
          <w:color w:val="000000" w:themeColor="text1"/>
          <w:rtl/>
          <w:lang w:bidi="fa-IR"/>
        </w:rPr>
        <w:t>ششم</w:t>
      </w:r>
      <w:r w:rsidRPr="007869BB">
        <w:rPr>
          <w:rFonts w:ascii="Times New Roman" w:hAnsi="Times New Roman" w:cs="Times New Roman"/>
          <w:b/>
          <w:bCs/>
          <w:color w:val="000000" w:themeColor="text1"/>
          <w:rtl/>
          <w:lang w:bidi="fa-IR"/>
        </w:rPr>
        <w:t>–</w:t>
      </w:r>
      <w:r w:rsidRPr="007869BB">
        <w:rPr>
          <w:rFonts w:cs="B Nazanin" w:hint="cs"/>
          <w:b/>
          <w:bCs/>
          <w:color w:val="000000" w:themeColor="text1"/>
          <w:rtl/>
          <w:lang w:bidi="fa-IR"/>
        </w:rPr>
        <w:t xml:space="preserve"> نحوه نظارت براجرای  تفاهم </w:t>
      </w:r>
    </w:p>
    <w:p w14:paraId="4484C1D2" w14:textId="77777777" w:rsidR="00C24C90" w:rsidRDefault="00C24C90" w:rsidP="00C24C90">
      <w:pPr>
        <w:bidi/>
        <w:ind w:left="360"/>
        <w:jc w:val="both"/>
        <w:rPr>
          <w:rFonts w:cs="B Nazanin"/>
          <w:rtl/>
          <w:lang w:bidi="fa-IR"/>
        </w:rPr>
      </w:pPr>
      <w:r>
        <w:rPr>
          <w:rFonts w:cs="B Nazanin" w:hint="cs"/>
          <w:rtl/>
          <w:lang w:bidi="fa-IR"/>
        </w:rPr>
        <w:t>طرفین تفاهم نامه توافق نمودند با تشکیل کمیته ای متشکل از نمایندگان طرفین ظرف مدت ..... ماه از تاریخ امضای تفاهم نامه نسبت به اجرایی نمودن تفاهم نامه و تنظیم قراردادهای مورد نظر-</w:t>
      </w:r>
      <w:r w:rsidRPr="00673536">
        <w:rPr>
          <w:rFonts w:cs="B Nazanin" w:hint="cs"/>
          <w:rtl/>
          <w:lang w:bidi="fa-IR"/>
        </w:rPr>
        <w:t xml:space="preserve"> </w:t>
      </w:r>
      <w:r>
        <w:rPr>
          <w:rFonts w:cs="B Nazanin" w:hint="cs"/>
          <w:rtl/>
          <w:lang w:bidi="fa-IR"/>
        </w:rPr>
        <w:t>درصورت عقد قرارداد- و انجام سایر امور مربوطه اقدام نمایند و گزارش آن را هرسه ماه یک بار به ناظرین تفاهم نامه ارائه نمایند.</w:t>
      </w:r>
    </w:p>
    <w:p w14:paraId="340C6131" w14:textId="77777777" w:rsidR="00C24C90" w:rsidRPr="00C403B3" w:rsidRDefault="00C24C90" w:rsidP="00C24C90">
      <w:pPr>
        <w:bidi/>
        <w:ind w:left="360"/>
        <w:jc w:val="both"/>
        <w:rPr>
          <w:rFonts w:cs="B Nazanin"/>
          <w:rtl/>
          <w:lang w:bidi="fa-IR"/>
        </w:rPr>
      </w:pPr>
      <w:r w:rsidRPr="00836DA0">
        <w:rPr>
          <w:rFonts w:cs="B Nazanin" w:hint="cs"/>
          <w:b/>
          <w:bCs/>
          <w:rtl/>
          <w:lang w:bidi="fa-IR"/>
        </w:rPr>
        <w:t xml:space="preserve">تبصره </w:t>
      </w:r>
      <w:r>
        <w:rPr>
          <w:rFonts w:cs="B Nazanin" w:hint="cs"/>
          <w:rtl/>
          <w:lang w:bidi="fa-IR"/>
        </w:rPr>
        <w:t xml:space="preserve">: معاونت / دفتر تخصصی ناظر اجرای تفاهم نامه خواهد بود . </w:t>
      </w:r>
    </w:p>
    <w:p w14:paraId="59F96EB7" w14:textId="77777777" w:rsidR="00C24C90" w:rsidRDefault="00C24C90" w:rsidP="00C24C90">
      <w:pPr>
        <w:bidi/>
        <w:ind w:left="360"/>
        <w:jc w:val="both"/>
        <w:rPr>
          <w:rFonts w:cs="B Nazanin"/>
          <w:b/>
          <w:bCs/>
          <w:rtl/>
          <w:lang w:bidi="fa-IR"/>
        </w:rPr>
      </w:pPr>
      <w:r>
        <w:rPr>
          <w:rFonts w:cs="B Nazanin" w:hint="cs"/>
          <w:b/>
          <w:bCs/>
          <w:rtl/>
          <w:lang w:bidi="fa-IR"/>
        </w:rPr>
        <w:t xml:space="preserve">ماده هفتم </w:t>
      </w:r>
      <w:r>
        <w:rPr>
          <w:rFonts w:ascii="Times New Roman" w:hAnsi="Times New Roman" w:cs="Times New Roman"/>
          <w:b/>
          <w:bCs/>
          <w:rtl/>
          <w:lang w:bidi="fa-IR"/>
        </w:rPr>
        <w:t>–</w:t>
      </w:r>
      <w:r>
        <w:rPr>
          <w:rFonts w:cs="B Nazanin" w:hint="cs"/>
          <w:b/>
          <w:bCs/>
          <w:rtl/>
          <w:lang w:bidi="fa-IR"/>
        </w:rPr>
        <w:t xml:space="preserve"> </w:t>
      </w:r>
      <w:r>
        <w:rPr>
          <w:rFonts w:cs="B Nazanin"/>
          <w:b/>
          <w:bCs/>
          <w:lang w:bidi="fa-IR"/>
        </w:rPr>
        <w:t xml:space="preserve"> </w:t>
      </w:r>
      <w:r>
        <w:rPr>
          <w:rFonts w:cs="B Nazanin" w:hint="cs"/>
          <w:b/>
          <w:bCs/>
          <w:rtl/>
          <w:lang w:bidi="fa-IR"/>
        </w:rPr>
        <w:t xml:space="preserve">موارد فسخ تفاهم نامه </w:t>
      </w:r>
    </w:p>
    <w:p w14:paraId="51193B1F" w14:textId="77777777" w:rsidR="00C24C90" w:rsidRDefault="00C24C90" w:rsidP="00C24C90">
      <w:pPr>
        <w:bidi/>
        <w:jc w:val="both"/>
        <w:rPr>
          <w:rFonts w:cs="B Nazanin"/>
          <w:rtl/>
          <w:lang w:bidi="fa-IR"/>
        </w:rPr>
      </w:pPr>
      <w:r>
        <w:rPr>
          <w:rFonts w:cs="B Nazanin" w:hint="cs"/>
          <w:rtl/>
          <w:lang w:bidi="fa-IR"/>
        </w:rPr>
        <w:t xml:space="preserve">     در صورتی که طرف مقابل به مفاد تفاهم نامه و تعهدات خود عمل ننماید یا تاخیر وتعلل ورزد ، تفاهم نامه از طرف سازمان قابل فسخ خواهد بود . همچنین در صورت تمایل طرفین</w:t>
      </w:r>
      <w:r>
        <w:rPr>
          <w:rFonts w:cs="B Nazanin" w:hint="cs"/>
          <w:b/>
          <w:bCs/>
          <w:rtl/>
          <w:lang w:bidi="fa-IR"/>
        </w:rPr>
        <w:t xml:space="preserve"> </w:t>
      </w:r>
      <w:r>
        <w:rPr>
          <w:rFonts w:cs="B Nazanin" w:hint="cs"/>
          <w:rtl/>
          <w:lang w:bidi="fa-IR"/>
        </w:rPr>
        <w:t>به فسخ این تفاهم نامه</w:t>
      </w:r>
      <w:r>
        <w:rPr>
          <w:rFonts w:cs="B Nazanin" w:hint="cs"/>
          <w:b/>
          <w:bCs/>
          <w:rtl/>
          <w:lang w:bidi="fa-IR"/>
        </w:rPr>
        <w:t xml:space="preserve"> </w:t>
      </w:r>
      <w:r>
        <w:rPr>
          <w:rFonts w:cs="B Nazanin" w:hint="cs"/>
          <w:rtl/>
          <w:lang w:bidi="fa-IR"/>
        </w:rPr>
        <w:t xml:space="preserve">موظفند با اعلام کتبی دو ماه قبل از فسخ با ذکر دلایل مراتب را به طرف مقابل اعلام نمایند . </w:t>
      </w:r>
    </w:p>
    <w:p w14:paraId="4FFDE988" w14:textId="77777777" w:rsidR="00C24C90" w:rsidRDefault="00C24C90" w:rsidP="00C24C90">
      <w:pPr>
        <w:bidi/>
        <w:jc w:val="both"/>
        <w:rPr>
          <w:rFonts w:cs="B Nazanin"/>
          <w:rtl/>
          <w:lang w:bidi="fa-IR"/>
        </w:rPr>
      </w:pPr>
      <w:r>
        <w:rPr>
          <w:rFonts w:cs="B Nazanin" w:hint="cs"/>
          <w:b/>
          <w:bCs/>
          <w:rtl/>
          <w:lang w:bidi="fa-IR"/>
        </w:rPr>
        <w:t>تبصره :</w:t>
      </w:r>
      <w:r>
        <w:rPr>
          <w:rFonts w:cs="B Nazanin" w:hint="cs"/>
          <w:rtl/>
          <w:lang w:bidi="fa-IR"/>
        </w:rPr>
        <w:t xml:space="preserve"> طرف مقابل این سازمان مجاز به واگذاری تعهدات خود به دیگری (اعم ازشخص حقیقی یا حقوقی ) نمی باشد ، در غیر اینصورت حق فسخ تفاهم نامه برای سازمان با اخذ خسارات محفوظ خواهد بود . </w:t>
      </w:r>
    </w:p>
    <w:p w14:paraId="5AF4D501" w14:textId="77777777" w:rsidR="00C24C90" w:rsidRDefault="00C24C90" w:rsidP="00C24C90">
      <w:pPr>
        <w:bidi/>
        <w:jc w:val="both"/>
        <w:rPr>
          <w:rFonts w:cs="B Nazanin"/>
          <w:b/>
          <w:bCs/>
          <w:rtl/>
          <w:lang w:bidi="fa-IR"/>
        </w:rPr>
      </w:pPr>
      <w:r>
        <w:rPr>
          <w:rFonts w:cs="B Nazanin" w:hint="cs"/>
          <w:b/>
          <w:bCs/>
          <w:rtl/>
          <w:lang w:bidi="fa-IR"/>
        </w:rPr>
        <w:t>ماده هشتم - ساز و کار حل و فصل اختلافات</w:t>
      </w:r>
    </w:p>
    <w:p w14:paraId="7D9C75F4" w14:textId="77777777" w:rsidR="00C24C90" w:rsidRDefault="00C24C90" w:rsidP="00C24C90">
      <w:pPr>
        <w:bidi/>
        <w:jc w:val="both"/>
        <w:rPr>
          <w:rFonts w:cs="B Nazanin"/>
          <w:rtl/>
          <w:lang w:bidi="fa-IR"/>
        </w:rPr>
      </w:pPr>
      <w:r>
        <w:rPr>
          <w:rFonts w:cs="B Nazanin" w:hint="cs"/>
          <w:rtl/>
          <w:lang w:bidi="fa-IR"/>
        </w:rPr>
        <w:t xml:space="preserve">درصورت بروز اختلاف بین طرفین که ناشی از تعبیر و تفسیر مفاد تفاهم نامه یا نحوه انجام کار، تاخیر وتعلل در انجام تعهدات موضوع تفاهم نامه باشد ، موضوع در دفتر حقوقی بهزیستی استان  مطرح و حل و فصل خواهد شد . در صورت عدم حصول نتیجه هر یک از طرفین می توانند به مراجع ذیصلاح قضایی مراجعه نمایند . </w:t>
      </w:r>
    </w:p>
    <w:p w14:paraId="766615BC" w14:textId="77777777" w:rsidR="00C24C90" w:rsidRDefault="00C24C90" w:rsidP="00C24C90">
      <w:pPr>
        <w:bidi/>
        <w:jc w:val="both"/>
        <w:rPr>
          <w:rFonts w:cs="B Nazanin"/>
          <w:rtl/>
          <w:lang w:bidi="fa-IR"/>
        </w:rPr>
      </w:pPr>
      <w:r>
        <w:rPr>
          <w:rFonts w:cs="B Nazanin" w:hint="cs"/>
          <w:b/>
          <w:bCs/>
          <w:rtl/>
          <w:lang w:bidi="fa-IR"/>
        </w:rPr>
        <w:t>تبصره :</w:t>
      </w:r>
      <w:r>
        <w:rPr>
          <w:rFonts w:cs="B Nazanin" w:hint="cs"/>
          <w:rtl/>
          <w:lang w:bidi="fa-IR"/>
        </w:rPr>
        <w:t xml:space="preserve"> در صورتیکه طرف مقابل سازمان دولتی باشد براساس آئین نامه چگونگی رفع اختلاف بین دستگاههای اجرایی از طریق ساز وکارهای داخلی قوه مجریه مصوب 30/10/1386 هیات وزیران رفتار می گردد . </w:t>
      </w:r>
    </w:p>
    <w:p w14:paraId="455CD67E" w14:textId="77777777" w:rsidR="00C24C90" w:rsidRDefault="00C24C90" w:rsidP="00C24C90">
      <w:pPr>
        <w:bidi/>
        <w:jc w:val="both"/>
        <w:rPr>
          <w:rFonts w:cs="B Nazanin"/>
          <w:rtl/>
          <w:lang w:bidi="fa-IR"/>
        </w:rPr>
      </w:pPr>
      <w:r>
        <w:rPr>
          <w:rFonts w:cs="B Nazanin" w:hint="cs"/>
          <w:b/>
          <w:bCs/>
          <w:rtl/>
          <w:lang w:bidi="fa-IR"/>
        </w:rPr>
        <w:t xml:space="preserve">ماده نهم </w:t>
      </w:r>
    </w:p>
    <w:p w14:paraId="159D69BB" w14:textId="77777777" w:rsidR="00C24C90" w:rsidRDefault="00C24C90" w:rsidP="00C24C90">
      <w:pPr>
        <w:bidi/>
        <w:jc w:val="both"/>
        <w:rPr>
          <w:rFonts w:cs="B Nazanin"/>
          <w:rtl/>
          <w:lang w:bidi="fa-IR"/>
        </w:rPr>
      </w:pPr>
      <w:r>
        <w:rPr>
          <w:rFonts w:cs="B Nazanin" w:hint="cs"/>
          <w:rtl/>
          <w:lang w:bidi="fa-IR"/>
        </w:rPr>
        <w:lastRenderedPageBreak/>
        <w:t>این تفاهم نامه در 9 ماده،  7تبصره و در 2 نسخه در تاریخ</w:t>
      </w:r>
      <w:r>
        <w:rPr>
          <w:rFonts w:cs="B Nazanin" w:hint="cs"/>
          <w:rtl/>
          <w:lang w:bidi="fa-IR"/>
        </w:rPr>
        <w:tab/>
        <w:t>................................. امضا و مبادله گردیده است و هر دو نسخه دارای اعتبار واحد می باشد.</w:t>
      </w:r>
    </w:p>
    <w:p w14:paraId="52EDE920" w14:textId="77777777" w:rsidR="00C24C90" w:rsidRDefault="00C24C90" w:rsidP="00C24C90">
      <w:pPr>
        <w:bidi/>
        <w:jc w:val="both"/>
        <w:rPr>
          <w:rFonts w:cs="B Nazanin"/>
          <w:rtl/>
          <w:lang w:bidi="fa-IR"/>
        </w:rPr>
      </w:pPr>
    </w:p>
    <w:p w14:paraId="0C154154" w14:textId="77777777" w:rsidR="00C24C90" w:rsidRDefault="00C24C90" w:rsidP="00C24C90">
      <w:pPr>
        <w:bidi/>
        <w:jc w:val="both"/>
        <w:rPr>
          <w:rFonts w:cs="B Nazanin"/>
          <w:rtl/>
          <w:lang w:bidi="fa-IR"/>
        </w:rPr>
      </w:pPr>
    </w:p>
    <w:p w14:paraId="2677D8AF" w14:textId="77777777" w:rsidR="00C24C90" w:rsidRDefault="00C24C90" w:rsidP="00C24C90">
      <w:pPr>
        <w:bidi/>
        <w:jc w:val="both"/>
        <w:rPr>
          <w:rFonts w:cs="B Nazanin"/>
          <w:rtl/>
          <w:lang w:bidi="fa-IR"/>
        </w:rPr>
      </w:pPr>
    </w:p>
    <w:p w14:paraId="5EC068A5" w14:textId="77777777" w:rsidR="00C24C90" w:rsidRDefault="00C24C90" w:rsidP="00C24C90">
      <w:pPr>
        <w:bidi/>
        <w:jc w:val="both"/>
        <w:rPr>
          <w:rFonts w:cs="B Nazanin"/>
          <w:rtl/>
          <w:lang w:bidi="fa-IR"/>
        </w:rPr>
      </w:pPr>
      <w:r>
        <w:rPr>
          <w:rFonts w:cs="B Nazanin" w:hint="cs"/>
          <w:rtl/>
          <w:lang w:bidi="fa-IR"/>
        </w:rPr>
        <w:t xml:space="preserve">                  طرف اول                                                                                              طرف دوم</w:t>
      </w:r>
    </w:p>
    <w:p w14:paraId="167B6F31" w14:textId="77777777" w:rsidR="00C24C90" w:rsidRDefault="00C24C90" w:rsidP="00C24C90">
      <w:pPr>
        <w:bidi/>
        <w:jc w:val="both"/>
        <w:rPr>
          <w:rFonts w:cs="B Nazanin"/>
          <w:rtl/>
          <w:lang w:bidi="fa-IR"/>
        </w:rPr>
      </w:pPr>
      <w:r>
        <w:rPr>
          <w:rFonts w:cs="B Nazanin" w:hint="cs"/>
          <w:rtl/>
          <w:lang w:bidi="fa-IR"/>
        </w:rPr>
        <w:t xml:space="preserve">              ..............................                                                                     .            ...............................................</w:t>
      </w:r>
    </w:p>
    <w:p w14:paraId="186557D6" w14:textId="77777777" w:rsidR="00C24C90" w:rsidRDefault="00C24C90" w:rsidP="00C24C90">
      <w:pPr>
        <w:bidi/>
        <w:jc w:val="both"/>
        <w:rPr>
          <w:rFonts w:cs="B Nazanin"/>
          <w:rtl/>
          <w:lang w:bidi="fa-IR"/>
        </w:rPr>
      </w:pPr>
      <w:r>
        <w:rPr>
          <w:rFonts w:cs="B Nazanin" w:hint="cs"/>
          <w:rtl/>
          <w:lang w:bidi="fa-IR"/>
        </w:rPr>
        <w:t xml:space="preserve">    مدیر بهزیستی شهرستان / استان                                                               صاحب امتیاز موسسه ی بیوانفورماتیک </w:t>
      </w:r>
    </w:p>
    <w:p w14:paraId="02E76697" w14:textId="77777777" w:rsidR="00C24C90" w:rsidRDefault="00C24C90" w:rsidP="00C24C90">
      <w:pPr>
        <w:bidi/>
        <w:jc w:val="both"/>
        <w:rPr>
          <w:rFonts w:cs="B Nazanin"/>
          <w:rtl/>
          <w:lang w:bidi="fa-IR"/>
        </w:rPr>
      </w:pPr>
    </w:p>
    <w:p w14:paraId="02576B07" w14:textId="77777777" w:rsidR="00C24C90" w:rsidRDefault="00C24C90" w:rsidP="00C24C90">
      <w:pPr>
        <w:bidi/>
        <w:jc w:val="both"/>
        <w:rPr>
          <w:rFonts w:cs="B Nazanin"/>
          <w:rtl/>
          <w:lang w:bidi="fa-IR"/>
        </w:rPr>
      </w:pPr>
    </w:p>
    <w:p w14:paraId="6EB1998C" w14:textId="77777777" w:rsidR="00C24C90" w:rsidRDefault="00C24C90" w:rsidP="00C24C90">
      <w:pPr>
        <w:rPr>
          <w:rFonts w:cs="B Nazanin"/>
          <w:rtl/>
        </w:rPr>
      </w:pPr>
    </w:p>
    <w:p w14:paraId="2E5C94EE" w14:textId="77777777" w:rsidR="00C24C90" w:rsidRDefault="00C24C90" w:rsidP="00C24C90"/>
    <w:p w14:paraId="30CA3139" w14:textId="77777777" w:rsidR="00C24C90" w:rsidRDefault="00C24C90" w:rsidP="00C24C90">
      <w:pPr>
        <w:bidi/>
        <w:jc w:val="center"/>
        <w:rPr>
          <w:rFonts w:cs="B Nazanin"/>
          <w:b/>
          <w:bCs/>
          <w:sz w:val="24"/>
          <w:szCs w:val="24"/>
          <w:rtl/>
          <w:lang w:bidi="fa-IR"/>
        </w:rPr>
      </w:pPr>
    </w:p>
    <w:p w14:paraId="57CF2B7A" w14:textId="77777777" w:rsidR="00C24C90" w:rsidRDefault="00C24C90" w:rsidP="00C24C90">
      <w:pPr>
        <w:bidi/>
        <w:rPr>
          <w:rFonts w:cs="B Nazanin"/>
          <w:b/>
          <w:bCs/>
          <w:sz w:val="24"/>
          <w:szCs w:val="24"/>
          <w:rtl/>
          <w:lang w:bidi="fa-IR"/>
        </w:rPr>
      </w:pPr>
    </w:p>
    <w:p w14:paraId="41C3C402" w14:textId="77777777" w:rsidR="00C24C90" w:rsidRDefault="00C24C90" w:rsidP="00C24C90">
      <w:pPr>
        <w:bidi/>
        <w:jc w:val="center"/>
        <w:rPr>
          <w:rFonts w:cs="B Nazanin"/>
          <w:b/>
          <w:bCs/>
          <w:sz w:val="24"/>
          <w:szCs w:val="24"/>
          <w:rtl/>
          <w:lang w:bidi="fa-IR"/>
        </w:rPr>
      </w:pPr>
    </w:p>
    <w:p w14:paraId="0E434EA8" w14:textId="77777777" w:rsidR="00C24C90" w:rsidRDefault="00C24C90" w:rsidP="00C24C90">
      <w:pPr>
        <w:bidi/>
        <w:jc w:val="center"/>
        <w:rPr>
          <w:rFonts w:cs="B Nazanin"/>
          <w:b/>
          <w:bCs/>
          <w:sz w:val="24"/>
          <w:szCs w:val="24"/>
          <w:lang w:bidi="fa-IR"/>
        </w:rPr>
      </w:pPr>
    </w:p>
    <w:p w14:paraId="472D32E9" w14:textId="77777777" w:rsidR="00C24C90" w:rsidRDefault="00C24C90" w:rsidP="00C24C90">
      <w:pPr>
        <w:bidi/>
        <w:jc w:val="center"/>
        <w:rPr>
          <w:rFonts w:cs="B Nazanin"/>
          <w:b/>
          <w:bCs/>
          <w:sz w:val="24"/>
          <w:szCs w:val="24"/>
          <w:lang w:bidi="fa-IR"/>
        </w:rPr>
      </w:pPr>
    </w:p>
    <w:p w14:paraId="2C06F11C" w14:textId="77777777" w:rsidR="00C24C90" w:rsidRDefault="00C24C90" w:rsidP="00C24C90">
      <w:pPr>
        <w:bidi/>
        <w:jc w:val="center"/>
        <w:rPr>
          <w:rFonts w:cs="B Nazanin"/>
          <w:b/>
          <w:bCs/>
          <w:sz w:val="24"/>
          <w:szCs w:val="24"/>
          <w:lang w:bidi="fa-IR"/>
        </w:rPr>
      </w:pPr>
    </w:p>
    <w:p w14:paraId="215C7832" w14:textId="77777777" w:rsidR="00C24C90" w:rsidRDefault="00C24C90" w:rsidP="00C24C90">
      <w:pPr>
        <w:bidi/>
        <w:jc w:val="center"/>
        <w:rPr>
          <w:rFonts w:cs="B Nazanin"/>
          <w:b/>
          <w:bCs/>
          <w:sz w:val="24"/>
          <w:szCs w:val="24"/>
          <w:lang w:bidi="fa-IR"/>
        </w:rPr>
      </w:pPr>
    </w:p>
    <w:p w14:paraId="737BD267" w14:textId="77777777" w:rsidR="00C24C90" w:rsidRDefault="00C24C90" w:rsidP="00C24C90">
      <w:pPr>
        <w:bidi/>
        <w:rPr>
          <w:rFonts w:cs="B Nazanin"/>
          <w:b/>
          <w:bCs/>
          <w:sz w:val="24"/>
          <w:szCs w:val="24"/>
          <w:lang w:bidi="fa-IR"/>
        </w:rPr>
      </w:pPr>
    </w:p>
    <w:p w14:paraId="7043BB1E" w14:textId="77777777" w:rsidR="00C24C90" w:rsidRDefault="00C24C90" w:rsidP="00C24C90">
      <w:pPr>
        <w:bidi/>
        <w:jc w:val="center"/>
        <w:rPr>
          <w:rFonts w:cs="B Nazanin"/>
          <w:b/>
          <w:bCs/>
          <w:sz w:val="24"/>
          <w:szCs w:val="24"/>
          <w:lang w:bidi="fa-IR"/>
        </w:rPr>
      </w:pPr>
      <w:r>
        <w:rPr>
          <w:rFonts w:cs="B Nazanin" w:hint="cs"/>
          <w:b/>
          <w:bCs/>
          <w:sz w:val="24"/>
          <w:szCs w:val="24"/>
          <w:rtl/>
          <w:lang w:bidi="fa-IR"/>
        </w:rPr>
        <w:t>« ضمیمه 1 - پیوست  شماره 1-4»</w:t>
      </w:r>
    </w:p>
    <w:p w14:paraId="716E57EB" w14:textId="77777777" w:rsidR="00C24C90" w:rsidRDefault="00C24C90" w:rsidP="00C24C90">
      <w:pPr>
        <w:bidi/>
        <w:jc w:val="center"/>
        <w:rPr>
          <w:rFonts w:cs="B Nazanin"/>
          <w:b/>
          <w:bCs/>
          <w:sz w:val="24"/>
          <w:szCs w:val="24"/>
          <w:lang w:bidi="fa-IR"/>
        </w:rPr>
      </w:pPr>
      <w:r w:rsidRPr="00F64FA0">
        <w:rPr>
          <w:rFonts w:cs="B Nazanin" w:hint="cs"/>
          <w:b/>
          <w:bCs/>
          <w:sz w:val="24"/>
          <w:szCs w:val="24"/>
          <w:rtl/>
          <w:lang w:bidi="fa-IR"/>
        </w:rPr>
        <w:t>آزمایشگاه</w:t>
      </w:r>
      <w:r>
        <w:rPr>
          <w:rFonts w:cs="B Nazanin" w:hint="cs"/>
          <w:b/>
          <w:bCs/>
          <w:sz w:val="24"/>
          <w:szCs w:val="24"/>
          <w:rtl/>
          <w:lang w:bidi="fa-IR"/>
        </w:rPr>
        <w:t>.........</w:t>
      </w:r>
    </w:p>
    <w:p w14:paraId="312FD379" w14:textId="77777777" w:rsidR="00C24C90" w:rsidRDefault="00C24C90" w:rsidP="00C24C90">
      <w:pPr>
        <w:bidi/>
        <w:jc w:val="center"/>
        <w:rPr>
          <w:rFonts w:cs="B Nazanin"/>
          <w:b/>
          <w:bCs/>
          <w:sz w:val="24"/>
          <w:szCs w:val="24"/>
          <w:rtl/>
          <w:lang w:bidi="fa-IR"/>
        </w:rPr>
      </w:pPr>
      <w:r>
        <w:rPr>
          <w:rFonts w:cs="B Nazanin" w:hint="cs"/>
          <w:b/>
          <w:bCs/>
          <w:sz w:val="24"/>
          <w:szCs w:val="24"/>
          <w:rtl/>
          <w:lang w:bidi="fa-IR"/>
        </w:rPr>
        <w:t xml:space="preserve"> </w:t>
      </w:r>
      <w:r>
        <w:rPr>
          <w:rFonts w:cs="B Nazanin"/>
          <w:b/>
          <w:bCs/>
          <w:sz w:val="24"/>
          <w:szCs w:val="24"/>
          <w:lang w:bidi="fa-IR"/>
        </w:rPr>
        <w:t xml:space="preserve"> Molecular Report</w:t>
      </w:r>
    </w:p>
    <w:tbl>
      <w:tblPr>
        <w:tblStyle w:val="TableGrid"/>
        <w:tblpPr w:leftFromText="180" w:rightFromText="180" w:vertAnchor="text" w:horzAnchor="page" w:tblpX="1300" w:tblpY="428"/>
        <w:bidiVisual/>
        <w:tblW w:w="0" w:type="auto"/>
        <w:tblLook w:val="04A0" w:firstRow="1" w:lastRow="0" w:firstColumn="1" w:lastColumn="0" w:noHBand="0" w:noVBand="1"/>
      </w:tblPr>
      <w:tblGrid>
        <w:gridCol w:w="4658"/>
        <w:gridCol w:w="4692"/>
      </w:tblGrid>
      <w:tr w:rsidR="00C24C90" w:rsidRPr="00B23FE7" w14:paraId="31A25CCC" w14:textId="77777777" w:rsidTr="00F721E6">
        <w:tc>
          <w:tcPr>
            <w:tcW w:w="4788" w:type="dxa"/>
          </w:tcPr>
          <w:p w14:paraId="12D0A19A" w14:textId="77777777" w:rsidR="00C24C90" w:rsidRPr="00B23FE7" w:rsidRDefault="00C24C90" w:rsidP="00F721E6">
            <w:pPr>
              <w:bidi/>
              <w:jc w:val="right"/>
              <w:rPr>
                <w:rFonts w:cs="B Nazanin"/>
                <w:sz w:val="24"/>
                <w:szCs w:val="24"/>
                <w:rtl/>
              </w:rPr>
            </w:pPr>
            <w:r w:rsidRPr="00B23FE7">
              <w:rPr>
                <w:rFonts w:cs="B Nazanin"/>
                <w:sz w:val="24"/>
                <w:szCs w:val="24"/>
              </w:rPr>
              <w:lastRenderedPageBreak/>
              <w:t xml:space="preserve">Reference number: </w:t>
            </w:r>
          </w:p>
        </w:tc>
        <w:tc>
          <w:tcPr>
            <w:tcW w:w="4788" w:type="dxa"/>
          </w:tcPr>
          <w:p w14:paraId="68D43FD9" w14:textId="77777777" w:rsidR="00C24C90" w:rsidRPr="00B23FE7" w:rsidRDefault="00C24C90" w:rsidP="00F721E6">
            <w:pPr>
              <w:bidi/>
              <w:jc w:val="right"/>
              <w:rPr>
                <w:rFonts w:cs="B Nazanin"/>
                <w:sz w:val="24"/>
                <w:szCs w:val="24"/>
              </w:rPr>
            </w:pPr>
            <w:r w:rsidRPr="00B23FE7">
              <w:rPr>
                <w:rFonts w:cs="B Nazanin"/>
                <w:sz w:val="24"/>
                <w:szCs w:val="24"/>
              </w:rPr>
              <w:t>Patient name:</w:t>
            </w:r>
          </w:p>
        </w:tc>
      </w:tr>
      <w:tr w:rsidR="00C24C90" w:rsidRPr="00B23FE7" w14:paraId="6C544D5C" w14:textId="77777777" w:rsidTr="00F721E6">
        <w:tc>
          <w:tcPr>
            <w:tcW w:w="4788" w:type="dxa"/>
          </w:tcPr>
          <w:p w14:paraId="3CCEC657" w14:textId="77777777" w:rsidR="00C24C90" w:rsidRPr="00B23FE7" w:rsidRDefault="00C24C90" w:rsidP="00F721E6">
            <w:pPr>
              <w:bidi/>
              <w:jc w:val="right"/>
              <w:rPr>
                <w:rFonts w:cs="B Nazanin"/>
                <w:sz w:val="24"/>
                <w:szCs w:val="24"/>
                <w:rtl/>
              </w:rPr>
            </w:pPr>
            <w:r w:rsidRPr="00B23FE7">
              <w:rPr>
                <w:rFonts w:cs="B Nazanin"/>
                <w:sz w:val="24"/>
                <w:szCs w:val="24"/>
              </w:rPr>
              <w:t>Reason for referral:</w:t>
            </w:r>
          </w:p>
        </w:tc>
        <w:tc>
          <w:tcPr>
            <w:tcW w:w="4788" w:type="dxa"/>
          </w:tcPr>
          <w:p w14:paraId="639BD557" w14:textId="77777777" w:rsidR="00C24C90" w:rsidRPr="00B23FE7" w:rsidRDefault="00C24C90" w:rsidP="00F721E6">
            <w:pPr>
              <w:bidi/>
              <w:jc w:val="right"/>
              <w:rPr>
                <w:rFonts w:cs="B Nazanin"/>
                <w:sz w:val="24"/>
                <w:szCs w:val="24"/>
                <w:rtl/>
              </w:rPr>
            </w:pPr>
            <w:proofErr w:type="gramStart"/>
            <w:r w:rsidRPr="00B23FE7">
              <w:rPr>
                <w:rFonts w:cs="B Nazanin"/>
                <w:sz w:val="24"/>
                <w:szCs w:val="24"/>
              </w:rPr>
              <w:t>Sex :</w:t>
            </w:r>
            <w:proofErr w:type="gramEnd"/>
            <w:r w:rsidRPr="00B23FE7">
              <w:rPr>
                <w:rFonts w:cs="B Nazanin"/>
                <w:sz w:val="24"/>
                <w:szCs w:val="24"/>
              </w:rPr>
              <w:t xml:space="preserve">                                  </w:t>
            </w:r>
          </w:p>
        </w:tc>
      </w:tr>
      <w:tr w:rsidR="00C24C90" w:rsidRPr="00B23FE7" w14:paraId="13BDC9E8" w14:textId="77777777" w:rsidTr="00F721E6">
        <w:tc>
          <w:tcPr>
            <w:tcW w:w="4788" w:type="dxa"/>
          </w:tcPr>
          <w:p w14:paraId="7928ABB1" w14:textId="77777777" w:rsidR="00C24C90" w:rsidRPr="00B23FE7" w:rsidRDefault="00C24C90" w:rsidP="00F721E6">
            <w:pPr>
              <w:bidi/>
              <w:jc w:val="right"/>
              <w:rPr>
                <w:rFonts w:cs="B Nazanin"/>
                <w:sz w:val="24"/>
                <w:szCs w:val="24"/>
                <w:rtl/>
              </w:rPr>
            </w:pPr>
            <w:r w:rsidRPr="00B23FE7">
              <w:rPr>
                <w:rFonts w:cs="B Nazanin"/>
                <w:sz w:val="24"/>
                <w:szCs w:val="24"/>
              </w:rPr>
              <w:t xml:space="preserve">Date of sampling: </w:t>
            </w:r>
          </w:p>
        </w:tc>
        <w:tc>
          <w:tcPr>
            <w:tcW w:w="4788" w:type="dxa"/>
          </w:tcPr>
          <w:p w14:paraId="284FAD72" w14:textId="77777777" w:rsidR="00C24C90" w:rsidRPr="00B23FE7" w:rsidRDefault="00C24C90" w:rsidP="00F721E6">
            <w:pPr>
              <w:bidi/>
              <w:jc w:val="right"/>
              <w:rPr>
                <w:rFonts w:cs="B Nazanin"/>
                <w:sz w:val="24"/>
                <w:szCs w:val="24"/>
                <w:rtl/>
              </w:rPr>
            </w:pPr>
            <w:proofErr w:type="gramStart"/>
            <w:r w:rsidRPr="00B23FE7">
              <w:rPr>
                <w:rFonts w:cs="B Nazanin"/>
                <w:sz w:val="24"/>
                <w:szCs w:val="24"/>
              </w:rPr>
              <w:t>Age :</w:t>
            </w:r>
            <w:proofErr w:type="gramEnd"/>
            <w:r w:rsidRPr="00B23FE7">
              <w:rPr>
                <w:rFonts w:cs="B Nazanin"/>
                <w:sz w:val="24"/>
                <w:szCs w:val="24"/>
              </w:rPr>
              <w:t xml:space="preserve">  </w:t>
            </w:r>
          </w:p>
        </w:tc>
      </w:tr>
      <w:tr w:rsidR="00C24C90" w:rsidRPr="00B23FE7" w14:paraId="5F76D167" w14:textId="77777777" w:rsidTr="00F721E6">
        <w:tc>
          <w:tcPr>
            <w:tcW w:w="4788" w:type="dxa"/>
          </w:tcPr>
          <w:p w14:paraId="72F77470" w14:textId="77777777" w:rsidR="00C24C90" w:rsidRPr="00B23FE7" w:rsidRDefault="00C24C90" w:rsidP="00F721E6">
            <w:pPr>
              <w:bidi/>
              <w:jc w:val="right"/>
              <w:rPr>
                <w:rFonts w:cs="B Nazanin"/>
                <w:sz w:val="24"/>
                <w:szCs w:val="24"/>
              </w:rPr>
            </w:pPr>
            <w:r w:rsidRPr="00B23FE7">
              <w:rPr>
                <w:rFonts w:cs="B Nazanin"/>
                <w:sz w:val="24"/>
                <w:szCs w:val="24"/>
              </w:rPr>
              <w:t>Date of report:</w:t>
            </w:r>
          </w:p>
        </w:tc>
        <w:tc>
          <w:tcPr>
            <w:tcW w:w="4788" w:type="dxa"/>
          </w:tcPr>
          <w:p w14:paraId="1A3ADE82" w14:textId="77777777" w:rsidR="00C24C90" w:rsidRPr="00B23FE7" w:rsidRDefault="00C24C90" w:rsidP="00F721E6">
            <w:pPr>
              <w:bidi/>
              <w:jc w:val="right"/>
              <w:rPr>
                <w:rFonts w:cs="B Nazanin"/>
                <w:sz w:val="24"/>
                <w:szCs w:val="24"/>
              </w:rPr>
            </w:pPr>
            <w:r w:rsidRPr="00B23FE7">
              <w:rPr>
                <w:rFonts w:cs="B Nazanin"/>
                <w:sz w:val="24"/>
                <w:szCs w:val="24"/>
              </w:rPr>
              <w:t xml:space="preserve">Referred </w:t>
            </w:r>
            <w:proofErr w:type="gramStart"/>
            <w:r w:rsidRPr="00B23FE7">
              <w:rPr>
                <w:rFonts w:cs="B Nazanin"/>
                <w:sz w:val="24"/>
                <w:szCs w:val="24"/>
              </w:rPr>
              <w:t>by :</w:t>
            </w:r>
            <w:proofErr w:type="gramEnd"/>
          </w:p>
        </w:tc>
      </w:tr>
    </w:tbl>
    <w:p w14:paraId="6C4C54C0" w14:textId="77777777" w:rsidR="00C24C90" w:rsidRDefault="00C24C90" w:rsidP="00C24C90">
      <w:pPr>
        <w:bidi/>
        <w:jc w:val="center"/>
        <w:rPr>
          <w:rFonts w:cs="B Nazanin"/>
          <w:b/>
          <w:bCs/>
          <w:sz w:val="24"/>
          <w:szCs w:val="24"/>
          <w:lang w:bidi="fa-IR"/>
        </w:rPr>
      </w:pPr>
      <w:r>
        <w:rPr>
          <w:rFonts w:cs="B Nazanin"/>
          <w:b/>
          <w:bCs/>
          <w:sz w:val="24"/>
          <w:szCs w:val="24"/>
          <w:lang w:bidi="fa-IR"/>
        </w:rPr>
        <w:t xml:space="preserve">                                                                   </w:t>
      </w:r>
    </w:p>
    <w:p w14:paraId="475C3F03" w14:textId="77777777" w:rsidR="00C24C90" w:rsidRPr="007B53F3" w:rsidRDefault="00C24C90" w:rsidP="00C24C90">
      <w:pPr>
        <w:pStyle w:val="ListParagraph"/>
        <w:numPr>
          <w:ilvl w:val="0"/>
          <w:numId w:val="43"/>
        </w:numPr>
        <w:bidi w:val="0"/>
        <w:spacing w:after="200" w:line="276" w:lineRule="auto"/>
        <w:jc w:val="both"/>
        <w:rPr>
          <w:rFonts w:cs="B Nazanin"/>
          <w:lang w:bidi="fa-IR"/>
        </w:rPr>
      </w:pPr>
      <w:r w:rsidRPr="007B53F3">
        <w:rPr>
          <w:rFonts w:cs="B Nazanin"/>
          <w:lang w:bidi="fa-IR"/>
        </w:rPr>
        <w:t>Clinical manifestations:</w:t>
      </w:r>
    </w:p>
    <w:p w14:paraId="38EA3A45" w14:textId="77777777" w:rsidR="00C24C90" w:rsidRPr="00C40C65" w:rsidRDefault="00C24C90" w:rsidP="00C24C90">
      <w:pPr>
        <w:pStyle w:val="ListParagraph"/>
        <w:numPr>
          <w:ilvl w:val="0"/>
          <w:numId w:val="43"/>
        </w:numPr>
        <w:bidi w:val="0"/>
        <w:spacing w:after="200" w:line="276" w:lineRule="auto"/>
        <w:jc w:val="both"/>
        <w:rPr>
          <w:rFonts w:cs="B Nazanin"/>
          <w:lang w:bidi="fa-IR"/>
        </w:rPr>
      </w:pPr>
      <w:r w:rsidRPr="00C40C65">
        <w:rPr>
          <w:rFonts w:cs="B Nazanin"/>
          <w:lang w:bidi="fa-IR"/>
        </w:rPr>
        <w:t>Previous laboratory finding:</w:t>
      </w:r>
    </w:p>
    <w:p w14:paraId="0CCA3D4A" w14:textId="77777777" w:rsidR="00C24C90" w:rsidRDefault="00C24C90" w:rsidP="00C24C90">
      <w:pPr>
        <w:jc w:val="both"/>
        <w:rPr>
          <w:rFonts w:cs="B Nazanin"/>
          <w:sz w:val="24"/>
          <w:szCs w:val="24"/>
          <w:lang w:bidi="fa-IR"/>
        </w:rPr>
      </w:pPr>
    </w:p>
    <w:p w14:paraId="459DF9A7" w14:textId="77777777" w:rsidR="00C24C90" w:rsidRPr="00C40C65" w:rsidRDefault="00C24C90" w:rsidP="00C24C90">
      <w:pPr>
        <w:pStyle w:val="ListParagraph"/>
        <w:numPr>
          <w:ilvl w:val="0"/>
          <w:numId w:val="43"/>
        </w:numPr>
        <w:bidi w:val="0"/>
        <w:spacing w:after="200" w:line="276" w:lineRule="auto"/>
        <w:jc w:val="both"/>
        <w:rPr>
          <w:rFonts w:cs="B Nazanin"/>
          <w:lang w:bidi="fa-IR"/>
        </w:rPr>
      </w:pPr>
      <w:r w:rsidRPr="00C40C65">
        <w:rPr>
          <w:rFonts w:cs="B Nazanin"/>
          <w:lang w:bidi="fa-IR"/>
        </w:rPr>
        <w:t>Test name:</w:t>
      </w:r>
    </w:p>
    <w:p w14:paraId="587F573B" w14:textId="77777777" w:rsidR="00C24C90" w:rsidRPr="00C40C65" w:rsidRDefault="00C24C90" w:rsidP="00C24C90">
      <w:pPr>
        <w:pStyle w:val="ListParagraph"/>
        <w:numPr>
          <w:ilvl w:val="0"/>
          <w:numId w:val="43"/>
        </w:numPr>
        <w:bidi w:val="0"/>
        <w:spacing w:after="200" w:line="276" w:lineRule="auto"/>
        <w:jc w:val="both"/>
        <w:rPr>
          <w:rFonts w:cs="B Nazanin"/>
          <w:lang w:bidi="fa-IR"/>
        </w:rPr>
      </w:pPr>
      <w:r w:rsidRPr="00C40C65">
        <w:rPr>
          <w:rFonts w:cs="B Nazanin"/>
          <w:lang w:bidi="fa-IR"/>
        </w:rPr>
        <w:t>Sample type:</w:t>
      </w:r>
    </w:p>
    <w:p w14:paraId="28424AED" w14:textId="77777777" w:rsidR="00C24C90" w:rsidRPr="00C40C65" w:rsidRDefault="00C24C90" w:rsidP="00C24C90">
      <w:pPr>
        <w:pStyle w:val="ListParagraph"/>
        <w:numPr>
          <w:ilvl w:val="0"/>
          <w:numId w:val="43"/>
        </w:numPr>
        <w:bidi w:val="0"/>
        <w:spacing w:after="200" w:line="276" w:lineRule="auto"/>
        <w:jc w:val="both"/>
        <w:rPr>
          <w:rFonts w:cs="B Nazanin"/>
          <w:lang w:bidi="fa-IR"/>
        </w:rPr>
      </w:pPr>
      <w:r w:rsidRPr="00C40C65">
        <w:rPr>
          <w:rFonts w:cs="B Nazanin"/>
          <w:lang w:bidi="fa-IR"/>
        </w:rPr>
        <w:t>Methods:</w:t>
      </w:r>
    </w:p>
    <w:p w14:paraId="12412D6F" w14:textId="77777777" w:rsidR="00C24C90" w:rsidRDefault="00C24C90" w:rsidP="00C24C90">
      <w:pPr>
        <w:pStyle w:val="ListParagraph"/>
        <w:numPr>
          <w:ilvl w:val="0"/>
          <w:numId w:val="40"/>
        </w:numPr>
        <w:bidi w:val="0"/>
        <w:spacing w:after="200" w:line="276" w:lineRule="auto"/>
        <w:rPr>
          <w:rFonts w:cs="B Nazanin"/>
          <w:lang w:bidi="fa-IR"/>
        </w:rPr>
      </w:pPr>
      <w:r w:rsidRPr="00942BDB">
        <w:rPr>
          <w:rFonts w:cs="B Nazanin"/>
          <w:lang w:bidi="fa-IR"/>
        </w:rPr>
        <w:t xml:space="preserve">Full list of investigated genes associated with reason for referral </w:t>
      </w:r>
      <w:proofErr w:type="gramStart"/>
      <w:r w:rsidRPr="00942BDB">
        <w:rPr>
          <w:rFonts w:cs="B Nazanin"/>
          <w:lang w:bidi="fa-IR"/>
        </w:rPr>
        <w:t>( ex</w:t>
      </w:r>
      <w:proofErr w:type="gramEnd"/>
      <w:r w:rsidRPr="00942BDB">
        <w:rPr>
          <w:rFonts w:cs="B Nazanin"/>
          <w:lang w:bidi="fa-IR"/>
        </w:rPr>
        <w:t>, inherited eye disorders , ataxia , ……)</w:t>
      </w:r>
    </w:p>
    <w:p w14:paraId="6978ABCD" w14:textId="77777777" w:rsidR="00C24C90" w:rsidRDefault="00C24C90" w:rsidP="00C24C90">
      <w:pPr>
        <w:pStyle w:val="ListParagraph"/>
        <w:jc w:val="both"/>
        <w:rPr>
          <w:rFonts w:cs="B Nazanin"/>
          <w:rtl/>
          <w:lang w:bidi="fa-IR"/>
        </w:rPr>
      </w:pPr>
    </w:p>
    <w:p w14:paraId="5563C551" w14:textId="77777777" w:rsidR="00C24C90" w:rsidRDefault="00C24C90" w:rsidP="00C24C90">
      <w:pPr>
        <w:pStyle w:val="ListParagraph"/>
        <w:jc w:val="both"/>
        <w:rPr>
          <w:rFonts w:cs="B Nazanin"/>
          <w:rtl/>
          <w:lang w:bidi="fa-IR"/>
        </w:rPr>
      </w:pPr>
    </w:p>
    <w:p w14:paraId="6F959934" w14:textId="77777777" w:rsidR="00C24C90" w:rsidRDefault="00C24C90" w:rsidP="00C24C90">
      <w:pPr>
        <w:pStyle w:val="ListParagraph"/>
        <w:numPr>
          <w:ilvl w:val="0"/>
          <w:numId w:val="40"/>
        </w:numPr>
        <w:bidi w:val="0"/>
        <w:spacing w:after="200" w:line="276" w:lineRule="auto"/>
        <w:ind w:left="90" w:firstLine="90"/>
        <w:jc w:val="both"/>
        <w:rPr>
          <w:rFonts w:cs="B Nazanin"/>
          <w:lang w:bidi="fa-IR"/>
        </w:rPr>
      </w:pPr>
      <w:r w:rsidRPr="00942BDB">
        <w:rPr>
          <w:rFonts w:cs="B Nazanin"/>
          <w:lang w:bidi="fa-IR"/>
        </w:rPr>
        <w:t>DNA Variant:</w:t>
      </w:r>
    </w:p>
    <w:tbl>
      <w:tblPr>
        <w:tblStyle w:val="TableGrid"/>
        <w:tblW w:w="0" w:type="auto"/>
        <w:shd w:val="clear" w:color="auto" w:fill="D9E2F3" w:themeFill="accent1" w:themeFillTint="33"/>
        <w:tblLook w:val="04A0" w:firstRow="1" w:lastRow="0" w:firstColumn="1" w:lastColumn="0" w:noHBand="0" w:noVBand="1"/>
      </w:tblPr>
      <w:tblGrid>
        <w:gridCol w:w="736"/>
        <w:gridCol w:w="1602"/>
        <w:gridCol w:w="833"/>
        <w:gridCol w:w="1079"/>
        <w:gridCol w:w="1144"/>
        <w:gridCol w:w="1148"/>
        <w:gridCol w:w="1464"/>
        <w:gridCol w:w="1344"/>
      </w:tblGrid>
      <w:tr w:rsidR="00C24C90" w14:paraId="5DE3C95D" w14:textId="77777777" w:rsidTr="00F721E6">
        <w:tc>
          <w:tcPr>
            <w:tcW w:w="738" w:type="dxa"/>
            <w:shd w:val="clear" w:color="auto" w:fill="D9E2F3" w:themeFill="accent1" w:themeFillTint="33"/>
          </w:tcPr>
          <w:p w14:paraId="5923457E" w14:textId="77777777" w:rsidR="00C24C90" w:rsidRDefault="00C24C90" w:rsidP="00F721E6">
            <w:pPr>
              <w:bidi/>
              <w:jc w:val="center"/>
              <w:rPr>
                <w:rFonts w:cs="B Nazanin"/>
                <w:sz w:val="24"/>
                <w:szCs w:val="24"/>
              </w:rPr>
            </w:pPr>
            <w:r>
              <w:rPr>
                <w:rFonts w:cs="B Nazanin"/>
                <w:sz w:val="24"/>
                <w:szCs w:val="24"/>
              </w:rPr>
              <w:t>Gene</w:t>
            </w:r>
          </w:p>
        </w:tc>
        <w:tc>
          <w:tcPr>
            <w:tcW w:w="1620" w:type="dxa"/>
            <w:shd w:val="clear" w:color="auto" w:fill="D9E2F3" w:themeFill="accent1" w:themeFillTint="33"/>
          </w:tcPr>
          <w:p w14:paraId="392DD84D" w14:textId="77777777" w:rsidR="00C24C90" w:rsidRDefault="00C24C90" w:rsidP="00F721E6">
            <w:pPr>
              <w:bidi/>
              <w:jc w:val="center"/>
              <w:rPr>
                <w:rFonts w:cs="B Nazanin"/>
                <w:sz w:val="24"/>
                <w:szCs w:val="24"/>
              </w:rPr>
            </w:pPr>
            <w:r>
              <w:rPr>
                <w:rFonts w:cs="B Nazanin"/>
                <w:sz w:val="24"/>
                <w:szCs w:val="24"/>
              </w:rPr>
              <w:t>Chromosomal Location</w:t>
            </w:r>
          </w:p>
        </w:tc>
        <w:tc>
          <w:tcPr>
            <w:tcW w:w="990" w:type="dxa"/>
            <w:shd w:val="clear" w:color="auto" w:fill="D9E2F3" w:themeFill="accent1" w:themeFillTint="33"/>
          </w:tcPr>
          <w:p w14:paraId="2ECFE089" w14:textId="77777777" w:rsidR="00C24C90" w:rsidRDefault="00C24C90" w:rsidP="00F721E6">
            <w:pPr>
              <w:bidi/>
              <w:jc w:val="center"/>
              <w:rPr>
                <w:rFonts w:cs="B Nazanin"/>
                <w:sz w:val="24"/>
                <w:szCs w:val="24"/>
              </w:rPr>
            </w:pPr>
            <w:r>
              <w:rPr>
                <w:rFonts w:cs="B Nazanin"/>
                <w:sz w:val="24"/>
                <w:szCs w:val="24"/>
              </w:rPr>
              <w:t>NM- No</w:t>
            </w:r>
          </w:p>
        </w:tc>
        <w:tc>
          <w:tcPr>
            <w:tcW w:w="1105" w:type="dxa"/>
            <w:shd w:val="clear" w:color="auto" w:fill="D9E2F3" w:themeFill="accent1" w:themeFillTint="33"/>
          </w:tcPr>
          <w:p w14:paraId="77E5A415" w14:textId="77777777" w:rsidR="00C24C90" w:rsidRDefault="00C24C90" w:rsidP="00F721E6">
            <w:pPr>
              <w:bidi/>
              <w:jc w:val="center"/>
              <w:rPr>
                <w:rFonts w:cs="B Nazanin"/>
                <w:sz w:val="24"/>
                <w:szCs w:val="24"/>
              </w:rPr>
            </w:pPr>
            <w:r>
              <w:rPr>
                <w:rFonts w:cs="B Nazanin"/>
                <w:sz w:val="24"/>
                <w:szCs w:val="24"/>
              </w:rPr>
              <w:t>Variant Location</w:t>
            </w:r>
          </w:p>
        </w:tc>
        <w:tc>
          <w:tcPr>
            <w:tcW w:w="1156" w:type="dxa"/>
            <w:shd w:val="clear" w:color="auto" w:fill="D9E2F3" w:themeFill="accent1" w:themeFillTint="33"/>
          </w:tcPr>
          <w:p w14:paraId="3FD4C24C" w14:textId="77777777" w:rsidR="00C24C90" w:rsidRDefault="00C24C90" w:rsidP="00F721E6">
            <w:pPr>
              <w:bidi/>
              <w:jc w:val="center"/>
              <w:rPr>
                <w:rFonts w:cs="B Nazanin"/>
                <w:sz w:val="24"/>
                <w:szCs w:val="24"/>
              </w:rPr>
            </w:pPr>
            <w:r>
              <w:rPr>
                <w:rFonts w:cs="B Nazanin"/>
                <w:sz w:val="24"/>
                <w:szCs w:val="24"/>
              </w:rPr>
              <w:t>Detected Mutation</w:t>
            </w:r>
          </w:p>
        </w:tc>
        <w:tc>
          <w:tcPr>
            <w:tcW w:w="1159" w:type="dxa"/>
            <w:shd w:val="clear" w:color="auto" w:fill="D9E2F3" w:themeFill="accent1" w:themeFillTint="33"/>
          </w:tcPr>
          <w:p w14:paraId="602EC36F" w14:textId="77777777" w:rsidR="00C24C90" w:rsidRDefault="00C24C90" w:rsidP="00F721E6">
            <w:pPr>
              <w:bidi/>
              <w:jc w:val="center"/>
              <w:rPr>
                <w:rFonts w:cs="B Nazanin"/>
                <w:sz w:val="24"/>
                <w:szCs w:val="24"/>
              </w:rPr>
            </w:pPr>
            <w:r>
              <w:rPr>
                <w:rFonts w:cs="B Nazanin"/>
                <w:sz w:val="24"/>
                <w:szCs w:val="24"/>
              </w:rPr>
              <w:t>genotype</w:t>
            </w:r>
          </w:p>
        </w:tc>
        <w:tc>
          <w:tcPr>
            <w:tcW w:w="1464" w:type="dxa"/>
            <w:shd w:val="clear" w:color="auto" w:fill="D9E2F3" w:themeFill="accent1" w:themeFillTint="33"/>
          </w:tcPr>
          <w:p w14:paraId="7D0C73C1" w14:textId="77777777" w:rsidR="00C24C90" w:rsidRDefault="00C24C90" w:rsidP="00F721E6">
            <w:pPr>
              <w:bidi/>
              <w:jc w:val="center"/>
              <w:rPr>
                <w:rFonts w:cs="B Nazanin"/>
                <w:sz w:val="24"/>
                <w:szCs w:val="24"/>
              </w:rPr>
            </w:pPr>
            <w:r>
              <w:rPr>
                <w:rFonts w:cs="B Nazanin"/>
                <w:sz w:val="24"/>
                <w:szCs w:val="24"/>
              </w:rPr>
              <w:t>classification</w:t>
            </w:r>
          </w:p>
        </w:tc>
        <w:tc>
          <w:tcPr>
            <w:tcW w:w="1344" w:type="dxa"/>
            <w:shd w:val="clear" w:color="auto" w:fill="D9E2F3" w:themeFill="accent1" w:themeFillTint="33"/>
          </w:tcPr>
          <w:p w14:paraId="61C1ABAC" w14:textId="77777777" w:rsidR="00C24C90" w:rsidRDefault="00C24C90" w:rsidP="00F721E6">
            <w:pPr>
              <w:bidi/>
              <w:jc w:val="center"/>
              <w:rPr>
                <w:rFonts w:cs="B Nazanin"/>
                <w:sz w:val="24"/>
                <w:szCs w:val="24"/>
              </w:rPr>
            </w:pPr>
            <w:r>
              <w:rPr>
                <w:rFonts w:cs="B Nazanin"/>
                <w:sz w:val="24"/>
                <w:szCs w:val="24"/>
              </w:rPr>
              <w:t>Sanger Verification</w:t>
            </w:r>
          </w:p>
        </w:tc>
      </w:tr>
      <w:tr w:rsidR="00C24C90" w14:paraId="36CA0FE9" w14:textId="77777777" w:rsidTr="00F721E6">
        <w:trPr>
          <w:trHeight w:val="557"/>
        </w:trPr>
        <w:tc>
          <w:tcPr>
            <w:tcW w:w="738" w:type="dxa"/>
            <w:shd w:val="clear" w:color="auto" w:fill="D9E2F3" w:themeFill="accent1" w:themeFillTint="33"/>
          </w:tcPr>
          <w:p w14:paraId="06B0D380" w14:textId="77777777" w:rsidR="00C24C90" w:rsidRDefault="00C24C90" w:rsidP="00F721E6">
            <w:pPr>
              <w:bidi/>
              <w:jc w:val="both"/>
              <w:rPr>
                <w:rFonts w:cs="B Nazanin"/>
                <w:sz w:val="24"/>
                <w:szCs w:val="24"/>
              </w:rPr>
            </w:pPr>
          </w:p>
        </w:tc>
        <w:tc>
          <w:tcPr>
            <w:tcW w:w="1620" w:type="dxa"/>
            <w:shd w:val="clear" w:color="auto" w:fill="D9E2F3" w:themeFill="accent1" w:themeFillTint="33"/>
          </w:tcPr>
          <w:p w14:paraId="48AE7964" w14:textId="77777777" w:rsidR="00C24C90" w:rsidRDefault="00C24C90" w:rsidP="00F721E6">
            <w:pPr>
              <w:bidi/>
              <w:jc w:val="both"/>
              <w:rPr>
                <w:rFonts w:cs="B Nazanin"/>
                <w:sz w:val="24"/>
                <w:szCs w:val="24"/>
              </w:rPr>
            </w:pPr>
          </w:p>
        </w:tc>
        <w:tc>
          <w:tcPr>
            <w:tcW w:w="990" w:type="dxa"/>
            <w:shd w:val="clear" w:color="auto" w:fill="D9E2F3" w:themeFill="accent1" w:themeFillTint="33"/>
          </w:tcPr>
          <w:p w14:paraId="6873CB64" w14:textId="77777777" w:rsidR="00C24C90" w:rsidRDefault="00C24C90" w:rsidP="00F721E6">
            <w:pPr>
              <w:bidi/>
              <w:jc w:val="both"/>
              <w:rPr>
                <w:rFonts w:cs="B Nazanin"/>
                <w:sz w:val="24"/>
                <w:szCs w:val="24"/>
              </w:rPr>
            </w:pPr>
          </w:p>
        </w:tc>
        <w:tc>
          <w:tcPr>
            <w:tcW w:w="1105" w:type="dxa"/>
            <w:shd w:val="clear" w:color="auto" w:fill="D9E2F3" w:themeFill="accent1" w:themeFillTint="33"/>
          </w:tcPr>
          <w:p w14:paraId="3D4EA1E8" w14:textId="77777777" w:rsidR="00C24C90" w:rsidRDefault="00C24C90" w:rsidP="00F721E6">
            <w:pPr>
              <w:bidi/>
              <w:jc w:val="both"/>
              <w:rPr>
                <w:rFonts w:cs="B Nazanin"/>
                <w:sz w:val="24"/>
                <w:szCs w:val="24"/>
              </w:rPr>
            </w:pPr>
          </w:p>
        </w:tc>
        <w:tc>
          <w:tcPr>
            <w:tcW w:w="1156" w:type="dxa"/>
            <w:shd w:val="clear" w:color="auto" w:fill="D9E2F3" w:themeFill="accent1" w:themeFillTint="33"/>
          </w:tcPr>
          <w:p w14:paraId="0CA60E50" w14:textId="77777777" w:rsidR="00C24C90" w:rsidRDefault="00C24C90" w:rsidP="00F721E6">
            <w:pPr>
              <w:bidi/>
              <w:jc w:val="both"/>
              <w:rPr>
                <w:rFonts w:cs="B Nazanin"/>
                <w:sz w:val="24"/>
                <w:szCs w:val="24"/>
              </w:rPr>
            </w:pPr>
          </w:p>
        </w:tc>
        <w:tc>
          <w:tcPr>
            <w:tcW w:w="1159" w:type="dxa"/>
            <w:shd w:val="clear" w:color="auto" w:fill="D9E2F3" w:themeFill="accent1" w:themeFillTint="33"/>
          </w:tcPr>
          <w:p w14:paraId="597FBC0C" w14:textId="77777777" w:rsidR="00C24C90" w:rsidRDefault="00C24C90" w:rsidP="00F721E6">
            <w:pPr>
              <w:bidi/>
              <w:jc w:val="both"/>
              <w:rPr>
                <w:rFonts w:cs="B Nazanin"/>
                <w:sz w:val="24"/>
                <w:szCs w:val="24"/>
              </w:rPr>
            </w:pPr>
          </w:p>
        </w:tc>
        <w:tc>
          <w:tcPr>
            <w:tcW w:w="1464" w:type="dxa"/>
            <w:shd w:val="clear" w:color="auto" w:fill="D9E2F3" w:themeFill="accent1" w:themeFillTint="33"/>
          </w:tcPr>
          <w:p w14:paraId="145DFFEA" w14:textId="77777777" w:rsidR="00C24C90" w:rsidRDefault="00C24C90" w:rsidP="00F721E6">
            <w:pPr>
              <w:bidi/>
              <w:jc w:val="both"/>
              <w:rPr>
                <w:rFonts w:cs="B Nazanin"/>
                <w:sz w:val="24"/>
                <w:szCs w:val="24"/>
              </w:rPr>
            </w:pPr>
          </w:p>
        </w:tc>
        <w:tc>
          <w:tcPr>
            <w:tcW w:w="1344" w:type="dxa"/>
            <w:shd w:val="clear" w:color="auto" w:fill="D9E2F3" w:themeFill="accent1" w:themeFillTint="33"/>
          </w:tcPr>
          <w:p w14:paraId="752F6888" w14:textId="77777777" w:rsidR="00C24C90" w:rsidRDefault="00C24C90" w:rsidP="00F721E6">
            <w:pPr>
              <w:bidi/>
              <w:jc w:val="both"/>
              <w:rPr>
                <w:rFonts w:cs="B Nazanin"/>
                <w:sz w:val="24"/>
                <w:szCs w:val="24"/>
              </w:rPr>
            </w:pPr>
          </w:p>
        </w:tc>
      </w:tr>
    </w:tbl>
    <w:p w14:paraId="00D123B5" w14:textId="77777777" w:rsidR="00C24C90" w:rsidRPr="00942BDB" w:rsidRDefault="00C24C90" w:rsidP="00C24C90">
      <w:pPr>
        <w:bidi/>
        <w:jc w:val="both"/>
        <w:rPr>
          <w:rFonts w:cs="B Nazanin"/>
          <w:sz w:val="24"/>
          <w:szCs w:val="24"/>
          <w:lang w:bidi="fa-IR"/>
        </w:rPr>
      </w:pPr>
    </w:p>
    <w:p w14:paraId="725383DC" w14:textId="77777777" w:rsidR="00C24C90" w:rsidRDefault="00C24C90" w:rsidP="00C24C90">
      <w:pPr>
        <w:pStyle w:val="ListParagraph"/>
        <w:numPr>
          <w:ilvl w:val="0"/>
          <w:numId w:val="41"/>
        </w:numPr>
        <w:bidi w:val="0"/>
        <w:spacing w:after="200" w:line="276" w:lineRule="auto"/>
        <w:jc w:val="both"/>
        <w:rPr>
          <w:rFonts w:cs="B Nazanin"/>
          <w:lang w:bidi="fa-IR"/>
        </w:rPr>
      </w:pPr>
      <w:r w:rsidRPr="00D34C1D">
        <w:rPr>
          <w:rFonts w:cs="B Nazanin"/>
          <w:lang w:bidi="fa-IR"/>
        </w:rPr>
        <w:t xml:space="preserve">Result </w:t>
      </w:r>
    </w:p>
    <w:tbl>
      <w:tblPr>
        <w:tblStyle w:val="TableGrid"/>
        <w:tblW w:w="0" w:type="auto"/>
        <w:tblInd w:w="18" w:type="dxa"/>
        <w:tblLook w:val="04A0" w:firstRow="1" w:lastRow="0" w:firstColumn="1" w:lastColumn="0" w:noHBand="0" w:noVBand="1"/>
      </w:tblPr>
      <w:tblGrid>
        <w:gridCol w:w="9332"/>
      </w:tblGrid>
      <w:tr w:rsidR="00C24C90" w14:paraId="721D871A" w14:textId="77777777" w:rsidTr="00F721E6">
        <w:trPr>
          <w:trHeight w:val="827"/>
        </w:trPr>
        <w:tc>
          <w:tcPr>
            <w:tcW w:w="9558" w:type="dxa"/>
            <w:shd w:val="clear" w:color="auto" w:fill="D9E2F3" w:themeFill="accent1" w:themeFillTint="33"/>
          </w:tcPr>
          <w:p w14:paraId="08F6761A" w14:textId="77777777" w:rsidR="00C24C90" w:rsidRDefault="00C24C90" w:rsidP="00F721E6">
            <w:pPr>
              <w:pStyle w:val="ListParagraph"/>
              <w:ind w:left="0"/>
              <w:jc w:val="both"/>
              <w:rPr>
                <w:rFonts w:cs="B Nazanin"/>
              </w:rPr>
            </w:pPr>
          </w:p>
        </w:tc>
      </w:tr>
    </w:tbl>
    <w:p w14:paraId="71D4F178" w14:textId="77777777" w:rsidR="00C24C90" w:rsidRDefault="00C24C90" w:rsidP="00C24C90">
      <w:pPr>
        <w:pStyle w:val="ListParagraph"/>
        <w:ind w:left="1080" w:hanging="630"/>
        <w:jc w:val="both"/>
        <w:rPr>
          <w:rFonts w:cs="B Nazanin"/>
          <w:lang w:bidi="fa-IR"/>
        </w:rPr>
      </w:pPr>
    </w:p>
    <w:p w14:paraId="114080B5" w14:textId="77777777" w:rsidR="00C24C90" w:rsidRDefault="00C24C90" w:rsidP="00C24C90">
      <w:pPr>
        <w:pStyle w:val="ListParagraph"/>
        <w:ind w:left="1080" w:hanging="630"/>
        <w:jc w:val="both"/>
        <w:rPr>
          <w:rFonts w:cs="B Nazanin"/>
          <w:lang w:bidi="fa-IR"/>
        </w:rPr>
      </w:pPr>
    </w:p>
    <w:p w14:paraId="729659D2" w14:textId="77777777" w:rsidR="00C24C90" w:rsidRDefault="00C24C90" w:rsidP="00C24C90">
      <w:pPr>
        <w:pStyle w:val="ListParagraph"/>
        <w:numPr>
          <w:ilvl w:val="0"/>
          <w:numId w:val="41"/>
        </w:numPr>
        <w:bidi w:val="0"/>
        <w:spacing w:after="200" w:line="276" w:lineRule="auto"/>
        <w:jc w:val="both"/>
        <w:rPr>
          <w:rFonts w:cs="B Nazanin"/>
          <w:lang w:bidi="fa-IR"/>
        </w:rPr>
      </w:pPr>
      <w:r>
        <w:rPr>
          <w:rFonts w:cs="B Nazanin"/>
          <w:lang w:bidi="fa-IR"/>
        </w:rPr>
        <w:t>Frequency of Variant in Large Population Databases:</w:t>
      </w:r>
    </w:p>
    <w:p w14:paraId="0D00C4BA" w14:textId="77777777" w:rsidR="00C24C90" w:rsidRPr="003B171C" w:rsidRDefault="00C24C90" w:rsidP="00C24C90">
      <w:pPr>
        <w:bidi/>
        <w:jc w:val="both"/>
        <w:rPr>
          <w:rFonts w:cs="B Nazanin"/>
          <w:sz w:val="24"/>
          <w:szCs w:val="24"/>
          <w:lang w:bidi="fa-IR"/>
        </w:rPr>
      </w:pPr>
    </w:p>
    <w:tbl>
      <w:tblPr>
        <w:tblStyle w:val="TableGrid"/>
        <w:tblW w:w="0" w:type="auto"/>
        <w:tblInd w:w="18" w:type="dxa"/>
        <w:tblLook w:val="04A0" w:firstRow="1" w:lastRow="0" w:firstColumn="1" w:lastColumn="0" w:noHBand="0" w:noVBand="1"/>
      </w:tblPr>
      <w:tblGrid>
        <w:gridCol w:w="1321"/>
        <w:gridCol w:w="1315"/>
        <w:gridCol w:w="990"/>
        <w:gridCol w:w="977"/>
        <w:gridCol w:w="1772"/>
        <w:gridCol w:w="1901"/>
        <w:gridCol w:w="1056"/>
      </w:tblGrid>
      <w:tr w:rsidR="00C24C90" w14:paraId="4CAC11C9" w14:textId="77777777" w:rsidTr="00F721E6">
        <w:tc>
          <w:tcPr>
            <w:tcW w:w="1350" w:type="dxa"/>
            <w:vMerge w:val="restart"/>
            <w:shd w:val="clear" w:color="auto" w:fill="D9E2F3" w:themeFill="accent1" w:themeFillTint="33"/>
          </w:tcPr>
          <w:p w14:paraId="7187DBB9" w14:textId="77777777" w:rsidR="00C24C90" w:rsidRDefault="00C24C90" w:rsidP="00F721E6">
            <w:pPr>
              <w:pStyle w:val="ListParagraph"/>
              <w:ind w:left="0"/>
              <w:jc w:val="center"/>
              <w:rPr>
                <w:rFonts w:cs="B Nazanin"/>
              </w:rPr>
            </w:pPr>
            <w:r>
              <w:rPr>
                <w:rFonts w:cs="B Nazanin"/>
              </w:rPr>
              <w:t>Detected Variant</w:t>
            </w:r>
          </w:p>
        </w:tc>
        <w:tc>
          <w:tcPr>
            <w:tcW w:w="1343" w:type="dxa"/>
            <w:vMerge w:val="restart"/>
            <w:shd w:val="clear" w:color="auto" w:fill="D9E2F3" w:themeFill="accent1" w:themeFillTint="33"/>
          </w:tcPr>
          <w:p w14:paraId="04054557" w14:textId="77777777" w:rsidR="00C24C90" w:rsidRDefault="00C24C90" w:rsidP="00F721E6">
            <w:pPr>
              <w:pStyle w:val="ListParagraph"/>
              <w:ind w:left="0"/>
              <w:jc w:val="center"/>
              <w:rPr>
                <w:rFonts w:cs="B Nazanin"/>
              </w:rPr>
            </w:pPr>
            <w:r>
              <w:rPr>
                <w:rFonts w:cs="B Nazanin"/>
              </w:rPr>
              <w:t>1000 genomes</w:t>
            </w:r>
          </w:p>
        </w:tc>
        <w:tc>
          <w:tcPr>
            <w:tcW w:w="987" w:type="dxa"/>
            <w:vMerge w:val="restart"/>
            <w:shd w:val="clear" w:color="auto" w:fill="D9E2F3" w:themeFill="accent1" w:themeFillTint="33"/>
          </w:tcPr>
          <w:p w14:paraId="5941DB44" w14:textId="77777777" w:rsidR="00C24C90" w:rsidRDefault="00C24C90" w:rsidP="00F721E6">
            <w:pPr>
              <w:pStyle w:val="ListParagraph"/>
              <w:ind w:left="0"/>
              <w:jc w:val="center"/>
              <w:rPr>
                <w:rFonts w:cs="B Nazanin"/>
              </w:rPr>
            </w:pPr>
            <w:r>
              <w:rPr>
                <w:rFonts w:cs="B Nazanin"/>
              </w:rPr>
              <w:t>5000 Exomes</w:t>
            </w:r>
          </w:p>
        </w:tc>
        <w:tc>
          <w:tcPr>
            <w:tcW w:w="1014" w:type="dxa"/>
            <w:vMerge w:val="restart"/>
            <w:shd w:val="clear" w:color="auto" w:fill="D9E2F3" w:themeFill="accent1" w:themeFillTint="33"/>
          </w:tcPr>
          <w:p w14:paraId="4E85B68A" w14:textId="77777777" w:rsidR="00C24C90" w:rsidRDefault="00C24C90" w:rsidP="00F721E6">
            <w:pPr>
              <w:pStyle w:val="ListParagraph"/>
              <w:ind w:left="0"/>
              <w:jc w:val="center"/>
              <w:rPr>
                <w:rFonts w:cs="B Nazanin"/>
              </w:rPr>
            </w:pPr>
            <w:proofErr w:type="spellStart"/>
            <w:r>
              <w:rPr>
                <w:rFonts w:cs="B Nazanin"/>
              </w:rPr>
              <w:t>db</w:t>
            </w:r>
            <w:proofErr w:type="spellEnd"/>
            <w:r>
              <w:rPr>
                <w:rFonts w:cs="B Nazanin"/>
              </w:rPr>
              <w:t xml:space="preserve"> SNP</w:t>
            </w:r>
          </w:p>
        </w:tc>
        <w:tc>
          <w:tcPr>
            <w:tcW w:w="3820" w:type="dxa"/>
            <w:gridSpan w:val="2"/>
            <w:shd w:val="clear" w:color="auto" w:fill="D9E2F3" w:themeFill="accent1" w:themeFillTint="33"/>
          </w:tcPr>
          <w:p w14:paraId="7AB8A91E" w14:textId="77777777" w:rsidR="00C24C90" w:rsidRDefault="00C24C90" w:rsidP="00F721E6">
            <w:pPr>
              <w:pStyle w:val="ListParagraph"/>
              <w:ind w:left="0"/>
              <w:jc w:val="center"/>
              <w:rPr>
                <w:rFonts w:cs="B Nazanin"/>
              </w:rPr>
            </w:pPr>
            <w:r>
              <w:rPr>
                <w:rFonts w:cs="B Nazanin"/>
              </w:rPr>
              <w:t xml:space="preserve">Exome Aggregation Consortium </w:t>
            </w:r>
            <w:proofErr w:type="gramStart"/>
            <w:r>
              <w:rPr>
                <w:rFonts w:cs="B Nazanin"/>
              </w:rPr>
              <w:t xml:space="preserve">( </w:t>
            </w:r>
            <w:proofErr w:type="spellStart"/>
            <w:r>
              <w:rPr>
                <w:rFonts w:cs="B Nazanin"/>
              </w:rPr>
              <w:t>ExAC</w:t>
            </w:r>
            <w:proofErr w:type="spellEnd"/>
            <w:proofErr w:type="gramEnd"/>
            <w:r>
              <w:rPr>
                <w:rFonts w:cs="B Nazanin"/>
              </w:rPr>
              <w:t>)</w:t>
            </w:r>
          </w:p>
        </w:tc>
        <w:tc>
          <w:tcPr>
            <w:tcW w:w="1044" w:type="dxa"/>
            <w:shd w:val="clear" w:color="auto" w:fill="D9E2F3" w:themeFill="accent1" w:themeFillTint="33"/>
          </w:tcPr>
          <w:p w14:paraId="193CCDB3" w14:textId="77777777" w:rsidR="00C24C90" w:rsidRDefault="00C24C90" w:rsidP="00F721E6">
            <w:pPr>
              <w:pStyle w:val="ListParagraph"/>
              <w:ind w:left="0"/>
              <w:jc w:val="center"/>
              <w:rPr>
                <w:rFonts w:cs="B Nazanin"/>
              </w:rPr>
            </w:pPr>
            <w:r>
              <w:rPr>
                <w:rFonts w:cs="B Nazanin"/>
              </w:rPr>
              <w:t xml:space="preserve">Iran </w:t>
            </w:r>
            <w:proofErr w:type="spellStart"/>
            <w:r>
              <w:rPr>
                <w:rFonts w:cs="B Nazanin"/>
              </w:rPr>
              <w:t>Variome</w:t>
            </w:r>
            <w:proofErr w:type="spellEnd"/>
          </w:p>
        </w:tc>
      </w:tr>
      <w:tr w:rsidR="00C24C90" w14:paraId="6D1D2A59" w14:textId="77777777" w:rsidTr="00F721E6">
        <w:tc>
          <w:tcPr>
            <w:tcW w:w="1350" w:type="dxa"/>
            <w:vMerge/>
            <w:shd w:val="clear" w:color="auto" w:fill="D9E2F3" w:themeFill="accent1" w:themeFillTint="33"/>
          </w:tcPr>
          <w:p w14:paraId="003329FC" w14:textId="77777777" w:rsidR="00C24C90" w:rsidRDefault="00C24C90" w:rsidP="00F721E6">
            <w:pPr>
              <w:pStyle w:val="ListParagraph"/>
              <w:ind w:left="0"/>
              <w:jc w:val="center"/>
              <w:rPr>
                <w:rFonts w:cs="B Nazanin"/>
              </w:rPr>
            </w:pPr>
          </w:p>
        </w:tc>
        <w:tc>
          <w:tcPr>
            <w:tcW w:w="1343" w:type="dxa"/>
            <w:vMerge/>
            <w:shd w:val="clear" w:color="auto" w:fill="D9E2F3" w:themeFill="accent1" w:themeFillTint="33"/>
          </w:tcPr>
          <w:p w14:paraId="45DE537B" w14:textId="77777777" w:rsidR="00C24C90" w:rsidRDefault="00C24C90" w:rsidP="00F721E6">
            <w:pPr>
              <w:pStyle w:val="ListParagraph"/>
              <w:ind w:left="0"/>
              <w:jc w:val="center"/>
              <w:rPr>
                <w:rFonts w:cs="B Nazanin"/>
              </w:rPr>
            </w:pPr>
          </w:p>
        </w:tc>
        <w:tc>
          <w:tcPr>
            <w:tcW w:w="987" w:type="dxa"/>
            <w:vMerge/>
            <w:shd w:val="clear" w:color="auto" w:fill="D9E2F3" w:themeFill="accent1" w:themeFillTint="33"/>
          </w:tcPr>
          <w:p w14:paraId="7D357298" w14:textId="77777777" w:rsidR="00C24C90" w:rsidRDefault="00C24C90" w:rsidP="00F721E6">
            <w:pPr>
              <w:pStyle w:val="ListParagraph"/>
              <w:ind w:left="0"/>
              <w:jc w:val="center"/>
              <w:rPr>
                <w:rFonts w:cs="B Nazanin"/>
              </w:rPr>
            </w:pPr>
          </w:p>
        </w:tc>
        <w:tc>
          <w:tcPr>
            <w:tcW w:w="1014" w:type="dxa"/>
            <w:vMerge/>
            <w:shd w:val="clear" w:color="auto" w:fill="D9E2F3" w:themeFill="accent1" w:themeFillTint="33"/>
          </w:tcPr>
          <w:p w14:paraId="067A2270" w14:textId="77777777" w:rsidR="00C24C90" w:rsidRDefault="00C24C90" w:rsidP="00F721E6">
            <w:pPr>
              <w:pStyle w:val="ListParagraph"/>
              <w:ind w:left="0"/>
              <w:jc w:val="center"/>
              <w:rPr>
                <w:rFonts w:cs="B Nazanin"/>
              </w:rPr>
            </w:pPr>
          </w:p>
        </w:tc>
        <w:tc>
          <w:tcPr>
            <w:tcW w:w="1853" w:type="dxa"/>
            <w:shd w:val="clear" w:color="auto" w:fill="D9E2F3" w:themeFill="accent1" w:themeFillTint="33"/>
          </w:tcPr>
          <w:p w14:paraId="1687E7D9" w14:textId="77777777" w:rsidR="00C24C90" w:rsidRPr="003F1A7E" w:rsidRDefault="00C24C90" w:rsidP="00F721E6">
            <w:pPr>
              <w:pStyle w:val="ListParagraph"/>
              <w:ind w:left="0"/>
              <w:jc w:val="center"/>
              <w:rPr>
                <w:rFonts w:cs="B Nazanin"/>
                <w:sz w:val="20"/>
                <w:szCs w:val="20"/>
              </w:rPr>
            </w:pPr>
            <w:r w:rsidRPr="003F1A7E">
              <w:rPr>
                <w:rFonts w:cs="B Nazanin"/>
                <w:sz w:val="20"/>
                <w:szCs w:val="20"/>
              </w:rPr>
              <w:t xml:space="preserve">Allele </w:t>
            </w:r>
            <w:r>
              <w:rPr>
                <w:rFonts w:cs="B Nazanin"/>
                <w:sz w:val="20"/>
                <w:szCs w:val="20"/>
              </w:rPr>
              <w:t>Frequency</w:t>
            </w:r>
          </w:p>
        </w:tc>
        <w:tc>
          <w:tcPr>
            <w:tcW w:w="1967" w:type="dxa"/>
            <w:shd w:val="clear" w:color="auto" w:fill="D9E2F3" w:themeFill="accent1" w:themeFillTint="33"/>
          </w:tcPr>
          <w:p w14:paraId="76D63C68" w14:textId="77777777" w:rsidR="00C24C90" w:rsidRPr="003F1A7E" w:rsidRDefault="00C24C90" w:rsidP="00F721E6">
            <w:pPr>
              <w:pStyle w:val="ListParagraph"/>
              <w:ind w:left="0"/>
              <w:jc w:val="center"/>
              <w:rPr>
                <w:rFonts w:cs="B Nazanin"/>
                <w:sz w:val="20"/>
                <w:szCs w:val="20"/>
              </w:rPr>
            </w:pPr>
            <w:r>
              <w:rPr>
                <w:rFonts w:cs="B Nazanin"/>
                <w:sz w:val="20"/>
                <w:szCs w:val="20"/>
              </w:rPr>
              <w:t>Number of Homozygotes</w:t>
            </w:r>
          </w:p>
        </w:tc>
        <w:tc>
          <w:tcPr>
            <w:tcW w:w="1044" w:type="dxa"/>
            <w:shd w:val="clear" w:color="auto" w:fill="D9E2F3" w:themeFill="accent1" w:themeFillTint="33"/>
          </w:tcPr>
          <w:p w14:paraId="13D8540D" w14:textId="77777777" w:rsidR="00C24C90" w:rsidRDefault="00C24C90" w:rsidP="00F721E6">
            <w:pPr>
              <w:pStyle w:val="ListParagraph"/>
              <w:ind w:left="0"/>
              <w:jc w:val="center"/>
              <w:rPr>
                <w:rFonts w:cs="B Nazanin"/>
              </w:rPr>
            </w:pPr>
          </w:p>
        </w:tc>
      </w:tr>
      <w:tr w:rsidR="00C24C90" w14:paraId="35BE724C" w14:textId="77777777" w:rsidTr="00F721E6">
        <w:trPr>
          <w:trHeight w:val="755"/>
        </w:trPr>
        <w:tc>
          <w:tcPr>
            <w:tcW w:w="1350" w:type="dxa"/>
            <w:shd w:val="clear" w:color="auto" w:fill="D9E2F3" w:themeFill="accent1" w:themeFillTint="33"/>
          </w:tcPr>
          <w:p w14:paraId="12EE77F2" w14:textId="77777777" w:rsidR="00C24C90" w:rsidRDefault="00C24C90" w:rsidP="00F721E6">
            <w:pPr>
              <w:pStyle w:val="ListParagraph"/>
              <w:ind w:left="0"/>
              <w:jc w:val="both"/>
              <w:rPr>
                <w:rFonts w:cs="B Nazanin"/>
              </w:rPr>
            </w:pPr>
          </w:p>
        </w:tc>
        <w:tc>
          <w:tcPr>
            <w:tcW w:w="1343" w:type="dxa"/>
            <w:shd w:val="clear" w:color="auto" w:fill="D9E2F3" w:themeFill="accent1" w:themeFillTint="33"/>
          </w:tcPr>
          <w:p w14:paraId="617C29B2" w14:textId="77777777" w:rsidR="00C24C90" w:rsidRDefault="00C24C90" w:rsidP="00F721E6">
            <w:pPr>
              <w:pStyle w:val="ListParagraph"/>
              <w:ind w:left="0"/>
              <w:jc w:val="both"/>
              <w:rPr>
                <w:rFonts w:cs="B Nazanin"/>
              </w:rPr>
            </w:pPr>
          </w:p>
        </w:tc>
        <w:tc>
          <w:tcPr>
            <w:tcW w:w="987" w:type="dxa"/>
            <w:shd w:val="clear" w:color="auto" w:fill="D9E2F3" w:themeFill="accent1" w:themeFillTint="33"/>
          </w:tcPr>
          <w:p w14:paraId="73588700" w14:textId="77777777" w:rsidR="00C24C90" w:rsidRDefault="00C24C90" w:rsidP="00F721E6">
            <w:pPr>
              <w:pStyle w:val="ListParagraph"/>
              <w:ind w:left="0"/>
              <w:jc w:val="both"/>
              <w:rPr>
                <w:rFonts w:cs="B Nazanin"/>
              </w:rPr>
            </w:pPr>
          </w:p>
        </w:tc>
        <w:tc>
          <w:tcPr>
            <w:tcW w:w="1014" w:type="dxa"/>
            <w:shd w:val="clear" w:color="auto" w:fill="D9E2F3" w:themeFill="accent1" w:themeFillTint="33"/>
          </w:tcPr>
          <w:p w14:paraId="263FF613" w14:textId="77777777" w:rsidR="00C24C90" w:rsidRDefault="00C24C90" w:rsidP="00F721E6">
            <w:pPr>
              <w:pStyle w:val="ListParagraph"/>
              <w:ind w:left="0"/>
              <w:jc w:val="both"/>
              <w:rPr>
                <w:rFonts w:cs="B Nazanin"/>
              </w:rPr>
            </w:pPr>
          </w:p>
        </w:tc>
        <w:tc>
          <w:tcPr>
            <w:tcW w:w="1853" w:type="dxa"/>
            <w:shd w:val="clear" w:color="auto" w:fill="D9E2F3" w:themeFill="accent1" w:themeFillTint="33"/>
          </w:tcPr>
          <w:p w14:paraId="7ED0001B" w14:textId="77777777" w:rsidR="00C24C90" w:rsidRDefault="00C24C90" w:rsidP="00F721E6">
            <w:pPr>
              <w:pStyle w:val="ListParagraph"/>
              <w:ind w:left="0"/>
              <w:jc w:val="both"/>
              <w:rPr>
                <w:rFonts w:cs="B Nazanin"/>
              </w:rPr>
            </w:pPr>
          </w:p>
        </w:tc>
        <w:tc>
          <w:tcPr>
            <w:tcW w:w="1967" w:type="dxa"/>
            <w:shd w:val="clear" w:color="auto" w:fill="D9E2F3" w:themeFill="accent1" w:themeFillTint="33"/>
          </w:tcPr>
          <w:p w14:paraId="0CA0F769" w14:textId="77777777" w:rsidR="00C24C90" w:rsidRDefault="00C24C90" w:rsidP="00F721E6">
            <w:pPr>
              <w:pStyle w:val="ListParagraph"/>
              <w:ind w:left="0"/>
              <w:jc w:val="both"/>
              <w:rPr>
                <w:rFonts w:cs="B Nazanin"/>
              </w:rPr>
            </w:pPr>
          </w:p>
        </w:tc>
        <w:tc>
          <w:tcPr>
            <w:tcW w:w="1044" w:type="dxa"/>
            <w:shd w:val="clear" w:color="auto" w:fill="D9E2F3" w:themeFill="accent1" w:themeFillTint="33"/>
          </w:tcPr>
          <w:p w14:paraId="16402454" w14:textId="77777777" w:rsidR="00C24C90" w:rsidRDefault="00C24C90" w:rsidP="00F721E6">
            <w:pPr>
              <w:pStyle w:val="ListParagraph"/>
              <w:ind w:left="0"/>
              <w:jc w:val="both"/>
              <w:rPr>
                <w:rFonts w:cs="B Nazanin"/>
              </w:rPr>
            </w:pPr>
          </w:p>
        </w:tc>
      </w:tr>
    </w:tbl>
    <w:p w14:paraId="6633A7E5" w14:textId="77777777" w:rsidR="00C24C90" w:rsidRPr="00D34C1D" w:rsidRDefault="00C24C90" w:rsidP="00C24C90">
      <w:pPr>
        <w:pStyle w:val="ListParagraph"/>
        <w:ind w:left="450"/>
        <w:jc w:val="both"/>
        <w:rPr>
          <w:rFonts w:cs="B Nazanin"/>
          <w:lang w:bidi="fa-IR"/>
        </w:rPr>
      </w:pPr>
    </w:p>
    <w:p w14:paraId="66BCF7AC" w14:textId="77777777" w:rsidR="00C24C90" w:rsidRDefault="00C24C90" w:rsidP="00C24C90">
      <w:pPr>
        <w:pStyle w:val="ListParagraph"/>
        <w:numPr>
          <w:ilvl w:val="0"/>
          <w:numId w:val="42"/>
        </w:numPr>
        <w:bidi w:val="0"/>
        <w:spacing w:after="200" w:line="276" w:lineRule="auto"/>
        <w:ind w:left="360"/>
        <w:jc w:val="both"/>
        <w:rPr>
          <w:rFonts w:cs="B Nazanin"/>
          <w:lang w:bidi="fa-IR"/>
        </w:rPr>
      </w:pPr>
      <w:r w:rsidRPr="00966C8E">
        <w:rPr>
          <w:rFonts w:cs="B Nazanin"/>
          <w:lang w:bidi="fa-IR"/>
        </w:rPr>
        <w:t xml:space="preserve">Comment: </w:t>
      </w:r>
    </w:p>
    <w:p w14:paraId="7A766882" w14:textId="77777777" w:rsidR="00C24C90" w:rsidRDefault="00C24C90" w:rsidP="00C24C90">
      <w:pPr>
        <w:bidi/>
        <w:jc w:val="both"/>
        <w:rPr>
          <w:rFonts w:cs="B Nazanin"/>
          <w:sz w:val="24"/>
          <w:szCs w:val="24"/>
          <w:lang w:bidi="fa-IR"/>
        </w:rPr>
      </w:pPr>
    </w:p>
    <w:p w14:paraId="2B943A10" w14:textId="77777777" w:rsidR="00C24C90" w:rsidRDefault="00C24C90" w:rsidP="00C24C90">
      <w:pPr>
        <w:bidi/>
        <w:jc w:val="both"/>
        <w:rPr>
          <w:rFonts w:cs="B Nazanin"/>
          <w:sz w:val="24"/>
          <w:szCs w:val="24"/>
          <w:lang w:bidi="fa-IR"/>
        </w:rPr>
      </w:pPr>
    </w:p>
    <w:p w14:paraId="708454F2" w14:textId="77777777" w:rsidR="00C24C90" w:rsidRDefault="00C24C90" w:rsidP="00C24C90">
      <w:pPr>
        <w:bidi/>
        <w:jc w:val="both"/>
        <w:rPr>
          <w:rFonts w:cs="B Nazanin"/>
          <w:sz w:val="24"/>
          <w:szCs w:val="24"/>
          <w:lang w:bidi="fa-IR"/>
        </w:rPr>
      </w:pPr>
    </w:p>
    <w:p w14:paraId="1FBBBFA7" w14:textId="77777777" w:rsidR="00C24C90" w:rsidRDefault="00C24C90" w:rsidP="00C24C90">
      <w:pPr>
        <w:bidi/>
        <w:jc w:val="both"/>
        <w:rPr>
          <w:rFonts w:cs="B Nazanin"/>
          <w:sz w:val="24"/>
          <w:szCs w:val="24"/>
          <w:lang w:bidi="fa-IR"/>
        </w:rPr>
      </w:pPr>
    </w:p>
    <w:p w14:paraId="00B42757" w14:textId="77777777" w:rsidR="00C24C90" w:rsidRPr="00E02A02" w:rsidRDefault="00C24C90" w:rsidP="00C24C90">
      <w:pPr>
        <w:bidi/>
        <w:jc w:val="both"/>
        <w:rPr>
          <w:rFonts w:cs="B Nazanin"/>
          <w:sz w:val="24"/>
          <w:szCs w:val="24"/>
          <w:lang w:bidi="fa-IR"/>
        </w:rPr>
      </w:pPr>
    </w:p>
    <w:p w14:paraId="1A55D487" w14:textId="77777777" w:rsidR="00C24C90" w:rsidRDefault="00C24C90" w:rsidP="00C24C90">
      <w:pPr>
        <w:pStyle w:val="ListParagraph"/>
        <w:numPr>
          <w:ilvl w:val="0"/>
          <w:numId w:val="42"/>
        </w:numPr>
        <w:bidi w:val="0"/>
        <w:spacing w:after="200" w:line="276" w:lineRule="auto"/>
        <w:ind w:left="360"/>
        <w:jc w:val="both"/>
        <w:rPr>
          <w:rFonts w:cs="B Nazanin"/>
          <w:lang w:bidi="fa-IR"/>
        </w:rPr>
      </w:pPr>
      <w:r>
        <w:rPr>
          <w:rFonts w:cs="B Nazanin"/>
          <w:lang w:bidi="fa-IR"/>
        </w:rPr>
        <w:t>DNA Variants Interpretation:</w:t>
      </w:r>
    </w:p>
    <w:p w14:paraId="69C7010E" w14:textId="77777777" w:rsidR="00C24C90" w:rsidRDefault="00C24C90" w:rsidP="00C24C90">
      <w:pPr>
        <w:bidi/>
        <w:jc w:val="both"/>
        <w:rPr>
          <w:rFonts w:cs="B Nazanin"/>
          <w:sz w:val="24"/>
          <w:szCs w:val="24"/>
          <w:lang w:bidi="fa-IR"/>
        </w:rPr>
      </w:pPr>
    </w:p>
    <w:p w14:paraId="12805C67" w14:textId="77777777" w:rsidR="00C24C90" w:rsidRDefault="00C24C90" w:rsidP="00C24C90">
      <w:pPr>
        <w:bidi/>
        <w:jc w:val="both"/>
        <w:rPr>
          <w:rFonts w:cs="B Nazanin"/>
          <w:sz w:val="24"/>
          <w:szCs w:val="24"/>
          <w:lang w:bidi="fa-IR"/>
        </w:rPr>
      </w:pPr>
    </w:p>
    <w:p w14:paraId="6165A333" w14:textId="77777777" w:rsidR="00C24C90" w:rsidRDefault="00C24C90" w:rsidP="00C24C90">
      <w:pPr>
        <w:bidi/>
        <w:jc w:val="both"/>
        <w:rPr>
          <w:rFonts w:cs="B Nazanin"/>
          <w:sz w:val="24"/>
          <w:szCs w:val="24"/>
          <w:lang w:bidi="fa-IR"/>
        </w:rPr>
      </w:pPr>
    </w:p>
    <w:p w14:paraId="1332B5D2" w14:textId="77777777" w:rsidR="00C24C90" w:rsidRDefault="00C24C90" w:rsidP="00C24C90">
      <w:pPr>
        <w:pStyle w:val="ListParagraph"/>
        <w:numPr>
          <w:ilvl w:val="0"/>
          <w:numId w:val="42"/>
        </w:numPr>
        <w:bidi w:val="0"/>
        <w:spacing w:after="200" w:line="276" w:lineRule="auto"/>
        <w:ind w:left="360"/>
        <w:jc w:val="both"/>
        <w:rPr>
          <w:rFonts w:cs="B Nazanin"/>
          <w:lang w:bidi="fa-IR"/>
        </w:rPr>
      </w:pPr>
      <w:r>
        <w:rPr>
          <w:rFonts w:cs="B Nazanin"/>
          <w:lang w:bidi="fa-IR"/>
        </w:rPr>
        <w:t>Incidental finding</w:t>
      </w:r>
    </w:p>
    <w:p w14:paraId="1B75E80C" w14:textId="77777777" w:rsidR="00C24C90" w:rsidRDefault="00C24C90" w:rsidP="00C24C90">
      <w:pPr>
        <w:pStyle w:val="ListParagraph"/>
        <w:numPr>
          <w:ilvl w:val="1"/>
          <w:numId w:val="42"/>
        </w:numPr>
        <w:bidi w:val="0"/>
        <w:spacing w:after="200" w:line="276" w:lineRule="auto"/>
        <w:jc w:val="both"/>
        <w:rPr>
          <w:rFonts w:cs="B Nazanin"/>
          <w:lang w:bidi="fa-IR"/>
        </w:rPr>
      </w:pPr>
      <w:proofErr w:type="gramStart"/>
      <w:r>
        <w:rPr>
          <w:rFonts w:cs="B Nazanin"/>
          <w:lang w:bidi="fa-IR"/>
        </w:rPr>
        <w:t>A :</w:t>
      </w:r>
      <w:proofErr w:type="gramEnd"/>
      <w:r>
        <w:rPr>
          <w:rFonts w:cs="B Nazanin"/>
          <w:lang w:bidi="fa-IR"/>
        </w:rPr>
        <w:t xml:space="preserve"> Monogenic disease risk :</w:t>
      </w:r>
    </w:p>
    <w:p w14:paraId="1553D507" w14:textId="77777777" w:rsidR="00C24C90" w:rsidRDefault="00C24C90" w:rsidP="00C24C90">
      <w:pPr>
        <w:pStyle w:val="ListParagraph"/>
        <w:numPr>
          <w:ilvl w:val="1"/>
          <w:numId w:val="42"/>
        </w:numPr>
        <w:bidi w:val="0"/>
        <w:spacing w:after="200" w:line="276" w:lineRule="auto"/>
        <w:jc w:val="both"/>
        <w:rPr>
          <w:rFonts w:cs="B Nazanin"/>
          <w:lang w:bidi="fa-IR"/>
        </w:rPr>
      </w:pPr>
      <w:proofErr w:type="gramStart"/>
      <w:r>
        <w:rPr>
          <w:rFonts w:cs="B Nazanin"/>
          <w:lang w:bidi="fa-IR"/>
        </w:rPr>
        <w:t>B :</w:t>
      </w:r>
      <w:proofErr w:type="gramEnd"/>
      <w:r>
        <w:rPr>
          <w:rFonts w:cs="B Nazanin"/>
          <w:lang w:bidi="fa-IR"/>
        </w:rPr>
        <w:t xml:space="preserve"> Carrier risk : </w:t>
      </w:r>
    </w:p>
    <w:tbl>
      <w:tblPr>
        <w:tblStyle w:val="TableGrid"/>
        <w:tblW w:w="9918" w:type="dxa"/>
        <w:tblLayout w:type="fixed"/>
        <w:tblLook w:val="04A0" w:firstRow="1" w:lastRow="0" w:firstColumn="1" w:lastColumn="0" w:noHBand="0" w:noVBand="1"/>
      </w:tblPr>
      <w:tblGrid>
        <w:gridCol w:w="918"/>
        <w:gridCol w:w="1080"/>
        <w:gridCol w:w="1170"/>
        <w:gridCol w:w="900"/>
        <w:gridCol w:w="810"/>
        <w:gridCol w:w="990"/>
        <w:gridCol w:w="1440"/>
        <w:gridCol w:w="1260"/>
        <w:gridCol w:w="1350"/>
      </w:tblGrid>
      <w:tr w:rsidR="00C24C90" w14:paraId="370D94B1" w14:textId="77777777" w:rsidTr="00F721E6">
        <w:tc>
          <w:tcPr>
            <w:tcW w:w="918" w:type="dxa"/>
          </w:tcPr>
          <w:p w14:paraId="4C2017A7" w14:textId="77777777" w:rsidR="00C24C90" w:rsidRPr="00296D44" w:rsidRDefault="00C24C90" w:rsidP="00F721E6">
            <w:pPr>
              <w:bidi/>
              <w:jc w:val="center"/>
              <w:rPr>
                <w:rFonts w:cs="B Nazanin"/>
              </w:rPr>
            </w:pPr>
            <w:r w:rsidRPr="00296D44">
              <w:rPr>
                <w:rFonts w:cs="B Nazanin"/>
              </w:rPr>
              <w:t>Disease name</w:t>
            </w:r>
          </w:p>
        </w:tc>
        <w:tc>
          <w:tcPr>
            <w:tcW w:w="1080" w:type="dxa"/>
          </w:tcPr>
          <w:p w14:paraId="06383EA8" w14:textId="77777777" w:rsidR="00C24C90" w:rsidRPr="00296D44" w:rsidRDefault="00C24C90" w:rsidP="00F721E6">
            <w:pPr>
              <w:bidi/>
              <w:jc w:val="center"/>
              <w:rPr>
                <w:rFonts w:cs="B Nazanin"/>
              </w:rPr>
            </w:pPr>
            <w:r w:rsidRPr="00296D44">
              <w:rPr>
                <w:rFonts w:cs="B Nazanin"/>
              </w:rPr>
              <w:t>Gene</w:t>
            </w:r>
          </w:p>
        </w:tc>
        <w:tc>
          <w:tcPr>
            <w:tcW w:w="1170" w:type="dxa"/>
          </w:tcPr>
          <w:p w14:paraId="36C87678" w14:textId="77777777" w:rsidR="00C24C90" w:rsidRPr="00296D44" w:rsidRDefault="00C24C90" w:rsidP="00F721E6">
            <w:pPr>
              <w:bidi/>
              <w:jc w:val="center"/>
              <w:rPr>
                <w:rFonts w:cs="B Nazanin"/>
              </w:rPr>
            </w:pPr>
            <w:r w:rsidRPr="00296D44">
              <w:rPr>
                <w:rFonts w:cs="B Nazanin"/>
              </w:rPr>
              <w:t>Inheritance</w:t>
            </w:r>
          </w:p>
        </w:tc>
        <w:tc>
          <w:tcPr>
            <w:tcW w:w="900" w:type="dxa"/>
          </w:tcPr>
          <w:p w14:paraId="43759F5A" w14:textId="77777777" w:rsidR="00C24C90" w:rsidRPr="00296D44" w:rsidRDefault="00C24C90" w:rsidP="00F721E6">
            <w:pPr>
              <w:bidi/>
              <w:jc w:val="center"/>
              <w:rPr>
                <w:rFonts w:cs="B Nazanin"/>
              </w:rPr>
            </w:pPr>
            <w:r w:rsidRPr="00296D44">
              <w:rPr>
                <w:rFonts w:cs="B Nazanin"/>
              </w:rPr>
              <w:t>NM- No</w:t>
            </w:r>
          </w:p>
        </w:tc>
        <w:tc>
          <w:tcPr>
            <w:tcW w:w="810" w:type="dxa"/>
          </w:tcPr>
          <w:p w14:paraId="126F1DA9" w14:textId="77777777" w:rsidR="00C24C90" w:rsidRPr="00296D44" w:rsidRDefault="00C24C90" w:rsidP="00F721E6">
            <w:pPr>
              <w:bidi/>
              <w:jc w:val="center"/>
              <w:rPr>
                <w:rFonts w:cs="B Nazanin"/>
              </w:rPr>
            </w:pPr>
            <w:r w:rsidRPr="00296D44">
              <w:rPr>
                <w:rFonts w:cs="B Nazanin"/>
              </w:rPr>
              <w:t>Nt. change</w:t>
            </w:r>
          </w:p>
        </w:tc>
        <w:tc>
          <w:tcPr>
            <w:tcW w:w="990" w:type="dxa"/>
          </w:tcPr>
          <w:p w14:paraId="4BD18754" w14:textId="77777777" w:rsidR="00C24C90" w:rsidRPr="00296D44" w:rsidRDefault="00C24C90" w:rsidP="00F721E6">
            <w:pPr>
              <w:bidi/>
              <w:jc w:val="center"/>
              <w:rPr>
                <w:rFonts w:cs="B Nazanin"/>
              </w:rPr>
            </w:pPr>
            <w:r w:rsidRPr="00296D44">
              <w:rPr>
                <w:rFonts w:cs="B Nazanin"/>
              </w:rPr>
              <w:t>AA change</w:t>
            </w:r>
          </w:p>
        </w:tc>
        <w:tc>
          <w:tcPr>
            <w:tcW w:w="1440" w:type="dxa"/>
          </w:tcPr>
          <w:p w14:paraId="40417E6D" w14:textId="77777777" w:rsidR="00C24C90" w:rsidRPr="00296D44" w:rsidRDefault="00C24C90" w:rsidP="00F721E6">
            <w:pPr>
              <w:bidi/>
              <w:jc w:val="center"/>
              <w:rPr>
                <w:rFonts w:cs="B Nazanin"/>
              </w:rPr>
            </w:pPr>
            <w:r w:rsidRPr="00296D44">
              <w:rPr>
                <w:rFonts w:cs="B Nazanin"/>
              </w:rPr>
              <w:t>Phenotype</w:t>
            </w:r>
          </w:p>
        </w:tc>
        <w:tc>
          <w:tcPr>
            <w:tcW w:w="1260" w:type="dxa"/>
          </w:tcPr>
          <w:p w14:paraId="2B9BFE6E" w14:textId="77777777" w:rsidR="00C24C90" w:rsidRPr="00296D44" w:rsidRDefault="00C24C90" w:rsidP="00F721E6">
            <w:pPr>
              <w:bidi/>
              <w:jc w:val="center"/>
              <w:rPr>
                <w:rFonts w:cs="B Nazanin"/>
              </w:rPr>
            </w:pPr>
            <w:r w:rsidRPr="00296D44">
              <w:rPr>
                <w:rFonts w:cs="B Nazanin"/>
              </w:rPr>
              <w:t>classification</w:t>
            </w:r>
          </w:p>
        </w:tc>
        <w:tc>
          <w:tcPr>
            <w:tcW w:w="1350" w:type="dxa"/>
          </w:tcPr>
          <w:p w14:paraId="1A7C8BD8" w14:textId="77777777" w:rsidR="00C24C90" w:rsidRPr="00296D44" w:rsidRDefault="00C24C90" w:rsidP="00F721E6">
            <w:pPr>
              <w:bidi/>
              <w:jc w:val="center"/>
              <w:rPr>
                <w:rFonts w:cs="B Nazanin"/>
              </w:rPr>
            </w:pPr>
            <w:r w:rsidRPr="00296D44">
              <w:rPr>
                <w:rFonts w:cs="B Nazanin"/>
              </w:rPr>
              <w:t>Phenotype in carrier</w:t>
            </w:r>
          </w:p>
        </w:tc>
      </w:tr>
      <w:tr w:rsidR="00C24C90" w14:paraId="4610999E" w14:textId="77777777" w:rsidTr="00F721E6">
        <w:trPr>
          <w:trHeight w:val="1043"/>
        </w:trPr>
        <w:tc>
          <w:tcPr>
            <w:tcW w:w="918" w:type="dxa"/>
          </w:tcPr>
          <w:p w14:paraId="1F0E1F1F" w14:textId="77777777" w:rsidR="00C24C90" w:rsidRPr="00296D44" w:rsidRDefault="00C24C90" w:rsidP="00F721E6">
            <w:pPr>
              <w:bidi/>
              <w:jc w:val="center"/>
              <w:rPr>
                <w:rFonts w:cs="B Nazanin"/>
              </w:rPr>
            </w:pPr>
          </w:p>
        </w:tc>
        <w:tc>
          <w:tcPr>
            <w:tcW w:w="1080" w:type="dxa"/>
          </w:tcPr>
          <w:p w14:paraId="7BCCB369" w14:textId="77777777" w:rsidR="00C24C90" w:rsidRPr="00296D44" w:rsidRDefault="00C24C90" w:rsidP="00F721E6">
            <w:pPr>
              <w:bidi/>
              <w:jc w:val="center"/>
              <w:rPr>
                <w:rFonts w:cs="B Nazanin"/>
              </w:rPr>
            </w:pPr>
          </w:p>
        </w:tc>
        <w:tc>
          <w:tcPr>
            <w:tcW w:w="1170" w:type="dxa"/>
          </w:tcPr>
          <w:p w14:paraId="770BCA76" w14:textId="77777777" w:rsidR="00C24C90" w:rsidRPr="00296D44" w:rsidRDefault="00C24C90" w:rsidP="00F721E6">
            <w:pPr>
              <w:bidi/>
              <w:jc w:val="center"/>
              <w:rPr>
                <w:rFonts w:cs="B Nazanin"/>
              </w:rPr>
            </w:pPr>
          </w:p>
        </w:tc>
        <w:tc>
          <w:tcPr>
            <w:tcW w:w="900" w:type="dxa"/>
          </w:tcPr>
          <w:p w14:paraId="1A6312DF" w14:textId="77777777" w:rsidR="00C24C90" w:rsidRPr="00296D44" w:rsidRDefault="00C24C90" w:rsidP="00F721E6">
            <w:pPr>
              <w:bidi/>
              <w:jc w:val="center"/>
              <w:rPr>
                <w:rFonts w:cs="B Nazanin"/>
              </w:rPr>
            </w:pPr>
          </w:p>
        </w:tc>
        <w:tc>
          <w:tcPr>
            <w:tcW w:w="810" w:type="dxa"/>
          </w:tcPr>
          <w:p w14:paraId="65D7AE2E" w14:textId="77777777" w:rsidR="00C24C90" w:rsidRPr="00296D44" w:rsidRDefault="00C24C90" w:rsidP="00F721E6">
            <w:pPr>
              <w:bidi/>
              <w:jc w:val="center"/>
              <w:rPr>
                <w:rFonts w:cs="B Nazanin"/>
              </w:rPr>
            </w:pPr>
          </w:p>
        </w:tc>
        <w:tc>
          <w:tcPr>
            <w:tcW w:w="990" w:type="dxa"/>
          </w:tcPr>
          <w:p w14:paraId="1E420B41" w14:textId="77777777" w:rsidR="00C24C90" w:rsidRPr="00296D44" w:rsidRDefault="00C24C90" w:rsidP="00F721E6">
            <w:pPr>
              <w:bidi/>
              <w:jc w:val="center"/>
              <w:rPr>
                <w:rFonts w:cs="B Nazanin"/>
              </w:rPr>
            </w:pPr>
          </w:p>
        </w:tc>
        <w:tc>
          <w:tcPr>
            <w:tcW w:w="1440" w:type="dxa"/>
          </w:tcPr>
          <w:p w14:paraId="66B68FB5" w14:textId="77777777" w:rsidR="00C24C90" w:rsidRPr="00296D44" w:rsidRDefault="00C24C90" w:rsidP="00F721E6">
            <w:pPr>
              <w:bidi/>
              <w:jc w:val="center"/>
              <w:rPr>
                <w:rFonts w:cs="B Nazanin"/>
              </w:rPr>
            </w:pPr>
          </w:p>
        </w:tc>
        <w:tc>
          <w:tcPr>
            <w:tcW w:w="1260" w:type="dxa"/>
          </w:tcPr>
          <w:p w14:paraId="04B3FD75" w14:textId="77777777" w:rsidR="00C24C90" w:rsidRPr="00296D44" w:rsidRDefault="00C24C90" w:rsidP="00F721E6">
            <w:pPr>
              <w:bidi/>
              <w:jc w:val="center"/>
              <w:rPr>
                <w:rFonts w:cs="B Nazanin"/>
              </w:rPr>
            </w:pPr>
          </w:p>
        </w:tc>
        <w:tc>
          <w:tcPr>
            <w:tcW w:w="1350" w:type="dxa"/>
          </w:tcPr>
          <w:p w14:paraId="080F17CC" w14:textId="77777777" w:rsidR="00C24C90" w:rsidRPr="00296D44" w:rsidRDefault="00C24C90" w:rsidP="00F721E6">
            <w:pPr>
              <w:bidi/>
              <w:jc w:val="center"/>
              <w:rPr>
                <w:rFonts w:cs="B Nazanin"/>
              </w:rPr>
            </w:pPr>
          </w:p>
        </w:tc>
      </w:tr>
      <w:tr w:rsidR="00C24C90" w14:paraId="374C34CA" w14:textId="77777777" w:rsidTr="00F721E6">
        <w:trPr>
          <w:trHeight w:val="1277"/>
        </w:trPr>
        <w:tc>
          <w:tcPr>
            <w:tcW w:w="918" w:type="dxa"/>
          </w:tcPr>
          <w:p w14:paraId="05E21832" w14:textId="77777777" w:rsidR="00C24C90" w:rsidRDefault="00C24C90" w:rsidP="00F721E6">
            <w:pPr>
              <w:bidi/>
              <w:jc w:val="both"/>
              <w:rPr>
                <w:rFonts w:cs="B Nazanin"/>
                <w:sz w:val="24"/>
                <w:szCs w:val="24"/>
              </w:rPr>
            </w:pPr>
          </w:p>
        </w:tc>
        <w:tc>
          <w:tcPr>
            <w:tcW w:w="1080" w:type="dxa"/>
          </w:tcPr>
          <w:p w14:paraId="4DC6E8D1" w14:textId="77777777" w:rsidR="00C24C90" w:rsidRDefault="00C24C90" w:rsidP="00F721E6">
            <w:pPr>
              <w:bidi/>
              <w:jc w:val="both"/>
              <w:rPr>
                <w:rFonts w:cs="B Nazanin"/>
                <w:sz w:val="24"/>
                <w:szCs w:val="24"/>
              </w:rPr>
            </w:pPr>
          </w:p>
        </w:tc>
        <w:tc>
          <w:tcPr>
            <w:tcW w:w="1170" w:type="dxa"/>
          </w:tcPr>
          <w:p w14:paraId="62DE6BAC" w14:textId="77777777" w:rsidR="00C24C90" w:rsidRDefault="00C24C90" w:rsidP="00F721E6">
            <w:pPr>
              <w:bidi/>
              <w:jc w:val="both"/>
              <w:rPr>
                <w:rFonts w:cs="B Nazanin"/>
                <w:sz w:val="24"/>
                <w:szCs w:val="24"/>
              </w:rPr>
            </w:pPr>
          </w:p>
        </w:tc>
        <w:tc>
          <w:tcPr>
            <w:tcW w:w="900" w:type="dxa"/>
          </w:tcPr>
          <w:p w14:paraId="09D585D9" w14:textId="77777777" w:rsidR="00C24C90" w:rsidRDefault="00C24C90" w:rsidP="00F721E6">
            <w:pPr>
              <w:bidi/>
              <w:jc w:val="both"/>
              <w:rPr>
                <w:rFonts w:cs="B Nazanin"/>
                <w:sz w:val="24"/>
                <w:szCs w:val="24"/>
              </w:rPr>
            </w:pPr>
          </w:p>
        </w:tc>
        <w:tc>
          <w:tcPr>
            <w:tcW w:w="810" w:type="dxa"/>
          </w:tcPr>
          <w:p w14:paraId="5F7C7992" w14:textId="77777777" w:rsidR="00C24C90" w:rsidRDefault="00C24C90" w:rsidP="00F721E6">
            <w:pPr>
              <w:bidi/>
              <w:jc w:val="both"/>
              <w:rPr>
                <w:rFonts w:cs="B Nazanin"/>
                <w:sz w:val="24"/>
                <w:szCs w:val="24"/>
              </w:rPr>
            </w:pPr>
          </w:p>
        </w:tc>
        <w:tc>
          <w:tcPr>
            <w:tcW w:w="990" w:type="dxa"/>
          </w:tcPr>
          <w:p w14:paraId="4550C888" w14:textId="77777777" w:rsidR="00C24C90" w:rsidRDefault="00C24C90" w:rsidP="00F721E6">
            <w:pPr>
              <w:bidi/>
              <w:jc w:val="both"/>
              <w:rPr>
                <w:rFonts w:cs="B Nazanin"/>
                <w:sz w:val="24"/>
                <w:szCs w:val="24"/>
              </w:rPr>
            </w:pPr>
          </w:p>
        </w:tc>
        <w:tc>
          <w:tcPr>
            <w:tcW w:w="1440" w:type="dxa"/>
          </w:tcPr>
          <w:p w14:paraId="4729D1DD" w14:textId="77777777" w:rsidR="00C24C90" w:rsidRDefault="00C24C90" w:rsidP="00F721E6">
            <w:pPr>
              <w:bidi/>
              <w:jc w:val="both"/>
              <w:rPr>
                <w:rFonts w:cs="B Nazanin"/>
                <w:sz w:val="24"/>
                <w:szCs w:val="24"/>
              </w:rPr>
            </w:pPr>
          </w:p>
        </w:tc>
        <w:tc>
          <w:tcPr>
            <w:tcW w:w="1260" w:type="dxa"/>
          </w:tcPr>
          <w:p w14:paraId="2A64D790" w14:textId="77777777" w:rsidR="00C24C90" w:rsidRDefault="00C24C90" w:rsidP="00F721E6">
            <w:pPr>
              <w:bidi/>
              <w:jc w:val="both"/>
              <w:rPr>
                <w:rFonts w:cs="B Nazanin"/>
                <w:sz w:val="24"/>
                <w:szCs w:val="24"/>
              </w:rPr>
            </w:pPr>
          </w:p>
        </w:tc>
        <w:tc>
          <w:tcPr>
            <w:tcW w:w="1350" w:type="dxa"/>
          </w:tcPr>
          <w:p w14:paraId="79AE85B4" w14:textId="77777777" w:rsidR="00C24C90" w:rsidRDefault="00C24C90" w:rsidP="00F721E6">
            <w:pPr>
              <w:bidi/>
              <w:jc w:val="both"/>
              <w:rPr>
                <w:rFonts w:cs="B Nazanin"/>
                <w:sz w:val="24"/>
                <w:szCs w:val="24"/>
              </w:rPr>
            </w:pPr>
          </w:p>
        </w:tc>
      </w:tr>
      <w:tr w:rsidR="00C24C90" w14:paraId="4491A9CE" w14:textId="77777777" w:rsidTr="00F721E6">
        <w:trPr>
          <w:trHeight w:val="1160"/>
        </w:trPr>
        <w:tc>
          <w:tcPr>
            <w:tcW w:w="918" w:type="dxa"/>
          </w:tcPr>
          <w:p w14:paraId="01920087" w14:textId="77777777" w:rsidR="00C24C90" w:rsidRDefault="00C24C90" w:rsidP="00F721E6">
            <w:pPr>
              <w:bidi/>
              <w:jc w:val="both"/>
              <w:rPr>
                <w:rFonts w:cs="B Nazanin"/>
                <w:sz w:val="24"/>
                <w:szCs w:val="24"/>
              </w:rPr>
            </w:pPr>
          </w:p>
        </w:tc>
        <w:tc>
          <w:tcPr>
            <w:tcW w:w="1080" w:type="dxa"/>
          </w:tcPr>
          <w:p w14:paraId="592AF809" w14:textId="77777777" w:rsidR="00C24C90" w:rsidRDefault="00C24C90" w:rsidP="00F721E6">
            <w:pPr>
              <w:bidi/>
              <w:jc w:val="both"/>
              <w:rPr>
                <w:rFonts w:cs="B Nazanin"/>
                <w:sz w:val="24"/>
                <w:szCs w:val="24"/>
              </w:rPr>
            </w:pPr>
          </w:p>
        </w:tc>
        <w:tc>
          <w:tcPr>
            <w:tcW w:w="1170" w:type="dxa"/>
          </w:tcPr>
          <w:p w14:paraId="607A4590" w14:textId="77777777" w:rsidR="00C24C90" w:rsidRDefault="00C24C90" w:rsidP="00F721E6">
            <w:pPr>
              <w:bidi/>
              <w:jc w:val="both"/>
              <w:rPr>
                <w:rFonts w:cs="B Nazanin"/>
                <w:sz w:val="24"/>
                <w:szCs w:val="24"/>
              </w:rPr>
            </w:pPr>
          </w:p>
        </w:tc>
        <w:tc>
          <w:tcPr>
            <w:tcW w:w="900" w:type="dxa"/>
          </w:tcPr>
          <w:p w14:paraId="4DCB97E1" w14:textId="77777777" w:rsidR="00C24C90" w:rsidRDefault="00C24C90" w:rsidP="00F721E6">
            <w:pPr>
              <w:bidi/>
              <w:jc w:val="both"/>
              <w:rPr>
                <w:rFonts w:cs="B Nazanin"/>
                <w:sz w:val="24"/>
                <w:szCs w:val="24"/>
              </w:rPr>
            </w:pPr>
          </w:p>
        </w:tc>
        <w:tc>
          <w:tcPr>
            <w:tcW w:w="810" w:type="dxa"/>
          </w:tcPr>
          <w:p w14:paraId="168E622A" w14:textId="77777777" w:rsidR="00C24C90" w:rsidRDefault="00C24C90" w:rsidP="00F721E6">
            <w:pPr>
              <w:bidi/>
              <w:jc w:val="both"/>
              <w:rPr>
                <w:rFonts w:cs="B Nazanin"/>
                <w:sz w:val="24"/>
                <w:szCs w:val="24"/>
              </w:rPr>
            </w:pPr>
          </w:p>
        </w:tc>
        <w:tc>
          <w:tcPr>
            <w:tcW w:w="990" w:type="dxa"/>
          </w:tcPr>
          <w:p w14:paraId="6F58AD69" w14:textId="77777777" w:rsidR="00C24C90" w:rsidRDefault="00C24C90" w:rsidP="00F721E6">
            <w:pPr>
              <w:bidi/>
              <w:jc w:val="both"/>
              <w:rPr>
                <w:rFonts w:cs="B Nazanin"/>
                <w:sz w:val="24"/>
                <w:szCs w:val="24"/>
              </w:rPr>
            </w:pPr>
          </w:p>
        </w:tc>
        <w:tc>
          <w:tcPr>
            <w:tcW w:w="1440" w:type="dxa"/>
          </w:tcPr>
          <w:p w14:paraId="38019247" w14:textId="77777777" w:rsidR="00C24C90" w:rsidRDefault="00C24C90" w:rsidP="00F721E6">
            <w:pPr>
              <w:bidi/>
              <w:jc w:val="both"/>
              <w:rPr>
                <w:rFonts w:cs="B Nazanin"/>
                <w:sz w:val="24"/>
                <w:szCs w:val="24"/>
              </w:rPr>
            </w:pPr>
          </w:p>
        </w:tc>
        <w:tc>
          <w:tcPr>
            <w:tcW w:w="1260" w:type="dxa"/>
          </w:tcPr>
          <w:p w14:paraId="2F556E75" w14:textId="77777777" w:rsidR="00C24C90" w:rsidRDefault="00C24C90" w:rsidP="00F721E6">
            <w:pPr>
              <w:bidi/>
              <w:jc w:val="both"/>
              <w:rPr>
                <w:rFonts w:cs="B Nazanin"/>
                <w:sz w:val="24"/>
                <w:szCs w:val="24"/>
              </w:rPr>
            </w:pPr>
          </w:p>
        </w:tc>
        <w:tc>
          <w:tcPr>
            <w:tcW w:w="1350" w:type="dxa"/>
          </w:tcPr>
          <w:p w14:paraId="7B7B4EF9" w14:textId="77777777" w:rsidR="00C24C90" w:rsidRDefault="00C24C90" w:rsidP="00F721E6">
            <w:pPr>
              <w:bidi/>
              <w:jc w:val="both"/>
              <w:rPr>
                <w:rFonts w:cs="B Nazanin"/>
                <w:sz w:val="24"/>
                <w:szCs w:val="24"/>
              </w:rPr>
            </w:pPr>
          </w:p>
        </w:tc>
      </w:tr>
      <w:tr w:rsidR="00C24C90" w14:paraId="0E48380B" w14:textId="77777777" w:rsidTr="00F721E6">
        <w:trPr>
          <w:trHeight w:val="1295"/>
        </w:trPr>
        <w:tc>
          <w:tcPr>
            <w:tcW w:w="918" w:type="dxa"/>
          </w:tcPr>
          <w:p w14:paraId="232C2DB6" w14:textId="77777777" w:rsidR="00C24C90" w:rsidRDefault="00C24C90" w:rsidP="00F721E6">
            <w:pPr>
              <w:bidi/>
              <w:jc w:val="both"/>
              <w:rPr>
                <w:rFonts w:cs="B Nazanin"/>
                <w:sz w:val="24"/>
                <w:szCs w:val="24"/>
              </w:rPr>
            </w:pPr>
          </w:p>
        </w:tc>
        <w:tc>
          <w:tcPr>
            <w:tcW w:w="1080" w:type="dxa"/>
          </w:tcPr>
          <w:p w14:paraId="70E26BD7" w14:textId="77777777" w:rsidR="00C24C90" w:rsidRDefault="00C24C90" w:rsidP="00F721E6">
            <w:pPr>
              <w:bidi/>
              <w:jc w:val="both"/>
              <w:rPr>
                <w:rFonts w:cs="B Nazanin"/>
                <w:sz w:val="24"/>
                <w:szCs w:val="24"/>
              </w:rPr>
            </w:pPr>
          </w:p>
        </w:tc>
        <w:tc>
          <w:tcPr>
            <w:tcW w:w="1170" w:type="dxa"/>
          </w:tcPr>
          <w:p w14:paraId="3950174F" w14:textId="77777777" w:rsidR="00C24C90" w:rsidRDefault="00C24C90" w:rsidP="00F721E6">
            <w:pPr>
              <w:bidi/>
              <w:jc w:val="both"/>
              <w:rPr>
                <w:rFonts w:cs="B Nazanin"/>
                <w:sz w:val="24"/>
                <w:szCs w:val="24"/>
              </w:rPr>
            </w:pPr>
          </w:p>
        </w:tc>
        <w:tc>
          <w:tcPr>
            <w:tcW w:w="900" w:type="dxa"/>
          </w:tcPr>
          <w:p w14:paraId="509B0372" w14:textId="77777777" w:rsidR="00C24C90" w:rsidRDefault="00C24C90" w:rsidP="00F721E6">
            <w:pPr>
              <w:bidi/>
              <w:jc w:val="both"/>
              <w:rPr>
                <w:rFonts w:cs="B Nazanin"/>
                <w:sz w:val="24"/>
                <w:szCs w:val="24"/>
              </w:rPr>
            </w:pPr>
          </w:p>
        </w:tc>
        <w:tc>
          <w:tcPr>
            <w:tcW w:w="810" w:type="dxa"/>
          </w:tcPr>
          <w:p w14:paraId="65E00CC5" w14:textId="77777777" w:rsidR="00C24C90" w:rsidRDefault="00C24C90" w:rsidP="00F721E6">
            <w:pPr>
              <w:bidi/>
              <w:jc w:val="both"/>
              <w:rPr>
                <w:rFonts w:cs="B Nazanin"/>
                <w:sz w:val="24"/>
                <w:szCs w:val="24"/>
              </w:rPr>
            </w:pPr>
          </w:p>
        </w:tc>
        <w:tc>
          <w:tcPr>
            <w:tcW w:w="990" w:type="dxa"/>
          </w:tcPr>
          <w:p w14:paraId="5F56D208" w14:textId="77777777" w:rsidR="00C24C90" w:rsidRDefault="00C24C90" w:rsidP="00F721E6">
            <w:pPr>
              <w:bidi/>
              <w:jc w:val="both"/>
              <w:rPr>
                <w:rFonts w:cs="B Nazanin"/>
                <w:sz w:val="24"/>
                <w:szCs w:val="24"/>
              </w:rPr>
            </w:pPr>
          </w:p>
        </w:tc>
        <w:tc>
          <w:tcPr>
            <w:tcW w:w="1440" w:type="dxa"/>
          </w:tcPr>
          <w:p w14:paraId="20C46F66" w14:textId="77777777" w:rsidR="00C24C90" w:rsidRDefault="00C24C90" w:rsidP="00F721E6">
            <w:pPr>
              <w:bidi/>
              <w:jc w:val="both"/>
              <w:rPr>
                <w:rFonts w:cs="B Nazanin"/>
                <w:sz w:val="24"/>
                <w:szCs w:val="24"/>
              </w:rPr>
            </w:pPr>
          </w:p>
        </w:tc>
        <w:tc>
          <w:tcPr>
            <w:tcW w:w="1260" w:type="dxa"/>
          </w:tcPr>
          <w:p w14:paraId="2AF26483" w14:textId="77777777" w:rsidR="00C24C90" w:rsidRDefault="00C24C90" w:rsidP="00F721E6">
            <w:pPr>
              <w:bidi/>
              <w:jc w:val="both"/>
              <w:rPr>
                <w:rFonts w:cs="B Nazanin"/>
                <w:sz w:val="24"/>
                <w:szCs w:val="24"/>
              </w:rPr>
            </w:pPr>
          </w:p>
        </w:tc>
        <w:tc>
          <w:tcPr>
            <w:tcW w:w="1350" w:type="dxa"/>
          </w:tcPr>
          <w:p w14:paraId="3006C1DE" w14:textId="77777777" w:rsidR="00C24C90" w:rsidRDefault="00C24C90" w:rsidP="00F721E6">
            <w:pPr>
              <w:bidi/>
              <w:jc w:val="both"/>
              <w:rPr>
                <w:rFonts w:cs="B Nazanin"/>
                <w:sz w:val="24"/>
                <w:szCs w:val="24"/>
              </w:rPr>
            </w:pPr>
          </w:p>
        </w:tc>
      </w:tr>
      <w:tr w:rsidR="00C24C90" w14:paraId="6AB959D2" w14:textId="77777777" w:rsidTr="00F721E6">
        <w:trPr>
          <w:trHeight w:val="1448"/>
        </w:trPr>
        <w:tc>
          <w:tcPr>
            <w:tcW w:w="918" w:type="dxa"/>
          </w:tcPr>
          <w:p w14:paraId="039AC209" w14:textId="77777777" w:rsidR="00C24C90" w:rsidRDefault="00C24C90" w:rsidP="00F721E6">
            <w:pPr>
              <w:bidi/>
              <w:jc w:val="both"/>
              <w:rPr>
                <w:rFonts w:cs="B Nazanin"/>
                <w:sz w:val="24"/>
                <w:szCs w:val="24"/>
              </w:rPr>
            </w:pPr>
          </w:p>
        </w:tc>
        <w:tc>
          <w:tcPr>
            <w:tcW w:w="1080" w:type="dxa"/>
          </w:tcPr>
          <w:p w14:paraId="6312840C" w14:textId="77777777" w:rsidR="00C24C90" w:rsidRDefault="00C24C90" w:rsidP="00F721E6">
            <w:pPr>
              <w:bidi/>
              <w:jc w:val="both"/>
              <w:rPr>
                <w:rFonts w:cs="B Nazanin"/>
                <w:sz w:val="24"/>
                <w:szCs w:val="24"/>
              </w:rPr>
            </w:pPr>
          </w:p>
        </w:tc>
        <w:tc>
          <w:tcPr>
            <w:tcW w:w="1170" w:type="dxa"/>
          </w:tcPr>
          <w:p w14:paraId="5860A3B7" w14:textId="77777777" w:rsidR="00C24C90" w:rsidRDefault="00C24C90" w:rsidP="00F721E6">
            <w:pPr>
              <w:bidi/>
              <w:jc w:val="both"/>
              <w:rPr>
                <w:rFonts w:cs="B Nazanin"/>
                <w:sz w:val="24"/>
                <w:szCs w:val="24"/>
              </w:rPr>
            </w:pPr>
          </w:p>
        </w:tc>
        <w:tc>
          <w:tcPr>
            <w:tcW w:w="900" w:type="dxa"/>
          </w:tcPr>
          <w:p w14:paraId="0E7577C7" w14:textId="77777777" w:rsidR="00C24C90" w:rsidRDefault="00C24C90" w:rsidP="00F721E6">
            <w:pPr>
              <w:bidi/>
              <w:jc w:val="both"/>
              <w:rPr>
                <w:rFonts w:cs="B Nazanin"/>
                <w:sz w:val="24"/>
                <w:szCs w:val="24"/>
              </w:rPr>
            </w:pPr>
          </w:p>
        </w:tc>
        <w:tc>
          <w:tcPr>
            <w:tcW w:w="810" w:type="dxa"/>
          </w:tcPr>
          <w:p w14:paraId="4B80CE08" w14:textId="77777777" w:rsidR="00C24C90" w:rsidRDefault="00C24C90" w:rsidP="00F721E6">
            <w:pPr>
              <w:bidi/>
              <w:jc w:val="both"/>
              <w:rPr>
                <w:rFonts w:cs="B Nazanin"/>
                <w:sz w:val="24"/>
                <w:szCs w:val="24"/>
              </w:rPr>
            </w:pPr>
          </w:p>
        </w:tc>
        <w:tc>
          <w:tcPr>
            <w:tcW w:w="990" w:type="dxa"/>
          </w:tcPr>
          <w:p w14:paraId="276CE059" w14:textId="77777777" w:rsidR="00C24C90" w:rsidRDefault="00C24C90" w:rsidP="00F721E6">
            <w:pPr>
              <w:bidi/>
              <w:jc w:val="both"/>
              <w:rPr>
                <w:rFonts w:cs="B Nazanin"/>
                <w:sz w:val="24"/>
                <w:szCs w:val="24"/>
              </w:rPr>
            </w:pPr>
          </w:p>
        </w:tc>
        <w:tc>
          <w:tcPr>
            <w:tcW w:w="1440" w:type="dxa"/>
          </w:tcPr>
          <w:p w14:paraId="16E78F33" w14:textId="77777777" w:rsidR="00C24C90" w:rsidRDefault="00C24C90" w:rsidP="00F721E6">
            <w:pPr>
              <w:bidi/>
              <w:jc w:val="both"/>
              <w:rPr>
                <w:rFonts w:cs="B Nazanin"/>
                <w:sz w:val="24"/>
                <w:szCs w:val="24"/>
              </w:rPr>
            </w:pPr>
          </w:p>
        </w:tc>
        <w:tc>
          <w:tcPr>
            <w:tcW w:w="1260" w:type="dxa"/>
          </w:tcPr>
          <w:p w14:paraId="4C6D5B56" w14:textId="77777777" w:rsidR="00C24C90" w:rsidRDefault="00C24C90" w:rsidP="00F721E6">
            <w:pPr>
              <w:bidi/>
              <w:jc w:val="both"/>
              <w:rPr>
                <w:rFonts w:cs="B Nazanin"/>
                <w:sz w:val="24"/>
                <w:szCs w:val="24"/>
              </w:rPr>
            </w:pPr>
          </w:p>
        </w:tc>
        <w:tc>
          <w:tcPr>
            <w:tcW w:w="1350" w:type="dxa"/>
          </w:tcPr>
          <w:p w14:paraId="1A55DAD8" w14:textId="77777777" w:rsidR="00C24C90" w:rsidRDefault="00C24C90" w:rsidP="00F721E6">
            <w:pPr>
              <w:bidi/>
              <w:jc w:val="both"/>
              <w:rPr>
                <w:rFonts w:cs="B Nazanin"/>
                <w:sz w:val="24"/>
                <w:szCs w:val="24"/>
              </w:rPr>
            </w:pPr>
          </w:p>
        </w:tc>
      </w:tr>
    </w:tbl>
    <w:p w14:paraId="63B7C6D2" w14:textId="77777777" w:rsidR="00C24C90" w:rsidRPr="00E02A02" w:rsidRDefault="00C24C90" w:rsidP="00C24C90">
      <w:pPr>
        <w:bidi/>
        <w:jc w:val="both"/>
        <w:rPr>
          <w:rFonts w:cs="B Nazanin"/>
          <w:sz w:val="24"/>
          <w:szCs w:val="24"/>
          <w:lang w:bidi="fa-IR"/>
        </w:rPr>
      </w:pPr>
    </w:p>
    <w:p w14:paraId="1C5357F5" w14:textId="77777777" w:rsidR="00C24C90" w:rsidRDefault="00C24C90" w:rsidP="00C24C90">
      <w:pPr>
        <w:pStyle w:val="ListParagraph"/>
        <w:numPr>
          <w:ilvl w:val="0"/>
          <w:numId w:val="42"/>
        </w:numPr>
        <w:bidi w:val="0"/>
        <w:spacing w:after="200" w:line="276" w:lineRule="auto"/>
        <w:ind w:left="360"/>
        <w:jc w:val="both"/>
        <w:rPr>
          <w:rFonts w:cs="B Nazanin"/>
          <w:lang w:bidi="fa-IR"/>
        </w:rPr>
      </w:pPr>
      <w:r>
        <w:rPr>
          <w:rFonts w:cs="B Nazanin"/>
          <w:lang w:bidi="fa-IR"/>
        </w:rPr>
        <w:t xml:space="preserve">Comments and Recommendation:  </w:t>
      </w:r>
    </w:p>
    <w:p w14:paraId="44621A89" w14:textId="77777777" w:rsidR="00C24C90" w:rsidRDefault="00C24C90" w:rsidP="00C24C90">
      <w:pPr>
        <w:bidi/>
        <w:jc w:val="both"/>
        <w:rPr>
          <w:rFonts w:cs="B Nazanin"/>
          <w:sz w:val="24"/>
          <w:szCs w:val="24"/>
          <w:lang w:bidi="fa-IR"/>
        </w:rPr>
      </w:pPr>
    </w:p>
    <w:p w14:paraId="02A0CD05" w14:textId="77777777" w:rsidR="00C24C90" w:rsidRDefault="00C24C90" w:rsidP="00C24C90">
      <w:pPr>
        <w:bidi/>
        <w:jc w:val="both"/>
        <w:rPr>
          <w:rFonts w:cs="B Nazanin"/>
          <w:sz w:val="24"/>
          <w:szCs w:val="24"/>
          <w:lang w:bidi="fa-IR"/>
        </w:rPr>
      </w:pPr>
    </w:p>
    <w:p w14:paraId="6DE5E4B9" w14:textId="77777777" w:rsidR="00C24C90" w:rsidRDefault="00C24C90" w:rsidP="00C24C90">
      <w:pPr>
        <w:bidi/>
        <w:jc w:val="both"/>
        <w:rPr>
          <w:rFonts w:cs="B Nazanin"/>
          <w:sz w:val="24"/>
          <w:szCs w:val="24"/>
          <w:lang w:bidi="fa-IR"/>
        </w:rPr>
      </w:pPr>
    </w:p>
    <w:p w14:paraId="278477FC" w14:textId="77777777" w:rsidR="00C24C90" w:rsidRDefault="00C24C90" w:rsidP="00C24C90">
      <w:pPr>
        <w:bidi/>
        <w:jc w:val="both"/>
        <w:rPr>
          <w:rFonts w:cs="B Nazanin"/>
          <w:sz w:val="24"/>
          <w:szCs w:val="24"/>
          <w:rtl/>
          <w:lang w:bidi="fa-IR"/>
        </w:rPr>
      </w:pPr>
    </w:p>
    <w:p w14:paraId="1FFBC2CF" w14:textId="77777777" w:rsidR="00C24C90" w:rsidRDefault="00C24C90" w:rsidP="00C24C90">
      <w:pPr>
        <w:bidi/>
        <w:jc w:val="both"/>
        <w:rPr>
          <w:rFonts w:cs="B Nazanin"/>
          <w:sz w:val="24"/>
          <w:szCs w:val="24"/>
          <w:rtl/>
          <w:lang w:bidi="fa-IR"/>
        </w:rPr>
      </w:pPr>
    </w:p>
    <w:p w14:paraId="186D44E3" w14:textId="77777777" w:rsidR="00C24C90" w:rsidRDefault="00C24C90" w:rsidP="00C24C90">
      <w:pPr>
        <w:bidi/>
        <w:jc w:val="both"/>
        <w:rPr>
          <w:rFonts w:cs="B Nazanin"/>
          <w:sz w:val="24"/>
          <w:szCs w:val="24"/>
          <w:rtl/>
          <w:lang w:bidi="fa-IR"/>
        </w:rPr>
      </w:pPr>
    </w:p>
    <w:p w14:paraId="32F86918" w14:textId="77777777" w:rsidR="00C24C90" w:rsidRDefault="00C24C90" w:rsidP="00C24C90">
      <w:pPr>
        <w:pStyle w:val="ListParagraph"/>
        <w:numPr>
          <w:ilvl w:val="0"/>
          <w:numId w:val="42"/>
        </w:numPr>
        <w:bidi w:val="0"/>
        <w:spacing w:after="200" w:line="276" w:lineRule="auto"/>
        <w:ind w:left="360"/>
        <w:jc w:val="both"/>
        <w:rPr>
          <w:rFonts w:cs="B Nazanin"/>
          <w:lang w:bidi="fa-IR"/>
        </w:rPr>
      </w:pPr>
      <w:proofErr w:type="gramStart"/>
      <w:r>
        <w:rPr>
          <w:rFonts w:cs="B Nazanin"/>
          <w:lang w:bidi="fa-IR"/>
        </w:rPr>
        <w:t>Reference :</w:t>
      </w:r>
      <w:proofErr w:type="gramEnd"/>
    </w:p>
    <w:p w14:paraId="7EE49322" w14:textId="77777777" w:rsidR="00C24C90" w:rsidRDefault="00C24C90" w:rsidP="00C24C90">
      <w:pPr>
        <w:bidi/>
        <w:jc w:val="both"/>
        <w:rPr>
          <w:rFonts w:cs="B Nazanin"/>
          <w:sz w:val="24"/>
          <w:szCs w:val="24"/>
          <w:lang w:bidi="fa-IR"/>
        </w:rPr>
      </w:pPr>
    </w:p>
    <w:p w14:paraId="21ED8241" w14:textId="77777777" w:rsidR="00C24C90" w:rsidRDefault="00C24C90" w:rsidP="00C24C90">
      <w:pPr>
        <w:bidi/>
        <w:jc w:val="both"/>
        <w:rPr>
          <w:rFonts w:cs="B Nazanin"/>
          <w:sz w:val="24"/>
          <w:szCs w:val="24"/>
          <w:rtl/>
          <w:lang w:bidi="fa-IR"/>
        </w:rPr>
      </w:pPr>
    </w:p>
    <w:p w14:paraId="2FAAB7AE" w14:textId="77777777" w:rsidR="00C24C90" w:rsidRDefault="00C24C90" w:rsidP="00C24C90">
      <w:pPr>
        <w:bidi/>
        <w:jc w:val="both"/>
        <w:rPr>
          <w:rFonts w:cs="B Nazanin"/>
          <w:sz w:val="24"/>
          <w:szCs w:val="24"/>
          <w:rtl/>
          <w:lang w:bidi="fa-IR"/>
        </w:rPr>
      </w:pPr>
      <w:r>
        <w:rPr>
          <w:rFonts w:cs="B Nazanin" w:hint="cs"/>
          <w:sz w:val="24"/>
          <w:szCs w:val="24"/>
          <w:rtl/>
          <w:lang w:bidi="fa-IR"/>
        </w:rPr>
        <w:t xml:space="preserve">مهر و امضا مسئول فنی آزمایشگاه </w:t>
      </w:r>
    </w:p>
    <w:p w14:paraId="43554D4D" w14:textId="77777777" w:rsidR="00C24C90" w:rsidRDefault="00C24C90" w:rsidP="00C24C90">
      <w:pPr>
        <w:bidi/>
        <w:jc w:val="both"/>
        <w:rPr>
          <w:rFonts w:cs="B Nazanin"/>
          <w:sz w:val="24"/>
          <w:szCs w:val="24"/>
          <w:rtl/>
          <w:lang w:bidi="fa-IR"/>
        </w:rPr>
      </w:pPr>
    </w:p>
    <w:p w14:paraId="3A835A91" w14:textId="77777777" w:rsidR="00C24C90" w:rsidRDefault="00C24C90" w:rsidP="00C24C90">
      <w:pPr>
        <w:bidi/>
        <w:jc w:val="both"/>
        <w:rPr>
          <w:rFonts w:cs="B Nazanin"/>
          <w:sz w:val="24"/>
          <w:szCs w:val="24"/>
          <w:rtl/>
          <w:lang w:bidi="fa-IR"/>
        </w:rPr>
      </w:pPr>
    </w:p>
    <w:p w14:paraId="5C362D1D" w14:textId="77777777" w:rsidR="00C24C90" w:rsidRDefault="00C24C90" w:rsidP="00C24C90">
      <w:pPr>
        <w:bidi/>
        <w:jc w:val="both"/>
        <w:rPr>
          <w:rFonts w:cs="B Nazanin"/>
          <w:sz w:val="24"/>
          <w:szCs w:val="24"/>
          <w:rtl/>
          <w:lang w:bidi="fa-IR"/>
        </w:rPr>
      </w:pPr>
    </w:p>
    <w:p w14:paraId="256D9378" w14:textId="77777777" w:rsidR="00C24C90" w:rsidRDefault="00C24C90" w:rsidP="00C24C90">
      <w:pPr>
        <w:bidi/>
        <w:jc w:val="both"/>
        <w:rPr>
          <w:rFonts w:cs="B Nazanin"/>
          <w:sz w:val="24"/>
          <w:szCs w:val="24"/>
          <w:rtl/>
          <w:lang w:bidi="fa-IR"/>
        </w:rPr>
      </w:pPr>
    </w:p>
    <w:p w14:paraId="77BF2594" w14:textId="77777777" w:rsidR="00C24C90" w:rsidRPr="00AF4D0B" w:rsidRDefault="00C24C90" w:rsidP="00C24C90">
      <w:pPr>
        <w:bidi/>
        <w:jc w:val="center"/>
        <w:rPr>
          <w:rFonts w:cs="Times New Roman"/>
          <w:b/>
          <w:bCs/>
          <w:sz w:val="24"/>
          <w:szCs w:val="24"/>
          <w:lang w:bidi="fa-IR"/>
        </w:rPr>
      </w:pPr>
      <w:r>
        <w:rPr>
          <w:rFonts w:cs="Times New Roman" w:hint="cs"/>
          <w:b/>
          <w:bCs/>
          <w:sz w:val="24"/>
          <w:szCs w:val="24"/>
          <w:rtl/>
          <w:lang w:bidi="fa-IR"/>
        </w:rPr>
        <w:t>"</w:t>
      </w:r>
      <w:r>
        <w:rPr>
          <w:rFonts w:cs="B Nazanin" w:hint="cs"/>
          <w:b/>
          <w:bCs/>
          <w:sz w:val="24"/>
          <w:szCs w:val="24"/>
          <w:rtl/>
          <w:lang w:bidi="fa-IR"/>
        </w:rPr>
        <w:t xml:space="preserve">  ضمیمه 2 - پیوست 1-4</w:t>
      </w:r>
      <w:r>
        <w:rPr>
          <w:rFonts w:cs="Times New Roman" w:hint="cs"/>
          <w:b/>
          <w:bCs/>
          <w:sz w:val="24"/>
          <w:szCs w:val="24"/>
          <w:rtl/>
          <w:lang w:bidi="fa-IR"/>
        </w:rPr>
        <w:t>"</w:t>
      </w:r>
    </w:p>
    <w:p w14:paraId="7B118770" w14:textId="77777777" w:rsidR="00C24C90" w:rsidRDefault="00C24C90" w:rsidP="00C24C90">
      <w:pPr>
        <w:bidi/>
        <w:jc w:val="center"/>
        <w:rPr>
          <w:rFonts w:cs="B Nazanin"/>
          <w:b/>
          <w:bCs/>
          <w:sz w:val="24"/>
          <w:szCs w:val="24"/>
          <w:lang w:bidi="fa-IR"/>
        </w:rPr>
      </w:pPr>
      <w:r w:rsidRPr="00185887">
        <w:rPr>
          <w:rFonts w:cs="B Nazanin" w:hint="cs"/>
          <w:b/>
          <w:bCs/>
          <w:sz w:val="24"/>
          <w:szCs w:val="24"/>
          <w:rtl/>
          <w:lang w:bidi="fa-IR"/>
        </w:rPr>
        <w:lastRenderedPageBreak/>
        <w:t xml:space="preserve">آزمایشگاه </w:t>
      </w:r>
      <w:r>
        <w:rPr>
          <w:rFonts w:cs="B Nazanin" w:hint="cs"/>
          <w:b/>
          <w:bCs/>
          <w:sz w:val="24"/>
          <w:szCs w:val="24"/>
          <w:rtl/>
          <w:lang w:bidi="fa-IR"/>
        </w:rPr>
        <w:t>.................</w:t>
      </w:r>
    </w:p>
    <w:p w14:paraId="6A85CA72" w14:textId="77777777" w:rsidR="00C24C90" w:rsidRPr="001E4A2B" w:rsidRDefault="00C24C90" w:rsidP="00C24C90">
      <w:pPr>
        <w:bidi/>
        <w:jc w:val="center"/>
        <w:rPr>
          <w:rFonts w:cs="B Nazanin"/>
          <w:b/>
          <w:bCs/>
          <w:sz w:val="24"/>
          <w:szCs w:val="24"/>
          <w:lang w:bidi="fa-IR"/>
        </w:rPr>
      </w:pPr>
      <w:r w:rsidRPr="001E4A2B">
        <w:rPr>
          <w:rFonts w:cs="B Nazanin"/>
          <w:b/>
          <w:bCs/>
          <w:sz w:val="24"/>
          <w:szCs w:val="24"/>
          <w:lang w:bidi="fa-IR"/>
        </w:rPr>
        <w:t>Cytogenetic Report</w:t>
      </w:r>
    </w:p>
    <w:tbl>
      <w:tblPr>
        <w:tblStyle w:val="TableGrid"/>
        <w:tblpPr w:leftFromText="180" w:rightFromText="180" w:vertAnchor="text" w:horzAnchor="margin" w:tblpY="219"/>
        <w:bidiVisual/>
        <w:tblW w:w="0" w:type="auto"/>
        <w:tblLook w:val="04A0" w:firstRow="1" w:lastRow="0" w:firstColumn="1" w:lastColumn="0" w:noHBand="0" w:noVBand="1"/>
      </w:tblPr>
      <w:tblGrid>
        <w:gridCol w:w="4659"/>
        <w:gridCol w:w="4691"/>
      </w:tblGrid>
      <w:tr w:rsidR="00C24C90" w14:paraId="1BF76F66" w14:textId="77777777" w:rsidTr="00F721E6">
        <w:tc>
          <w:tcPr>
            <w:tcW w:w="4788" w:type="dxa"/>
          </w:tcPr>
          <w:p w14:paraId="29B473DF" w14:textId="77777777" w:rsidR="00C24C90" w:rsidRDefault="00C24C90" w:rsidP="00F721E6">
            <w:pPr>
              <w:bidi/>
              <w:jc w:val="right"/>
              <w:rPr>
                <w:rFonts w:cs="B Nazanin"/>
                <w:sz w:val="24"/>
                <w:szCs w:val="24"/>
                <w:rtl/>
              </w:rPr>
            </w:pPr>
            <w:r>
              <w:rPr>
                <w:rFonts w:cs="B Nazanin"/>
                <w:sz w:val="24"/>
                <w:szCs w:val="24"/>
              </w:rPr>
              <w:t xml:space="preserve">Reference number: </w:t>
            </w:r>
          </w:p>
        </w:tc>
        <w:tc>
          <w:tcPr>
            <w:tcW w:w="4788" w:type="dxa"/>
          </w:tcPr>
          <w:p w14:paraId="0ACE008A" w14:textId="77777777" w:rsidR="00C24C90" w:rsidRDefault="00C24C90" w:rsidP="00F721E6">
            <w:pPr>
              <w:bidi/>
              <w:jc w:val="right"/>
              <w:rPr>
                <w:rFonts w:cs="B Nazanin"/>
                <w:sz w:val="24"/>
                <w:szCs w:val="24"/>
              </w:rPr>
            </w:pPr>
            <w:r>
              <w:rPr>
                <w:rFonts w:cs="B Nazanin"/>
                <w:sz w:val="24"/>
                <w:szCs w:val="24"/>
              </w:rPr>
              <w:t>Patient name:</w:t>
            </w:r>
          </w:p>
        </w:tc>
      </w:tr>
      <w:tr w:rsidR="00C24C90" w14:paraId="48B1A908" w14:textId="77777777" w:rsidTr="00F721E6">
        <w:tc>
          <w:tcPr>
            <w:tcW w:w="4788" w:type="dxa"/>
          </w:tcPr>
          <w:p w14:paraId="7E79578B" w14:textId="77777777" w:rsidR="00C24C90" w:rsidRDefault="00C24C90" w:rsidP="00F721E6">
            <w:pPr>
              <w:bidi/>
              <w:jc w:val="right"/>
              <w:rPr>
                <w:rFonts w:cs="B Nazanin"/>
                <w:sz w:val="24"/>
                <w:szCs w:val="24"/>
                <w:rtl/>
              </w:rPr>
            </w:pPr>
            <w:r>
              <w:rPr>
                <w:rFonts w:cs="B Nazanin"/>
                <w:sz w:val="24"/>
                <w:szCs w:val="24"/>
              </w:rPr>
              <w:t>Reason for referral:</w:t>
            </w:r>
          </w:p>
        </w:tc>
        <w:tc>
          <w:tcPr>
            <w:tcW w:w="4788" w:type="dxa"/>
          </w:tcPr>
          <w:p w14:paraId="1020783E" w14:textId="77777777" w:rsidR="00C24C90" w:rsidRDefault="00C24C90" w:rsidP="00F721E6">
            <w:pPr>
              <w:bidi/>
              <w:jc w:val="right"/>
              <w:rPr>
                <w:rFonts w:cs="B Nazanin"/>
                <w:sz w:val="24"/>
                <w:szCs w:val="24"/>
                <w:rtl/>
              </w:rPr>
            </w:pPr>
            <w:r>
              <w:rPr>
                <w:rFonts w:cs="B Nazanin"/>
                <w:sz w:val="24"/>
                <w:szCs w:val="24"/>
              </w:rPr>
              <w:t xml:space="preserve">Sex:                           </w:t>
            </w:r>
          </w:p>
        </w:tc>
      </w:tr>
      <w:tr w:rsidR="00C24C90" w14:paraId="668CBD1A" w14:textId="77777777" w:rsidTr="00F721E6">
        <w:tc>
          <w:tcPr>
            <w:tcW w:w="4788" w:type="dxa"/>
          </w:tcPr>
          <w:p w14:paraId="62AE6ED2" w14:textId="77777777" w:rsidR="00C24C90" w:rsidRDefault="00C24C90" w:rsidP="00F721E6">
            <w:pPr>
              <w:bidi/>
              <w:jc w:val="right"/>
              <w:rPr>
                <w:rFonts w:cs="B Nazanin"/>
                <w:sz w:val="24"/>
                <w:szCs w:val="24"/>
                <w:rtl/>
              </w:rPr>
            </w:pPr>
            <w:r>
              <w:rPr>
                <w:rFonts w:cs="B Nazanin"/>
                <w:sz w:val="24"/>
                <w:szCs w:val="24"/>
              </w:rPr>
              <w:t xml:space="preserve">Date of sampling: </w:t>
            </w:r>
          </w:p>
        </w:tc>
        <w:tc>
          <w:tcPr>
            <w:tcW w:w="4788" w:type="dxa"/>
          </w:tcPr>
          <w:p w14:paraId="58DE631A" w14:textId="77777777" w:rsidR="00C24C90" w:rsidRDefault="00C24C90" w:rsidP="00F721E6">
            <w:pPr>
              <w:bidi/>
              <w:jc w:val="right"/>
              <w:rPr>
                <w:rFonts w:cs="B Nazanin"/>
                <w:sz w:val="24"/>
                <w:szCs w:val="24"/>
                <w:rtl/>
              </w:rPr>
            </w:pPr>
            <w:proofErr w:type="gramStart"/>
            <w:r>
              <w:rPr>
                <w:rFonts w:cs="B Nazanin"/>
                <w:sz w:val="24"/>
                <w:szCs w:val="24"/>
              </w:rPr>
              <w:t>Age :</w:t>
            </w:r>
            <w:proofErr w:type="gramEnd"/>
          </w:p>
        </w:tc>
      </w:tr>
      <w:tr w:rsidR="00C24C90" w14:paraId="1BA1557B" w14:textId="77777777" w:rsidTr="00F721E6">
        <w:tc>
          <w:tcPr>
            <w:tcW w:w="4788" w:type="dxa"/>
          </w:tcPr>
          <w:p w14:paraId="403F746C" w14:textId="77777777" w:rsidR="00C24C90" w:rsidRDefault="00C24C90" w:rsidP="00F721E6">
            <w:pPr>
              <w:bidi/>
              <w:jc w:val="right"/>
              <w:rPr>
                <w:rFonts w:cs="B Nazanin"/>
                <w:sz w:val="24"/>
                <w:szCs w:val="24"/>
              </w:rPr>
            </w:pPr>
            <w:r>
              <w:rPr>
                <w:rFonts w:cs="B Nazanin"/>
                <w:sz w:val="24"/>
                <w:szCs w:val="24"/>
              </w:rPr>
              <w:t>Date of report:</w:t>
            </w:r>
          </w:p>
        </w:tc>
        <w:tc>
          <w:tcPr>
            <w:tcW w:w="4788" w:type="dxa"/>
          </w:tcPr>
          <w:p w14:paraId="5D62353D" w14:textId="77777777" w:rsidR="00C24C90" w:rsidRDefault="00C24C90" w:rsidP="00F721E6">
            <w:pPr>
              <w:bidi/>
              <w:jc w:val="right"/>
              <w:rPr>
                <w:rFonts w:cs="B Nazanin"/>
                <w:sz w:val="24"/>
                <w:szCs w:val="24"/>
              </w:rPr>
            </w:pPr>
            <w:r>
              <w:rPr>
                <w:rFonts w:cs="B Nazanin"/>
                <w:sz w:val="24"/>
                <w:szCs w:val="24"/>
              </w:rPr>
              <w:t xml:space="preserve">Referred </w:t>
            </w:r>
            <w:proofErr w:type="gramStart"/>
            <w:r>
              <w:rPr>
                <w:rFonts w:cs="B Nazanin"/>
                <w:sz w:val="24"/>
                <w:szCs w:val="24"/>
              </w:rPr>
              <w:t>by :</w:t>
            </w:r>
            <w:proofErr w:type="gramEnd"/>
          </w:p>
        </w:tc>
      </w:tr>
    </w:tbl>
    <w:p w14:paraId="17590DE0" w14:textId="77777777" w:rsidR="00C24C90" w:rsidRDefault="00C24C90" w:rsidP="00C24C90">
      <w:pPr>
        <w:bidi/>
        <w:jc w:val="center"/>
        <w:rPr>
          <w:rFonts w:cs="B Nazanin"/>
          <w:sz w:val="24"/>
          <w:szCs w:val="24"/>
          <w:lang w:bidi="fa-IR"/>
        </w:rPr>
      </w:pPr>
    </w:p>
    <w:p w14:paraId="4E761B12" w14:textId="77777777" w:rsidR="00C24C90" w:rsidRPr="00586EFE" w:rsidRDefault="00C24C90" w:rsidP="00C24C90">
      <w:pPr>
        <w:pStyle w:val="ListParagraph"/>
        <w:numPr>
          <w:ilvl w:val="0"/>
          <w:numId w:val="45"/>
        </w:numPr>
        <w:bidi w:val="0"/>
        <w:spacing w:after="200" w:line="276" w:lineRule="auto"/>
        <w:jc w:val="both"/>
        <w:rPr>
          <w:rFonts w:cs="B Nazanin"/>
          <w:lang w:bidi="fa-IR"/>
        </w:rPr>
      </w:pPr>
      <w:r w:rsidRPr="00586EFE">
        <w:rPr>
          <w:rFonts w:cs="B Nazanin"/>
          <w:lang w:bidi="fa-IR"/>
        </w:rPr>
        <w:t>Clinical manifestations:</w:t>
      </w:r>
    </w:p>
    <w:p w14:paraId="23F9736F" w14:textId="77777777" w:rsidR="00C24C90" w:rsidRDefault="00C24C90" w:rsidP="00C24C90">
      <w:pPr>
        <w:jc w:val="both"/>
        <w:rPr>
          <w:rFonts w:cs="B Nazanin"/>
          <w:sz w:val="24"/>
          <w:szCs w:val="24"/>
          <w:lang w:bidi="fa-IR"/>
        </w:rPr>
      </w:pPr>
    </w:p>
    <w:p w14:paraId="33CE2066" w14:textId="77777777" w:rsidR="00C24C90" w:rsidRDefault="00C24C90" w:rsidP="00C24C90">
      <w:pPr>
        <w:pStyle w:val="ListParagraph"/>
        <w:numPr>
          <w:ilvl w:val="0"/>
          <w:numId w:val="45"/>
        </w:numPr>
        <w:bidi w:val="0"/>
        <w:spacing w:after="200" w:line="276" w:lineRule="auto"/>
        <w:jc w:val="both"/>
        <w:rPr>
          <w:rFonts w:cs="B Nazanin"/>
          <w:lang w:bidi="fa-IR"/>
        </w:rPr>
      </w:pPr>
      <w:r w:rsidRPr="00586EFE">
        <w:rPr>
          <w:rFonts w:cs="B Nazanin"/>
          <w:lang w:bidi="fa-IR"/>
        </w:rPr>
        <w:t>Previous laboratory finding:</w:t>
      </w:r>
    </w:p>
    <w:p w14:paraId="05BDAFF1" w14:textId="77777777" w:rsidR="00C24C90" w:rsidRPr="00563B0D" w:rsidRDefault="00C24C90" w:rsidP="00C24C90">
      <w:pPr>
        <w:pStyle w:val="ListParagraph"/>
        <w:rPr>
          <w:rFonts w:cs="B Nazanin"/>
          <w:lang w:bidi="fa-IR"/>
        </w:rPr>
      </w:pPr>
    </w:p>
    <w:p w14:paraId="59135D95" w14:textId="77777777" w:rsidR="00C24C90" w:rsidRDefault="00C24C90" w:rsidP="00C24C90">
      <w:pPr>
        <w:jc w:val="both"/>
        <w:rPr>
          <w:rFonts w:cs="B Nazanin"/>
          <w:lang w:bidi="fa-IR"/>
        </w:rPr>
      </w:pPr>
    </w:p>
    <w:p w14:paraId="56F9FD56" w14:textId="77777777" w:rsidR="00C24C90" w:rsidRDefault="00C24C90" w:rsidP="00C24C90">
      <w:pPr>
        <w:jc w:val="both"/>
        <w:rPr>
          <w:rFonts w:cs="B Nazanin"/>
          <w:lang w:bidi="fa-IR"/>
        </w:rPr>
      </w:pPr>
    </w:p>
    <w:p w14:paraId="4F78AEC6" w14:textId="77777777" w:rsidR="00C24C90" w:rsidRPr="009C63F4" w:rsidRDefault="00C24C90" w:rsidP="00C24C90">
      <w:pPr>
        <w:pStyle w:val="ListParagraph"/>
        <w:numPr>
          <w:ilvl w:val="0"/>
          <w:numId w:val="45"/>
        </w:numPr>
        <w:bidi w:val="0"/>
        <w:spacing w:after="200" w:line="276" w:lineRule="auto"/>
        <w:jc w:val="both"/>
        <w:rPr>
          <w:rFonts w:cs="B Nazanin"/>
          <w:lang w:bidi="fa-IR"/>
        </w:rPr>
      </w:pPr>
      <w:r w:rsidRPr="009C63F4">
        <w:rPr>
          <w:rFonts w:cs="B Nazanin"/>
          <w:lang w:bidi="fa-IR"/>
        </w:rPr>
        <w:t>Test name:</w:t>
      </w:r>
    </w:p>
    <w:p w14:paraId="63D5B64C" w14:textId="77777777" w:rsidR="00C24C90" w:rsidRPr="009C63F4" w:rsidRDefault="00C24C90" w:rsidP="00C24C90">
      <w:pPr>
        <w:ind w:left="720"/>
        <w:jc w:val="both"/>
        <w:rPr>
          <w:rFonts w:cs="B Nazanin"/>
          <w:sz w:val="24"/>
          <w:szCs w:val="24"/>
          <w:lang w:bidi="fa-IR"/>
        </w:rPr>
      </w:pPr>
      <w:r>
        <w:rPr>
          <w:rFonts w:cs="B Nazanin"/>
          <w:noProof/>
          <w:sz w:val="24"/>
          <w:szCs w:val="24"/>
        </w:rPr>
        <mc:AlternateContent>
          <mc:Choice Requires="wps">
            <w:drawing>
              <wp:anchor distT="0" distB="0" distL="114300" distR="114300" simplePos="0" relativeHeight="251746304" behindDoc="0" locked="0" layoutInCell="1" allowOverlap="1" wp14:anchorId="381E0A58" wp14:editId="737FA237">
                <wp:simplePos x="0" y="0"/>
                <wp:positionH relativeFrom="column">
                  <wp:posOffset>5372100</wp:posOffset>
                </wp:positionH>
                <wp:positionV relativeFrom="paragraph">
                  <wp:posOffset>78105</wp:posOffset>
                </wp:positionV>
                <wp:extent cx="142875" cy="123825"/>
                <wp:effectExtent l="0" t="0" r="9525" b="9525"/>
                <wp:wrapNone/>
                <wp:docPr id="50" name="Rectangle 2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B69E6A" id="Rectangle 238" o:spid="_x0000_s1026" style="position:absolute;margin-left:423pt;margin-top:6.15pt;width:11.25pt;height:9.7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"/>
            </w:pict>
          </mc:Fallback>
        </mc:AlternateContent>
      </w:r>
      <w:r>
        <w:rPr>
          <w:rFonts w:cs="B Nazanin"/>
          <w:noProof/>
          <w:sz w:val="24"/>
          <w:szCs w:val="24"/>
        </w:rPr>
        <mc:AlternateContent>
          <mc:Choice Requires="wps">
            <w:drawing>
              <wp:anchor distT="0" distB="0" distL="114300" distR="114300" simplePos="0" relativeHeight="251745280" behindDoc="0" locked="0" layoutInCell="1" allowOverlap="1" wp14:anchorId="027F11E5" wp14:editId="5FDE1FAF">
                <wp:simplePos x="0" y="0"/>
                <wp:positionH relativeFrom="column">
                  <wp:posOffset>3629025</wp:posOffset>
                </wp:positionH>
                <wp:positionV relativeFrom="paragraph">
                  <wp:posOffset>78105</wp:posOffset>
                </wp:positionV>
                <wp:extent cx="142875" cy="123825"/>
                <wp:effectExtent l="0" t="0" r="9525" b="9525"/>
                <wp:wrapNone/>
                <wp:docPr id="49" name="Rectangle 2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2307BA" id="Rectangle 237" o:spid="_x0000_s1026" style="position:absolute;margin-left:285.75pt;margin-top:6.15pt;width:11.25pt;height:9.7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"/>
            </w:pict>
          </mc:Fallback>
        </mc:AlternateContent>
      </w:r>
      <w:r>
        <w:rPr>
          <w:rFonts w:cs="B Nazanin"/>
          <w:noProof/>
          <w:sz w:val="24"/>
          <w:szCs w:val="24"/>
        </w:rPr>
        <mc:AlternateContent>
          <mc:Choice Requires="wps">
            <w:drawing>
              <wp:anchor distT="0" distB="0" distL="114300" distR="114300" simplePos="0" relativeHeight="251744256" behindDoc="0" locked="0" layoutInCell="1" allowOverlap="1" wp14:anchorId="67725DD5" wp14:editId="29869C62">
                <wp:simplePos x="0" y="0"/>
                <wp:positionH relativeFrom="column">
                  <wp:posOffset>2181225</wp:posOffset>
                </wp:positionH>
                <wp:positionV relativeFrom="paragraph">
                  <wp:posOffset>78105</wp:posOffset>
                </wp:positionV>
                <wp:extent cx="142875" cy="123825"/>
                <wp:effectExtent l="0" t="0" r="9525" b="9525"/>
                <wp:wrapNone/>
                <wp:docPr id="48" name="Rectangle 2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38F0D2" id="Rectangle 236" o:spid="_x0000_s1026" style="position:absolute;margin-left:171.75pt;margin-top:6.15pt;width:11.25pt;height:9.7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"/>
            </w:pict>
          </mc:Fallback>
        </mc:AlternateContent>
      </w:r>
      <w:r>
        <w:rPr>
          <w:rFonts w:cs="B Nazanin"/>
          <w:noProof/>
          <w:sz w:val="24"/>
          <w:szCs w:val="24"/>
        </w:rPr>
        <mc:AlternateContent>
          <mc:Choice Requires="wps">
            <w:drawing>
              <wp:anchor distT="0" distB="0" distL="114300" distR="114300" simplePos="0" relativeHeight="251743232" behindDoc="0" locked="0" layoutInCell="1" allowOverlap="1" wp14:anchorId="2C2A1393" wp14:editId="653DBC2D">
                <wp:simplePos x="0" y="0"/>
                <wp:positionH relativeFrom="column">
                  <wp:posOffset>1200150</wp:posOffset>
                </wp:positionH>
                <wp:positionV relativeFrom="paragraph">
                  <wp:posOffset>78105</wp:posOffset>
                </wp:positionV>
                <wp:extent cx="142875" cy="123825"/>
                <wp:effectExtent l="0" t="0" r="9525" b="9525"/>
                <wp:wrapNone/>
                <wp:docPr id="47" name="Rectangle 2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3A332B" id="Rectangle 235" o:spid="_x0000_s1026" style="position:absolute;margin-left:94.5pt;margin-top:6.15pt;width:11.25pt;height:9.7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"/>
            </w:pict>
          </mc:Fallback>
        </mc:AlternateContent>
      </w:r>
      <w:r w:rsidRPr="009C63F4">
        <w:rPr>
          <w:rFonts w:cs="B Nazanin"/>
          <w:sz w:val="24"/>
          <w:szCs w:val="24"/>
          <w:lang w:bidi="fa-IR"/>
        </w:rPr>
        <w:t>Karyotype                     FISH                           MLPA                             CGH Array</w:t>
      </w:r>
    </w:p>
    <w:p w14:paraId="18BF6FAF" w14:textId="77777777" w:rsidR="00C24C90" w:rsidRPr="009C63F4" w:rsidRDefault="00C24C90" w:rsidP="00C24C90">
      <w:pPr>
        <w:pStyle w:val="ListParagraph"/>
        <w:numPr>
          <w:ilvl w:val="0"/>
          <w:numId w:val="45"/>
        </w:numPr>
        <w:bidi w:val="0"/>
        <w:spacing w:after="200" w:line="276" w:lineRule="auto"/>
        <w:jc w:val="both"/>
        <w:rPr>
          <w:rFonts w:cs="B Nazanin"/>
          <w:lang w:bidi="fa-IR"/>
        </w:rPr>
      </w:pPr>
      <w:r w:rsidRPr="009C63F4">
        <w:rPr>
          <w:rFonts w:cs="B Nazanin"/>
          <w:lang w:bidi="fa-IR"/>
        </w:rPr>
        <w:t>Sample type:</w:t>
      </w:r>
    </w:p>
    <w:p w14:paraId="032C3989" w14:textId="77777777" w:rsidR="00C24C90" w:rsidRPr="009C63F4" w:rsidRDefault="00C24C90" w:rsidP="00C24C90">
      <w:pPr>
        <w:pStyle w:val="ListParagraph"/>
        <w:numPr>
          <w:ilvl w:val="0"/>
          <w:numId w:val="45"/>
        </w:numPr>
        <w:bidi w:val="0"/>
        <w:spacing w:after="200" w:line="276" w:lineRule="auto"/>
        <w:jc w:val="both"/>
        <w:rPr>
          <w:rFonts w:cs="B Nazanin"/>
          <w:lang w:bidi="fa-IR"/>
        </w:rPr>
      </w:pPr>
      <w:r w:rsidRPr="009C63F4">
        <w:rPr>
          <w:rFonts w:cs="B Nazanin"/>
          <w:lang w:bidi="fa-IR"/>
        </w:rPr>
        <w:t>Methods:</w:t>
      </w:r>
    </w:p>
    <w:p w14:paraId="52A7EFA5" w14:textId="77777777" w:rsidR="00C24C90" w:rsidRPr="009C63F4" w:rsidRDefault="00C24C90" w:rsidP="00C24C90">
      <w:pPr>
        <w:pStyle w:val="ListParagraph"/>
        <w:numPr>
          <w:ilvl w:val="0"/>
          <w:numId w:val="44"/>
        </w:numPr>
        <w:bidi w:val="0"/>
        <w:spacing w:after="200" w:line="276" w:lineRule="auto"/>
        <w:jc w:val="both"/>
        <w:rPr>
          <w:rFonts w:cs="B Nazanin"/>
          <w:lang w:bidi="fa-IR"/>
        </w:rPr>
      </w:pPr>
      <w:proofErr w:type="gramStart"/>
      <w:r w:rsidRPr="009C63F4">
        <w:rPr>
          <w:rFonts w:cs="B Nazanin"/>
          <w:lang w:bidi="fa-IR"/>
        </w:rPr>
        <w:t>Result :</w:t>
      </w:r>
      <w:proofErr w:type="gramEnd"/>
      <w:r w:rsidRPr="009C63F4">
        <w:rPr>
          <w:rFonts w:cs="B Nazanin"/>
          <w:lang w:bidi="fa-IR"/>
        </w:rPr>
        <w:t xml:space="preserve"> </w:t>
      </w:r>
    </w:p>
    <w:p w14:paraId="0FA17399" w14:textId="77777777" w:rsidR="00C24C90" w:rsidRPr="009C63F4" w:rsidRDefault="00C24C90" w:rsidP="00C24C90">
      <w:pPr>
        <w:pStyle w:val="ListParagraph"/>
        <w:ind w:left="0"/>
        <w:jc w:val="both"/>
        <w:rPr>
          <w:rFonts w:cs="B Nazanin"/>
          <w:lang w:bidi="fa-IR"/>
        </w:rPr>
      </w:pPr>
      <w:r>
        <w:rPr>
          <w:rFonts w:cs="B Nazanin"/>
          <w:noProof/>
        </w:rPr>
        <mc:AlternateContent>
          <mc:Choice Requires="wps">
            <w:drawing>
              <wp:anchor distT="0" distB="0" distL="114300" distR="114300" simplePos="0" relativeHeight="251741184" behindDoc="0" locked="0" layoutInCell="1" allowOverlap="1" wp14:anchorId="0C68F905" wp14:editId="3225F328">
                <wp:simplePos x="0" y="0"/>
                <wp:positionH relativeFrom="column">
                  <wp:posOffset>-28575</wp:posOffset>
                </wp:positionH>
                <wp:positionV relativeFrom="paragraph">
                  <wp:posOffset>52070</wp:posOffset>
                </wp:positionV>
                <wp:extent cx="6143625" cy="752475"/>
                <wp:effectExtent l="0" t="0" r="9525" b="9525"/>
                <wp:wrapNone/>
                <wp:docPr id="46" name="Rectangle 2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3625" cy="7524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2D823E" id="Rectangle 233" o:spid="_x0000_s1026" style="position:absolute;margin-left:-2.25pt;margin-top:4.1pt;width:483.75pt;height:59.2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"/>
            </w:pict>
          </mc:Fallback>
        </mc:AlternateContent>
      </w:r>
    </w:p>
    <w:p w14:paraId="3FDC7937" w14:textId="77777777" w:rsidR="00C24C90" w:rsidRDefault="00C24C90" w:rsidP="00C24C90">
      <w:pPr>
        <w:jc w:val="both"/>
        <w:rPr>
          <w:rFonts w:cs="B Nazanin"/>
          <w:sz w:val="24"/>
          <w:szCs w:val="24"/>
          <w:lang w:bidi="fa-IR"/>
        </w:rPr>
      </w:pPr>
    </w:p>
    <w:p w14:paraId="08231B82" w14:textId="77777777" w:rsidR="00C24C90" w:rsidRDefault="00C24C90" w:rsidP="00C24C90">
      <w:pPr>
        <w:bidi/>
        <w:jc w:val="center"/>
        <w:rPr>
          <w:rFonts w:cs="B Nazanin"/>
          <w:sz w:val="24"/>
          <w:szCs w:val="24"/>
          <w:lang w:bidi="fa-IR"/>
        </w:rPr>
      </w:pPr>
    </w:p>
    <w:p w14:paraId="45E30C9D" w14:textId="77777777" w:rsidR="00C24C90" w:rsidRDefault="00C24C90" w:rsidP="00C24C90">
      <w:pPr>
        <w:pStyle w:val="ListParagraph"/>
        <w:numPr>
          <w:ilvl w:val="0"/>
          <w:numId w:val="44"/>
        </w:numPr>
        <w:bidi w:val="0"/>
        <w:spacing w:after="200" w:line="276" w:lineRule="auto"/>
        <w:rPr>
          <w:rFonts w:cs="B Nazanin"/>
          <w:lang w:bidi="fa-IR"/>
        </w:rPr>
      </w:pPr>
      <w:r>
        <w:rPr>
          <w:rFonts w:cs="B Nazanin"/>
          <w:lang w:bidi="fa-IR"/>
        </w:rPr>
        <w:t xml:space="preserve">Cytogenetic analysis for </w:t>
      </w:r>
      <w:proofErr w:type="gramStart"/>
      <w:r>
        <w:rPr>
          <w:rFonts w:cs="B Nazanin"/>
          <w:lang w:bidi="fa-IR"/>
        </w:rPr>
        <w:t>Karyotype :</w:t>
      </w:r>
      <w:proofErr w:type="gramEnd"/>
      <w:r>
        <w:rPr>
          <w:rFonts w:cs="B Nazanin"/>
          <w:lang w:bidi="fa-IR"/>
        </w:rPr>
        <w:t xml:space="preserve"> </w:t>
      </w:r>
    </w:p>
    <w:tbl>
      <w:tblPr>
        <w:tblStyle w:val="TableGrid"/>
        <w:tblW w:w="9630" w:type="dxa"/>
        <w:tblInd w:w="108" w:type="dxa"/>
        <w:tblLook w:val="04A0" w:firstRow="1" w:lastRow="0" w:firstColumn="1" w:lastColumn="0" w:noHBand="0" w:noVBand="1"/>
      </w:tblPr>
      <w:tblGrid>
        <w:gridCol w:w="1807"/>
        <w:gridCol w:w="1915"/>
        <w:gridCol w:w="1915"/>
        <w:gridCol w:w="1915"/>
        <w:gridCol w:w="2078"/>
      </w:tblGrid>
      <w:tr w:rsidR="00C24C90" w14:paraId="57A6D465" w14:textId="77777777" w:rsidTr="00F721E6">
        <w:tc>
          <w:tcPr>
            <w:tcW w:w="1807" w:type="dxa"/>
          </w:tcPr>
          <w:p w14:paraId="3267BA54" w14:textId="77777777" w:rsidR="00C24C90" w:rsidRDefault="00C24C90" w:rsidP="00F721E6">
            <w:pPr>
              <w:jc w:val="center"/>
              <w:rPr>
                <w:rFonts w:cs="B Nazanin"/>
                <w:sz w:val="24"/>
                <w:szCs w:val="24"/>
              </w:rPr>
            </w:pPr>
            <w:r>
              <w:rPr>
                <w:rFonts w:cs="B Nazanin"/>
                <w:sz w:val="24"/>
                <w:szCs w:val="24"/>
              </w:rPr>
              <w:t xml:space="preserve">Metaphases count </w:t>
            </w:r>
          </w:p>
        </w:tc>
        <w:tc>
          <w:tcPr>
            <w:tcW w:w="1915" w:type="dxa"/>
          </w:tcPr>
          <w:p w14:paraId="5063F371" w14:textId="77777777" w:rsidR="00C24C90" w:rsidRDefault="00C24C90" w:rsidP="00F721E6">
            <w:pPr>
              <w:jc w:val="center"/>
              <w:rPr>
                <w:rFonts w:cs="B Nazanin"/>
                <w:sz w:val="24"/>
                <w:szCs w:val="24"/>
              </w:rPr>
            </w:pPr>
            <w:r>
              <w:rPr>
                <w:rFonts w:cs="B Nazanin"/>
                <w:sz w:val="24"/>
                <w:szCs w:val="24"/>
              </w:rPr>
              <w:t>Metaphases</w:t>
            </w:r>
          </w:p>
          <w:p w14:paraId="257F2878" w14:textId="77777777" w:rsidR="00C24C90" w:rsidRDefault="00C24C90" w:rsidP="00F721E6">
            <w:pPr>
              <w:jc w:val="center"/>
              <w:rPr>
                <w:rFonts w:cs="B Nazanin"/>
                <w:sz w:val="24"/>
                <w:szCs w:val="24"/>
              </w:rPr>
            </w:pPr>
            <w:r>
              <w:rPr>
                <w:rFonts w:cs="B Nazanin"/>
                <w:sz w:val="24"/>
                <w:szCs w:val="24"/>
              </w:rPr>
              <w:t>analysis</w:t>
            </w:r>
          </w:p>
        </w:tc>
        <w:tc>
          <w:tcPr>
            <w:tcW w:w="1915" w:type="dxa"/>
          </w:tcPr>
          <w:p w14:paraId="1A404515" w14:textId="77777777" w:rsidR="00C24C90" w:rsidRDefault="00C24C90" w:rsidP="00F721E6">
            <w:pPr>
              <w:jc w:val="center"/>
              <w:rPr>
                <w:rFonts w:cs="B Nazanin"/>
                <w:sz w:val="24"/>
                <w:szCs w:val="24"/>
              </w:rPr>
            </w:pPr>
            <w:r>
              <w:rPr>
                <w:rFonts w:cs="B Nazanin"/>
                <w:sz w:val="24"/>
                <w:szCs w:val="24"/>
              </w:rPr>
              <w:t>Metaphases</w:t>
            </w:r>
          </w:p>
          <w:p w14:paraId="2EA70707" w14:textId="77777777" w:rsidR="00C24C90" w:rsidRDefault="00C24C90" w:rsidP="00F721E6">
            <w:pPr>
              <w:jc w:val="center"/>
              <w:rPr>
                <w:rFonts w:cs="B Nazanin"/>
                <w:sz w:val="24"/>
                <w:szCs w:val="24"/>
              </w:rPr>
            </w:pPr>
            <w:r>
              <w:rPr>
                <w:rFonts w:cs="B Nazanin"/>
                <w:sz w:val="24"/>
                <w:szCs w:val="24"/>
              </w:rPr>
              <w:t>karyotype</w:t>
            </w:r>
          </w:p>
        </w:tc>
        <w:tc>
          <w:tcPr>
            <w:tcW w:w="1915" w:type="dxa"/>
          </w:tcPr>
          <w:p w14:paraId="58C56D8F" w14:textId="77777777" w:rsidR="00C24C90" w:rsidRDefault="00C24C90" w:rsidP="00F721E6">
            <w:pPr>
              <w:jc w:val="center"/>
              <w:rPr>
                <w:rFonts w:cs="B Nazanin"/>
                <w:sz w:val="24"/>
                <w:szCs w:val="24"/>
              </w:rPr>
            </w:pPr>
            <w:r>
              <w:rPr>
                <w:rFonts w:cs="B Nazanin"/>
                <w:sz w:val="24"/>
                <w:szCs w:val="24"/>
              </w:rPr>
              <w:t xml:space="preserve">G band level </w:t>
            </w:r>
          </w:p>
        </w:tc>
        <w:tc>
          <w:tcPr>
            <w:tcW w:w="2078" w:type="dxa"/>
          </w:tcPr>
          <w:p w14:paraId="2908F4DF" w14:textId="77777777" w:rsidR="00C24C90" w:rsidRDefault="00C24C90" w:rsidP="00F721E6">
            <w:pPr>
              <w:jc w:val="center"/>
              <w:rPr>
                <w:rFonts w:cs="B Nazanin"/>
                <w:sz w:val="24"/>
                <w:szCs w:val="24"/>
              </w:rPr>
            </w:pPr>
            <w:r>
              <w:rPr>
                <w:rFonts w:cs="B Nazanin"/>
                <w:sz w:val="24"/>
                <w:szCs w:val="24"/>
              </w:rPr>
              <w:t>Culture type (s)</w:t>
            </w:r>
          </w:p>
        </w:tc>
      </w:tr>
      <w:tr w:rsidR="00C24C90" w14:paraId="4871FB5E" w14:textId="77777777" w:rsidTr="00F721E6">
        <w:tc>
          <w:tcPr>
            <w:tcW w:w="1807" w:type="dxa"/>
          </w:tcPr>
          <w:p w14:paraId="362F082D" w14:textId="77777777" w:rsidR="00C24C90" w:rsidRDefault="00C24C90" w:rsidP="00F721E6">
            <w:pPr>
              <w:rPr>
                <w:rFonts w:cs="B Nazanin"/>
                <w:sz w:val="24"/>
                <w:szCs w:val="24"/>
              </w:rPr>
            </w:pPr>
          </w:p>
        </w:tc>
        <w:tc>
          <w:tcPr>
            <w:tcW w:w="1915" w:type="dxa"/>
          </w:tcPr>
          <w:p w14:paraId="455965E3" w14:textId="77777777" w:rsidR="00C24C90" w:rsidRDefault="00C24C90" w:rsidP="00F721E6">
            <w:pPr>
              <w:rPr>
                <w:rFonts w:cs="B Nazanin"/>
                <w:sz w:val="24"/>
                <w:szCs w:val="24"/>
              </w:rPr>
            </w:pPr>
          </w:p>
        </w:tc>
        <w:tc>
          <w:tcPr>
            <w:tcW w:w="1915" w:type="dxa"/>
          </w:tcPr>
          <w:p w14:paraId="11A69082" w14:textId="77777777" w:rsidR="00C24C90" w:rsidRDefault="00C24C90" w:rsidP="00F721E6">
            <w:pPr>
              <w:rPr>
                <w:rFonts w:cs="B Nazanin"/>
                <w:sz w:val="24"/>
                <w:szCs w:val="24"/>
              </w:rPr>
            </w:pPr>
          </w:p>
        </w:tc>
        <w:tc>
          <w:tcPr>
            <w:tcW w:w="1915" w:type="dxa"/>
          </w:tcPr>
          <w:p w14:paraId="3E0272F0" w14:textId="77777777" w:rsidR="00C24C90" w:rsidRDefault="00C24C90" w:rsidP="00F721E6">
            <w:pPr>
              <w:rPr>
                <w:rFonts w:cs="B Nazanin"/>
                <w:sz w:val="24"/>
                <w:szCs w:val="24"/>
              </w:rPr>
            </w:pPr>
          </w:p>
        </w:tc>
        <w:tc>
          <w:tcPr>
            <w:tcW w:w="2078" w:type="dxa"/>
          </w:tcPr>
          <w:p w14:paraId="7F00455D" w14:textId="77777777" w:rsidR="00C24C90" w:rsidRDefault="00C24C90" w:rsidP="00F721E6">
            <w:pPr>
              <w:rPr>
                <w:rFonts w:cs="B Nazanin"/>
                <w:sz w:val="24"/>
                <w:szCs w:val="24"/>
              </w:rPr>
            </w:pPr>
          </w:p>
        </w:tc>
      </w:tr>
    </w:tbl>
    <w:p w14:paraId="57C52548" w14:textId="77777777" w:rsidR="00C24C90" w:rsidRDefault="00C24C90" w:rsidP="00C24C90">
      <w:pPr>
        <w:rPr>
          <w:rFonts w:cs="B Nazanin"/>
          <w:sz w:val="24"/>
          <w:szCs w:val="24"/>
          <w:lang w:bidi="fa-IR"/>
        </w:rPr>
      </w:pPr>
    </w:p>
    <w:p w14:paraId="413416B8" w14:textId="77777777" w:rsidR="00C24C90" w:rsidRDefault="00C24C90" w:rsidP="00C24C90">
      <w:pPr>
        <w:pStyle w:val="ListParagraph"/>
        <w:numPr>
          <w:ilvl w:val="0"/>
          <w:numId w:val="44"/>
        </w:numPr>
        <w:bidi w:val="0"/>
        <w:spacing w:after="200" w:line="276" w:lineRule="auto"/>
        <w:rPr>
          <w:rFonts w:cs="B Nazanin"/>
          <w:lang w:bidi="fa-IR"/>
        </w:rPr>
      </w:pPr>
      <w:r>
        <w:rPr>
          <w:rFonts w:cs="B Nazanin"/>
          <w:noProof/>
        </w:rPr>
        <w:lastRenderedPageBreak/>
        <mc:AlternateContent>
          <mc:Choice Requires="wps">
            <w:drawing>
              <wp:anchor distT="0" distB="0" distL="114300" distR="114300" simplePos="0" relativeHeight="251742208" behindDoc="0" locked="0" layoutInCell="1" allowOverlap="1" wp14:anchorId="74EE242A" wp14:editId="6EEE48E7">
                <wp:simplePos x="0" y="0"/>
                <wp:positionH relativeFrom="column">
                  <wp:posOffset>-95250</wp:posOffset>
                </wp:positionH>
                <wp:positionV relativeFrom="paragraph">
                  <wp:posOffset>322580</wp:posOffset>
                </wp:positionV>
                <wp:extent cx="6143625" cy="752475"/>
                <wp:effectExtent l="0" t="0" r="9525" b="9525"/>
                <wp:wrapNone/>
                <wp:docPr id="45" name="Rectangle 2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3625" cy="7524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4AB473" id="Rectangle 234" o:spid="_x0000_s1026" style="position:absolute;margin-left:-7.5pt;margin-top:25.4pt;width:483.75pt;height:59.2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"/>
            </w:pict>
          </mc:Fallback>
        </mc:AlternateContent>
      </w:r>
      <w:proofErr w:type="gramStart"/>
      <w:r>
        <w:rPr>
          <w:rFonts w:cs="B Nazanin"/>
          <w:lang w:bidi="fa-IR"/>
        </w:rPr>
        <w:t>Interpretation :</w:t>
      </w:r>
      <w:proofErr w:type="gramEnd"/>
    </w:p>
    <w:p w14:paraId="06586957" w14:textId="77777777" w:rsidR="00C24C90" w:rsidRDefault="00C24C90" w:rsidP="00C24C90">
      <w:pPr>
        <w:rPr>
          <w:rFonts w:cs="B Nazanin"/>
          <w:sz w:val="24"/>
          <w:szCs w:val="24"/>
          <w:lang w:bidi="fa-IR"/>
        </w:rPr>
      </w:pPr>
    </w:p>
    <w:p w14:paraId="08CDCF94" w14:textId="77777777" w:rsidR="00C24C90" w:rsidRDefault="00C24C90" w:rsidP="00C24C90">
      <w:pPr>
        <w:pStyle w:val="ListParagraph"/>
        <w:numPr>
          <w:ilvl w:val="0"/>
          <w:numId w:val="44"/>
        </w:numPr>
        <w:bidi w:val="0"/>
        <w:spacing w:after="200" w:line="276" w:lineRule="auto"/>
        <w:rPr>
          <w:rFonts w:cs="B Nazanin"/>
          <w:lang w:bidi="fa-IR"/>
        </w:rPr>
      </w:pPr>
      <w:proofErr w:type="gramStart"/>
      <w:r>
        <w:rPr>
          <w:rFonts w:cs="B Nazanin"/>
          <w:lang w:bidi="fa-IR"/>
        </w:rPr>
        <w:t>Comment :</w:t>
      </w:r>
      <w:proofErr w:type="gramEnd"/>
      <w:r>
        <w:rPr>
          <w:rFonts w:cs="B Nazanin"/>
          <w:lang w:bidi="fa-IR"/>
        </w:rPr>
        <w:t xml:space="preserve"> </w:t>
      </w:r>
    </w:p>
    <w:p w14:paraId="5AA1113E" w14:textId="77777777" w:rsidR="00C24C90" w:rsidRPr="008A0EDE" w:rsidRDefault="00C24C90" w:rsidP="00C24C90">
      <w:pPr>
        <w:rPr>
          <w:rFonts w:cs="B Nazanin"/>
          <w:sz w:val="24"/>
          <w:szCs w:val="24"/>
          <w:lang w:bidi="fa-IR"/>
        </w:rPr>
      </w:pPr>
    </w:p>
    <w:p w14:paraId="701F655E" w14:textId="77777777" w:rsidR="00C24C90" w:rsidRDefault="00C24C90" w:rsidP="00C24C90">
      <w:pPr>
        <w:pStyle w:val="ListParagraph"/>
        <w:numPr>
          <w:ilvl w:val="0"/>
          <w:numId w:val="44"/>
        </w:numPr>
        <w:bidi w:val="0"/>
        <w:spacing w:after="200" w:line="276" w:lineRule="auto"/>
        <w:rPr>
          <w:rFonts w:cs="B Nazanin"/>
          <w:lang w:bidi="fa-IR"/>
        </w:rPr>
      </w:pPr>
      <w:r>
        <w:rPr>
          <w:rFonts w:cs="B Nazanin"/>
          <w:lang w:bidi="fa-IR"/>
        </w:rPr>
        <w:t xml:space="preserve">Recommendation and / or follow up </w:t>
      </w:r>
      <w:proofErr w:type="gramStart"/>
      <w:r>
        <w:rPr>
          <w:rFonts w:cs="B Nazanin"/>
          <w:lang w:bidi="fa-IR"/>
        </w:rPr>
        <w:t>testing :</w:t>
      </w:r>
      <w:proofErr w:type="gramEnd"/>
    </w:p>
    <w:p w14:paraId="7F80ABEC" w14:textId="77777777" w:rsidR="00C24C90" w:rsidRDefault="00C24C90" w:rsidP="00C24C90">
      <w:pPr>
        <w:rPr>
          <w:rFonts w:cs="B Nazanin"/>
          <w:sz w:val="24"/>
          <w:szCs w:val="24"/>
          <w:lang w:bidi="fa-IR"/>
        </w:rPr>
      </w:pPr>
    </w:p>
    <w:p w14:paraId="065088C7" w14:textId="77777777" w:rsidR="00C24C90" w:rsidRPr="008A0EDE" w:rsidRDefault="00C24C90" w:rsidP="00C24C90">
      <w:pPr>
        <w:rPr>
          <w:rFonts w:cs="B Nazanin"/>
          <w:sz w:val="24"/>
          <w:szCs w:val="24"/>
          <w:lang w:bidi="fa-IR"/>
        </w:rPr>
      </w:pPr>
    </w:p>
    <w:p w14:paraId="5A9C0080" w14:textId="77777777" w:rsidR="00C24C90" w:rsidRPr="00563B0D" w:rsidRDefault="00C24C90" w:rsidP="00C24C90">
      <w:pPr>
        <w:pStyle w:val="ListParagraph"/>
        <w:numPr>
          <w:ilvl w:val="0"/>
          <w:numId w:val="44"/>
        </w:numPr>
        <w:bidi w:val="0"/>
        <w:spacing w:after="200" w:line="276" w:lineRule="auto"/>
        <w:rPr>
          <w:rFonts w:cs="B Nazanin"/>
          <w:rtl/>
          <w:lang w:bidi="fa-IR"/>
        </w:rPr>
      </w:pPr>
      <w:r w:rsidRPr="00563B0D">
        <w:rPr>
          <w:rFonts w:cs="B Nazanin"/>
          <w:lang w:bidi="fa-IR"/>
        </w:rPr>
        <w:t xml:space="preserve">Analyzed karyotype / FISH </w:t>
      </w:r>
      <w:proofErr w:type="gramStart"/>
      <w:r w:rsidRPr="00563B0D">
        <w:rPr>
          <w:rFonts w:cs="B Nazanin"/>
          <w:lang w:bidi="fa-IR"/>
        </w:rPr>
        <w:t>picture :</w:t>
      </w:r>
      <w:proofErr w:type="gramEnd"/>
      <w:r w:rsidRPr="00563B0D">
        <w:rPr>
          <w:rFonts w:cs="B Nazanin"/>
          <w:lang w:bidi="fa-IR"/>
        </w:rPr>
        <w:t xml:space="preserve"> </w:t>
      </w:r>
    </w:p>
    <w:p w14:paraId="2DCC0FE9" w14:textId="77777777" w:rsidR="00C24C90" w:rsidRDefault="00C24C90" w:rsidP="00C24C90">
      <w:pPr>
        <w:rPr>
          <w:rFonts w:cs="B Nazanin"/>
          <w:sz w:val="24"/>
          <w:szCs w:val="24"/>
          <w:rtl/>
          <w:lang w:bidi="fa-IR"/>
        </w:rPr>
      </w:pPr>
    </w:p>
    <w:p w14:paraId="088B1638" w14:textId="77777777" w:rsidR="00C24C90" w:rsidRDefault="00C24C90" w:rsidP="00C24C90">
      <w:pPr>
        <w:bidi/>
        <w:spacing w:line="360" w:lineRule="auto"/>
        <w:jc w:val="both"/>
        <w:rPr>
          <w:rFonts w:cs="B Nazanin"/>
          <w:sz w:val="24"/>
          <w:szCs w:val="24"/>
          <w:rtl/>
          <w:lang w:bidi="fa-IR"/>
        </w:rPr>
      </w:pPr>
    </w:p>
    <w:p w14:paraId="5AE01B23" w14:textId="77777777" w:rsidR="00C24C90" w:rsidRDefault="00C24C90" w:rsidP="00C24C90">
      <w:pPr>
        <w:bidi/>
        <w:spacing w:line="360" w:lineRule="auto"/>
        <w:jc w:val="both"/>
        <w:rPr>
          <w:rFonts w:cs="B Nazanin"/>
          <w:sz w:val="24"/>
          <w:szCs w:val="24"/>
          <w:rtl/>
          <w:lang w:bidi="fa-IR"/>
        </w:rPr>
      </w:pPr>
    </w:p>
    <w:p w14:paraId="627E01C7" w14:textId="77777777" w:rsidR="00C24C90" w:rsidRDefault="00C24C90" w:rsidP="00C24C90">
      <w:pPr>
        <w:bidi/>
        <w:spacing w:line="360" w:lineRule="auto"/>
        <w:jc w:val="both"/>
        <w:rPr>
          <w:rFonts w:cs="B Nazanin"/>
          <w:sz w:val="24"/>
          <w:szCs w:val="24"/>
          <w:rtl/>
          <w:lang w:bidi="fa-IR"/>
        </w:rPr>
      </w:pPr>
    </w:p>
    <w:p w14:paraId="171716FF" w14:textId="77777777" w:rsidR="00C24C90" w:rsidRDefault="00C24C90" w:rsidP="00C24C90">
      <w:pPr>
        <w:bidi/>
        <w:spacing w:line="360" w:lineRule="auto"/>
        <w:jc w:val="both"/>
        <w:rPr>
          <w:rFonts w:cs="B Nazanin"/>
          <w:sz w:val="24"/>
          <w:szCs w:val="24"/>
          <w:rtl/>
          <w:lang w:bidi="fa-IR"/>
        </w:rPr>
      </w:pPr>
      <w:r>
        <w:rPr>
          <w:rFonts w:cs="B Nazanin" w:hint="cs"/>
          <w:sz w:val="24"/>
          <w:szCs w:val="24"/>
          <w:rtl/>
          <w:lang w:bidi="fa-IR"/>
        </w:rPr>
        <w:t>مهر و امضا مسئول فنی آزمایشگاه</w:t>
      </w:r>
    </w:p>
    <w:p w14:paraId="6BD9F719" w14:textId="77777777" w:rsidR="00C24C90" w:rsidRDefault="00C24C90" w:rsidP="00C24C90">
      <w:pPr>
        <w:pStyle w:val="BodyText"/>
        <w:bidi/>
        <w:spacing w:line="360" w:lineRule="auto"/>
        <w:rPr>
          <w:rFonts w:cs="B Nazanin"/>
          <w:b/>
          <w:bCs/>
          <w:rtl/>
          <w:lang w:bidi="fa-IR"/>
        </w:rPr>
        <w:sectPr w:rsidR="00C24C90" w:rsidSect="00BA60D8">
          <w:pgSz w:w="12240" w:h="15840"/>
          <w:pgMar w:top="1440" w:right="1440" w:bottom="1440" w:left="1440" w:header="720" w:footer="720" w:gutter="0"/>
          <w:pgBorders w:offsetFrom="page">
            <w:top w:val="thickThinSmallGap" w:sz="24" w:space="24" w:color="17365D"/>
            <w:left w:val="thickThinSmallGap" w:sz="24" w:space="24" w:color="17365D"/>
            <w:bottom w:val="thickThinSmallGap" w:sz="24" w:space="24" w:color="17365D"/>
            <w:right w:val="thickThinSmallGap" w:sz="24" w:space="24" w:color="17365D"/>
          </w:pgBorders>
          <w:cols w:space="720"/>
          <w:docGrid w:linePitch="360"/>
        </w:sectPr>
      </w:pPr>
    </w:p>
    <w:p w14:paraId="23E95858" w14:textId="77777777" w:rsidR="00C24C90" w:rsidRDefault="00C24C90" w:rsidP="00C24C90">
      <w:pPr>
        <w:bidi/>
        <w:jc w:val="center"/>
        <w:rPr>
          <w:rFonts w:cs="Times New Roman"/>
          <w:b/>
          <w:bCs/>
          <w:sz w:val="24"/>
          <w:szCs w:val="24"/>
          <w:rtl/>
          <w:lang w:bidi="fa-IR"/>
        </w:rPr>
      </w:pPr>
      <w:r>
        <w:rPr>
          <w:rFonts w:cs="Times New Roman" w:hint="cs"/>
          <w:b/>
          <w:bCs/>
          <w:sz w:val="24"/>
          <w:szCs w:val="24"/>
          <w:rtl/>
          <w:lang w:bidi="fa-IR"/>
        </w:rPr>
        <w:lastRenderedPageBreak/>
        <w:t>"</w:t>
      </w:r>
      <w:r w:rsidRPr="00AB7D81">
        <w:rPr>
          <w:rFonts w:cs="B Nazanin" w:hint="cs"/>
          <w:b/>
          <w:bCs/>
          <w:sz w:val="24"/>
          <w:szCs w:val="24"/>
          <w:rtl/>
          <w:lang w:bidi="fa-IR"/>
        </w:rPr>
        <w:t xml:space="preserve">ضمیمه </w:t>
      </w:r>
      <w:r>
        <w:rPr>
          <w:rFonts w:cs="B Nazanin" w:hint="cs"/>
          <w:b/>
          <w:bCs/>
          <w:sz w:val="24"/>
          <w:szCs w:val="24"/>
          <w:rtl/>
          <w:lang w:bidi="fa-IR"/>
        </w:rPr>
        <w:t>3 پیوست 1-4</w:t>
      </w:r>
      <w:r>
        <w:rPr>
          <w:rFonts w:cs="Times New Roman" w:hint="cs"/>
          <w:b/>
          <w:bCs/>
          <w:sz w:val="24"/>
          <w:szCs w:val="24"/>
          <w:rtl/>
          <w:lang w:bidi="fa-IR"/>
        </w:rPr>
        <w:t>"</w:t>
      </w:r>
    </w:p>
    <w:p w14:paraId="49EEEEED" w14:textId="77777777" w:rsidR="00C24C90" w:rsidRPr="00C32065" w:rsidRDefault="00C24C90" w:rsidP="00C24C90">
      <w:pPr>
        <w:jc w:val="center"/>
        <w:rPr>
          <w:rFonts w:cs="B Nazanin"/>
          <w:b/>
          <w:bCs/>
          <w:sz w:val="24"/>
          <w:szCs w:val="24"/>
          <w:lang w:bidi="fa-IR"/>
        </w:rPr>
      </w:pPr>
      <w:r>
        <w:rPr>
          <w:rFonts w:cs="B Nazanin" w:hint="cs"/>
          <w:b/>
          <w:bCs/>
          <w:sz w:val="24"/>
          <w:szCs w:val="24"/>
          <w:rtl/>
          <w:lang w:bidi="fa-IR"/>
        </w:rPr>
        <w:t xml:space="preserve">فرم گزارش گیری از آزمایشگاه </w:t>
      </w:r>
    </w:p>
    <w:p w14:paraId="6E50D475" w14:textId="77777777" w:rsidR="00C24C90" w:rsidRPr="00C32065" w:rsidRDefault="00C24C90" w:rsidP="00C24C90">
      <w:pPr>
        <w:jc w:val="center"/>
        <w:rPr>
          <w:rFonts w:cs="B Nazanin"/>
          <w:b/>
          <w:bCs/>
          <w:sz w:val="24"/>
          <w:szCs w:val="24"/>
          <w:rtl/>
          <w:lang w:bidi="fa-IR"/>
        </w:rPr>
      </w:pPr>
      <w:r w:rsidRPr="00C32065">
        <w:rPr>
          <w:rFonts w:cs="B Nazanin" w:hint="cs"/>
          <w:b/>
          <w:bCs/>
          <w:sz w:val="24"/>
          <w:szCs w:val="24"/>
          <w:rtl/>
          <w:lang w:bidi="fa-IR"/>
        </w:rPr>
        <w:t>استان : ..................................      شهرستان :........................................     آزمایشگاه :..........................................</w:t>
      </w:r>
    </w:p>
    <w:p w14:paraId="2DF38EF5" w14:textId="77777777" w:rsidR="00C24C90" w:rsidRDefault="00C24C90" w:rsidP="00C24C90">
      <w:pPr>
        <w:jc w:val="right"/>
        <w:rPr>
          <w:b/>
          <w:bCs/>
          <w:sz w:val="24"/>
          <w:szCs w:val="24"/>
          <w:rtl/>
          <w:lang w:bidi="fa-IR"/>
        </w:rPr>
      </w:pPr>
      <w:r>
        <w:rPr>
          <w:rFonts w:cs="B Nazanin"/>
          <w:b/>
          <w:bCs/>
          <w:noProof/>
          <w:sz w:val="24"/>
          <w:szCs w:val="24"/>
          <w:rtl/>
        </w:rPr>
        <mc:AlternateContent>
          <mc:Choice Requires="wps">
            <w:drawing>
              <wp:anchor distT="0" distB="0" distL="114300" distR="114300" simplePos="0" relativeHeight="251747328" behindDoc="0" locked="0" layoutInCell="1" allowOverlap="1" wp14:anchorId="466FCA9E" wp14:editId="49BCDD40">
                <wp:simplePos x="0" y="0"/>
                <wp:positionH relativeFrom="column">
                  <wp:posOffset>5182235</wp:posOffset>
                </wp:positionH>
                <wp:positionV relativeFrom="paragraph">
                  <wp:posOffset>52705</wp:posOffset>
                </wp:positionV>
                <wp:extent cx="171450" cy="171450"/>
                <wp:effectExtent l="0" t="0" r="0" b="0"/>
                <wp:wrapNone/>
                <wp:docPr id="44" name="Rectangle 2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1090EB" id="Rectangle 240" o:spid="_x0000_s1026" style="position:absolute;margin-left:408.05pt;margin-top:4.15pt;width:13.5pt;height:13.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"/>
            </w:pict>
          </mc:Fallback>
        </mc:AlternateContent>
      </w:r>
      <w:r>
        <w:rPr>
          <w:rFonts w:cs="B Nazanin"/>
          <w:b/>
          <w:bCs/>
          <w:noProof/>
          <w:sz w:val="24"/>
          <w:szCs w:val="24"/>
          <w:rtl/>
        </w:rPr>
        <mc:AlternateContent>
          <mc:Choice Requires="wps">
            <w:drawing>
              <wp:anchor distT="0" distB="0" distL="114300" distR="114300" simplePos="0" relativeHeight="251748352" behindDoc="0" locked="0" layoutInCell="1" allowOverlap="1" wp14:anchorId="6D80AF86" wp14:editId="7CDA8842">
                <wp:simplePos x="0" y="0"/>
                <wp:positionH relativeFrom="column">
                  <wp:posOffset>3160395</wp:posOffset>
                </wp:positionH>
                <wp:positionV relativeFrom="paragraph">
                  <wp:posOffset>52705</wp:posOffset>
                </wp:positionV>
                <wp:extent cx="171450" cy="171450"/>
                <wp:effectExtent l="0" t="0" r="0" b="0"/>
                <wp:wrapNone/>
                <wp:docPr id="43" name="Rectangle 2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B2FF10" id="Rectangle 241" o:spid="_x0000_s1026" style="position:absolute;margin-left:248.85pt;margin-top:4.15pt;width:13.5pt;height:13.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"/>
            </w:pict>
          </mc:Fallback>
        </mc:AlternateContent>
      </w:r>
      <w:r w:rsidRPr="00C32065">
        <w:rPr>
          <w:rFonts w:cs="B Nazanin" w:hint="cs"/>
          <w:b/>
          <w:bCs/>
          <w:sz w:val="24"/>
          <w:szCs w:val="24"/>
          <w:rtl/>
          <w:lang w:bidi="fa-IR"/>
        </w:rPr>
        <w:t>شش ماهه اول                                      شش ماهه دوم                            سال  .....13</w:t>
      </w:r>
      <w:r w:rsidRPr="00C32065">
        <w:rPr>
          <w:rFonts w:hint="cs"/>
          <w:b/>
          <w:bCs/>
          <w:sz w:val="24"/>
          <w:szCs w:val="24"/>
          <w:rtl/>
          <w:lang w:bidi="fa-IR"/>
        </w:rPr>
        <w:t xml:space="preserve">   </w:t>
      </w:r>
      <w:r>
        <w:rPr>
          <w:rFonts w:hint="cs"/>
          <w:b/>
          <w:bCs/>
          <w:sz w:val="24"/>
          <w:szCs w:val="24"/>
          <w:rtl/>
          <w:lang w:bidi="fa-IR"/>
        </w:rPr>
        <w:t xml:space="preserve"> </w:t>
      </w:r>
      <w:r>
        <w:rPr>
          <w:rFonts w:hint="cs"/>
          <w:b/>
          <w:bCs/>
          <w:sz w:val="24"/>
          <w:szCs w:val="24"/>
          <w:rtl/>
          <w:lang w:bidi="fa-IR"/>
        </w:rPr>
        <w:tab/>
      </w:r>
      <w:r>
        <w:rPr>
          <w:rFonts w:hint="cs"/>
          <w:b/>
          <w:bCs/>
          <w:sz w:val="24"/>
          <w:szCs w:val="24"/>
          <w:rtl/>
          <w:lang w:bidi="fa-IR"/>
        </w:rPr>
        <w:tab/>
      </w:r>
      <w:r w:rsidRPr="00E63C85">
        <w:rPr>
          <w:rFonts w:hint="cs"/>
          <w:b/>
          <w:bCs/>
          <w:sz w:val="24"/>
          <w:szCs w:val="24"/>
          <w:rtl/>
          <w:lang w:bidi="fa-IR"/>
        </w:rPr>
        <w:tab/>
      </w:r>
      <w:r w:rsidRPr="00E63C85">
        <w:rPr>
          <w:rFonts w:hint="cs"/>
          <w:b/>
          <w:bCs/>
          <w:sz w:val="24"/>
          <w:szCs w:val="24"/>
          <w:rtl/>
          <w:lang w:bidi="fa-IR"/>
        </w:rPr>
        <w:tab/>
      </w:r>
      <w:r w:rsidRPr="00E63C85">
        <w:rPr>
          <w:rFonts w:hint="cs"/>
          <w:b/>
          <w:bCs/>
          <w:sz w:val="24"/>
          <w:szCs w:val="24"/>
          <w:rtl/>
          <w:lang w:bidi="fa-IR"/>
        </w:rPr>
        <w:tab/>
      </w:r>
    </w:p>
    <w:tbl>
      <w:tblPr>
        <w:tblStyle w:val="TableGrid"/>
        <w:tblpPr w:leftFromText="180" w:rightFromText="180" w:vertAnchor="text" w:tblpX="-252" w:tblpY="1"/>
        <w:tblOverlap w:val="never"/>
        <w:tblW w:w="14018" w:type="dxa"/>
        <w:tblLayout w:type="fixed"/>
        <w:tblLook w:val="04A0" w:firstRow="1" w:lastRow="0" w:firstColumn="1" w:lastColumn="0" w:noHBand="0" w:noVBand="1"/>
      </w:tblPr>
      <w:tblGrid>
        <w:gridCol w:w="826"/>
        <w:gridCol w:w="686"/>
        <w:gridCol w:w="562"/>
        <w:gridCol w:w="629"/>
        <w:gridCol w:w="630"/>
        <w:gridCol w:w="1348"/>
        <w:gridCol w:w="1079"/>
        <w:gridCol w:w="1254"/>
        <w:gridCol w:w="639"/>
        <w:gridCol w:w="627"/>
        <w:gridCol w:w="660"/>
        <w:gridCol w:w="817"/>
        <w:gridCol w:w="788"/>
        <w:gridCol w:w="633"/>
        <w:gridCol w:w="713"/>
        <w:gridCol w:w="641"/>
        <w:gridCol w:w="516"/>
        <w:gridCol w:w="11"/>
        <w:gridCol w:w="936"/>
        <w:gridCol w:w="23"/>
      </w:tblGrid>
      <w:tr w:rsidR="00C24C90" w:rsidRPr="00C849CF" w14:paraId="7B58A908" w14:textId="77777777" w:rsidTr="00F721E6">
        <w:trPr>
          <w:gridAfter w:val="1"/>
          <w:wAfter w:w="23" w:type="dxa"/>
          <w:trHeight w:val="840"/>
        </w:trPr>
        <w:tc>
          <w:tcPr>
            <w:tcW w:w="826" w:type="dxa"/>
            <w:vMerge w:val="restart"/>
            <w:vAlign w:val="center"/>
          </w:tcPr>
          <w:p w14:paraId="73C0099E" w14:textId="77777777" w:rsidR="00C24C90" w:rsidRPr="00C849CF" w:rsidRDefault="00C24C90" w:rsidP="00F721E6">
            <w:pPr>
              <w:jc w:val="center"/>
              <w:rPr>
                <w:rFonts w:cs="B Nazanin"/>
                <w:b/>
                <w:bCs/>
                <w:sz w:val="16"/>
                <w:szCs w:val="16"/>
              </w:rPr>
            </w:pPr>
            <w:r w:rsidRPr="00C849CF">
              <w:rPr>
                <w:rFonts w:cs="B Nazanin" w:hint="cs"/>
                <w:b/>
                <w:bCs/>
                <w:sz w:val="16"/>
                <w:szCs w:val="16"/>
                <w:rtl/>
              </w:rPr>
              <w:t xml:space="preserve">نتیجه </w:t>
            </w:r>
          </w:p>
        </w:tc>
        <w:tc>
          <w:tcPr>
            <w:tcW w:w="686" w:type="dxa"/>
          </w:tcPr>
          <w:p w14:paraId="293DF094" w14:textId="77777777" w:rsidR="00C24C90" w:rsidRPr="00C849CF" w:rsidRDefault="00C24C90" w:rsidP="00F721E6">
            <w:pPr>
              <w:jc w:val="center"/>
              <w:rPr>
                <w:rFonts w:cs="B Nazanin"/>
                <w:b/>
                <w:bCs/>
                <w:sz w:val="16"/>
                <w:szCs w:val="16"/>
                <w:rtl/>
              </w:rPr>
            </w:pPr>
          </w:p>
        </w:tc>
        <w:tc>
          <w:tcPr>
            <w:tcW w:w="9666" w:type="dxa"/>
            <w:gridSpan w:val="12"/>
          </w:tcPr>
          <w:p w14:paraId="4843331C" w14:textId="77777777" w:rsidR="00C24C90" w:rsidRPr="00C849CF" w:rsidRDefault="00C24C90" w:rsidP="00F721E6">
            <w:pPr>
              <w:jc w:val="center"/>
              <w:rPr>
                <w:rFonts w:cs="B Nazanin"/>
                <w:b/>
                <w:bCs/>
                <w:sz w:val="16"/>
                <w:szCs w:val="16"/>
              </w:rPr>
            </w:pPr>
            <w:r w:rsidRPr="00C849CF">
              <w:rPr>
                <w:rFonts w:cs="B Nazanin" w:hint="cs"/>
                <w:b/>
                <w:bCs/>
                <w:sz w:val="16"/>
                <w:szCs w:val="16"/>
                <w:rtl/>
              </w:rPr>
              <w:t>نوع آزمایش</w:t>
            </w:r>
          </w:p>
        </w:tc>
        <w:tc>
          <w:tcPr>
            <w:tcW w:w="713" w:type="dxa"/>
            <w:vMerge w:val="restart"/>
            <w:vAlign w:val="center"/>
          </w:tcPr>
          <w:p w14:paraId="550C8EBD" w14:textId="77777777" w:rsidR="00C24C90" w:rsidRPr="00C849CF" w:rsidRDefault="00C24C90" w:rsidP="00F721E6">
            <w:pPr>
              <w:jc w:val="right"/>
              <w:rPr>
                <w:rFonts w:cs="B Nazanin"/>
                <w:b/>
                <w:bCs/>
                <w:sz w:val="16"/>
                <w:szCs w:val="16"/>
              </w:rPr>
            </w:pPr>
            <w:r w:rsidRPr="00C849CF">
              <w:rPr>
                <w:rFonts w:cs="B Nazanin" w:hint="cs"/>
                <w:b/>
                <w:bCs/>
                <w:sz w:val="16"/>
                <w:szCs w:val="16"/>
                <w:rtl/>
              </w:rPr>
              <w:t>تاریخ پاسخ دهی</w:t>
            </w:r>
          </w:p>
        </w:tc>
        <w:tc>
          <w:tcPr>
            <w:tcW w:w="641" w:type="dxa"/>
            <w:vMerge w:val="restart"/>
            <w:vAlign w:val="center"/>
          </w:tcPr>
          <w:p w14:paraId="5DCCD322" w14:textId="77777777" w:rsidR="00C24C90" w:rsidRPr="00C849CF" w:rsidRDefault="00C24C90" w:rsidP="00F721E6">
            <w:pPr>
              <w:jc w:val="right"/>
              <w:rPr>
                <w:rFonts w:cs="B Nazanin"/>
                <w:b/>
                <w:bCs/>
                <w:sz w:val="16"/>
                <w:szCs w:val="16"/>
              </w:rPr>
            </w:pPr>
            <w:r w:rsidRPr="00C849CF">
              <w:rPr>
                <w:rFonts w:cs="B Nazanin" w:hint="cs"/>
                <w:b/>
                <w:bCs/>
                <w:sz w:val="16"/>
                <w:szCs w:val="16"/>
                <w:rtl/>
              </w:rPr>
              <w:t>تاریخ درخواست آزمایش</w:t>
            </w:r>
          </w:p>
        </w:tc>
        <w:tc>
          <w:tcPr>
            <w:tcW w:w="516" w:type="dxa"/>
            <w:vMerge w:val="restart"/>
            <w:vAlign w:val="center"/>
          </w:tcPr>
          <w:p w14:paraId="15CC9D77" w14:textId="77777777" w:rsidR="00C24C90" w:rsidRPr="00C849CF" w:rsidRDefault="00C24C90" w:rsidP="00F721E6">
            <w:pPr>
              <w:jc w:val="center"/>
              <w:rPr>
                <w:rFonts w:cs="B Nazanin"/>
                <w:b/>
                <w:bCs/>
                <w:sz w:val="16"/>
                <w:szCs w:val="16"/>
              </w:rPr>
            </w:pPr>
            <w:r w:rsidRPr="00C849CF">
              <w:rPr>
                <w:rFonts w:cs="B Nazanin" w:hint="cs"/>
                <w:b/>
                <w:bCs/>
                <w:sz w:val="16"/>
                <w:szCs w:val="16"/>
                <w:rtl/>
              </w:rPr>
              <w:t>کد ملی</w:t>
            </w:r>
          </w:p>
        </w:tc>
        <w:tc>
          <w:tcPr>
            <w:tcW w:w="947" w:type="dxa"/>
            <w:gridSpan w:val="2"/>
            <w:vMerge w:val="restart"/>
            <w:vAlign w:val="center"/>
          </w:tcPr>
          <w:p w14:paraId="65C19719" w14:textId="77777777" w:rsidR="00C24C90" w:rsidRPr="00C849CF" w:rsidRDefault="00C24C90" w:rsidP="00F721E6">
            <w:pPr>
              <w:jc w:val="center"/>
              <w:rPr>
                <w:rFonts w:cs="B Nazanin"/>
                <w:b/>
                <w:bCs/>
                <w:sz w:val="16"/>
                <w:szCs w:val="16"/>
                <w:rtl/>
              </w:rPr>
            </w:pPr>
          </w:p>
          <w:p w14:paraId="4ECE951D" w14:textId="77777777" w:rsidR="00C24C90" w:rsidRPr="00C849CF" w:rsidRDefault="00C24C90" w:rsidP="00F721E6">
            <w:pPr>
              <w:jc w:val="center"/>
              <w:rPr>
                <w:rFonts w:cs="B Nazanin"/>
                <w:b/>
                <w:bCs/>
                <w:sz w:val="16"/>
                <w:szCs w:val="16"/>
                <w:rtl/>
              </w:rPr>
            </w:pPr>
          </w:p>
          <w:p w14:paraId="663B5D1D" w14:textId="77777777" w:rsidR="00C24C90" w:rsidRPr="00C849CF" w:rsidRDefault="00C24C90" w:rsidP="00F721E6">
            <w:pPr>
              <w:jc w:val="center"/>
              <w:rPr>
                <w:rFonts w:cs="B Nazanin"/>
                <w:b/>
                <w:bCs/>
                <w:sz w:val="16"/>
                <w:szCs w:val="16"/>
                <w:rtl/>
              </w:rPr>
            </w:pPr>
          </w:p>
          <w:p w14:paraId="0E700ABD" w14:textId="77777777" w:rsidR="00C24C90" w:rsidRPr="00C849CF" w:rsidRDefault="00C24C90" w:rsidP="00F721E6">
            <w:pPr>
              <w:jc w:val="center"/>
              <w:rPr>
                <w:rFonts w:cs="B Nazanin"/>
                <w:b/>
                <w:bCs/>
                <w:sz w:val="16"/>
                <w:szCs w:val="16"/>
                <w:vertAlign w:val="superscript"/>
              </w:rPr>
            </w:pPr>
            <w:r w:rsidRPr="00C849CF">
              <w:rPr>
                <w:rFonts w:cs="B Nazanin" w:hint="cs"/>
                <w:b/>
                <w:bCs/>
                <w:sz w:val="16"/>
                <w:szCs w:val="16"/>
                <w:rtl/>
              </w:rPr>
              <w:t>نام و نام خانوادگی</w:t>
            </w:r>
            <w:r w:rsidRPr="00C849CF">
              <w:rPr>
                <w:rFonts w:cs="B Nazanin" w:hint="cs"/>
                <w:b/>
                <w:bCs/>
                <w:sz w:val="16"/>
                <w:szCs w:val="16"/>
                <w:vertAlign w:val="superscript"/>
                <w:rtl/>
              </w:rPr>
              <w:t>*</w:t>
            </w:r>
          </w:p>
        </w:tc>
      </w:tr>
      <w:tr w:rsidR="00C24C90" w:rsidRPr="00C849CF" w14:paraId="72ACF22B" w14:textId="77777777" w:rsidTr="00F721E6">
        <w:trPr>
          <w:gridAfter w:val="1"/>
          <w:wAfter w:w="23" w:type="dxa"/>
          <w:trHeight w:val="2926"/>
        </w:trPr>
        <w:tc>
          <w:tcPr>
            <w:tcW w:w="826" w:type="dxa"/>
            <w:vMerge/>
          </w:tcPr>
          <w:p w14:paraId="135996D6" w14:textId="77777777" w:rsidR="00C24C90" w:rsidRPr="00C849CF" w:rsidRDefault="00C24C90" w:rsidP="00F721E6">
            <w:pPr>
              <w:jc w:val="right"/>
              <w:rPr>
                <w:rFonts w:cs="B Nazanin"/>
                <w:b/>
                <w:bCs/>
                <w:sz w:val="16"/>
                <w:szCs w:val="16"/>
              </w:rPr>
            </w:pPr>
          </w:p>
        </w:tc>
        <w:tc>
          <w:tcPr>
            <w:tcW w:w="1248" w:type="dxa"/>
            <w:gridSpan w:val="2"/>
          </w:tcPr>
          <w:p w14:paraId="6EFC5E31" w14:textId="77777777" w:rsidR="00C24C90" w:rsidRPr="00C849CF" w:rsidRDefault="00C24C90" w:rsidP="00F721E6">
            <w:pPr>
              <w:jc w:val="center"/>
              <w:rPr>
                <w:rFonts w:cs="B Nazanin"/>
                <w:b/>
                <w:bCs/>
                <w:sz w:val="16"/>
                <w:szCs w:val="16"/>
                <w:rtl/>
              </w:rPr>
            </w:pPr>
          </w:p>
        </w:tc>
        <w:tc>
          <w:tcPr>
            <w:tcW w:w="4940" w:type="dxa"/>
            <w:gridSpan w:val="5"/>
            <w:vAlign w:val="center"/>
          </w:tcPr>
          <w:p w14:paraId="62B65E75" w14:textId="77777777" w:rsidR="00C24C90" w:rsidRPr="00C849CF" w:rsidRDefault="00C24C90" w:rsidP="00F721E6">
            <w:pPr>
              <w:jc w:val="center"/>
              <w:rPr>
                <w:rFonts w:cs="B Nazanin"/>
                <w:b/>
                <w:bCs/>
                <w:sz w:val="16"/>
                <w:szCs w:val="16"/>
                <w:rtl/>
              </w:rPr>
            </w:pPr>
            <w:r w:rsidRPr="00C849CF">
              <w:rPr>
                <w:rFonts w:cs="B Nazanin" w:hint="cs"/>
                <w:b/>
                <w:bCs/>
                <w:sz w:val="16"/>
                <w:szCs w:val="16"/>
                <w:rtl/>
              </w:rPr>
              <w:t>مولکولار</w:t>
            </w:r>
          </w:p>
        </w:tc>
        <w:tc>
          <w:tcPr>
            <w:tcW w:w="3531" w:type="dxa"/>
            <w:gridSpan w:val="5"/>
            <w:vAlign w:val="center"/>
          </w:tcPr>
          <w:p w14:paraId="095294A3" w14:textId="77777777" w:rsidR="00C24C90" w:rsidRPr="00C849CF" w:rsidRDefault="00C24C90" w:rsidP="00F721E6">
            <w:pPr>
              <w:jc w:val="center"/>
              <w:rPr>
                <w:rFonts w:cs="B Nazanin"/>
                <w:b/>
                <w:bCs/>
                <w:sz w:val="16"/>
                <w:szCs w:val="16"/>
              </w:rPr>
            </w:pPr>
            <w:r w:rsidRPr="00C849CF">
              <w:rPr>
                <w:rFonts w:cs="B Nazanin" w:hint="cs"/>
                <w:b/>
                <w:bCs/>
                <w:sz w:val="16"/>
                <w:szCs w:val="16"/>
                <w:rtl/>
              </w:rPr>
              <w:t>سیتوژنتیک و سیتو مولکولار</w:t>
            </w:r>
            <w:r w:rsidRPr="00C849CF">
              <w:rPr>
                <w:rFonts w:cs="B Nazanin"/>
                <w:b/>
                <w:bCs/>
                <w:sz w:val="16"/>
                <w:szCs w:val="16"/>
              </w:rPr>
              <w:t xml:space="preserve"> </w:t>
            </w:r>
          </w:p>
        </w:tc>
        <w:tc>
          <w:tcPr>
            <w:tcW w:w="633" w:type="dxa"/>
            <w:vAlign w:val="center"/>
          </w:tcPr>
          <w:p w14:paraId="401CD46E" w14:textId="77777777" w:rsidR="00C24C90" w:rsidRPr="00C849CF" w:rsidRDefault="00C24C90" w:rsidP="00F721E6">
            <w:pPr>
              <w:jc w:val="center"/>
              <w:rPr>
                <w:rFonts w:cs="B Nazanin"/>
                <w:b/>
                <w:bCs/>
                <w:sz w:val="16"/>
                <w:szCs w:val="16"/>
              </w:rPr>
            </w:pPr>
            <w:r w:rsidRPr="00C849CF">
              <w:rPr>
                <w:rFonts w:cs="B Nazanin"/>
                <w:b/>
                <w:bCs/>
                <w:sz w:val="16"/>
                <w:szCs w:val="16"/>
              </w:rPr>
              <w:t>NIPT</w:t>
            </w:r>
          </w:p>
        </w:tc>
        <w:tc>
          <w:tcPr>
            <w:tcW w:w="713" w:type="dxa"/>
            <w:vMerge/>
            <w:vAlign w:val="center"/>
          </w:tcPr>
          <w:p w14:paraId="2D0E680A" w14:textId="77777777" w:rsidR="00C24C90" w:rsidRPr="00C849CF" w:rsidRDefault="00C24C90" w:rsidP="00F721E6">
            <w:pPr>
              <w:jc w:val="center"/>
              <w:rPr>
                <w:rFonts w:cs="B Nazanin"/>
                <w:b/>
                <w:bCs/>
                <w:sz w:val="16"/>
                <w:szCs w:val="16"/>
                <w:rtl/>
              </w:rPr>
            </w:pPr>
          </w:p>
        </w:tc>
        <w:tc>
          <w:tcPr>
            <w:tcW w:w="641" w:type="dxa"/>
            <w:vMerge/>
            <w:vAlign w:val="center"/>
          </w:tcPr>
          <w:p w14:paraId="1CBA0693" w14:textId="77777777" w:rsidR="00C24C90" w:rsidRPr="00C849CF" w:rsidRDefault="00C24C90" w:rsidP="00F721E6">
            <w:pPr>
              <w:jc w:val="center"/>
              <w:rPr>
                <w:rFonts w:cs="B Nazanin"/>
                <w:b/>
                <w:bCs/>
                <w:sz w:val="16"/>
                <w:szCs w:val="16"/>
                <w:rtl/>
              </w:rPr>
            </w:pPr>
          </w:p>
        </w:tc>
        <w:tc>
          <w:tcPr>
            <w:tcW w:w="516" w:type="dxa"/>
            <w:vMerge/>
            <w:vAlign w:val="center"/>
          </w:tcPr>
          <w:p w14:paraId="279AFF0F" w14:textId="77777777" w:rsidR="00C24C90" w:rsidRPr="00C849CF" w:rsidRDefault="00C24C90" w:rsidP="00F721E6">
            <w:pPr>
              <w:jc w:val="center"/>
              <w:rPr>
                <w:rFonts w:cs="B Nazanin"/>
                <w:b/>
                <w:bCs/>
                <w:sz w:val="16"/>
                <w:szCs w:val="16"/>
                <w:rtl/>
              </w:rPr>
            </w:pPr>
          </w:p>
        </w:tc>
        <w:tc>
          <w:tcPr>
            <w:tcW w:w="947" w:type="dxa"/>
            <w:gridSpan w:val="2"/>
            <w:vMerge/>
          </w:tcPr>
          <w:p w14:paraId="0037AB22" w14:textId="77777777" w:rsidR="00C24C90" w:rsidRPr="00C849CF" w:rsidRDefault="00C24C90" w:rsidP="00F721E6">
            <w:pPr>
              <w:jc w:val="right"/>
              <w:rPr>
                <w:rFonts w:cs="B Nazanin"/>
                <w:b/>
                <w:bCs/>
                <w:noProof/>
                <w:sz w:val="16"/>
                <w:szCs w:val="16"/>
                <w:rtl/>
              </w:rPr>
            </w:pPr>
          </w:p>
        </w:tc>
      </w:tr>
      <w:tr w:rsidR="00C24C90" w:rsidRPr="00C849CF" w14:paraId="1C012BE4" w14:textId="77777777" w:rsidTr="00F721E6">
        <w:trPr>
          <w:trHeight w:val="847"/>
        </w:trPr>
        <w:tc>
          <w:tcPr>
            <w:tcW w:w="826" w:type="dxa"/>
            <w:vMerge/>
          </w:tcPr>
          <w:p w14:paraId="6FD34C03" w14:textId="77777777" w:rsidR="00C24C90" w:rsidRPr="00C849CF" w:rsidRDefault="00C24C90" w:rsidP="00F721E6">
            <w:pPr>
              <w:jc w:val="right"/>
              <w:rPr>
                <w:rFonts w:cs="B Nazanin"/>
                <w:b/>
                <w:bCs/>
                <w:sz w:val="16"/>
                <w:szCs w:val="16"/>
              </w:rPr>
            </w:pPr>
          </w:p>
        </w:tc>
        <w:tc>
          <w:tcPr>
            <w:tcW w:w="1248" w:type="dxa"/>
            <w:gridSpan w:val="2"/>
          </w:tcPr>
          <w:p w14:paraId="18180900" w14:textId="77777777" w:rsidR="00C24C90" w:rsidRPr="00C849CF" w:rsidRDefault="00C24C90" w:rsidP="00F721E6">
            <w:pPr>
              <w:jc w:val="right"/>
              <w:rPr>
                <w:rFonts w:cs="B Nazanin"/>
                <w:sz w:val="16"/>
                <w:szCs w:val="16"/>
                <w:rtl/>
              </w:rPr>
            </w:pPr>
            <w:r w:rsidRPr="00C849CF">
              <w:rPr>
                <w:rFonts w:cs="B Nazanin" w:hint="cs"/>
                <w:sz w:val="16"/>
                <w:szCs w:val="16"/>
                <w:rtl/>
              </w:rPr>
              <w:t xml:space="preserve">سایر </w:t>
            </w:r>
          </w:p>
        </w:tc>
        <w:tc>
          <w:tcPr>
            <w:tcW w:w="629" w:type="dxa"/>
          </w:tcPr>
          <w:p w14:paraId="6D1E0CDB" w14:textId="77777777" w:rsidR="00C24C90" w:rsidRPr="00C849CF" w:rsidRDefault="00C24C90" w:rsidP="00F721E6">
            <w:pPr>
              <w:jc w:val="right"/>
              <w:rPr>
                <w:rFonts w:cs="B Nazanin"/>
                <w:sz w:val="16"/>
                <w:szCs w:val="16"/>
              </w:rPr>
            </w:pPr>
            <w:r w:rsidRPr="00C849CF">
              <w:rPr>
                <w:rFonts w:cs="B Nazanin"/>
                <w:sz w:val="16"/>
                <w:szCs w:val="16"/>
              </w:rPr>
              <w:t>PGD</w:t>
            </w:r>
          </w:p>
        </w:tc>
        <w:tc>
          <w:tcPr>
            <w:tcW w:w="630" w:type="dxa"/>
          </w:tcPr>
          <w:p w14:paraId="34E00ED1" w14:textId="77777777" w:rsidR="00C24C90" w:rsidRPr="00C849CF" w:rsidRDefault="00C24C90" w:rsidP="00F721E6">
            <w:pPr>
              <w:jc w:val="right"/>
              <w:rPr>
                <w:rFonts w:cs="B Nazanin"/>
                <w:sz w:val="16"/>
                <w:szCs w:val="16"/>
              </w:rPr>
            </w:pPr>
            <w:r w:rsidRPr="00C849CF">
              <w:rPr>
                <w:rFonts w:cs="B Nazanin"/>
                <w:sz w:val="16"/>
                <w:szCs w:val="16"/>
              </w:rPr>
              <w:t>WES</w:t>
            </w:r>
          </w:p>
        </w:tc>
        <w:tc>
          <w:tcPr>
            <w:tcW w:w="1348" w:type="dxa"/>
          </w:tcPr>
          <w:p w14:paraId="12A53914" w14:textId="77777777" w:rsidR="00C24C90" w:rsidRPr="00C849CF" w:rsidRDefault="00C24C90" w:rsidP="00F721E6">
            <w:pPr>
              <w:jc w:val="right"/>
              <w:rPr>
                <w:rFonts w:cs="B Nazanin"/>
                <w:sz w:val="16"/>
                <w:szCs w:val="16"/>
              </w:rPr>
            </w:pPr>
            <w:r w:rsidRPr="00C849CF">
              <w:rPr>
                <w:rStyle w:val="apple-converted-space"/>
                <w:rFonts w:cs="B Nazanin"/>
                <w:color w:val="000000" w:themeColor="text1"/>
                <w:sz w:val="16"/>
                <w:szCs w:val="16"/>
                <w:shd w:val="clear" w:color="auto" w:fill="FFFFFF"/>
              </w:rPr>
              <w:t> </w:t>
            </w:r>
            <w:r w:rsidRPr="00C849CF">
              <w:rPr>
                <w:rStyle w:val="Emphasis"/>
                <w:rFonts w:cs="B Nazanin"/>
                <w:color w:val="000000" w:themeColor="text1"/>
                <w:sz w:val="16"/>
                <w:szCs w:val="16"/>
                <w:shd w:val="clear" w:color="auto" w:fill="FFFFFF"/>
              </w:rPr>
              <w:t>Sequential</w:t>
            </w:r>
            <w:r w:rsidRPr="00C849CF">
              <w:rPr>
                <w:rFonts w:cs="B Nazanin"/>
                <w:sz w:val="16"/>
                <w:szCs w:val="16"/>
              </w:rPr>
              <w:t xml:space="preserve"> panel  </w:t>
            </w:r>
          </w:p>
        </w:tc>
        <w:tc>
          <w:tcPr>
            <w:tcW w:w="1079" w:type="dxa"/>
          </w:tcPr>
          <w:p w14:paraId="678B5CE0" w14:textId="77777777" w:rsidR="00C24C90" w:rsidRPr="00C849CF" w:rsidRDefault="00C24C90" w:rsidP="00F721E6">
            <w:pPr>
              <w:jc w:val="right"/>
              <w:rPr>
                <w:rFonts w:cs="B Nazanin"/>
                <w:sz w:val="16"/>
                <w:szCs w:val="16"/>
              </w:rPr>
            </w:pPr>
            <w:r w:rsidRPr="00C849CF">
              <w:rPr>
                <w:rFonts w:cs="B Nazanin"/>
                <w:sz w:val="16"/>
                <w:szCs w:val="16"/>
              </w:rPr>
              <w:t xml:space="preserve">Targeted </w:t>
            </w:r>
          </w:p>
        </w:tc>
        <w:tc>
          <w:tcPr>
            <w:tcW w:w="1254" w:type="dxa"/>
          </w:tcPr>
          <w:p w14:paraId="6876E872" w14:textId="77777777" w:rsidR="00C24C90" w:rsidRPr="00C849CF" w:rsidRDefault="00C24C90" w:rsidP="00F721E6">
            <w:pPr>
              <w:jc w:val="center"/>
              <w:rPr>
                <w:rFonts w:cs="B Nazanin"/>
                <w:sz w:val="16"/>
                <w:szCs w:val="16"/>
              </w:rPr>
            </w:pPr>
            <w:proofErr w:type="spellStart"/>
            <w:r w:rsidRPr="00C849CF">
              <w:rPr>
                <w:rFonts w:cs="B Nazanin"/>
                <w:sz w:val="16"/>
                <w:szCs w:val="16"/>
              </w:rPr>
              <w:t>Confermation</w:t>
            </w:r>
            <w:proofErr w:type="spellEnd"/>
          </w:p>
          <w:p w14:paraId="34C04CE9" w14:textId="77777777" w:rsidR="00C24C90" w:rsidRPr="00C849CF" w:rsidRDefault="00C24C90" w:rsidP="00F721E6">
            <w:pPr>
              <w:jc w:val="center"/>
              <w:rPr>
                <w:rFonts w:cs="B Nazanin"/>
                <w:sz w:val="16"/>
                <w:szCs w:val="16"/>
              </w:rPr>
            </w:pPr>
          </w:p>
        </w:tc>
        <w:tc>
          <w:tcPr>
            <w:tcW w:w="639" w:type="dxa"/>
          </w:tcPr>
          <w:p w14:paraId="505344E9" w14:textId="77777777" w:rsidR="00C24C90" w:rsidRPr="00C849CF" w:rsidRDefault="00C24C90" w:rsidP="00F721E6">
            <w:pPr>
              <w:jc w:val="center"/>
              <w:rPr>
                <w:rFonts w:cs="B Nazanin"/>
                <w:sz w:val="16"/>
                <w:szCs w:val="16"/>
              </w:rPr>
            </w:pPr>
            <w:r w:rsidRPr="00C849CF">
              <w:rPr>
                <w:rFonts w:cs="B Nazanin"/>
                <w:sz w:val="16"/>
                <w:szCs w:val="16"/>
              </w:rPr>
              <w:t>CG Array</w:t>
            </w:r>
          </w:p>
        </w:tc>
        <w:tc>
          <w:tcPr>
            <w:tcW w:w="627" w:type="dxa"/>
          </w:tcPr>
          <w:p w14:paraId="25877650" w14:textId="77777777" w:rsidR="00C24C90" w:rsidRPr="00C849CF" w:rsidRDefault="00C24C90" w:rsidP="00F721E6">
            <w:pPr>
              <w:jc w:val="right"/>
              <w:rPr>
                <w:rFonts w:cs="B Nazanin"/>
                <w:sz w:val="16"/>
                <w:szCs w:val="16"/>
              </w:rPr>
            </w:pPr>
            <w:r w:rsidRPr="00C849CF">
              <w:rPr>
                <w:rFonts w:cs="B Nazanin"/>
                <w:sz w:val="16"/>
                <w:szCs w:val="16"/>
              </w:rPr>
              <w:t>FISH</w:t>
            </w:r>
          </w:p>
        </w:tc>
        <w:tc>
          <w:tcPr>
            <w:tcW w:w="660" w:type="dxa"/>
          </w:tcPr>
          <w:p w14:paraId="58D2A278" w14:textId="77777777" w:rsidR="00C24C90" w:rsidRPr="00C849CF" w:rsidRDefault="00C24C90" w:rsidP="00F721E6">
            <w:pPr>
              <w:jc w:val="right"/>
              <w:rPr>
                <w:rFonts w:cs="B Nazanin"/>
                <w:sz w:val="16"/>
                <w:szCs w:val="16"/>
              </w:rPr>
            </w:pPr>
            <w:r w:rsidRPr="00C849CF">
              <w:rPr>
                <w:rFonts w:cs="B Nazanin"/>
                <w:sz w:val="16"/>
                <w:szCs w:val="16"/>
              </w:rPr>
              <w:t>MLPA</w:t>
            </w:r>
          </w:p>
        </w:tc>
        <w:tc>
          <w:tcPr>
            <w:tcW w:w="817" w:type="dxa"/>
          </w:tcPr>
          <w:p w14:paraId="23AFB368" w14:textId="77777777" w:rsidR="00C24C90" w:rsidRPr="00C849CF" w:rsidRDefault="00C24C90" w:rsidP="00F721E6">
            <w:pPr>
              <w:jc w:val="right"/>
              <w:rPr>
                <w:rFonts w:cs="B Nazanin"/>
                <w:sz w:val="16"/>
                <w:szCs w:val="16"/>
              </w:rPr>
            </w:pPr>
            <w:r w:rsidRPr="00C849CF">
              <w:rPr>
                <w:rFonts w:cs="B Nazanin" w:hint="cs"/>
                <w:sz w:val="16"/>
                <w:szCs w:val="16"/>
                <w:rtl/>
              </w:rPr>
              <w:t xml:space="preserve">کاریوتایپ </w:t>
            </w:r>
          </w:p>
        </w:tc>
        <w:tc>
          <w:tcPr>
            <w:tcW w:w="788" w:type="dxa"/>
          </w:tcPr>
          <w:p w14:paraId="26826025" w14:textId="77777777" w:rsidR="00C24C90" w:rsidRPr="00C849CF" w:rsidRDefault="00C24C90" w:rsidP="00F721E6">
            <w:pPr>
              <w:jc w:val="right"/>
              <w:rPr>
                <w:rFonts w:cs="B Nazanin"/>
                <w:sz w:val="16"/>
                <w:szCs w:val="16"/>
                <w:rtl/>
              </w:rPr>
            </w:pPr>
            <w:r w:rsidRPr="00C849CF">
              <w:rPr>
                <w:rFonts w:cs="B Nazanin" w:hint="cs"/>
                <w:sz w:val="16"/>
                <w:szCs w:val="16"/>
                <w:rtl/>
              </w:rPr>
              <w:t xml:space="preserve">آمینوسنتز </w:t>
            </w:r>
          </w:p>
        </w:tc>
        <w:tc>
          <w:tcPr>
            <w:tcW w:w="633" w:type="dxa"/>
          </w:tcPr>
          <w:p w14:paraId="72AF2A3B" w14:textId="77777777" w:rsidR="00C24C90" w:rsidRPr="00C849CF" w:rsidRDefault="00C24C90" w:rsidP="00F721E6">
            <w:pPr>
              <w:jc w:val="right"/>
              <w:rPr>
                <w:rFonts w:cs="B Nazanin"/>
                <w:b/>
                <w:bCs/>
                <w:sz w:val="16"/>
                <w:szCs w:val="16"/>
                <w:rtl/>
              </w:rPr>
            </w:pPr>
          </w:p>
        </w:tc>
        <w:tc>
          <w:tcPr>
            <w:tcW w:w="713" w:type="dxa"/>
          </w:tcPr>
          <w:p w14:paraId="44F3FB84" w14:textId="77777777" w:rsidR="00C24C90" w:rsidRPr="00C849CF" w:rsidRDefault="00C24C90" w:rsidP="00F721E6">
            <w:pPr>
              <w:jc w:val="right"/>
              <w:rPr>
                <w:rFonts w:cs="B Nazanin"/>
                <w:b/>
                <w:bCs/>
                <w:sz w:val="16"/>
                <w:szCs w:val="16"/>
              </w:rPr>
            </w:pPr>
          </w:p>
        </w:tc>
        <w:tc>
          <w:tcPr>
            <w:tcW w:w="641" w:type="dxa"/>
          </w:tcPr>
          <w:p w14:paraId="5F04C7F3" w14:textId="77777777" w:rsidR="00C24C90" w:rsidRPr="00C849CF" w:rsidRDefault="00C24C90" w:rsidP="00F721E6">
            <w:pPr>
              <w:jc w:val="right"/>
              <w:rPr>
                <w:rFonts w:cs="B Nazanin"/>
                <w:b/>
                <w:bCs/>
                <w:sz w:val="16"/>
                <w:szCs w:val="16"/>
              </w:rPr>
            </w:pPr>
          </w:p>
        </w:tc>
        <w:tc>
          <w:tcPr>
            <w:tcW w:w="527" w:type="dxa"/>
            <w:gridSpan w:val="2"/>
          </w:tcPr>
          <w:p w14:paraId="55779CAD" w14:textId="77777777" w:rsidR="00C24C90" w:rsidRPr="00C849CF" w:rsidRDefault="00C24C90" w:rsidP="00F721E6">
            <w:pPr>
              <w:jc w:val="right"/>
              <w:rPr>
                <w:rFonts w:cs="B Nazanin"/>
                <w:b/>
                <w:bCs/>
                <w:sz w:val="16"/>
                <w:szCs w:val="16"/>
              </w:rPr>
            </w:pPr>
          </w:p>
        </w:tc>
        <w:tc>
          <w:tcPr>
            <w:tcW w:w="959" w:type="dxa"/>
            <w:gridSpan w:val="2"/>
          </w:tcPr>
          <w:p w14:paraId="68C28C29" w14:textId="77777777" w:rsidR="00C24C90" w:rsidRPr="00C849CF" w:rsidRDefault="00C24C90" w:rsidP="00F721E6">
            <w:pPr>
              <w:jc w:val="right"/>
              <w:rPr>
                <w:rFonts w:cs="B Nazanin"/>
                <w:b/>
                <w:bCs/>
                <w:sz w:val="16"/>
                <w:szCs w:val="16"/>
                <w:rtl/>
              </w:rPr>
            </w:pPr>
          </w:p>
          <w:p w14:paraId="0A87EFA4" w14:textId="77777777" w:rsidR="00C24C90" w:rsidRPr="00C849CF" w:rsidRDefault="00C24C90" w:rsidP="00F721E6">
            <w:pPr>
              <w:jc w:val="right"/>
              <w:rPr>
                <w:rFonts w:cs="B Nazanin"/>
                <w:b/>
                <w:bCs/>
                <w:sz w:val="16"/>
                <w:szCs w:val="16"/>
              </w:rPr>
            </w:pPr>
          </w:p>
        </w:tc>
      </w:tr>
      <w:tr w:rsidR="00C24C90" w:rsidRPr="00C849CF" w14:paraId="2C16344D" w14:textId="77777777" w:rsidTr="00F721E6">
        <w:trPr>
          <w:cantSplit/>
          <w:trHeight w:val="568"/>
        </w:trPr>
        <w:tc>
          <w:tcPr>
            <w:tcW w:w="826" w:type="dxa"/>
          </w:tcPr>
          <w:p w14:paraId="73FD7DFA" w14:textId="77777777" w:rsidR="00C24C90" w:rsidRPr="00C849CF" w:rsidRDefault="00C24C90" w:rsidP="00F721E6">
            <w:pPr>
              <w:jc w:val="right"/>
              <w:rPr>
                <w:rFonts w:cs="B Nazanin"/>
                <w:b/>
                <w:bCs/>
                <w:sz w:val="16"/>
                <w:szCs w:val="16"/>
              </w:rPr>
            </w:pPr>
          </w:p>
        </w:tc>
        <w:tc>
          <w:tcPr>
            <w:tcW w:w="1248" w:type="dxa"/>
            <w:gridSpan w:val="2"/>
          </w:tcPr>
          <w:p w14:paraId="5ED6C9D8" w14:textId="77777777" w:rsidR="00C24C90" w:rsidRPr="00C849CF" w:rsidRDefault="00C24C90" w:rsidP="00F721E6">
            <w:pPr>
              <w:jc w:val="right"/>
              <w:rPr>
                <w:rFonts w:cs="B Nazanin"/>
                <w:b/>
                <w:bCs/>
                <w:sz w:val="16"/>
                <w:szCs w:val="16"/>
              </w:rPr>
            </w:pPr>
          </w:p>
        </w:tc>
        <w:tc>
          <w:tcPr>
            <w:tcW w:w="629" w:type="dxa"/>
          </w:tcPr>
          <w:p w14:paraId="710A3E34" w14:textId="77777777" w:rsidR="00C24C90" w:rsidRPr="00C849CF" w:rsidRDefault="00C24C90" w:rsidP="00F721E6">
            <w:pPr>
              <w:jc w:val="right"/>
              <w:rPr>
                <w:rFonts w:cs="B Nazanin"/>
                <w:b/>
                <w:bCs/>
                <w:sz w:val="16"/>
                <w:szCs w:val="16"/>
              </w:rPr>
            </w:pPr>
          </w:p>
        </w:tc>
        <w:tc>
          <w:tcPr>
            <w:tcW w:w="630" w:type="dxa"/>
          </w:tcPr>
          <w:p w14:paraId="31014FD2" w14:textId="77777777" w:rsidR="00C24C90" w:rsidRPr="00C849CF" w:rsidRDefault="00C24C90" w:rsidP="00F721E6">
            <w:pPr>
              <w:jc w:val="right"/>
              <w:rPr>
                <w:rFonts w:cs="B Nazanin"/>
                <w:b/>
                <w:bCs/>
                <w:sz w:val="16"/>
                <w:szCs w:val="16"/>
              </w:rPr>
            </w:pPr>
          </w:p>
        </w:tc>
        <w:tc>
          <w:tcPr>
            <w:tcW w:w="1348" w:type="dxa"/>
          </w:tcPr>
          <w:p w14:paraId="1A5FF9BE" w14:textId="77777777" w:rsidR="00C24C90" w:rsidRPr="00C849CF" w:rsidRDefault="00C24C90" w:rsidP="00F721E6">
            <w:pPr>
              <w:jc w:val="right"/>
              <w:rPr>
                <w:rFonts w:cs="B Nazanin"/>
                <w:b/>
                <w:bCs/>
                <w:sz w:val="16"/>
                <w:szCs w:val="16"/>
              </w:rPr>
            </w:pPr>
          </w:p>
        </w:tc>
        <w:tc>
          <w:tcPr>
            <w:tcW w:w="1079" w:type="dxa"/>
          </w:tcPr>
          <w:p w14:paraId="6EFCA851" w14:textId="77777777" w:rsidR="00C24C90" w:rsidRPr="00C849CF" w:rsidRDefault="00C24C90" w:rsidP="00F721E6">
            <w:pPr>
              <w:jc w:val="right"/>
              <w:rPr>
                <w:rFonts w:cs="B Nazanin"/>
                <w:b/>
                <w:bCs/>
                <w:sz w:val="16"/>
                <w:szCs w:val="16"/>
              </w:rPr>
            </w:pPr>
          </w:p>
        </w:tc>
        <w:tc>
          <w:tcPr>
            <w:tcW w:w="1254" w:type="dxa"/>
            <w:textDirection w:val="tbRl"/>
          </w:tcPr>
          <w:p w14:paraId="6DD21167" w14:textId="77777777" w:rsidR="00C24C90" w:rsidRPr="00C849CF" w:rsidRDefault="00C24C90" w:rsidP="00F721E6">
            <w:pPr>
              <w:ind w:left="113" w:right="113"/>
              <w:jc w:val="right"/>
              <w:rPr>
                <w:rFonts w:cs="B Nazanin"/>
                <w:b/>
                <w:bCs/>
                <w:sz w:val="16"/>
                <w:szCs w:val="16"/>
              </w:rPr>
            </w:pPr>
          </w:p>
        </w:tc>
        <w:tc>
          <w:tcPr>
            <w:tcW w:w="639" w:type="dxa"/>
            <w:textDirection w:val="tbRl"/>
          </w:tcPr>
          <w:p w14:paraId="2EF27E80" w14:textId="77777777" w:rsidR="00C24C90" w:rsidRPr="00C849CF" w:rsidRDefault="00C24C90" w:rsidP="00F721E6">
            <w:pPr>
              <w:ind w:left="113" w:right="113"/>
              <w:jc w:val="right"/>
              <w:rPr>
                <w:rFonts w:cs="B Nazanin"/>
                <w:b/>
                <w:bCs/>
                <w:sz w:val="16"/>
                <w:szCs w:val="16"/>
              </w:rPr>
            </w:pPr>
          </w:p>
        </w:tc>
        <w:tc>
          <w:tcPr>
            <w:tcW w:w="627" w:type="dxa"/>
            <w:textDirection w:val="tbRl"/>
          </w:tcPr>
          <w:p w14:paraId="27EBC580" w14:textId="77777777" w:rsidR="00C24C90" w:rsidRPr="00C849CF" w:rsidRDefault="00C24C90" w:rsidP="00F721E6">
            <w:pPr>
              <w:ind w:left="113" w:right="113"/>
              <w:jc w:val="right"/>
              <w:rPr>
                <w:rFonts w:cs="B Nazanin"/>
                <w:b/>
                <w:bCs/>
                <w:sz w:val="16"/>
                <w:szCs w:val="16"/>
              </w:rPr>
            </w:pPr>
          </w:p>
        </w:tc>
        <w:tc>
          <w:tcPr>
            <w:tcW w:w="660" w:type="dxa"/>
            <w:textDirection w:val="tbRl"/>
          </w:tcPr>
          <w:p w14:paraId="1B04808A" w14:textId="77777777" w:rsidR="00C24C90" w:rsidRPr="00C849CF" w:rsidRDefault="00C24C90" w:rsidP="00F721E6">
            <w:pPr>
              <w:ind w:left="113" w:right="113"/>
              <w:jc w:val="right"/>
              <w:rPr>
                <w:rFonts w:cs="B Nazanin"/>
                <w:b/>
                <w:bCs/>
                <w:sz w:val="16"/>
                <w:szCs w:val="16"/>
              </w:rPr>
            </w:pPr>
          </w:p>
        </w:tc>
        <w:tc>
          <w:tcPr>
            <w:tcW w:w="817" w:type="dxa"/>
            <w:textDirection w:val="tbRl"/>
          </w:tcPr>
          <w:p w14:paraId="16C3FB16" w14:textId="77777777" w:rsidR="00C24C90" w:rsidRPr="00C849CF" w:rsidRDefault="00C24C90" w:rsidP="00F721E6">
            <w:pPr>
              <w:ind w:left="113" w:right="113"/>
              <w:jc w:val="right"/>
              <w:rPr>
                <w:rFonts w:cs="B Nazanin"/>
                <w:b/>
                <w:bCs/>
                <w:sz w:val="16"/>
                <w:szCs w:val="16"/>
              </w:rPr>
            </w:pPr>
          </w:p>
        </w:tc>
        <w:tc>
          <w:tcPr>
            <w:tcW w:w="788" w:type="dxa"/>
          </w:tcPr>
          <w:p w14:paraId="7784435F" w14:textId="77777777" w:rsidR="00C24C90" w:rsidRPr="00C849CF" w:rsidRDefault="00C24C90" w:rsidP="00F721E6">
            <w:pPr>
              <w:jc w:val="right"/>
              <w:rPr>
                <w:rFonts w:cs="B Nazanin"/>
                <w:b/>
                <w:bCs/>
                <w:sz w:val="16"/>
                <w:szCs w:val="16"/>
              </w:rPr>
            </w:pPr>
          </w:p>
        </w:tc>
        <w:tc>
          <w:tcPr>
            <w:tcW w:w="633" w:type="dxa"/>
          </w:tcPr>
          <w:p w14:paraId="28197F2F" w14:textId="77777777" w:rsidR="00C24C90" w:rsidRPr="00C849CF" w:rsidRDefault="00C24C90" w:rsidP="00F721E6">
            <w:pPr>
              <w:jc w:val="right"/>
              <w:rPr>
                <w:rFonts w:cs="B Nazanin"/>
                <w:b/>
                <w:bCs/>
                <w:sz w:val="16"/>
                <w:szCs w:val="16"/>
              </w:rPr>
            </w:pPr>
          </w:p>
        </w:tc>
        <w:tc>
          <w:tcPr>
            <w:tcW w:w="713" w:type="dxa"/>
          </w:tcPr>
          <w:p w14:paraId="753108A9" w14:textId="77777777" w:rsidR="00C24C90" w:rsidRPr="00C849CF" w:rsidRDefault="00C24C90" w:rsidP="00F721E6">
            <w:pPr>
              <w:jc w:val="right"/>
              <w:rPr>
                <w:rFonts w:cs="B Nazanin"/>
                <w:b/>
                <w:bCs/>
                <w:sz w:val="16"/>
                <w:szCs w:val="16"/>
              </w:rPr>
            </w:pPr>
          </w:p>
        </w:tc>
        <w:tc>
          <w:tcPr>
            <w:tcW w:w="641" w:type="dxa"/>
          </w:tcPr>
          <w:p w14:paraId="75262C62" w14:textId="77777777" w:rsidR="00C24C90" w:rsidRPr="00C849CF" w:rsidRDefault="00C24C90" w:rsidP="00F721E6">
            <w:pPr>
              <w:jc w:val="right"/>
              <w:rPr>
                <w:rFonts w:cs="B Nazanin"/>
                <w:b/>
                <w:bCs/>
                <w:sz w:val="16"/>
                <w:szCs w:val="16"/>
              </w:rPr>
            </w:pPr>
          </w:p>
        </w:tc>
        <w:tc>
          <w:tcPr>
            <w:tcW w:w="527" w:type="dxa"/>
            <w:gridSpan w:val="2"/>
          </w:tcPr>
          <w:p w14:paraId="5481A882" w14:textId="77777777" w:rsidR="00C24C90" w:rsidRPr="00C849CF" w:rsidRDefault="00C24C90" w:rsidP="00F721E6">
            <w:pPr>
              <w:jc w:val="center"/>
              <w:rPr>
                <w:rFonts w:cs="B Nazanin"/>
                <w:b/>
                <w:bCs/>
                <w:sz w:val="16"/>
                <w:szCs w:val="16"/>
              </w:rPr>
            </w:pPr>
          </w:p>
        </w:tc>
        <w:tc>
          <w:tcPr>
            <w:tcW w:w="959" w:type="dxa"/>
            <w:gridSpan w:val="2"/>
          </w:tcPr>
          <w:p w14:paraId="0D2A5547" w14:textId="77777777" w:rsidR="00C24C90" w:rsidRPr="00C849CF" w:rsidRDefault="00C24C90" w:rsidP="00F721E6">
            <w:pPr>
              <w:rPr>
                <w:rFonts w:cs="B Nazanin"/>
                <w:b/>
                <w:bCs/>
                <w:sz w:val="16"/>
                <w:szCs w:val="16"/>
                <w:rtl/>
              </w:rPr>
            </w:pPr>
          </w:p>
        </w:tc>
      </w:tr>
    </w:tbl>
    <w:p w14:paraId="6AE12797" w14:textId="77777777" w:rsidR="00C24C90" w:rsidRDefault="00C24C90" w:rsidP="00C24C90">
      <w:pPr>
        <w:jc w:val="right"/>
        <w:rPr>
          <w:b/>
          <w:bCs/>
          <w:sz w:val="24"/>
          <w:szCs w:val="24"/>
          <w:rtl/>
          <w:lang w:bidi="fa-IR"/>
        </w:rPr>
      </w:pPr>
    </w:p>
    <w:p w14:paraId="5AB8BFD8" w14:textId="77777777" w:rsidR="00C24C90" w:rsidRPr="00D0042C" w:rsidRDefault="00C24C90" w:rsidP="00C24C90">
      <w:pPr>
        <w:bidi/>
        <w:jc w:val="center"/>
        <w:rPr>
          <w:rFonts w:cs="Times New Roman"/>
          <w:b/>
          <w:bCs/>
          <w:lang w:bidi="fa-IR"/>
        </w:rPr>
      </w:pPr>
      <w:r w:rsidRPr="00D0042C">
        <w:rPr>
          <w:rFonts w:cs="B Nazanin" w:hint="cs"/>
          <w:b/>
          <w:bCs/>
          <w:rtl/>
          <w:lang w:bidi="fa-IR"/>
        </w:rPr>
        <w:t xml:space="preserve">*در صورتیکه نمونه گیری از جنین صورت گرفته باشد ، در ستون نام و نام خانوادگی ، مشخصات مادر با </w:t>
      </w:r>
      <w:r w:rsidRPr="00D0042C">
        <w:rPr>
          <w:rFonts w:cs="B Nazanin" w:hint="cs"/>
          <w:b/>
          <w:bCs/>
          <w:u w:val="single"/>
          <w:rtl/>
          <w:lang w:bidi="fa-IR"/>
        </w:rPr>
        <w:t>رنگ قرمز</w:t>
      </w:r>
      <w:r w:rsidRPr="00D0042C">
        <w:rPr>
          <w:rFonts w:cs="B Nazanin" w:hint="cs"/>
          <w:b/>
          <w:bCs/>
          <w:rtl/>
          <w:lang w:bidi="fa-IR"/>
        </w:rPr>
        <w:t xml:space="preserve"> درج شود .</w:t>
      </w:r>
      <w:r w:rsidRPr="00D0042C">
        <w:rPr>
          <w:rFonts w:cs="B Nazanin" w:hint="cs"/>
          <w:b/>
          <w:bCs/>
          <w:rtl/>
          <w:lang w:bidi="fa-IR"/>
        </w:rPr>
        <w:tab/>
      </w:r>
    </w:p>
    <w:p w14:paraId="7CA4A233" w14:textId="77777777" w:rsidR="00C24C90" w:rsidRDefault="00C24C90" w:rsidP="00C24C90">
      <w:pPr>
        <w:jc w:val="center"/>
        <w:rPr>
          <w:rFonts w:cs="Times New Roman"/>
          <w:b/>
          <w:bCs/>
          <w:sz w:val="24"/>
          <w:szCs w:val="24"/>
          <w:lang w:bidi="fa-IR"/>
        </w:rPr>
      </w:pPr>
    </w:p>
    <w:p w14:paraId="52EF6B79" w14:textId="77777777" w:rsidR="00C24C90" w:rsidRDefault="00C24C90" w:rsidP="00C24C90">
      <w:pPr>
        <w:jc w:val="center"/>
        <w:rPr>
          <w:rFonts w:cs="Times New Roman"/>
          <w:b/>
          <w:bCs/>
          <w:sz w:val="24"/>
          <w:szCs w:val="24"/>
        </w:rPr>
      </w:pPr>
      <w:r>
        <w:rPr>
          <w:rFonts w:cs="Times New Roman" w:hint="cs"/>
          <w:b/>
          <w:bCs/>
          <w:sz w:val="24"/>
          <w:szCs w:val="24"/>
          <w:rtl/>
          <w:lang w:bidi="fa-IR"/>
        </w:rPr>
        <w:lastRenderedPageBreak/>
        <w:t>"</w:t>
      </w:r>
      <w:r w:rsidRPr="00860AD4">
        <w:rPr>
          <w:rFonts w:cs="B Nazanin" w:hint="cs"/>
          <w:b/>
          <w:bCs/>
          <w:sz w:val="24"/>
          <w:szCs w:val="24"/>
          <w:rtl/>
          <w:lang w:bidi="fa-IR"/>
        </w:rPr>
        <w:t xml:space="preserve">پیوست  </w:t>
      </w:r>
      <w:r>
        <w:rPr>
          <w:rFonts w:cs="B Nazanin" w:hint="cs"/>
          <w:b/>
          <w:bCs/>
          <w:sz w:val="24"/>
          <w:szCs w:val="24"/>
          <w:rtl/>
        </w:rPr>
        <w:t>2</w:t>
      </w:r>
      <w:r w:rsidRPr="00F25D1D">
        <w:rPr>
          <w:rFonts w:cs="B Nazanin" w:hint="cs"/>
          <w:b/>
          <w:bCs/>
          <w:sz w:val="24"/>
          <w:szCs w:val="24"/>
          <w:rtl/>
        </w:rPr>
        <w:t>-</w:t>
      </w:r>
      <w:r>
        <w:rPr>
          <w:rFonts w:cs="B Nazanin" w:hint="cs"/>
          <w:b/>
          <w:bCs/>
          <w:sz w:val="24"/>
          <w:szCs w:val="24"/>
          <w:rtl/>
        </w:rPr>
        <w:t>4</w:t>
      </w:r>
      <w:r w:rsidRPr="00F25D1D">
        <w:rPr>
          <w:rFonts w:cs="B Nazanin" w:hint="cs"/>
          <w:b/>
          <w:bCs/>
          <w:sz w:val="24"/>
          <w:szCs w:val="24"/>
          <w:rtl/>
        </w:rPr>
        <w:t xml:space="preserve"> </w:t>
      </w:r>
      <w:r w:rsidRPr="00F25D1D">
        <w:rPr>
          <w:rFonts w:cs="Times New Roman" w:hint="cs"/>
          <w:b/>
          <w:bCs/>
          <w:sz w:val="24"/>
          <w:szCs w:val="24"/>
          <w:rtl/>
        </w:rPr>
        <w:t>"</w:t>
      </w:r>
    </w:p>
    <w:p w14:paraId="45FADEFE" w14:textId="77777777" w:rsidR="00C24C90" w:rsidRPr="000122D6" w:rsidRDefault="00C24C90" w:rsidP="00C24C90">
      <w:pPr>
        <w:bidi/>
        <w:jc w:val="center"/>
        <w:rPr>
          <w:rFonts w:cs="B Nazanin"/>
          <w:b/>
          <w:bCs/>
          <w:sz w:val="24"/>
          <w:szCs w:val="24"/>
          <w:rtl/>
        </w:rPr>
      </w:pPr>
      <w:r w:rsidRPr="00F23DB8">
        <w:rPr>
          <w:rFonts w:cs="B Nazanin" w:hint="cs"/>
          <w:b/>
          <w:bCs/>
          <w:sz w:val="24"/>
          <w:szCs w:val="24"/>
          <w:rtl/>
        </w:rPr>
        <w:t xml:space="preserve">فلوچارت </w:t>
      </w:r>
      <w:r w:rsidRPr="00D0042C">
        <w:rPr>
          <w:rFonts w:cs="B Nazanin" w:hint="cs"/>
          <w:b/>
          <w:bCs/>
          <w:sz w:val="24"/>
          <w:szCs w:val="24"/>
          <w:rtl/>
        </w:rPr>
        <w:t xml:space="preserve">روند ارجاع پرونده  از استان به کمیته تخصصی </w:t>
      </w:r>
      <w:r w:rsidRPr="000122D6">
        <w:rPr>
          <w:rFonts w:cs="B Nazanin" w:hint="cs"/>
          <w:b/>
          <w:bCs/>
          <w:sz w:val="24"/>
          <w:szCs w:val="24"/>
          <w:rtl/>
        </w:rPr>
        <w:t xml:space="preserve">منطقه </w:t>
      </w:r>
      <w:r>
        <w:rPr>
          <w:rFonts w:cs="B Nazanin" w:hint="cs"/>
          <w:b/>
          <w:bCs/>
          <w:sz w:val="24"/>
          <w:szCs w:val="24"/>
          <w:rtl/>
        </w:rPr>
        <w:t>و یا سرمنطقه</w:t>
      </w:r>
      <w:r w:rsidRPr="000122D6">
        <w:rPr>
          <w:rFonts w:cs="B Nazanin" w:hint="cs"/>
          <w:b/>
          <w:bCs/>
          <w:sz w:val="24"/>
          <w:szCs w:val="24"/>
          <w:rtl/>
        </w:rPr>
        <w:t xml:space="preserve"> </w:t>
      </w:r>
    </w:p>
    <w:p w14:paraId="44498E8A" w14:textId="77777777" w:rsidR="00C24C90" w:rsidRPr="000122D6" w:rsidRDefault="00C24C90" w:rsidP="00C24C90">
      <w:pPr>
        <w:jc w:val="center"/>
        <w:rPr>
          <w:rFonts w:cs="B Nazanin"/>
          <w:sz w:val="24"/>
          <w:szCs w:val="24"/>
          <w:rtl/>
        </w:rPr>
      </w:pPr>
      <w:r>
        <w:rPr>
          <w:rFonts w:cs="B Nazanin"/>
          <w:noProof/>
          <w:sz w:val="24"/>
          <w:szCs w:val="24"/>
          <w:rtl/>
        </w:rPr>
        <mc:AlternateContent>
          <mc:Choice Requires="wps">
            <w:drawing>
              <wp:anchor distT="0" distB="0" distL="114300" distR="114300" simplePos="0" relativeHeight="251668480" behindDoc="0" locked="0" layoutInCell="1" allowOverlap="1" wp14:anchorId="66AA516C" wp14:editId="2F028968">
                <wp:simplePos x="0" y="0"/>
                <wp:positionH relativeFrom="column">
                  <wp:posOffset>484505</wp:posOffset>
                </wp:positionH>
                <wp:positionV relativeFrom="paragraph">
                  <wp:posOffset>24130</wp:posOffset>
                </wp:positionV>
                <wp:extent cx="6953250" cy="483870"/>
                <wp:effectExtent l="0" t="0" r="0" b="0"/>
                <wp:wrapNone/>
                <wp:docPr id="4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53250" cy="483870"/>
                        </a:xfrm>
                        <a:prstGeom prst="rect">
                          <a:avLst/>
                        </a:prstGeom>
                        <a:solidFill>
                          <a:schemeClr val="lt1"/>
                        </a:solidFill>
                        <a:ln w="6350">
                          <a:solidFill>
                            <a:prstClr val="black"/>
                          </a:solidFill>
                        </a:ln>
                      </wps:spPr>
                      <wps:txbx>
                        <w:txbxContent>
                          <w:p w14:paraId="51DFD89E" w14:textId="77777777" w:rsidR="00C24C90" w:rsidRPr="00D0042C" w:rsidRDefault="00C24C90" w:rsidP="00C24C90">
                            <w:pPr>
                              <w:bidi/>
                              <w:jc w:val="center"/>
                              <w:rPr>
                                <w:sz w:val="20"/>
                                <w:szCs w:val="20"/>
                                <w:lang w:bidi="fa-IR"/>
                              </w:rPr>
                            </w:pPr>
                            <w:r w:rsidRPr="000D6610">
                              <w:rPr>
                                <w:rFonts w:cs="B Nazanin" w:hint="cs"/>
                                <w:sz w:val="20"/>
                                <w:szCs w:val="20"/>
                                <w:rtl/>
                              </w:rPr>
                              <w:t>تکمیل فرم ارجاع به کمیته تخصصی  منطقه</w:t>
                            </w:r>
                            <w:r>
                              <w:rPr>
                                <w:rFonts w:cs="B Nazanin" w:hint="cs"/>
                                <w:sz w:val="20"/>
                                <w:szCs w:val="20"/>
                                <w:rtl/>
                              </w:rPr>
                              <w:t xml:space="preserve"> و یا سرمنطقه </w:t>
                            </w:r>
                            <w:r w:rsidRPr="00D0042C">
                              <w:rPr>
                                <w:rFonts w:cs="B Nazanin" w:hint="cs"/>
                                <w:sz w:val="20"/>
                                <w:szCs w:val="20"/>
                                <w:rtl/>
                              </w:rPr>
                              <w:t xml:space="preserve">  به همراه فرم خلاصه پرونده ارجاع به کمیته توسط مرکز مشاوره ژنتیک و ارائه آن به بیمار جهت تحویل  به بهزیستی شهرستان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6AA516C" id="Text Box 6" o:spid="_x0000_s1062" type="#_x0000_t202" style="position:absolute;left:0;text-align:left;margin-left:38.15pt;margin-top:1.9pt;width:547.5pt;height:38.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" fillcolor="white [3201]" strokeweight=".5pt">
                <v:path arrowok="t"/>
                <v:textbox>
                  <w:txbxContent>
                    <w:p w14:paraId="51DFD89E" w14:textId="77777777" w:rsidR="00C24C90" w:rsidRPr="00D0042C" w:rsidRDefault="00C24C90" w:rsidP="00C24C90">
                      <w:pPr>
                        <w:bidi/>
                        <w:jc w:val="center"/>
                        <w:rPr>
                          <w:sz w:val="20"/>
                          <w:szCs w:val="20"/>
                          <w:lang w:bidi="fa-IR"/>
                        </w:rPr>
                      </w:pPr>
                      <w:r w:rsidRPr="000D6610">
                        <w:rPr>
                          <w:rFonts w:cs="B Nazanin" w:hint="cs"/>
                          <w:sz w:val="20"/>
                          <w:szCs w:val="20"/>
                          <w:rtl/>
                        </w:rPr>
                        <w:t>تکمیل فرم ارجاع به کمیته تخصصی  منطقه</w:t>
                      </w:r>
                      <w:r>
                        <w:rPr>
                          <w:rFonts w:cs="B Nazanin" w:hint="cs"/>
                          <w:sz w:val="20"/>
                          <w:szCs w:val="20"/>
                          <w:rtl/>
                        </w:rPr>
                        <w:t xml:space="preserve"> و یا سرمنطقه </w:t>
                      </w:r>
                      <w:r w:rsidRPr="00D0042C">
                        <w:rPr>
                          <w:rFonts w:cs="B Nazanin" w:hint="cs"/>
                          <w:sz w:val="20"/>
                          <w:szCs w:val="20"/>
                          <w:rtl/>
                        </w:rPr>
                        <w:t xml:space="preserve">  به همراه فرم خلاصه پرونده ارجاع به کمیته توسط مرکز مشاوره ژنتیک و ارائه آن به بیمار جهت تحویل  به بهزیستی شهرستان </w:t>
                      </w:r>
                    </w:p>
                  </w:txbxContent>
                </v:textbox>
              </v:shape>
            </w:pict>
          </mc:Fallback>
        </mc:AlternateContent>
      </w:r>
    </w:p>
    <w:p w14:paraId="54EE1CEC" w14:textId="77777777" w:rsidR="00C24C90" w:rsidRPr="000122D6" w:rsidRDefault="00C24C90" w:rsidP="00C24C90">
      <w:pPr>
        <w:jc w:val="center"/>
        <w:rPr>
          <w:rFonts w:cs="B Nazanin"/>
          <w:sz w:val="24"/>
          <w:szCs w:val="24"/>
          <w:rtl/>
        </w:rPr>
      </w:pPr>
      <w:r>
        <w:rPr>
          <w:rFonts w:cs="B Nazanin"/>
          <w:noProof/>
          <w:sz w:val="24"/>
          <w:szCs w:val="24"/>
          <w:rtl/>
        </w:rPr>
        <mc:AlternateContent>
          <mc:Choice Requires="wps">
            <w:drawing>
              <wp:anchor distT="0" distB="0" distL="114300" distR="114300" simplePos="0" relativeHeight="251669504" behindDoc="0" locked="0" layoutInCell="1" allowOverlap="1" wp14:anchorId="0F5E2736" wp14:editId="2A130096">
                <wp:simplePos x="0" y="0"/>
                <wp:positionH relativeFrom="column">
                  <wp:posOffset>1096010</wp:posOffset>
                </wp:positionH>
                <wp:positionV relativeFrom="paragraph">
                  <wp:posOffset>362585</wp:posOffset>
                </wp:positionV>
                <wp:extent cx="5629275" cy="346075"/>
                <wp:effectExtent l="0" t="0" r="9525" b="0"/>
                <wp:wrapNone/>
                <wp:docPr id="4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29275" cy="346075"/>
                        </a:xfrm>
                        <a:prstGeom prst="rect">
                          <a:avLst/>
                        </a:prstGeom>
                        <a:solidFill>
                          <a:sysClr val="window" lastClr="FFFFFF"/>
                        </a:solidFill>
                        <a:ln w="6350">
                          <a:solidFill>
                            <a:prstClr val="black"/>
                          </a:solidFill>
                        </a:ln>
                      </wps:spPr>
                      <wps:txbx>
                        <w:txbxContent>
                          <w:p w14:paraId="156FC66A" w14:textId="77777777" w:rsidR="00C24C90" w:rsidRPr="00D0042C" w:rsidRDefault="00C24C90" w:rsidP="00C24C90">
                            <w:pPr>
                              <w:bidi/>
                              <w:jc w:val="center"/>
                              <w:rPr>
                                <w:rFonts w:cs="B Nazanin"/>
                                <w:sz w:val="20"/>
                                <w:szCs w:val="20"/>
                                <w:lang w:bidi="fa-IR"/>
                              </w:rPr>
                            </w:pPr>
                            <w:r>
                              <w:rPr>
                                <w:rFonts w:cs="B Nazanin" w:hint="cs"/>
                                <w:sz w:val="20"/>
                                <w:szCs w:val="20"/>
                                <w:rtl/>
                                <w:lang w:bidi="fa-IR"/>
                              </w:rPr>
                              <w:t xml:space="preserve">بررسی و اطمینان از کامل بودن مدارک و </w:t>
                            </w:r>
                            <w:r w:rsidRPr="00D0042C">
                              <w:rPr>
                                <w:rFonts w:cs="B Nazanin" w:hint="cs"/>
                                <w:sz w:val="20"/>
                                <w:szCs w:val="20"/>
                                <w:rtl/>
                                <w:lang w:bidi="fa-IR"/>
                              </w:rPr>
                              <w:t xml:space="preserve">ارسال فرم های مذکور  به همراه معرفی نامه برای استان توسط کارشناس برنامه ژنتیک در شهرستان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5E2736" id="Text Box 7" o:spid="_x0000_s1063" type="#_x0000_t202" style="position:absolute;left:0;text-align:left;margin-left:86.3pt;margin-top:28.55pt;width:443.25pt;height:27.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" fillcolor="window" strokeweight=".5pt">
                <v:path arrowok="t"/>
                <v:textbox>
                  <w:txbxContent>
                    <w:p w14:paraId="156FC66A" w14:textId="77777777" w:rsidR="00C24C90" w:rsidRPr="00D0042C" w:rsidRDefault="00C24C90" w:rsidP="00C24C90">
                      <w:pPr>
                        <w:bidi/>
                        <w:jc w:val="center"/>
                        <w:rPr>
                          <w:rFonts w:cs="B Nazanin"/>
                          <w:sz w:val="20"/>
                          <w:szCs w:val="20"/>
                          <w:lang w:bidi="fa-IR"/>
                        </w:rPr>
                      </w:pPr>
                      <w:r>
                        <w:rPr>
                          <w:rFonts w:cs="B Nazanin" w:hint="cs"/>
                          <w:sz w:val="20"/>
                          <w:szCs w:val="20"/>
                          <w:rtl/>
                          <w:lang w:bidi="fa-IR"/>
                        </w:rPr>
                        <w:t xml:space="preserve">بررسی و اطمینان از کامل بودن مدارک و </w:t>
                      </w:r>
                      <w:r w:rsidRPr="00D0042C">
                        <w:rPr>
                          <w:rFonts w:cs="B Nazanin" w:hint="cs"/>
                          <w:sz w:val="20"/>
                          <w:szCs w:val="20"/>
                          <w:rtl/>
                          <w:lang w:bidi="fa-IR"/>
                        </w:rPr>
                        <w:t xml:space="preserve">ارسال فرم های مذکور  به همراه معرفی نامه برای استان توسط کارشناس برنامه ژنتیک در شهرستان </w:t>
                      </w:r>
                    </w:p>
                  </w:txbxContent>
                </v:textbox>
              </v:shape>
            </w:pict>
          </mc:Fallback>
        </mc:AlternateContent>
      </w:r>
      <w:r>
        <w:rPr>
          <w:rFonts w:cs="B Nazanin"/>
          <w:noProof/>
          <w:sz w:val="24"/>
          <w:szCs w:val="24"/>
          <w:rtl/>
        </w:rPr>
        <mc:AlternateContent>
          <mc:Choice Requires="wps">
            <w:drawing>
              <wp:anchor distT="0" distB="0" distL="114288" distR="114288" simplePos="0" relativeHeight="251671552" behindDoc="0" locked="0" layoutInCell="1" allowOverlap="1" wp14:anchorId="360A3649" wp14:editId="40D16669">
                <wp:simplePos x="0" y="0"/>
                <wp:positionH relativeFrom="column">
                  <wp:posOffset>4010024</wp:posOffset>
                </wp:positionH>
                <wp:positionV relativeFrom="paragraph">
                  <wp:posOffset>125095</wp:posOffset>
                </wp:positionV>
                <wp:extent cx="0" cy="241300"/>
                <wp:effectExtent l="76200" t="0" r="38100" b="44450"/>
                <wp:wrapNone/>
                <wp:docPr id="40"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413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253CD38C" id="Straight Arrow Connector 26" o:spid="_x0000_s1026" type="#_x0000_t32" style="position:absolute;margin-left:315.75pt;margin-top:9.85pt;width:0;height:19pt;z-index:251671552;visibility:visible;mso-wrap-style:square;mso-width-percent:0;mso-height-percent:0;mso-wrap-distance-left:3.17467mm;mso-wrap-distance-top:0;mso-wrap-distance-right:3.1746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" strokecolor="#4472c4 [3204]" strokeweight=".5pt">
                <v:stroke endarrow="block" joinstyle="miter"/>
                <o:lock v:ext="edit" shapetype="f"/>
              </v:shape>
            </w:pict>
          </mc:Fallback>
        </mc:AlternateContent>
      </w:r>
    </w:p>
    <w:p w14:paraId="4DD86CF0" w14:textId="77777777" w:rsidR="00C24C90" w:rsidRPr="000122D6" w:rsidRDefault="00C24C90" w:rsidP="00C24C90">
      <w:pPr>
        <w:rPr>
          <w:rFonts w:cs="B Nazanin"/>
          <w:sz w:val="24"/>
          <w:szCs w:val="24"/>
          <w:rtl/>
        </w:rPr>
      </w:pPr>
      <w:r>
        <w:rPr>
          <w:rFonts w:cs="B Nazanin"/>
          <w:noProof/>
          <w:sz w:val="24"/>
          <w:szCs w:val="24"/>
          <w:rtl/>
        </w:rPr>
        <mc:AlternateContent>
          <mc:Choice Requires="wps">
            <w:drawing>
              <wp:anchor distT="0" distB="0" distL="114288" distR="114288" simplePos="0" relativeHeight="251673600" behindDoc="0" locked="0" layoutInCell="1" allowOverlap="1" wp14:anchorId="3C52A675" wp14:editId="49C8A7F3">
                <wp:simplePos x="0" y="0"/>
                <wp:positionH relativeFrom="column">
                  <wp:posOffset>4018914</wp:posOffset>
                </wp:positionH>
                <wp:positionV relativeFrom="paragraph">
                  <wp:posOffset>314325</wp:posOffset>
                </wp:positionV>
                <wp:extent cx="0" cy="241300"/>
                <wp:effectExtent l="76200" t="0" r="38100" b="44450"/>
                <wp:wrapNone/>
                <wp:docPr id="38"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4130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2102D40B" id="Straight Arrow Connector 28" o:spid="_x0000_s1026" type="#_x0000_t32" style="position:absolute;margin-left:316.45pt;margin-top:24.75pt;width:0;height:19pt;z-index:251673600;visibility:visible;mso-wrap-style:square;mso-width-percent:0;mso-height-percent:0;mso-wrap-distance-left:3.17467mm;mso-wrap-distance-top:0;mso-wrap-distance-right:3.1746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" strokecolor="#4a7ebb">
                <v:stroke endarrow="block"/>
                <o:lock v:ext="edit" shapetype="f"/>
              </v:shape>
            </w:pict>
          </mc:Fallback>
        </mc:AlternateContent>
      </w:r>
    </w:p>
    <w:p w14:paraId="02D81FEA" w14:textId="77777777" w:rsidR="00C24C90" w:rsidRPr="000122D6" w:rsidRDefault="00C24C90" w:rsidP="00C24C90">
      <w:pPr>
        <w:rPr>
          <w:rFonts w:cs="B Nazanin"/>
          <w:sz w:val="24"/>
          <w:szCs w:val="24"/>
          <w:rtl/>
        </w:rPr>
      </w:pPr>
      <w:r>
        <w:rPr>
          <w:rFonts w:cs="B Nazanin"/>
          <w:noProof/>
          <w:sz w:val="24"/>
          <w:szCs w:val="24"/>
          <w:rtl/>
        </w:rPr>
        <mc:AlternateContent>
          <mc:Choice Requires="wps">
            <w:drawing>
              <wp:anchor distT="0" distB="0" distL="114300" distR="114300" simplePos="0" relativeHeight="251670528" behindDoc="0" locked="0" layoutInCell="1" allowOverlap="1" wp14:anchorId="31E00020" wp14:editId="7971A636">
                <wp:simplePos x="0" y="0"/>
                <wp:positionH relativeFrom="margin">
                  <wp:posOffset>1137285</wp:posOffset>
                </wp:positionH>
                <wp:positionV relativeFrom="paragraph">
                  <wp:posOffset>216535</wp:posOffset>
                </wp:positionV>
                <wp:extent cx="5661025" cy="400050"/>
                <wp:effectExtent l="0" t="0" r="0" b="0"/>
                <wp:wrapNone/>
                <wp:docPr id="3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61025" cy="400050"/>
                        </a:xfrm>
                        <a:prstGeom prst="rect">
                          <a:avLst/>
                        </a:prstGeom>
                        <a:solidFill>
                          <a:sysClr val="window" lastClr="FFFFFF"/>
                        </a:solidFill>
                        <a:ln w="6350">
                          <a:solidFill>
                            <a:prstClr val="black"/>
                          </a:solidFill>
                        </a:ln>
                      </wps:spPr>
                      <wps:txbx>
                        <w:txbxContent>
                          <w:p w14:paraId="482CFA80" w14:textId="77777777" w:rsidR="00C24C90" w:rsidRPr="00E528B4" w:rsidRDefault="00C24C90" w:rsidP="00C24C90">
                            <w:pPr>
                              <w:bidi/>
                              <w:jc w:val="center"/>
                              <w:rPr>
                                <w:sz w:val="20"/>
                                <w:szCs w:val="20"/>
                                <w:lang w:bidi="fa-IR"/>
                              </w:rPr>
                            </w:pPr>
                            <w:r>
                              <w:rPr>
                                <w:rFonts w:cs="B Nazanin" w:hint="cs"/>
                                <w:sz w:val="20"/>
                                <w:szCs w:val="20"/>
                                <w:rtl/>
                                <w:lang w:bidi="fa-IR"/>
                              </w:rPr>
                              <w:t xml:space="preserve">بررسی و اطمینان از کامل بودن مدارک </w:t>
                            </w:r>
                            <w:r w:rsidRPr="00E528B4">
                              <w:rPr>
                                <w:rFonts w:cs="B Nazanin" w:hint="cs"/>
                                <w:sz w:val="20"/>
                                <w:szCs w:val="20"/>
                                <w:rtl/>
                                <w:lang w:bidi="fa-IR"/>
                              </w:rPr>
                              <w:t>ارسال فرم های مذکور به همراه معرفی نامه به کمیته</w:t>
                            </w:r>
                            <w:r>
                              <w:rPr>
                                <w:rFonts w:cs="B Nazanin" w:hint="cs"/>
                                <w:sz w:val="20"/>
                                <w:szCs w:val="20"/>
                                <w:rtl/>
                                <w:lang w:bidi="fa-IR"/>
                              </w:rPr>
                              <w:t xml:space="preserve"> منطقه یا</w:t>
                            </w:r>
                            <w:r w:rsidRPr="00E528B4">
                              <w:rPr>
                                <w:rFonts w:cs="B Nazanin" w:hint="cs"/>
                                <w:sz w:val="20"/>
                                <w:szCs w:val="20"/>
                                <w:rtl/>
                                <w:lang w:bidi="fa-IR"/>
                              </w:rPr>
                              <w:t xml:space="preserve"> سرمنطقه توسط معاونت پیشگیری استان مبدا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E00020" id="Text Box 8" o:spid="_x0000_s1064" type="#_x0000_t202" style="position:absolute;margin-left:89.55pt;margin-top:17.05pt;width:445.75pt;height:31.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" fillcolor="window" strokeweight=".5pt">
                <v:path arrowok="t"/>
                <v:textbox>
                  <w:txbxContent>
                    <w:p w14:paraId="482CFA80" w14:textId="77777777" w:rsidR="00C24C90" w:rsidRPr="00E528B4" w:rsidRDefault="00C24C90" w:rsidP="00C24C90">
                      <w:pPr>
                        <w:bidi/>
                        <w:jc w:val="center"/>
                        <w:rPr>
                          <w:sz w:val="20"/>
                          <w:szCs w:val="20"/>
                          <w:lang w:bidi="fa-IR"/>
                        </w:rPr>
                      </w:pPr>
                      <w:r>
                        <w:rPr>
                          <w:rFonts w:cs="B Nazanin" w:hint="cs"/>
                          <w:sz w:val="20"/>
                          <w:szCs w:val="20"/>
                          <w:rtl/>
                          <w:lang w:bidi="fa-IR"/>
                        </w:rPr>
                        <w:t xml:space="preserve">بررسی و اطمینان از کامل بودن مدارک </w:t>
                      </w:r>
                      <w:r w:rsidRPr="00E528B4">
                        <w:rPr>
                          <w:rFonts w:cs="B Nazanin" w:hint="cs"/>
                          <w:sz w:val="20"/>
                          <w:szCs w:val="20"/>
                          <w:rtl/>
                          <w:lang w:bidi="fa-IR"/>
                        </w:rPr>
                        <w:t>ارسال فرم های مذکور به همراه معرفی نامه به کمیته</w:t>
                      </w:r>
                      <w:r>
                        <w:rPr>
                          <w:rFonts w:cs="B Nazanin" w:hint="cs"/>
                          <w:sz w:val="20"/>
                          <w:szCs w:val="20"/>
                          <w:rtl/>
                          <w:lang w:bidi="fa-IR"/>
                        </w:rPr>
                        <w:t xml:space="preserve"> منطقه یا</w:t>
                      </w:r>
                      <w:r w:rsidRPr="00E528B4">
                        <w:rPr>
                          <w:rFonts w:cs="B Nazanin" w:hint="cs"/>
                          <w:sz w:val="20"/>
                          <w:szCs w:val="20"/>
                          <w:rtl/>
                          <w:lang w:bidi="fa-IR"/>
                        </w:rPr>
                        <w:t xml:space="preserve"> سرمنطقه توسط معاونت پیشگیری استان مبدا</w:t>
                      </w:r>
                    </w:p>
                  </w:txbxContent>
                </v:textbox>
                <w10:wrap anchorx="margin"/>
              </v:shape>
            </w:pict>
          </mc:Fallback>
        </mc:AlternateContent>
      </w:r>
    </w:p>
    <w:p w14:paraId="384CF6A0" w14:textId="77777777" w:rsidR="00C24C90" w:rsidRPr="000122D6" w:rsidRDefault="00C24C90" w:rsidP="00C24C90">
      <w:pPr>
        <w:rPr>
          <w:rFonts w:cs="B Nazanin"/>
          <w:sz w:val="24"/>
          <w:szCs w:val="24"/>
          <w:rtl/>
        </w:rPr>
      </w:pPr>
      <w:r>
        <w:rPr>
          <w:rFonts w:cs="B Nazanin"/>
          <w:noProof/>
          <w:sz w:val="24"/>
          <w:szCs w:val="24"/>
          <w:rtl/>
        </w:rPr>
        <mc:AlternateContent>
          <mc:Choice Requires="wps">
            <w:drawing>
              <wp:anchor distT="0" distB="0" distL="114300" distR="114300" simplePos="0" relativeHeight="251672576" behindDoc="0" locked="0" layoutInCell="1" allowOverlap="1" wp14:anchorId="1802569D" wp14:editId="2CC17537">
                <wp:simplePos x="0" y="0"/>
                <wp:positionH relativeFrom="column">
                  <wp:posOffset>3909695</wp:posOffset>
                </wp:positionH>
                <wp:positionV relativeFrom="paragraph">
                  <wp:posOffset>339090</wp:posOffset>
                </wp:positionV>
                <wp:extent cx="210820" cy="8890"/>
                <wp:effectExtent l="0" t="95250" r="0" b="143510"/>
                <wp:wrapNone/>
                <wp:docPr id="36" name="Straight Arrow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rot="16200000" flipH="1">
                          <a:off x="0" y="0"/>
                          <a:ext cx="210820" cy="8890"/>
                        </a:xfrm>
                        <a:prstGeom prst="bentConnector3">
                          <a:avLst>
                            <a:gd name="adj1" fmla="val 50000"/>
                          </a:avLst>
                        </a:prstGeom>
                        <a:noFill/>
                        <a:ln w="9525">
                          <a:solidFill>
                            <a:schemeClr val="accent1">
                              <a:lumMod val="95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A14811F" id="_x0000_t34" coordsize="21600,21600" o:spt="34" o:oned="t" adj="10800" path="m,l@0,0@0,21600,21600,21600e" filled="f">
                <v:stroke joinstyle="miter"/>
                <v:formulas>
                  <v:f eqn="val #0"/>
                </v:formulas>
                <v:path arrowok="t" fillok="f" o:connecttype="none"/>
                <v:handles>
                  <v:h position="#0,center"/>
                </v:handles>
                <o:lock v:ext="edit" shapetype="t"/>
              </v:shapetype>
              <v:shape id="Straight Arrow Connector 29" o:spid="_x0000_s1026" type="#_x0000_t34" style="position:absolute;margin-left:307.85pt;margin-top:26.7pt;width:16.6pt;height:.7pt;rotation:90;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" strokecolor="#3c6abe [3044]">
                <v:stroke endarrow="block"/>
                <o:lock v:ext="edit" shapetype="f"/>
              </v:shape>
            </w:pict>
          </mc:Fallback>
        </mc:AlternateContent>
      </w:r>
    </w:p>
    <w:p w14:paraId="7B9E2ED1" w14:textId="77777777" w:rsidR="00C24C90" w:rsidRPr="000122D6" w:rsidRDefault="00C24C90" w:rsidP="00C24C90">
      <w:pPr>
        <w:rPr>
          <w:rFonts w:cs="B Nazanin"/>
          <w:sz w:val="24"/>
          <w:szCs w:val="24"/>
          <w:rtl/>
        </w:rPr>
      </w:pPr>
      <w:r>
        <w:rPr>
          <w:rFonts w:cs="B Nazanin"/>
          <w:noProof/>
          <w:sz w:val="24"/>
          <w:szCs w:val="24"/>
          <w:rtl/>
        </w:rPr>
        <mc:AlternateContent>
          <mc:Choice Requires="wps">
            <w:drawing>
              <wp:anchor distT="0" distB="0" distL="114300" distR="114300" simplePos="0" relativeHeight="251725824" behindDoc="0" locked="0" layoutInCell="1" allowOverlap="1" wp14:anchorId="14BA90F4" wp14:editId="5457AF8A">
                <wp:simplePos x="0" y="0"/>
                <wp:positionH relativeFrom="column">
                  <wp:posOffset>1600200</wp:posOffset>
                </wp:positionH>
                <wp:positionV relativeFrom="paragraph">
                  <wp:posOffset>92075</wp:posOffset>
                </wp:positionV>
                <wp:extent cx="4886325" cy="352425"/>
                <wp:effectExtent l="0" t="0" r="9525" b="9525"/>
                <wp:wrapNone/>
                <wp:docPr id="37" name="Text Box 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6325" cy="352425"/>
                        </a:xfrm>
                        <a:prstGeom prst="rect">
                          <a:avLst/>
                        </a:prstGeom>
                        <a:solidFill>
                          <a:srgbClr val="FFFFFF"/>
                        </a:solidFill>
                        <a:ln w="9525">
                          <a:solidFill>
                            <a:srgbClr val="000000"/>
                          </a:solidFill>
                          <a:miter lim="800000"/>
                          <a:headEnd/>
                          <a:tailEnd/>
                        </a:ln>
                      </wps:spPr>
                      <wps:txbx>
                        <w:txbxContent>
                          <w:p w14:paraId="1E617B2D" w14:textId="77777777" w:rsidR="00C24C90" w:rsidRPr="00E528B4" w:rsidRDefault="00C24C90" w:rsidP="00C24C90">
                            <w:pPr>
                              <w:bidi/>
                              <w:jc w:val="center"/>
                              <w:rPr>
                                <w:rFonts w:cs="B Nazanin"/>
                                <w:sz w:val="20"/>
                                <w:szCs w:val="20"/>
                                <w:lang w:bidi="fa-IR"/>
                              </w:rPr>
                            </w:pPr>
                            <w:r>
                              <w:rPr>
                                <w:rFonts w:cs="B Nazanin" w:hint="cs"/>
                                <w:sz w:val="20"/>
                                <w:szCs w:val="20"/>
                                <w:rtl/>
                                <w:lang w:bidi="fa-IR"/>
                              </w:rPr>
                              <w:t xml:space="preserve">بررسی و اطمینان از کامل بودن مدارک توسط کارشناس دولتی کمیته منطقه و یا سرمنطقه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BA90F4" id="Text Box 247" o:spid="_x0000_s1065" type="#_x0000_t202" style="position:absolute;margin-left:126pt;margin-top:7.25pt;width:384.75pt;height:27.7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">
                <v:textbox>
                  <w:txbxContent>
                    <w:p w14:paraId="1E617B2D" w14:textId="77777777" w:rsidR="00C24C90" w:rsidRPr="00E528B4" w:rsidRDefault="00C24C90" w:rsidP="00C24C90">
                      <w:pPr>
                        <w:bidi/>
                        <w:jc w:val="center"/>
                        <w:rPr>
                          <w:rFonts w:cs="B Nazanin"/>
                          <w:sz w:val="20"/>
                          <w:szCs w:val="20"/>
                          <w:lang w:bidi="fa-IR"/>
                        </w:rPr>
                      </w:pPr>
                      <w:r>
                        <w:rPr>
                          <w:rFonts w:cs="B Nazanin" w:hint="cs"/>
                          <w:sz w:val="20"/>
                          <w:szCs w:val="20"/>
                          <w:rtl/>
                          <w:lang w:bidi="fa-IR"/>
                        </w:rPr>
                        <w:t xml:space="preserve">بررسی و اطمینان از کامل بودن مدارک توسط کارشناس دولتی کمیته منطقه و یا سرمنطقه </w:t>
                      </w:r>
                    </w:p>
                  </w:txbxContent>
                </v:textbox>
              </v:shape>
            </w:pict>
          </mc:Fallback>
        </mc:AlternateContent>
      </w:r>
    </w:p>
    <w:p w14:paraId="7E76FED5" w14:textId="77777777" w:rsidR="00C24C90" w:rsidRPr="000122D6" w:rsidRDefault="00C24C90" w:rsidP="00C24C90">
      <w:pPr>
        <w:rPr>
          <w:rFonts w:cs="B Nazanin"/>
          <w:sz w:val="24"/>
          <w:szCs w:val="24"/>
          <w:rtl/>
        </w:rPr>
      </w:pPr>
      <w:r>
        <w:rPr>
          <w:rFonts w:cs="B Nazanin"/>
          <w:noProof/>
          <w:sz w:val="24"/>
          <w:szCs w:val="24"/>
          <w:rtl/>
        </w:rPr>
        <mc:AlternateContent>
          <mc:Choice Requires="wps">
            <w:drawing>
              <wp:anchor distT="0" distB="0" distL="114300" distR="114300" simplePos="0" relativeHeight="251737088" behindDoc="0" locked="0" layoutInCell="1" allowOverlap="1" wp14:anchorId="42F6253D" wp14:editId="77FF6268">
                <wp:simplePos x="0" y="0"/>
                <wp:positionH relativeFrom="column">
                  <wp:posOffset>4036060</wp:posOffset>
                </wp:positionH>
                <wp:positionV relativeFrom="paragraph">
                  <wp:posOffset>64770</wp:posOffset>
                </wp:positionV>
                <wp:extent cx="1809115" cy="485775"/>
                <wp:effectExtent l="0" t="0" r="76835" b="47625"/>
                <wp:wrapNone/>
                <wp:docPr id="35" name="AutoShape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115" cy="4857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D13356" id="AutoShape 210" o:spid="_x0000_s1026" type="#_x0000_t32" style="position:absolute;margin-left:317.8pt;margin-top:5.1pt;width:142.45pt;height:38.2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">
                <v:stroke endarrow="block"/>
              </v:shape>
            </w:pict>
          </mc:Fallback>
        </mc:AlternateContent>
      </w:r>
      <w:r>
        <w:rPr>
          <w:rFonts w:cs="B Nazanin"/>
          <w:noProof/>
          <w:sz w:val="24"/>
          <w:szCs w:val="24"/>
          <w:rtl/>
        </w:rPr>
        <mc:AlternateContent>
          <mc:Choice Requires="wps">
            <w:drawing>
              <wp:anchor distT="0" distB="0" distL="114300" distR="114300" simplePos="0" relativeHeight="251738112" behindDoc="0" locked="0" layoutInCell="1" allowOverlap="1" wp14:anchorId="1B6F3A67" wp14:editId="15203665">
                <wp:simplePos x="0" y="0"/>
                <wp:positionH relativeFrom="column">
                  <wp:posOffset>1945640</wp:posOffset>
                </wp:positionH>
                <wp:positionV relativeFrom="paragraph">
                  <wp:posOffset>57150</wp:posOffset>
                </wp:positionV>
                <wp:extent cx="2058035" cy="485775"/>
                <wp:effectExtent l="38100" t="0" r="0" b="66675"/>
                <wp:wrapNone/>
                <wp:docPr id="34" name="AutoShape 2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58035" cy="4857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07A007" id="AutoShape 211" o:spid="_x0000_s1026" type="#_x0000_t32" style="position:absolute;margin-left:153.2pt;margin-top:4.5pt;width:162.05pt;height:38.25pt;flip:x;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">
                <v:stroke endarrow="block"/>
              </v:shape>
            </w:pict>
          </mc:Fallback>
        </mc:AlternateContent>
      </w:r>
    </w:p>
    <w:p w14:paraId="361B3BC6" w14:textId="77777777" w:rsidR="00C24C90" w:rsidRPr="000122D6" w:rsidRDefault="00C24C90" w:rsidP="00C24C90">
      <w:pPr>
        <w:rPr>
          <w:rFonts w:cs="B Nazanin"/>
          <w:sz w:val="24"/>
          <w:szCs w:val="24"/>
          <w:rtl/>
        </w:rPr>
      </w:pPr>
      <w:r>
        <w:rPr>
          <w:rFonts w:cs="B Nazanin"/>
          <w:noProof/>
          <w:sz w:val="24"/>
          <w:szCs w:val="24"/>
          <w:rtl/>
        </w:rPr>
        <mc:AlternateContent>
          <mc:Choice Requires="wps">
            <w:drawing>
              <wp:anchor distT="0" distB="0" distL="114300" distR="114300" simplePos="0" relativeHeight="251726848" behindDoc="0" locked="0" layoutInCell="1" allowOverlap="1" wp14:anchorId="0FD38448" wp14:editId="40866B7D">
                <wp:simplePos x="0" y="0"/>
                <wp:positionH relativeFrom="column">
                  <wp:posOffset>666750</wp:posOffset>
                </wp:positionH>
                <wp:positionV relativeFrom="paragraph">
                  <wp:posOffset>331470</wp:posOffset>
                </wp:positionV>
                <wp:extent cx="2524125" cy="323850"/>
                <wp:effectExtent l="0" t="0" r="9525" b="0"/>
                <wp:wrapNone/>
                <wp:docPr id="33" name="Text Box 2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4125" cy="323850"/>
                        </a:xfrm>
                        <a:prstGeom prst="rect">
                          <a:avLst/>
                        </a:prstGeom>
                        <a:solidFill>
                          <a:srgbClr val="FFFFFF"/>
                        </a:solidFill>
                        <a:ln w="9525">
                          <a:solidFill>
                            <a:srgbClr val="000000"/>
                          </a:solidFill>
                          <a:miter lim="800000"/>
                          <a:headEnd/>
                          <a:tailEnd/>
                        </a:ln>
                      </wps:spPr>
                      <wps:txbx>
                        <w:txbxContent>
                          <w:p w14:paraId="6B105F30" w14:textId="77777777" w:rsidR="00C24C90" w:rsidRPr="002A3EFD" w:rsidRDefault="00C24C90" w:rsidP="00C24C90">
                            <w:pPr>
                              <w:jc w:val="center"/>
                              <w:rPr>
                                <w:rFonts w:cs="B Nazanin"/>
                                <w:sz w:val="20"/>
                                <w:szCs w:val="20"/>
                                <w:lang w:bidi="fa-IR"/>
                              </w:rPr>
                            </w:pPr>
                            <w:r w:rsidRPr="002A3EFD">
                              <w:rPr>
                                <w:rFonts w:cs="B Nazanin" w:hint="cs"/>
                                <w:sz w:val="20"/>
                                <w:szCs w:val="20"/>
                                <w:rtl/>
                                <w:lang w:bidi="fa-IR"/>
                              </w:rPr>
                              <w:t>پرونده کامل نیست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D38448" id="Text Box 248" o:spid="_x0000_s1066" type="#_x0000_t202" style="position:absolute;margin-left:52.5pt;margin-top:26.1pt;width:198.75pt;height:25.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">
                <v:textbox>
                  <w:txbxContent>
                    <w:p w14:paraId="6B105F30" w14:textId="77777777" w:rsidR="00C24C90" w:rsidRPr="002A3EFD" w:rsidRDefault="00C24C90" w:rsidP="00C24C90">
                      <w:pPr>
                        <w:jc w:val="center"/>
                        <w:rPr>
                          <w:rFonts w:cs="B Nazanin"/>
                          <w:sz w:val="20"/>
                          <w:szCs w:val="20"/>
                          <w:lang w:bidi="fa-IR"/>
                        </w:rPr>
                      </w:pPr>
                      <w:r w:rsidRPr="002A3EFD">
                        <w:rPr>
                          <w:rFonts w:cs="B Nazanin" w:hint="cs"/>
                          <w:sz w:val="20"/>
                          <w:szCs w:val="20"/>
                          <w:rtl/>
                          <w:lang w:bidi="fa-IR"/>
                        </w:rPr>
                        <w:t>پرونده کامل نیست</w:t>
                      </w:r>
                    </w:p>
                  </w:txbxContent>
                </v:textbox>
              </v:shape>
            </w:pict>
          </mc:Fallback>
        </mc:AlternateContent>
      </w:r>
      <w:r>
        <w:rPr>
          <w:rFonts w:cs="B Nazanin"/>
          <w:noProof/>
          <w:sz w:val="24"/>
          <w:szCs w:val="24"/>
          <w:rtl/>
        </w:rPr>
        <mc:AlternateContent>
          <mc:Choice Requires="wps">
            <w:drawing>
              <wp:anchor distT="0" distB="0" distL="114300" distR="114300" simplePos="0" relativeHeight="251727872" behindDoc="0" locked="0" layoutInCell="1" allowOverlap="1" wp14:anchorId="7FD67020" wp14:editId="60987408">
                <wp:simplePos x="0" y="0"/>
                <wp:positionH relativeFrom="column">
                  <wp:posOffset>4429125</wp:posOffset>
                </wp:positionH>
                <wp:positionV relativeFrom="paragraph">
                  <wp:posOffset>331470</wp:posOffset>
                </wp:positionV>
                <wp:extent cx="2647950" cy="323850"/>
                <wp:effectExtent l="0" t="0" r="0" b="0"/>
                <wp:wrapNone/>
                <wp:docPr id="32" name="Text Box 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0" cy="323850"/>
                        </a:xfrm>
                        <a:prstGeom prst="rect">
                          <a:avLst/>
                        </a:prstGeom>
                        <a:solidFill>
                          <a:srgbClr val="FFFFFF"/>
                        </a:solidFill>
                        <a:ln w="9525">
                          <a:solidFill>
                            <a:srgbClr val="000000"/>
                          </a:solidFill>
                          <a:miter lim="800000"/>
                          <a:headEnd/>
                          <a:tailEnd/>
                        </a:ln>
                      </wps:spPr>
                      <wps:txbx>
                        <w:txbxContent>
                          <w:p w14:paraId="72EF10C7" w14:textId="77777777" w:rsidR="00C24C90" w:rsidRPr="00E528B4" w:rsidRDefault="00C24C90" w:rsidP="00C24C90">
                            <w:pPr>
                              <w:bidi/>
                              <w:jc w:val="center"/>
                              <w:rPr>
                                <w:rFonts w:cs="B Nazanin"/>
                                <w:sz w:val="20"/>
                                <w:szCs w:val="20"/>
                                <w:lang w:bidi="fa-IR"/>
                              </w:rPr>
                            </w:pPr>
                            <w:r w:rsidRPr="00E528B4">
                              <w:rPr>
                                <w:rFonts w:cs="B Nazanin" w:hint="cs"/>
                                <w:sz w:val="20"/>
                                <w:szCs w:val="20"/>
                                <w:rtl/>
                                <w:lang w:bidi="fa-IR"/>
                              </w:rPr>
                              <w:t>پرونده کامل است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D67020" id="Text Box 249" o:spid="_x0000_s1067" type="#_x0000_t202" style="position:absolute;margin-left:348.75pt;margin-top:26.1pt;width:208.5pt;height:25.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">
                <v:textbox>
                  <w:txbxContent>
                    <w:p w14:paraId="72EF10C7" w14:textId="77777777" w:rsidR="00C24C90" w:rsidRPr="00E528B4" w:rsidRDefault="00C24C90" w:rsidP="00C24C90">
                      <w:pPr>
                        <w:bidi/>
                        <w:jc w:val="center"/>
                        <w:rPr>
                          <w:rFonts w:cs="B Nazanin"/>
                          <w:sz w:val="20"/>
                          <w:szCs w:val="20"/>
                          <w:lang w:bidi="fa-IR"/>
                        </w:rPr>
                      </w:pPr>
                      <w:r w:rsidRPr="00E528B4">
                        <w:rPr>
                          <w:rFonts w:cs="B Nazanin" w:hint="cs"/>
                          <w:sz w:val="20"/>
                          <w:szCs w:val="20"/>
                          <w:rtl/>
                          <w:lang w:bidi="fa-IR"/>
                        </w:rPr>
                        <w:t>پرونده کامل است</w:t>
                      </w:r>
                    </w:p>
                  </w:txbxContent>
                </v:textbox>
              </v:shape>
            </w:pict>
          </mc:Fallback>
        </mc:AlternateContent>
      </w:r>
    </w:p>
    <w:p w14:paraId="4DD0E149" w14:textId="77777777" w:rsidR="00C24C90" w:rsidRPr="000122D6" w:rsidRDefault="00C24C90" w:rsidP="00C24C90">
      <w:pPr>
        <w:rPr>
          <w:rFonts w:cs="B Nazanin"/>
          <w:sz w:val="24"/>
          <w:szCs w:val="24"/>
          <w:rtl/>
        </w:rPr>
      </w:pPr>
      <w:r>
        <w:rPr>
          <w:rFonts w:cs="B Nazanin"/>
          <w:noProof/>
          <w:sz w:val="24"/>
          <w:szCs w:val="24"/>
          <w:rtl/>
        </w:rPr>
        <mc:AlternateContent>
          <mc:Choice Requires="wps">
            <w:drawing>
              <wp:anchor distT="0" distB="0" distL="114288" distR="114288" simplePos="0" relativeHeight="251732992" behindDoc="0" locked="0" layoutInCell="1" allowOverlap="1" wp14:anchorId="53A85336" wp14:editId="7B8D2591">
                <wp:simplePos x="0" y="0"/>
                <wp:positionH relativeFrom="column">
                  <wp:posOffset>1800224</wp:posOffset>
                </wp:positionH>
                <wp:positionV relativeFrom="paragraph">
                  <wp:posOffset>255905</wp:posOffset>
                </wp:positionV>
                <wp:extent cx="0" cy="241300"/>
                <wp:effectExtent l="76200" t="0" r="38100" b="44450"/>
                <wp:wrapNone/>
                <wp:docPr id="31"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413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D0BBA76" id="Straight Arrow Connector 26" o:spid="_x0000_s1026" type="#_x0000_t32" style="position:absolute;margin-left:141.75pt;margin-top:20.15pt;width:0;height:19pt;z-index:251732992;visibility:visible;mso-wrap-style:square;mso-width-percent:0;mso-height-percent:0;mso-wrap-distance-left:3.17467mm;mso-wrap-distance-top:0;mso-wrap-distance-right:3.1746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" strokecolor="#4472c4 [3204]" strokeweight=".5pt">
                <v:stroke endarrow="block" joinstyle="miter"/>
                <o:lock v:ext="edit" shapetype="f"/>
              </v:shape>
            </w:pict>
          </mc:Fallback>
        </mc:AlternateContent>
      </w:r>
      <w:r>
        <w:rPr>
          <w:rFonts w:cs="B Nazanin"/>
          <w:noProof/>
          <w:sz w:val="24"/>
          <w:szCs w:val="24"/>
          <w:rtl/>
        </w:rPr>
        <mc:AlternateContent>
          <mc:Choice Requires="wps">
            <w:drawing>
              <wp:anchor distT="0" distB="0" distL="114288" distR="114288" simplePos="0" relativeHeight="251734016" behindDoc="0" locked="0" layoutInCell="1" allowOverlap="1" wp14:anchorId="70E71B8B" wp14:editId="6D1884AD">
                <wp:simplePos x="0" y="0"/>
                <wp:positionH relativeFrom="column">
                  <wp:posOffset>5819774</wp:posOffset>
                </wp:positionH>
                <wp:positionV relativeFrom="paragraph">
                  <wp:posOffset>268605</wp:posOffset>
                </wp:positionV>
                <wp:extent cx="0" cy="241300"/>
                <wp:effectExtent l="76200" t="0" r="38100" b="44450"/>
                <wp:wrapNone/>
                <wp:docPr id="30"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413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55E066D6" id="Straight Arrow Connector 26" o:spid="_x0000_s1026" type="#_x0000_t32" style="position:absolute;margin-left:458.25pt;margin-top:21.15pt;width:0;height:19pt;z-index:251734016;visibility:visible;mso-wrap-style:square;mso-width-percent:0;mso-height-percent:0;mso-wrap-distance-left:3.17467mm;mso-wrap-distance-top:0;mso-wrap-distance-right:3.1746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" strokecolor="#4472c4 [3204]" strokeweight=".5pt">
                <v:stroke endarrow="block" joinstyle="miter"/>
                <o:lock v:ext="edit" shapetype="f"/>
              </v:shape>
            </w:pict>
          </mc:Fallback>
        </mc:AlternateContent>
      </w:r>
    </w:p>
    <w:p w14:paraId="615F9CDC" w14:textId="77777777" w:rsidR="00C24C90" w:rsidRPr="000122D6" w:rsidRDefault="00C24C90" w:rsidP="00C24C90">
      <w:pPr>
        <w:rPr>
          <w:rFonts w:cs="B Nazanin"/>
          <w:sz w:val="24"/>
          <w:szCs w:val="24"/>
          <w:rtl/>
        </w:rPr>
      </w:pPr>
      <w:r>
        <w:rPr>
          <w:rFonts w:cs="B Nazanin"/>
          <w:noProof/>
          <w:sz w:val="24"/>
          <w:szCs w:val="24"/>
          <w:rtl/>
        </w:rPr>
        <mc:AlternateContent>
          <mc:Choice Requires="wps">
            <w:drawing>
              <wp:anchor distT="0" distB="0" distL="114288" distR="114288" simplePos="0" relativeHeight="251735040" behindDoc="0" locked="0" layoutInCell="1" allowOverlap="1" wp14:anchorId="60A6D150" wp14:editId="7AB8DCA0">
                <wp:simplePos x="0" y="0"/>
                <wp:positionH relativeFrom="column">
                  <wp:posOffset>5819774</wp:posOffset>
                </wp:positionH>
                <wp:positionV relativeFrom="paragraph">
                  <wp:posOffset>374015</wp:posOffset>
                </wp:positionV>
                <wp:extent cx="0" cy="241300"/>
                <wp:effectExtent l="76200" t="0" r="38100" b="44450"/>
                <wp:wrapNone/>
                <wp:docPr id="29"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413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600A35A" id="Straight Arrow Connector 26" o:spid="_x0000_s1026" type="#_x0000_t32" style="position:absolute;margin-left:458.25pt;margin-top:29.45pt;width:0;height:19pt;z-index:251735040;visibility:visible;mso-wrap-style:square;mso-width-percent:0;mso-height-percent:0;mso-wrap-distance-left:3.17467mm;mso-wrap-distance-top:0;mso-wrap-distance-right:3.1746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" strokecolor="#4472c4 [3204]" strokeweight=".5pt">
                <v:stroke endarrow="block" joinstyle="miter"/>
                <o:lock v:ext="edit" shapetype="f"/>
              </v:shape>
            </w:pict>
          </mc:Fallback>
        </mc:AlternateContent>
      </w:r>
      <w:r>
        <w:rPr>
          <w:rFonts w:cs="B Nazanin"/>
          <w:noProof/>
          <w:sz w:val="24"/>
          <w:szCs w:val="24"/>
          <w:rtl/>
        </w:rPr>
        <mc:AlternateContent>
          <mc:Choice Requires="wps">
            <w:drawing>
              <wp:anchor distT="0" distB="0" distL="114300" distR="114300" simplePos="0" relativeHeight="251728896" behindDoc="0" locked="0" layoutInCell="1" allowOverlap="1" wp14:anchorId="20F4DBEA" wp14:editId="6CA56829">
                <wp:simplePos x="0" y="0"/>
                <wp:positionH relativeFrom="column">
                  <wp:posOffset>666750</wp:posOffset>
                </wp:positionH>
                <wp:positionV relativeFrom="paragraph">
                  <wp:posOffset>110490</wp:posOffset>
                </wp:positionV>
                <wp:extent cx="2524125" cy="323850"/>
                <wp:effectExtent l="0" t="0" r="9525" b="0"/>
                <wp:wrapNone/>
                <wp:docPr id="28" name="Text Box 2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4125" cy="323850"/>
                        </a:xfrm>
                        <a:prstGeom prst="rect">
                          <a:avLst/>
                        </a:prstGeom>
                        <a:solidFill>
                          <a:srgbClr val="FFFFFF"/>
                        </a:solidFill>
                        <a:ln w="9525">
                          <a:solidFill>
                            <a:srgbClr val="000000"/>
                          </a:solidFill>
                          <a:miter lim="800000"/>
                          <a:headEnd/>
                          <a:tailEnd/>
                        </a:ln>
                      </wps:spPr>
                      <wps:txbx>
                        <w:txbxContent>
                          <w:p w14:paraId="7D4D22B2" w14:textId="77777777" w:rsidR="00C24C90" w:rsidRPr="00E528B4" w:rsidRDefault="00C24C90" w:rsidP="00C24C90">
                            <w:pPr>
                              <w:jc w:val="center"/>
                              <w:rPr>
                                <w:rFonts w:cs="B Nazanin"/>
                                <w:sz w:val="20"/>
                                <w:szCs w:val="20"/>
                                <w:lang w:bidi="fa-IR"/>
                              </w:rPr>
                            </w:pPr>
                            <w:r>
                              <w:rPr>
                                <w:rFonts w:cs="B Nazanin" w:hint="cs"/>
                                <w:sz w:val="20"/>
                                <w:szCs w:val="20"/>
                                <w:rtl/>
                                <w:lang w:bidi="fa-IR"/>
                              </w:rPr>
                              <w:t>عودت</w:t>
                            </w:r>
                            <w:r w:rsidRPr="00E528B4">
                              <w:rPr>
                                <w:rFonts w:cs="B Nazanin" w:hint="cs"/>
                                <w:sz w:val="20"/>
                                <w:szCs w:val="20"/>
                                <w:rtl/>
                                <w:lang w:bidi="fa-IR"/>
                              </w:rPr>
                              <w:t xml:space="preserve"> به استان مبدا جهت تکمیل پرونده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F4DBEA" id="Text Box 250" o:spid="_x0000_s1068" type="#_x0000_t202" style="position:absolute;margin-left:52.5pt;margin-top:8.7pt;width:198.75pt;height:25.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">
                <v:textbox>
                  <w:txbxContent>
                    <w:p w14:paraId="7D4D22B2" w14:textId="77777777" w:rsidR="00C24C90" w:rsidRPr="00E528B4" w:rsidRDefault="00C24C90" w:rsidP="00C24C90">
                      <w:pPr>
                        <w:jc w:val="center"/>
                        <w:rPr>
                          <w:rFonts w:cs="B Nazanin"/>
                          <w:sz w:val="20"/>
                          <w:szCs w:val="20"/>
                          <w:lang w:bidi="fa-IR"/>
                        </w:rPr>
                      </w:pPr>
                      <w:r>
                        <w:rPr>
                          <w:rFonts w:cs="B Nazanin" w:hint="cs"/>
                          <w:sz w:val="20"/>
                          <w:szCs w:val="20"/>
                          <w:rtl/>
                          <w:lang w:bidi="fa-IR"/>
                        </w:rPr>
                        <w:t>عودت</w:t>
                      </w:r>
                      <w:r w:rsidRPr="00E528B4">
                        <w:rPr>
                          <w:rFonts w:cs="B Nazanin" w:hint="cs"/>
                          <w:sz w:val="20"/>
                          <w:szCs w:val="20"/>
                          <w:rtl/>
                          <w:lang w:bidi="fa-IR"/>
                        </w:rPr>
                        <w:t xml:space="preserve"> به استان مبدا جهت تکمیل پرونده</w:t>
                      </w:r>
                    </w:p>
                  </w:txbxContent>
                </v:textbox>
              </v:shape>
            </w:pict>
          </mc:Fallback>
        </mc:AlternateContent>
      </w:r>
      <w:r>
        <w:rPr>
          <w:rFonts w:cs="B Nazanin"/>
          <w:noProof/>
          <w:sz w:val="24"/>
          <w:szCs w:val="24"/>
          <w:rtl/>
        </w:rPr>
        <mc:AlternateContent>
          <mc:Choice Requires="wps">
            <w:drawing>
              <wp:anchor distT="0" distB="0" distL="114300" distR="114300" simplePos="0" relativeHeight="251729920" behindDoc="0" locked="0" layoutInCell="1" allowOverlap="1" wp14:anchorId="2099EA07" wp14:editId="4BB3CF35">
                <wp:simplePos x="0" y="0"/>
                <wp:positionH relativeFrom="column">
                  <wp:posOffset>4429125</wp:posOffset>
                </wp:positionH>
                <wp:positionV relativeFrom="paragraph">
                  <wp:posOffset>53340</wp:posOffset>
                </wp:positionV>
                <wp:extent cx="2647950" cy="309880"/>
                <wp:effectExtent l="0" t="0" r="0" b="0"/>
                <wp:wrapNone/>
                <wp:docPr id="27" name="Text Box 2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0" cy="309880"/>
                        </a:xfrm>
                        <a:prstGeom prst="rect">
                          <a:avLst/>
                        </a:prstGeom>
                        <a:solidFill>
                          <a:srgbClr val="FFFFFF"/>
                        </a:solidFill>
                        <a:ln w="9525">
                          <a:solidFill>
                            <a:srgbClr val="000000"/>
                          </a:solidFill>
                          <a:miter lim="800000"/>
                          <a:headEnd/>
                          <a:tailEnd/>
                        </a:ln>
                      </wps:spPr>
                      <wps:txbx>
                        <w:txbxContent>
                          <w:p w14:paraId="0E1CA093" w14:textId="77777777" w:rsidR="00C24C90" w:rsidRPr="00E528B4" w:rsidRDefault="00C24C90" w:rsidP="00C24C90">
                            <w:pPr>
                              <w:jc w:val="center"/>
                              <w:rPr>
                                <w:rFonts w:cs="B Nazanin"/>
                                <w:sz w:val="20"/>
                                <w:szCs w:val="20"/>
                                <w:lang w:bidi="fa-IR"/>
                              </w:rPr>
                            </w:pPr>
                            <w:r w:rsidRPr="00E528B4">
                              <w:rPr>
                                <w:rFonts w:cs="B Nazanin" w:hint="cs"/>
                                <w:sz w:val="20"/>
                                <w:szCs w:val="20"/>
                                <w:rtl/>
                                <w:lang w:bidi="fa-IR"/>
                              </w:rPr>
                              <w:t>طرح در کمیته منطقه</w:t>
                            </w:r>
                            <w:r>
                              <w:rPr>
                                <w:rFonts w:cs="B Nazanin" w:hint="cs"/>
                                <w:sz w:val="20"/>
                                <w:szCs w:val="20"/>
                                <w:rtl/>
                                <w:lang w:bidi="fa-IR"/>
                              </w:rPr>
                              <w:t xml:space="preserve"> و یا سرمنطقه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99EA07" id="Text Box 251" o:spid="_x0000_s1069" type="#_x0000_t202" style="position:absolute;margin-left:348.75pt;margin-top:4.2pt;width:208.5pt;height:24.4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">
                <v:textbox>
                  <w:txbxContent>
                    <w:p w14:paraId="0E1CA093" w14:textId="77777777" w:rsidR="00C24C90" w:rsidRPr="00E528B4" w:rsidRDefault="00C24C90" w:rsidP="00C24C90">
                      <w:pPr>
                        <w:jc w:val="center"/>
                        <w:rPr>
                          <w:rFonts w:cs="B Nazanin"/>
                          <w:sz w:val="20"/>
                          <w:szCs w:val="20"/>
                          <w:lang w:bidi="fa-IR"/>
                        </w:rPr>
                      </w:pPr>
                      <w:r w:rsidRPr="00E528B4">
                        <w:rPr>
                          <w:rFonts w:cs="B Nazanin" w:hint="cs"/>
                          <w:sz w:val="20"/>
                          <w:szCs w:val="20"/>
                          <w:rtl/>
                          <w:lang w:bidi="fa-IR"/>
                        </w:rPr>
                        <w:t>طرح در کمیته منطقه</w:t>
                      </w:r>
                      <w:r>
                        <w:rPr>
                          <w:rFonts w:cs="B Nazanin" w:hint="cs"/>
                          <w:sz w:val="20"/>
                          <w:szCs w:val="20"/>
                          <w:rtl/>
                          <w:lang w:bidi="fa-IR"/>
                        </w:rPr>
                        <w:t xml:space="preserve"> و یا سرمنطقه </w:t>
                      </w:r>
                    </w:p>
                  </w:txbxContent>
                </v:textbox>
              </v:shape>
            </w:pict>
          </mc:Fallback>
        </mc:AlternateContent>
      </w:r>
    </w:p>
    <w:p w14:paraId="2C11A0FB" w14:textId="77777777" w:rsidR="00C24C90" w:rsidRPr="000122D6" w:rsidRDefault="00C24C90" w:rsidP="00C24C90">
      <w:pPr>
        <w:jc w:val="center"/>
        <w:rPr>
          <w:rFonts w:cs="B Nazanin"/>
          <w:sz w:val="24"/>
          <w:szCs w:val="24"/>
        </w:rPr>
      </w:pPr>
      <w:r>
        <w:rPr>
          <w:rFonts w:cs="B Nazanin"/>
          <w:noProof/>
          <w:sz w:val="24"/>
          <w:szCs w:val="24"/>
        </w:rPr>
        <mc:AlternateContent>
          <mc:Choice Requires="wps">
            <w:drawing>
              <wp:anchor distT="0" distB="0" distL="114300" distR="114300" simplePos="0" relativeHeight="251730944" behindDoc="0" locked="0" layoutInCell="1" allowOverlap="1" wp14:anchorId="4C20F4BA" wp14:editId="2759608F">
                <wp:simplePos x="0" y="0"/>
                <wp:positionH relativeFrom="column">
                  <wp:posOffset>4429125</wp:posOffset>
                </wp:positionH>
                <wp:positionV relativeFrom="paragraph">
                  <wp:posOffset>228600</wp:posOffset>
                </wp:positionV>
                <wp:extent cx="2647950" cy="295275"/>
                <wp:effectExtent l="0" t="0" r="0" b="9525"/>
                <wp:wrapNone/>
                <wp:docPr id="25" name="Text Box 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0" cy="295275"/>
                        </a:xfrm>
                        <a:prstGeom prst="rect">
                          <a:avLst/>
                        </a:prstGeom>
                        <a:solidFill>
                          <a:srgbClr val="FFFFFF"/>
                        </a:solidFill>
                        <a:ln w="9525">
                          <a:solidFill>
                            <a:srgbClr val="000000"/>
                          </a:solidFill>
                          <a:miter lim="800000"/>
                          <a:headEnd/>
                          <a:tailEnd/>
                        </a:ln>
                      </wps:spPr>
                      <wps:txbx>
                        <w:txbxContent>
                          <w:p w14:paraId="3446E3D1" w14:textId="77777777" w:rsidR="00C24C90" w:rsidRPr="002A3EFD" w:rsidRDefault="00C24C90" w:rsidP="00C24C90">
                            <w:pPr>
                              <w:jc w:val="center"/>
                              <w:rPr>
                                <w:sz w:val="20"/>
                                <w:szCs w:val="20"/>
                                <w:lang w:bidi="fa-IR"/>
                              </w:rPr>
                            </w:pPr>
                            <w:r w:rsidRPr="00E528B4">
                              <w:rPr>
                                <w:rFonts w:cs="B Nazanin" w:hint="cs"/>
                                <w:sz w:val="20"/>
                                <w:szCs w:val="20"/>
                                <w:rtl/>
                                <w:lang w:bidi="fa-IR"/>
                              </w:rPr>
                              <w:t xml:space="preserve">بررسی تخصصی مطابق </w:t>
                            </w:r>
                            <w:r>
                              <w:rPr>
                                <w:rFonts w:cs="B Nazanin" w:hint="cs"/>
                                <w:sz w:val="20"/>
                                <w:szCs w:val="20"/>
                                <w:rtl/>
                                <w:lang w:bidi="fa-IR"/>
                              </w:rPr>
                              <w:t>پیوست</w:t>
                            </w:r>
                            <w:r w:rsidRPr="00E528B4">
                              <w:rPr>
                                <w:rFonts w:cs="B Nazanin" w:hint="cs"/>
                                <w:sz w:val="20"/>
                                <w:szCs w:val="20"/>
                                <w:rtl/>
                                <w:lang w:bidi="fa-IR"/>
                              </w:rPr>
                              <w:t xml:space="preserve"> </w:t>
                            </w:r>
                            <w:r>
                              <w:rPr>
                                <w:rFonts w:hint="cs"/>
                                <w:sz w:val="20"/>
                                <w:szCs w:val="20"/>
                                <w:rtl/>
                                <w:lang w:bidi="fa-IR"/>
                              </w:rPr>
                              <w:t>4-4</w:t>
                            </w:r>
                            <w:r w:rsidRPr="002A3EFD">
                              <w:rPr>
                                <w:rFonts w:hint="cs"/>
                                <w:sz w:val="20"/>
                                <w:szCs w:val="20"/>
                                <w:rtl/>
                                <w:lang w:bidi="fa-IR"/>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20F4BA" id="Text Box 258" o:spid="_x0000_s1070" type="#_x0000_t202" style="position:absolute;left:0;text-align:left;margin-left:348.75pt;margin-top:18pt;width:208.5pt;height:23.2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">
                <v:textbox>
                  <w:txbxContent>
                    <w:p w14:paraId="3446E3D1" w14:textId="77777777" w:rsidR="00C24C90" w:rsidRPr="002A3EFD" w:rsidRDefault="00C24C90" w:rsidP="00C24C90">
                      <w:pPr>
                        <w:jc w:val="center"/>
                        <w:rPr>
                          <w:sz w:val="20"/>
                          <w:szCs w:val="20"/>
                          <w:lang w:bidi="fa-IR"/>
                        </w:rPr>
                      </w:pPr>
                      <w:r w:rsidRPr="00E528B4">
                        <w:rPr>
                          <w:rFonts w:cs="B Nazanin" w:hint="cs"/>
                          <w:sz w:val="20"/>
                          <w:szCs w:val="20"/>
                          <w:rtl/>
                          <w:lang w:bidi="fa-IR"/>
                        </w:rPr>
                        <w:t xml:space="preserve">بررسی تخصصی مطابق </w:t>
                      </w:r>
                      <w:r>
                        <w:rPr>
                          <w:rFonts w:cs="B Nazanin" w:hint="cs"/>
                          <w:sz w:val="20"/>
                          <w:szCs w:val="20"/>
                          <w:rtl/>
                          <w:lang w:bidi="fa-IR"/>
                        </w:rPr>
                        <w:t>پیوست</w:t>
                      </w:r>
                      <w:r w:rsidRPr="00E528B4">
                        <w:rPr>
                          <w:rFonts w:cs="B Nazanin" w:hint="cs"/>
                          <w:sz w:val="20"/>
                          <w:szCs w:val="20"/>
                          <w:rtl/>
                          <w:lang w:bidi="fa-IR"/>
                        </w:rPr>
                        <w:t xml:space="preserve"> </w:t>
                      </w:r>
                      <w:r>
                        <w:rPr>
                          <w:rFonts w:hint="cs"/>
                          <w:sz w:val="20"/>
                          <w:szCs w:val="20"/>
                          <w:rtl/>
                          <w:lang w:bidi="fa-IR"/>
                        </w:rPr>
                        <w:t>4-4</w:t>
                      </w:r>
                      <w:r w:rsidRPr="002A3EFD">
                        <w:rPr>
                          <w:rFonts w:hint="cs"/>
                          <w:sz w:val="20"/>
                          <w:szCs w:val="20"/>
                          <w:rtl/>
                          <w:lang w:bidi="fa-IR"/>
                        </w:rPr>
                        <w:t xml:space="preserve"> </w:t>
                      </w:r>
                    </w:p>
                  </w:txbxContent>
                </v:textbox>
              </v:shape>
            </w:pict>
          </mc:Fallback>
        </mc:AlternateContent>
      </w:r>
      <w:r w:rsidRPr="000122D6">
        <w:rPr>
          <w:rFonts w:cs="B Nazanin" w:hint="cs"/>
          <w:sz w:val="24"/>
          <w:szCs w:val="24"/>
          <w:rtl/>
        </w:rPr>
        <w:t xml:space="preserve">                                                                                                                                                </w:t>
      </w:r>
    </w:p>
    <w:p w14:paraId="3B5976BB" w14:textId="77777777" w:rsidR="00C24C90" w:rsidRPr="000122D6" w:rsidRDefault="00C24C90" w:rsidP="00C24C90">
      <w:pPr>
        <w:jc w:val="center"/>
        <w:rPr>
          <w:rFonts w:cs="B Nazanin"/>
          <w:sz w:val="24"/>
          <w:szCs w:val="24"/>
          <w:rtl/>
        </w:rPr>
      </w:pPr>
      <w:r>
        <w:rPr>
          <w:rFonts w:cs="B Nazanin"/>
          <w:noProof/>
          <w:sz w:val="24"/>
          <w:szCs w:val="24"/>
          <w:rtl/>
        </w:rPr>
        <mc:AlternateContent>
          <mc:Choice Requires="wps">
            <w:drawing>
              <wp:anchor distT="0" distB="0" distL="114288" distR="114288" simplePos="0" relativeHeight="251736064" behindDoc="0" locked="0" layoutInCell="1" allowOverlap="1" wp14:anchorId="2ADA1163" wp14:editId="0AD9C8BA">
                <wp:simplePos x="0" y="0"/>
                <wp:positionH relativeFrom="column">
                  <wp:posOffset>5819774</wp:posOffset>
                </wp:positionH>
                <wp:positionV relativeFrom="paragraph">
                  <wp:posOffset>137160</wp:posOffset>
                </wp:positionV>
                <wp:extent cx="0" cy="241300"/>
                <wp:effectExtent l="76200" t="0" r="38100" b="44450"/>
                <wp:wrapNone/>
                <wp:docPr id="2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413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64E84FFC" id="Straight Arrow Connector 26" o:spid="_x0000_s1026" type="#_x0000_t32" style="position:absolute;margin-left:458.25pt;margin-top:10.8pt;width:0;height:19pt;z-index:251736064;visibility:visible;mso-wrap-style:square;mso-width-percent:0;mso-height-percent:0;mso-wrap-distance-left:3.17467mm;mso-wrap-distance-top:0;mso-wrap-distance-right:3.1746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" strokecolor="#4472c4 [3204]" strokeweight=".5pt">
                <v:stroke endarrow="block" joinstyle="miter"/>
                <o:lock v:ext="edit" shapetype="f"/>
              </v:shape>
            </w:pict>
          </mc:Fallback>
        </mc:AlternateContent>
      </w:r>
    </w:p>
    <w:p w14:paraId="722CAA97" w14:textId="77777777" w:rsidR="00C24C90" w:rsidRPr="000122D6" w:rsidRDefault="00C24C90" w:rsidP="00C24C90">
      <w:pPr>
        <w:jc w:val="center"/>
        <w:rPr>
          <w:rFonts w:cs="B Nazanin"/>
          <w:sz w:val="24"/>
          <w:szCs w:val="24"/>
          <w:rtl/>
        </w:rPr>
      </w:pPr>
      <w:r>
        <w:rPr>
          <w:rFonts w:cs="B Nazanin"/>
          <w:noProof/>
          <w:sz w:val="24"/>
          <w:szCs w:val="24"/>
          <w:rtl/>
        </w:rPr>
        <mc:AlternateContent>
          <mc:Choice Requires="wps">
            <w:drawing>
              <wp:anchor distT="0" distB="0" distL="114300" distR="114300" simplePos="0" relativeHeight="251731968" behindDoc="0" locked="0" layoutInCell="1" allowOverlap="1" wp14:anchorId="5FF63F2A" wp14:editId="04E225EC">
                <wp:simplePos x="0" y="0"/>
                <wp:positionH relativeFrom="column">
                  <wp:posOffset>4381500</wp:posOffset>
                </wp:positionH>
                <wp:positionV relativeFrom="paragraph">
                  <wp:posOffset>64770</wp:posOffset>
                </wp:positionV>
                <wp:extent cx="2695575" cy="331470"/>
                <wp:effectExtent l="0" t="0" r="9525" b="0"/>
                <wp:wrapNone/>
                <wp:docPr id="24" name="Text Box 2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331470"/>
                        </a:xfrm>
                        <a:prstGeom prst="rect">
                          <a:avLst/>
                        </a:prstGeom>
                        <a:solidFill>
                          <a:srgbClr val="FFFFFF"/>
                        </a:solidFill>
                        <a:ln w="9525">
                          <a:solidFill>
                            <a:srgbClr val="000000"/>
                          </a:solidFill>
                          <a:miter lim="800000"/>
                          <a:headEnd/>
                          <a:tailEnd/>
                        </a:ln>
                      </wps:spPr>
                      <wps:txbx>
                        <w:txbxContent>
                          <w:p w14:paraId="46AECCAF" w14:textId="77777777" w:rsidR="00C24C90" w:rsidRPr="00E528B4" w:rsidRDefault="00C24C90" w:rsidP="00C24C90">
                            <w:pPr>
                              <w:jc w:val="center"/>
                              <w:rPr>
                                <w:rFonts w:cs="B Nazanin"/>
                                <w:sz w:val="20"/>
                                <w:szCs w:val="20"/>
                                <w:lang w:bidi="fa-IR"/>
                              </w:rPr>
                            </w:pPr>
                            <w:r w:rsidRPr="00E528B4">
                              <w:rPr>
                                <w:rFonts w:cs="B Nazanin" w:hint="cs"/>
                                <w:sz w:val="20"/>
                                <w:szCs w:val="20"/>
                                <w:rtl/>
                                <w:lang w:bidi="fa-IR"/>
                              </w:rPr>
                              <w:t>ارائه نتایج به استان مبدا</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F63F2A" id="Text Box 259" o:spid="_x0000_s1071" type="#_x0000_t202" style="position:absolute;left:0;text-align:left;margin-left:345pt;margin-top:5.1pt;width:212.25pt;height:26.1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">
                <v:textbox>
                  <w:txbxContent>
                    <w:p w14:paraId="46AECCAF" w14:textId="77777777" w:rsidR="00C24C90" w:rsidRPr="00E528B4" w:rsidRDefault="00C24C90" w:rsidP="00C24C90">
                      <w:pPr>
                        <w:jc w:val="center"/>
                        <w:rPr>
                          <w:rFonts w:cs="B Nazanin"/>
                          <w:sz w:val="20"/>
                          <w:szCs w:val="20"/>
                          <w:lang w:bidi="fa-IR"/>
                        </w:rPr>
                      </w:pPr>
                      <w:r w:rsidRPr="00E528B4">
                        <w:rPr>
                          <w:rFonts w:cs="B Nazanin" w:hint="cs"/>
                          <w:sz w:val="20"/>
                          <w:szCs w:val="20"/>
                          <w:rtl/>
                          <w:lang w:bidi="fa-IR"/>
                        </w:rPr>
                        <w:t>ارائه نتایج به استان مبدا</w:t>
                      </w:r>
                    </w:p>
                  </w:txbxContent>
                </v:textbox>
              </v:shape>
            </w:pict>
          </mc:Fallback>
        </mc:AlternateContent>
      </w:r>
    </w:p>
    <w:p w14:paraId="369947B6" w14:textId="77777777" w:rsidR="00C24C90" w:rsidRPr="004358C9" w:rsidRDefault="00C24C90" w:rsidP="00C24C90">
      <w:pPr>
        <w:bidi/>
        <w:spacing w:line="360" w:lineRule="auto"/>
        <w:jc w:val="center"/>
        <w:rPr>
          <w:rFonts w:cs="B Nazanin"/>
          <w:b/>
          <w:bCs/>
          <w:sz w:val="24"/>
          <w:szCs w:val="24"/>
          <w:rtl/>
          <w:lang w:bidi="fa-IR"/>
        </w:rPr>
      </w:pPr>
      <w:r>
        <w:rPr>
          <w:noProof/>
          <w:rtl/>
        </w:rPr>
        <w:lastRenderedPageBreak/>
        <mc:AlternateContent>
          <mc:Choice Requires="wps">
            <w:drawing>
              <wp:anchor distT="0" distB="0" distL="114300" distR="114300" simplePos="0" relativeHeight="251739136" behindDoc="0" locked="0" layoutInCell="1" allowOverlap="1" wp14:anchorId="72D58548" wp14:editId="0466FDFE">
                <wp:simplePos x="0" y="0"/>
                <wp:positionH relativeFrom="column">
                  <wp:posOffset>-252730</wp:posOffset>
                </wp:positionH>
                <wp:positionV relativeFrom="paragraph">
                  <wp:posOffset>-10160</wp:posOffset>
                </wp:positionV>
                <wp:extent cx="1078230" cy="431165"/>
                <wp:effectExtent l="0" t="0" r="7620" b="6985"/>
                <wp:wrapNone/>
                <wp:docPr id="23" name="Text Box 3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8230" cy="431165"/>
                        </a:xfrm>
                        <a:prstGeom prst="rect">
                          <a:avLst/>
                        </a:prstGeom>
                        <a:solidFill>
                          <a:srgbClr val="FFFFFF"/>
                        </a:solidFill>
                        <a:ln w="9525">
                          <a:solidFill>
                            <a:srgbClr val="1F497D">
                              <a:lumMod val="100000"/>
                              <a:lumOff val="0"/>
                            </a:srgbClr>
                          </a:solidFill>
                          <a:miter lim="800000"/>
                          <a:headEnd/>
                          <a:tailEnd/>
                        </a:ln>
                      </wps:spPr>
                      <wps:txbx>
                        <w:txbxContent>
                          <w:p w14:paraId="07CF2698" w14:textId="77777777" w:rsidR="00C24C90" w:rsidRPr="001A2742" w:rsidRDefault="00C24C90" w:rsidP="00C24C90">
                            <w:r w:rsidRPr="00C94AFB">
                              <w:rPr>
                                <w:rFonts w:eastAsia="Times New Roman" w:cs="B Nazanin" w:hint="cs"/>
                                <w:b/>
                                <w:bCs/>
                                <w:color w:val="8496B0" w:themeColor="text2" w:themeTint="99"/>
                                <w:sz w:val="24"/>
                                <w:szCs w:val="24"/>
                                <w:rtl/>
                              </w:rPr>
                              <w:t xml:space="preserve"> </w:t>
                            </w:r>
                            <w:r w:rsidRPr="001A2742">
                              <w:rPr>
                                <w:rFonts w:eastAsia="Times New Roman" w:cs="B Nazanin" w:hint="cs"/>
                                <w:b/>
                                <w:bCs/>
                                <w:sz w:val="24"/>
                                <w:szCs w:val="24"/>
                                <w:rtl/>
                              </w:rPr>
                              <w:t xml:space="preserve">ویژه شهرستان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D58548" id="Text Box 393" o:spid="_x0000_s1072" type="#_x0000_t202" style="position:absolute;left:0;text-align:left;margin-left:-19.9pt;margin-top:-.8pt;width:84.9pt;height:33.9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" strokecolor="#1f497d">
                <v:textbox>
                  <w:txbxContent>
                    <w:p w14:paraId="07CF2698" w14:textId="77777777" w:rsidR="00C24C90" w:rsidRPr="001A2742" w:rsidRDefault="00C24C90" w:rsidP="00C24C90">
                      <w:r w:rsidRPr="00C94AFB">
                        <w:rPr>
                          <w:rFonts w:eastAsia="Times New Roman" w:cs="B Nazanin" w:hint="cs"/>
                          <w:b/>
                          <w:bCs/>
                          <w:color w:val="8496B0" w:themeColor="text2" w:themeTint="99"/>
                          <w:sz w:val="24"/>
                          <w:szCs w:val="24"/>
                          <w:rtl/>
                        </w:rPr>
                        <w:t xml:space="preserve"> </w:t>
                      </w:r>
                      <w:r w:rsidRPr="001A2742">
                        <w:rPr>
                          <w:rFonts w:eastAsia="Times New Roman" w:cs="B Nazanin" w:hint="cs"/>
                          <w:b/>
                          <w:bCs/>
                          <w:sz w:val="24"/>
                          <w:szCs w:val="24"/>
                          <w:rtl/>
                        </w:rPr>
                        <w:t xml:space="preserve">ویژه شهرستان </w:t>
                      </w:r>
                    </w:p>
                  </w:txbxContent>
                </v:textbox>
              </v:shape>
            </w:pict>
          </mc:Fallback>
        </mc:AlternateContent>
      </w:r>
      <w:r w:rsidRPr="001E179C">
        <w:rPr>
          <w:rFonts w:cs="B Nazanin" w:hint="cs"/>
          <w:b/>
          <w:bCs/>
          <w:sz w:val="24"/>
          <w:szCs w:val="24"/>
          <w:rtl/>
          <w:lang w:bidi="fa-IR"/>
        </w:rPr>
        <w:t xml:space="preserve">«پیوست </w:t>
      </w:r>
      <w:r w:rsidRPr="004358C9">
        <w:rPr>
          <w:rFonts w:cs="B Nazanin" w:hint="cs"/>
          <w:b/>
          <w:bCs/>
          <w:sz w:val="24"/>
          <w:szCs w:val="24"/>
          <w:rtl/>
          <w:lang w:bidi="fa-IR"/>
        </w:rPr>
        <w:t>شماره3-4»</w:t>
      </w:r>
    </w:p>
    <w:p w14:paraId="3160D77A" w14:textId="77777777" w:rsidR="00C24C90" w:rsidRPr="001E179C" w:rsidRDefault="00C24C90" w:rsidP="00C24C90">
      <w:pPr>
        <w:bidi/>
        <w:spacing w:line="240" w:lineRule="auto"/>
        <w:jc w:val="center"/>
        <w:rPr>
          <w:rFonts w:cs="B Nazanin"/>
          <w:b/>
          <w:bCs/>
          <w:rtl/>
          <w:lang w:bidi="fa-IR"/>
        </w:rPr>
      </w:pPr>
      <w:r w:rsidRPr="001E179C">
        <w:rPr>
          <w:rFonts w:cs="B Nazanin" w:hint="cs"/>
          <w:b/>
          <w:bCs/>
          <w:rtl/>
          <w:lang w:bidi="fa-IR"/>
        </w:rPr>
        <w:t xml:space="preserve">فرم عملکرد کمی مراکز مشاوره ژنتیک </w:t>
      </w:r>
    </w:p>
    <w:p w14:paraId="6B372C4C" w14:textId="77777777" w:rsidR="00C24C90" w:rsidRPr="001E179C" w:rsidRDefault="00C24C90" w:rsidP="00C24C90">
      <w:pPr>
        <w:bidi/>
        <w:spacing w:line="240" w:lineRule="auto"/>
        <w:jc w:val="center"/>
        <w:rPr>
          <w:rFonts w:cs="B Nazanin"/>
          <w:b/>
          <w:bCs/>
          <w:rtl/>
        </w:rPr>
      </w:pPr>
      <w:r w:rsidRPr="001E179C">
        <w:rPr>
          <w:rFonts w:cs="B Nazanin" w:hint="cs"/>
          <w:b/>
          <w:bCs/>
          <w:rtl/>
        </w:rPr>
        <w:t>شهرستان:                             استان:</w:t>
      </w:r>
    </w:p>
    <w:p w14:paraId="3EAB5CAA" w14:textId="77777777" w:rsidR="00C24C90" w:rsidRPr="001E179C" w:rsidRDefault="00C24C90" w:rsidP="00C24C90">
      <w:pPr>
        <w:bidi/>
        <w:spacing w:line="360" w:lineRule="auto"/>
        <w:jc w:val="center"/>
        <w:rPr>
          <w:rFonts w:cs="B Nazanin"/>
          <w:b/>
          <w:bCs/>
          <w:rtl/>
          <w:lang w:bidi="fa-IR"/>
        </w:rPr>
      </w:pPr>
      <w:r w:rsidRPr="001E179C">
        <w:rPr>
          <w:rFonts w:cs="B Nazanin" w:hint="cs"/>
          <w:b/>
          <w:bCs/>
          <w:rtl/>
        </w:rPr>
        <w:t>3</w:t>
      </w:r>
      <w:r w:rsidRPr="001E179C">
        <w:rPr>
          <w:rFonts w:cs="B Nazanin" w:hint="cs"/>
          <w:b/>
          <w:bCs/>
          <w:rtl/>
          <w:lang w:bidi="fa-IR"/>
        </w:rPr>
        <w:t xml:space="preserve">  3 ماهه اول </w:t>
      </w:r>
      <w:r w:rsidRPr="001E179C">
        <w:rPr>
          <w:rFonts w:cs="B Nazanin" w:hint="cs"/>
          <w:b/>
          <w:bCs/>
          <w:lang w:bidi="fa-IR"/>
        </w:rPr>
        <w:sym w:font="Wingdings" w:char="F06F"/>
      </w:r>
      <w:r w:rsidRPr="001E179C">
        <w:rPr>
          <w:rFonts w:cs="B Nazanin" w:hint="cs"/>
          <w:b/>
          <w:bCs/>
          <w:rtl/>
          <w:lang w:bidi="fa-IR"/>
        </w:rPr>
        <w:t xml:space="preserve">        3 ماهه دوم </w:t>
      </w:r>
      <w:r w:rsidRPr="001E179C">
        <w:rPr>
          <w:rFonts w:cs="B Nazanin" w:hint="cs"/>
          <w:b/>
          <w:bCs/>
          <w:lang w:bidi="fa-IR"/>
        </w:rPr>
        <w:sym w:font="Wingdings" w:char="F06F"/>
      </w:r>
      <w:r w:rsidRPr="001E179C">
        <w:rPr>
          <w:rFonts w:cs="B Nazanin" w:hint="cs"/>
          <w:b/>
          <w:bCs/>
          <w:rtl/>
          <w:lang w:bidi="fa-IR"/>
        </w:rPr>
        <w:t xml:space="preserve">       3 ماهه سوم </w:t>
      </w:r>
      <w:r w:rsidRPr="001E179C">
        <w:rPr>
          <w:rFonts w:cs="B Nazanin" w:hint="cs"/>
          <w:b/>
          <w:bCs/>
          <w:lang w:bidi="fa-IR"/>
        </w:rPr>
        <w:sym w:font="Wingdings" w:char="F06F"/>
      </w:r>
      <w:r w:rsidRPr="001E179C">
        <w:rPr>
          <w:rFonts w:cs="B Nazanin" w:hint="cs"/>
          <w:b/>
          <w:bCs/>
          <w:rtl/>
          <w:lang w:bidi="fa-IR"/>
        </w:rPr>
        <w:t xml:space="preserve">         3 ماهه چهارم </w:t>
      </w:r>
      <w:r w:rsidRPr="001E179C">
        <w:rPr>
          <w:rFonts w:cs="B Nazanin" w:hint="cs"/>
          <w:b/>
          <w:bCs/>
          <w:lang w:bidi="fa-IR"/>
        </w:rPr>
        <w:sym w:font="Wingdings" w:char="F06F"/>
      </w:r>
      <w:r w:rsidRPr="001E179C">
        <w:rPr>
          <w:rFonts w:cs="B Nazanin" w:hint="cs"/>
          <w:b/>
          <w:bCs/>
          <w:rtl/>
          <w:lang w:bidi="fa-IR"/>
        </w:rPr>
        <w:t xml:space="preserve">    سال : ...139</w:t>
      </w:r>
    </w:p>
    <w:tbl>
      <w:tblPr>
        <w:tblStyle w:val="TableGrid"/>
        <w:tblpPr w:leftFromText="180" w:rightFromText="180" w:vertAnchor="page" w:horzAnchor="margin" w:tblpXSpec="center" w:tblpY="4144"/>
        <w:tblW w:w="13860" w:type="dxa"/>
        <w:tblLayout w:type="fixed"/>
        <w:tblLook w:val="04A0" w:firstRow="1" w:lastRow="0" w:firstColumn="1" w:lastColumn="0" w:noHBand="0" w:noVBand="1"/>
      </w:tblPr>
      <w:tblGrid>
        <w:gridCol w:w="905"/>
        <w:gridCol w:w="577"/>
        <w:gridCol w:w="629"/>
        <w:gridCol w:w="456"/>
        <w:gridCol w:w="567"/>
        <w:gridCol w:w="664"/>
        <w:gridCol w:w="900"/>
        <w:gridCol w:w="869"/>
        <w:gridCol w:w="648"/>
        <w:gridCol w:w="1069"/>
        <w:gridCol w:w="892"/>
        <w:gridCol w:w="2174"/>
        <w:gridCol w:w="1080"/>
        <w:gridCol w:w="990"/>
        <w:gridCol w:w="630"/>
        <w:gridCol w:w="810"/>
      </w:tblGrid>
      <w:tr w:rsidR="00C24C90" w:rsidRPr="001E179C" w14:paraId="43129ADA" w14:textId="77777777" w:rsidTr="00F721E6">
        <w:trPr>
          <w:trHeight w:val="824"/>
        </w:trPr>
        <w:tc>
          <w:tcPr>
            <w:tcW w:w="905" w:type="dxa"/>
            <w:vMerge w:val="restart"/>
            <w:tcBorders>
              <w:top w:val="single" w:sz="4" w:space="0" w:color="auto"/>
              <w:left w:val="single" w:sz="4" w:space="0" w:color="auto"/>
              <w:right w:val="single" w:sz="4" w:space="0" w:color="auto"/>
            </w:tcBorders>
          </w:tcPr>
          <w:p w14:paraId="4F0EC5BE" w14:textId="77777777" w:rsidR="00C24C90" w:rsidRPr="001E179C" w:rsidRDefault="00C24C90" w:rsidP="00F721E6">
            <w:pPr>
              <w:bidi/>
              <w:jc w:val="center"/>
              <w:rPr>
                <w:rFonts w:cs="B Nazanin"/>
                <w:b/>
                <w:bCs/>
                <w:rtl/>
              </w:rPr>
            </w:pPr>
            <w:r w:rsidRPr="001E179C">
              <w:rPr>
                <w:rFonts w:cs="B Nazanin" w:hint="cs"/>
                <w:b/>
                <w:bCs/>
                <w:rtl/>
              </w:rPr>
              <w:t>تعداد سقط درمانی (نفر)</w:t>
            </w:r>
          </w:p>
        </w:tc>
        <w:tc>
          <w:tcPr>
            <w:tcW w:w="120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4C4D7A7" w14:textId="77777777" w:rsidR="00C24C90" w:rsidRPr="001E179C" w:rsidRDefault="00C24C90" w:rsidP="00F721E6">
            <w:pPr>
              <w:bidi/>
              <w:jc w:val="center"/>
              <w:rPr>
                <w:rFonts w:cs="B Nazanin"/>
                <w:b/>
                <w:bCs/>
                <w:rtl/>
              </w:rPr>
            </w:pPr>
            <w:r w:rsidRPr="001E179C">
              <w:rPr>
                <w:rFonts w:cs="B Nazanin" w:hint="cs"/>
                <w:b/>
                <w:bCs/>
                <w:rtl/>
              </w:rPr>
              <w:t>تعداد  مراجعین به تفکیک نوع ازدواج(نفر)</w:t>
            </w:r>
          </w:p>
        </w:tc>
        <w:tc>
          <w:tcPr>
            <w:tcW w:w="2587" w:type="dxa"/>
            <w:gridSpan w:val="4"/>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E91DC0A" w14:textId="77777777" w:rsidR="00C24C90" w:rsidRPr="001E179C" w:rsidRDefault="00C24C90" w:rsidP="00F721E6">
            <w:pPr>
              <w:bidi/>
              <w:jc w:val="center"/>
              <w:rPr>
                <w:rFonts w:cs="B Nazanin"/>
                <w:b/>
                <w:bCs/>
              </w:rPr>
            </w:pPr>
            <w:r w:rsidRPr="001E179C">
              <w:rPr>
                <w:rFonts w:cs="B Nazanin" w:hint="cs"/>
                <w:b/>
                <w:bCs/>
                <w:rtl/>
              </w:rPr>
              <w:t>تعداد  مراجعین به تفکیک نوع مشاوره (نفر)</w:t>
            </w:r>
          </w:p>
        </w:tc>
        <w:tc>
          <w:tcPr>
            <w:tcW w:w="5652" w:type="dxa"/>
            <w:gridSpan w:val="5"/>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0CB33238" w14:textId="77777777" w:rsidR="00C24C90" w:rsidRPr="001E179C" w:rsidRDefault="00C24C90" w:rsidP="00F721E6">
            <w:pPr>
              <w:bidi/>
              <w:jc w:val="center"/>
              <w:rPr>
                <w:rFonts w:cs="B Nazanin"/>
                <w:b/>
                <w:bCs/>
                <w:rtl/>
              </w:rPr>
            </w:pPr>
            <w:r w:rsidRPr="001E179C">
              <w:rPr>
                <w:rFonts w:cs="B Nazanin" w:hint="cs"/>
                <w:b/>
                <w:bCs/>
                <w:rtl/>
              </w:rPr>
              <w:t>تعداد مراجعین به مراکز مشاوره ژنتیک به تفکیک محل ارجاع (نفر)</w:t>
            </w:r>
          </w:p>
        </w:tc>
        <w:tc>
          <w:tcPr>
            <w:tcW w:w="1080" w:type="dxa"/>
            <w:tcBorders>
              <w:top w:val="single" w:sz="4" w:space="0" w:color="auto"/>
              <w:left w:val="single" w:sz="4" w:space="0" w:color="auto"/>
              <w:right w:val="single" w:sz="4" w:space="0" w:color="auto"/>
            </w:tcBorders>
          </w:tcPr>
          <w:p w14:paraId="519A45DD" w14:textId="77777777" w:rsidR="00C24C90" w:rsidRPr="001E179C" w:rsidRDefault="00C24C90" w:rsidP="00F721E6">
            <w:pPr>
              <w:spacing w:before="240"/>
              <w:jc w:val="center"/>
              <w:rPr>
                <w:rFonts w:cs="B Nazanin"/>
                <w:b/>
                <w:bCs/>
                <w:rtl/>
              </w:rPr>
            </w:pPr>
            <w:r>
              <w:rPr>
                <w:rFonts w:cs="B Nazanin" w:hint="cs"/>
                <w:b/>
                <w:bCs/>
                <w:rtl/>
              </w:rPr>
              <w:t>تعداد کل مراجعین</w:t>
            </w:r>
          </w:p>
        </w:tc>
        <w:tc>
          <w:tcPr>
            <w:tcW w:w="2430" w:type="dxa"/>
            <w:gridSpan w:val="3"/>
            <w:tcBorders>
              <w:top w:val="single" w:sz="4" w:space="0" w:color="auto"/>
              <w:left w:val="single" w:sz="4" w:space="0" w:color="auto"/>
              <w:right w:val="single" w:sz="4" w:space="0" w:color="auto"/>
            </w:tcBorders>
            <w:vAlign w:val="center"/>
          </w:tcPr>
          <w:p w14:paraId="26771FFB" w14:textId="77777777" w:rsidR="00C24C90" w:rsidRPr="001E179C" w:rsidRDefault="00C24C90" w:rsidP="00F721E6">
            <w:pPr>
              <w:jc w:val="center"/>
              <w:rPr>
                <w:rFonts w:cs="B Nazanin"/>
                <w:b/>
                <w:bCs/>
                <w:rtl/>
              </w:rPr>
            </w:pPr>
            <w:r w:rsidRPr="001E179C">
              <w:rPr>
                <w:rFonts w:cs="B Nazanin" w:hint="cs"/>
                <w:b/>
                <w:bCs/>
                <w:rtl/>
              </w:rPr>
              <w:t>اطلاعات مراکز</w:t>
            </w:r>
          </w:p>
        </w:tc>
      </w:tr>
      <w:tr w:rsidR="00C24C90" w:rsidRPr="001E179C" w14:paraId="6F43A9DB" w14:textId="77777777" w:rsidTr="00F721E6">
        <w:trPr>
          <w:trHeight w:val="525"/>
        </w:trPr>
        <w:tc>
          <w:tcPr>
            <w:tcW w:w="905" w:type="dxa"/>
            <w:vMerge/>
            <w:tcBorders>
              <w:left w:val="single" w:sz="4" w:space="0" w:color="auto"/>
              <w:right w:val="single" w:sz="4" w:space="0" w:color="auto"/>
            </w:tcBorders>
          </w:tcPr>
          <w:p w14:paraId="3BCB7FA7" w14:textId="77777777" w:rsidR="00C24C90" w:rsidRPr="001E179C" w:rsidRDefault="00C24C90" w:rsidP="00F721E6">
            <w:pPr>
              <w:jc w:val="center"/>
              <w:rPr>
                <w:rFonts w:cs="B Nazanin"/>
              </w:rPr>
            </w:pPr>
          </w:p>
        </w:tc>
        <w:tc>
          <w:tcPr>
            <w:tcW w:w="577" w:type="dxa"/>
            <w:vMerge w:val="restart"/>
            <w:tcBorders>
              <w:top w:val="single" w:sz="4" w:space="0" w:color="auto"/>
              <w:left w:val="single" w:sz="4" w:space="0" w:color="auto"/>
              <w:right w:val="single" w:sz="4" w:space="0" w:color="auto"/>
            </w:tcBorders>
            <w:shd w:val="clear" w:color="auto" w:fill="E2EFD9" w:themeFill="accent6" w:themeFillTint="33"/>
          </w:tcPr>
          <w:p w14:paraId="08ECF713" w14:textId="77777777" w:rsidR="00C24C90" w:rsidRPr="001E179C" w:rsidRDefault="00C24C90" w:rsidP="00F721E6">
            <w:pPr>
              <w:jc w:val="center"/>
              <w:rPr>
                <w:rFonts w:cs="B Nazanin"/>
              </w:rPr>
            </w:pPr>
            <w:r w:rsidRPr="001E179C">
              <w:rPr>
                <w:rFonts w:cs="B Nazanin" w:hint="cs"/>
                <w:rtl/>
              </w:rPr>
              <w:t>بیگانه</w:t>
            </w:r>
          </w:p>
        </w:tc>
        <w:tc>
          <w:tcPr>
            <w:tcW w:w="629" w:type="dxa"/>
            <w:vMerge w:val="restart"/>
            <w:tcBorders>
              <w:top w:val="single" w:sz="4" w:space="0" w:color="auto"/>
              <w:left w:val="single" w:sz="4" w:space="0" w:color="auto"/>
            </w:tcBorders>
            <w:shd w:val="clear" w:color="auto" w:fill="E2EFD9" w:themeFill="accent6" w:themeFillTint="33"/>
          </w:tcPr>
          <w:p w14:paraId="05CF395F" w14:textId="77777777" w:rsidR="00C24C90" w:rsidRPr="001E179C" w:rsidRDefault="00C24C90" w:rsidP="00F721E6">
            <w:pPr>
              <w:jc w:val="center"/>
              <w:rPr>
                <w:rFonts w:cs="B Nazanin"/>
              </w:rPr>
            </w:pPr>
            <w:r w:rsidRPr="001E179C">
              <w:rPr>
                <w:rFonts w:cs="B Nazanin" w:hint="cs"/>
                <w:rtl/>
              </w:rPr>
              <w:t>فامیلی</w:t>
            </w:r>
          </w:p>
        </w:tc>
        <w:tc>
          <w:tcPr>
            <w:tcW w:w="456" w:type="dxa"/>
            <w:vMerge w:val="restart"/>
            <w:tcBorders>
              <w:top w:val="single" w:sz="4" w:space="0" w:color="auto"/>
            </w:tcBorders>
            <w:shd w:val="clear" w:color="auto" w:fill="DEEAF6" w:themeFill="accent5" w:themeFillTint="33"/>
          </w:tcPr>
          <w:p w14:paraId="79D89E17" w14:textId="77777777" w:rsidR="00C24C90" w:rsidRPr="001E179C" w:rsidRDefault="00C24C90" w:rsidP="00F721E6">
            <w:pPr>
              <w:jc w:val="center"/>
              <w:rPr>
                <w:rFonts w:cs="B Nazanin"/>
              </w:rPr>
            </w:pPr>
            <w:r w:rsidRPr="001E179C">
              <w:rPr>
                <w:rFonts w:cs="B Nazanin"/>
              </w:rPr>
              <w:t>DC</w:t>
            </w:r>
          </w:p>
        </w:tc>
        <w:tc>
          <w:tcPr>
            <w:tcW w:w="567" w:type="dxa"/>
            <w:vMerge w:val="restart"/>
            <w:tcBorders>
              <w:top w:val="single" w:sz="4" w:space="0" w:color="auto"/>
            </w:tcBorders>
            <w:shd w:val="clear" w:color="auto" w:fill="DEEAF6" w:themeFill="accent5" w:themeFillTint="33"/>
          </w:tcPr>
          <w:p w14:paraId="0635DB7C" w14:textId="77777777" w:rsidR="00C24C90" w:rsidRPr="001E179C" w:rsidRDefault="00C24C90" w:rsidP="00F721E6">
            <w:pPr>
              <w:jc w:val="center"/>
              <w:rPr>
                <w:rFonts w:cs="B Nazanin"/>
              </w:rPr>
            </w:pPr>
            <w:r w:rsidRPr="001E179C">
              <w:rPr>
                <w:rFonts w:cs="B Nazanin"/>
              </w:rPr>
              <w:t>DPC</w:t>
            </w:r>
          </w:p>
        </w:tc>
        <w:tc>
          <w:tcPr>
            <w:tcW w:w="664" w:type="dxa"/>
            <w:vMerge w:val="restart"/>
            <w:tcBorders>
              <w:top w:val="single" w:sz="4" w:space="0" w:color="auto"/>
            </w:tcBorders>
            <w:shd w:val="clear" w:color="auto" w:fill="DEEAF6" w:themeFill="accent5" w:themeFillTint="33"/>
          </w:tcPr>
          <w:p w14:paraId="5B31D2BA" w14:textId="77777777" w:rsidR="00C24C90" w:rsidRPr="001E179C" w:rsidRDefault="00C24C90" w:rsidP="00F721E6">
            <w:pPr>
              <w:jc w:val="center"/>
              <w:rPr>
                <w:rFonts w:cs="B Nazanin"/>
              </w:rPr>
            </w:pPr>
            <w:r w:rsidRPr="001E179C">
              <w:rPr>
                <w:rFonts w:cs="B Nazanin"/>
              </w:rPr>
              <w:t>PCC</w:t>
            </w:r>
          </w:p>
        </w:tc>
        <w:tc>
          <w:tcPr>
            <w:tcW w:w="900" w:type="dxa"/>
            <w:vMerge w:val="restart"/>
            <w:tcBorders>
              <w:top w:val="single" w:sz="4" w:space="0" w:color="auto"/>
            </w:tcBorders>
            <w:shd w:val="clear" w:color="auto" w:fill="DEEAF6" w:themeFill="accent5" w:themeFillTint="33"/>
          </w:tcPr>
          <w:p w14:paraId="216E09A1" w14:textId="77777777" w:rsidR="00C24C90" w:rsidRPr="001E179C" w:rsidRDefault="00C24C90" w:rsidP="00F721E6">
            <w:pPr>
              <w:jc w:val="center"/>
              <w:rPr>
                <w:rFonts w:cs="B Nazanin"/>
              </w:rPr>
            </w:pPr>
            <w:r w:rsidRPr="001E179C">
              <w:rPr>
                <w:rFonts w:cs="B Nazanin"/>
              </w:rPr>
              <w:t>PMC</w:t>
            </w:r>
          </w:p>
        </w:tc>
        <w:tc>
          <w:tcPr>
            <w:tcW w:w="869" w:type="dxa"/>
            <w:vMerge w:val="restart"/>
            <w:tcBorders>
              <w:top w:val="single" w:sz="4" w:space="0" w:color="auto"/>
            </w:tcBorders>
            <w:shd w:val="clear" w:color="auto" w:fill="EDEDED" w:themeFill="accent3" w:themeFillTint="33"/>
          </w:tcPr>
          <w:p w14:paraId="15743A16" w14:textId="77777777" w:rsidR="00C24C90" w:rsidRPr="001E179C" w:rsidRDefault="00C24C90" w:rsidP="00F721E6">
            <w:pPr>
              <w:bidi/>
              <w:jc w:val="center"/>
              <w:rPr>
                <w:rFonts w:cs="B Nazanin"/>
              </w:rPr>
            </w:pPr>
            <w:r w:rsidRPr="001E179C">
              <w:rPr>
                <w:rFonts w:cs="B Nazanin" w:hint="cs"/>
                <w:rtl/>
              </w:rPr>
              <w:t>سایر مراجعین</w:t>
            </w:r>
          </w:p>
        </w:tc>
        <w:tc>
          <w:tcPr>
            <w:tcW w:w="648" w:type="dxa"/>
            <w:vMerge w:val="restart"/>
            <w:tcBorders>
              <w:top w:val="single" w:sz="4" w:space="0" w:color="auto"/>
            </w:tcBorders>
            <w:shd w:val="clear" w:color="auto" w:fill="EDEDED" w:themeFill="accent3" w:themeFillTint="33"/>
          </w:tcPr>
          <w:p w14:paraId="26E5143E" w14:textId="77777777" w:rsidR="00C24C90" w:rsidRPr="001E179C" w:rsidRDefault="00C24C90" w:rsidP="00F721E6">
            <w:pPr>
              <w:bidi/>
              <w:rPr>
                <w:rFonts w:cs="B Nazanin"/>
                <w:rtl/>
              </w:rPr>
            </w:pPr>
            <w:r>
              <w:rPr>
                <w:rFonts w:cs="B Nazanin" w:hint="cs"/>
                <w:rtl/>
              </w:rPr>
              <w:t xml:space="preserve">ارجاعی از ماده 75 </w:t>
            </w:r>
          </w:p>
          <w:p w14:paraId="3D46557B" w14:textId="77777777" w:rsidR="00C24C90" w:rsidRPr="001E179C" w:rsidRDefault="00C24C90" w:rsidP="00F721E6">
            <w:pPr>
              <w:rPr>
                <w:rFonts w:cs="B Nazanin"/>
                <w:color w:val="FF0000"/>
              </w:rPr>
            </w:pPr>
          </w:p>
        </w:tc>
        <w:tc>
          <w:tcPr>
            <w:tcW w:w="1961" w:type="dxa"/>
            <w:gridSpan w:val="2"/>
            <w:tcBorders>
              <w:top w:val="single" w:sz="4" w:space="0" w:color="auto"/>
              <w:bottom w:val="single" w:sz="4" w:space="0" w:color="auto"/>
            </w:tcBorders>
            <w:shd w:val="clear" w:color="auto" w:fill="EDEDED" w:themeFill="accent3" w:themeFillTint="33"/>
          </w:tcPr>
          <w:p w14:paraId="4E4A2A0C" w14:textId="77777777" w:rsidR="00C24C90" w:rsidRPr="001E179C" w:rsidRDefault="00C24C90" w:rsidP="00F721E6">
            <w:pPr>
              <w:jc w:val="center"/>
              <w:rPr>
                <w:rFonts w:cs="B Nazanin"/>
              </w:rPr>
            </w:pPr>
            <w:r w:rsidRPr="001E179C">
              <w:rPr>
                <w:rFonts w:cs="B Nazanin" w:hint="cs"/>
                <w:rtl/>
              </w:rPr>
              <w:t>مدد جوی سازمان</w:t>
            </w:r>
          </w:p>
        </w:tc>
        <w:tc>
          <w:tcPr>
            <w:tcW w:w="2174" w:type="dxa"/>
            <w:vMerge w:val="restart"/>
            <w:tcBorders>
              <w:top w:val="single" w:sz="4" w:space="0" w:color="auto"/>
              <w:right w:val="single" w:sz="4" w:space="0" w:color="auto"/>
            </w:tcBorders>
            <w:shd w:val="clear" w:color="auto" w:fill="EDEDED" w:themeFill="accent3" w:themeFillTint="33"/>
          </w:tcPr>
          <w:p w14:paraId="0E3BEA73" w14:textId="77777777" w:rsidR="00C24C90" w:rsidRPr="001E179C" w:rsidRDefault="00C24C90" w:rsidP="00F721E6">
            <w:pPr>
              <w:jc w:val="center"/>
              <w:rPr>
                <w:rFonts w:cs="B Nazanin"/>
                <w:rtl/>
              </w:rPr>
            </w:pPr>
            <w:r w:rsidRPr="001E179C">
              <w:rPr>
                <w:rFonts w:cs="B Nazanin" w:hint="cs"/>
                <w:rtl/>
              </w:rPr>
              <w:t>طرح غربالگری</w:t>
            </w:r>
          </w:p>
          <w:p w14:paraId="2B9DFA52" w14:textId="77777777" w:rsidR="00C24C90" w:rsidRPr="001E179C" w:rsidRDefault="00C24C90" w:rsidP="00F721E6">
            <w:pPr>
              <w:jc w:val="center"/>
              <w:rPr>
                <w:rFonts w:cs="B Nazanin"/>
                <w:color w:val="FF0000"/>
              </w:rPr>
            </w:pPr>
            <w:r w:rsidRPr="001E179C">
              <w:rPr>
                <w:rFonts w:cs="B Nazanin" w:hint="cs"/>
                <w:rtl/>
              </w:rPr>
              <w:t xml:space="preserve">اختلالات ژنتیک 25-15 </w:t>
            </w:r>
          </w:p>
        </w:tc>
        <w:tc>
          <w:tcPr>
            <w:tcW w:w="1080" w:type="dxa"/>
            <w:vMerge w:val="restart"/>
            <w:tcBorders>
              <w:right w:val="single" w:sz="4" w:space="0" w:color="auto"/>
            </w:tcBorders>
          </w:tcPr>
          <w:p w14:paraId="6698ECA2" w14:textId="77777777" w:rsidR="00C24C90" w:rsidRPr="001E179C" w:rsidRDefault="00C24C90" w:rsidP="00F721E6">
            <w:pPr>
              <w:bidi/>
              <w:jc w:val="center"/>
              <w:rPr>
                <w:rFonts w:cs="B Nazanin"/>
                <w:b/>
                <w:bCs/>
                <w:rtl/>
              </w:rPr>
            </w:pPr>
          </w:p>
        </w:tc>
        <w:tc>
          <w:tcPr>
            <w:tcW w:w="990" w:type="dxa"/>
            <w:vMerge w:val="restart"/>
            <w:tcBorders>
              <w:left w:val="single" w:sz="4" w:space="0" w:color="auto"/>
              <w:right w:val="single" w:sz="4" w:space="0" w:color="auto"/>
            </w:tcBorders>
            <w:vAlign w:val="center"/>
          </w:tcPr>
          <w:p w14:paraId="13BB02AF" w14:textId="77777777" w:rsidR="00C24C90" w:rsidRPr="001E179C" w:rsidRDefault="00C24C90" w:rsidP="00F721E6">
            <w:pPr>
              <w:bidi/>
              <w:jc w:val="center"/>
              <w:rPr>
                <w:rFonts w:cs="B Nazanin"/>
                <w:b/>
                <w:bCs/>
                <w:rtl/>
              </w:rPr>
            </w:pPr>
            <w:r w:rsidRPr="001E179C">
              <w:rPr>
                <w:rFonts w:cs="B Nazanin" w:hint="cs"/>
                <w:b/>
                <w:bCs/>
                <w:rtl/>
              </w:rPr>
              <w:t>غیر دولتی</w:t>
            </w:r>
          </w:p>
        </w:tc>
        <w:tc>
          <w:tcPr>
            <w:tcW w:w="630" w:type="dxa"/>
            <w:vMerge w:val="restart"/>
            <w:tcBorders>
              <w:left w:val="single" w:sz="4" w:space="0" w:color="auto"/>
              <w:right w:val="single" w:sz="4" w:space="0" w:color="auto"/>
            </w:tcBorders>
            <w:vAlign w:val="center"/>
          </w:tcPr>
          <w:p w14:paraId="0862A268" w14:textId="77777777" w:rsidR="00C24C90" w:rsidRPr="001E179C" w:rsidRDefault="00C24C90" w:rsidP="00F721E6">
            <w:pPr>
              <w:jc w:val="center"/>
              <w:rPr>
                <w:rFonts w:cs="B Nazanin"/>
                <w:b/>
                <w:bCs/>
                <w:rtl/>
              </w:rPr>
            </w:pPr>
            <w:r w:rsidRPr="001E179C">
              <w:rPr>
                <w:rFonts w:cs="B Nazanin" w:hint="cs"/>
                <w:b/>
                <w:bCs/>
                <w:rtl/>
              </w:rPr>
              <w:t>دولتی</w:t>
            </w:r>
          </w:p>
        </w:tc>
        <w:tc>
          <w:tcPr>
            <w:tcW w:w="810" w:type="dxa"/>
            <w:vMerge w:val="restart"/>
            <w:tcBorders>
              <w:left w:val="single" w:sz="4" w:space="0" w:color="auto"/>
              <w:right w:val="single" w:sz="4" w:space="0" w:color="auto"/>
            </w:tcBorders>
            <w:vAlign w:val="center"/>
          </w:tcPr>
          <w:p w14:paraId="4AFD376A" w14:textId="77777777" w:rsidR="00C24C90" w:rsidRPr="001E179C" w:rsidRDefault="00C24C90" w:rsidP="00F721E6">
            <w:pPr>
              <w:jc w:val="center"/>
              <w:rPr>
                <w:rFonts w:cs="B Nazanin"/>
                <w:b/>
                <w:bCs/>
                <w:rtl/>
              </w:rPr>
            </w:pPr>
            <w:r w:rsidRPr="001E179C">
              <w:rPr>
                <w:rFonts w:cs="B Nazanin" w:hint="cs"/>
                <w:b/>
                <w:bCs/>
                <w:rtl/>
              </w:rPr>
              <w:t>نام مرکز</w:t>
            </w:r>
          </w:p>
        </w:tc>
      </w:tr>
      <w:tr w:rsidR="00C24C90" w:rsidRPr="001E179C" w14:paraId="74202186" w14:textId="77777777" w:rsidTr="00F721E6">
        <w:trPr>
          <w:trHeight w:val="820"/>
        </w:trPr>
        <w:tc>
          <w:tcPr>
            <w:tcW w:w="905" w:type="dxa"/>
            <w:vMerge/>
            <w:tcBorders>
              <w:left w:val="single" w:sz="4" w:space="0" w:color="auto"/>
              <w:right w:val="single" w:sz="4" w:space="0" w:color="auto"/>
            </w:tcBorders>
          </w:tcPr>
          <w:p w14:paraId="11D83A49" w14:textId="77777777" w:rsidR="00C24C90" w:rsidRPr="001E179C" w:rsidRDefault="00C24C90" w:rsidP="00F721E6">
            <w:pPr>
              <w:jc w:val="center"/>
              <w:rPr>
                <w:rFonts w:cs="B Nazanin"/>
              </w:rPr>
            </w:pPr>
          </w:p>
        </w:tc>
        <w:tc>
          <w:tcPr>
            <w:tcW w:w="577" w:type="dxa"/>
            <w:vMerge/>
            <w:tcBorders>
              <w:left w:val="single" w:sz="4" w:space="0" w:color="auto"/>
              <w:right w:val="single" w:sz="4" w:space="0" w:color="auto"/>
            </w:tcBorders>
            <w:shd w:val="clear" w:color="auto" w:fill="E2EFD9" w:themeFill="accent6" w:themeFillTint="33"/>
          </w:tcPr>
          <w:p w14:paraId="2F40C296" w14:textId="77777777" w:rsidR="00C24C90" w:rsidRPr="001E179C" w:rsidRDefault="00C24C90" w:rsidP="00F721E6">
            <w:pPr>
              <w:jc w:val="center"/>
              <w:rPr>
                <w:rFonts w:cs="B Nazanin"/>
                <w:rtl/>
              </w:rPr>
            </w:pPr>
          </w:p>
        </w:tc>
        <w:tc>
          <w:tcPr>
            <w:tcW w:w="629" w:type="dxa"/>
            <w:vMerge/>
            <w:tcBorders>
              <w:left w:val="single" w:sz="4" w:space="0" w:color="auto"/>
            </w:tcBorders>
            <w:shd w:val="clear" w:color="auto" w:fill="E2EFD9" w:themeFill="accent6" w:themeFillTint="33"/>
          </w:tcPr>
          <w:p w14:paraId="6275B394" w14:textId="77777777" w:rsidR="00C24C90" w:rsidRPr="001E179C" w:rsidRDefault="00C24C90" w:rsidP="00F721E6">
            <w:pPr>
              <w:jc w:val="center"/>
              <w:rPr>
                <w:rFonts w:cs="B Nazanin"/>
                <w:rtl/>
              </w:rPr>
            </w:pPr>
          </w:p>
        </w:tc>
        <w:tc>
          <w:tcPr>
            <w:tcW w:w="456" w:type="dxa"/>
            <w:vMerge/>
            <w:shd w:val="clear" w:color="auto" w:fill="DEEAF6" w:themeFill="accent5" w:themeFillTint="33"/>
          </w:tcPr>
          <w:p w14:paraId="587732B8" w14:textId="77777777" w:rsidR="00C24C90" w:rsidRPr="001E179C" w:rsidRDefault="00C24C90" w:rsidP="00F721E6">
            <w:pPr>
              <w:jc w:val="center"/>
              <w:rPr>
                <w:rFonts w:cs="B Nazanin"/>
              </w:rPr>
            </w:pPr>
          </w:p>
        </w:tc>
        <w:tc>
          <w:tcPr>
            <w:tcW w:w="567" w:type="dxa"/>
            <w:vMerge/>
            <w:shd w:val="clear" w:color="auto" w:fill="DEEAF6" w:themeFill="accent5" w:themeFillTint="33"/>
          </w:tcPr>
          <w:p w14:paraId="6FE1A3A5" w14:textId="77777777" w:rsidR="00C24C90" w:rsidRPr="001E179C" w:rsidRDefault="00C24C90" w:rsidP="00F721E6">
            <w:pPr>
              <w:jc w:val="center"/>
              <w:rPr>
                <w:rFonts w:cs="B Nazanin"/>
              </w:rPr>
            </w:pPr>
          </w:p>
        </w:tc>
        <w:tc>
          <w:tcPr>
            <w:tcW w:w="664" w:type="dxa"/>
            <w:vMerge/>
            <w:shd w:val="clear" w:color="auto" w:fill="DEEAF6" w:themeFill="accent5" w:themeFillTint="33"/>
          </w:tcPr>
          <w:p w14:paraId="3E4FD2E0" w14:textId="77777777" w:rsidR="00C24C90" w:rsidRPr="001E179C" w:rsidRDefault="00C24C90" w:rsidP="00F721E6">
            <w:pPr>
              <w:jc w:val="center"/>
              <w:rPr>
                <w:rFonts w:cs="B Nazanin"/>
              </w:rPr>
            </w:pPr>
          </w:p>
        </w:tc>
        <w:tc>
          <w:tcPr>
            <w:tcW w:w="900" w:type="dxa"/>
            <w:vMerge/>
            <w:shd w:val="clear" w:color="auto" w:fill="DEEAF6" w:themeFill="accent5" w:themeFillTint="33"/>
          </w:tcPr>
          <w:p w14:paraId="17599E70" w14:textId="77777777" w:rsidR="00C24C90" w:rsidRPr="001E179C" w:rsidRDefault="00C24C90" w:rsidP="00F721E6">
            <w:pPr>
              <w:jc w:val="center"/>
              <w:rPr>
                <w:rFonts w:cs="B Nazanin"/>
              </w:rPr>
            </w:pPr>
          </w:p>
        </w:tc>
        <w:tc>
          <w:tcPr>
            <w:tcW w:w="869" w:type="dxa"/>
            <w:vMerge/>
            <w:shd w:val="clear" w:color="auto" w:fill="EDEDED" w:themeFill="accent3" w:themeFillTint="33"/>
          </w:tcPr>
          <w:p w14:paraId="641FF7F7" w14:textId="77777777" w:rsidR="00C24C90" w:rsidRPr="001E179C" w:rsidRDefault="00C24C90" w:rsidP="00F721E6">
            <w:pPr>
              <w:bidi/>
              <w:jc w:val="center"/>
              <w:rPr>
                <w:rFonts w:cs="B Nazanin"/>
                <w:rtl/>
              </w:rPr>
            </w:pPr>
          </w:p>
        </w:tc>
        <w:tc>
          <w:tcPr>
            <w:tcW w:w="648" w:type="dxa"/>
            <w:vMerge/>
            <w:shd w:val="clear" w:color="auto" w:fill="EDEDED" w:themeFill="accent3" w:themeFillTint="33"/>
          </w:tcPr>
          <w:p w14:paraId="3978B14C" w14:textId="77777777" w:rsidR="00C24C90" w:rsidRPr="001E179C" w:rsidRDefault="00C24C90" w:rsidP="00F721E6">
            <w:pPr>
              <w:jc w:val="center"/>
              <w:rPr>
                <w:rFonts w:cs="B Nazanin"/>
                <w:rtl/>
              </w:rPr>
            </w:pPr>
          </w:p>
        </w:tc>
        <w:tc>
          <w:tcPr>
            <w:tcW w:w="1069" w:type="dxa"/>
            <w:tcBorders>
              <w:top w:val="single" w:sz="4" w:space="0" w:color="auto"/>
              <w:right w:val="single" w:sz="4" w:space="0" w:color="auto"/>
            </w:tcBorders>
            <w:shd w:val="clear" w:color="auto" w:fill="EDEDED" w:themeFill="accent3" w:themeFillTint="33"/>
          </w:tcPr>
          <w:p w14:paraId="66368008" w14:textId="77777777" w:rsidR="00C24C90" w:rsidRPr="004358C9" w:rsidRDefault="00C24C90" w:rsidP="00F721E6">
            <w:pPr>
              <w:jc w:val="center"/>
              <w:rPr>
                <w:rFonts w:cs="B Nazanin"/>
                <w:rtl/>
              </w:rPr>
            </w:pPr>
            <w:r w:rsidRPr="004358C9">
              <w:rPr>
                <w:rFonts w:cs="B Nazanin" w:hint="cs"/>
                <w:rtl/>
              </w:rPr>
              <w:t xml:space="preserve">توانبخشی </w:t>
            </w:r>
          </w:p>
        </w:tc>
        <w:tc>
          <w:tcPr>
            <w:tcW w:w="892" w:type="dxa"/>
            <w:tcBorders>
              <w:top w:val="single" w:sz="4" w:space="0" w:color="auto"/>
              <w:left w:val="single" w:sz="4" w:space="0" w:color="auto"/>
            </w:tcBorders>
            <w:shd w:val="clear" w:color="auto" w:fill="EDEDED" w:themeFill="accent3" w:themeFillTint="33"/>
          </w:tcPr>
          <w:p w14:paraId="53DAA16D" w14:textId="77777777" w:rsidR="00C24C90" w:rsidRPr="004358C9" w:rsidRDefault="00C24C90" w:rsidP="00F721E6">
            <w:pPr>
              <w:jc w:val="center"/>
              <w:rPr>
                <w:rFonts w:cs="B Nazanin"/>
                <w:rtl/>
              </w:rPr>
            </w:pPr>
            <w:r w:rsidRPr="004358C9">
              <w:rPr>
                <w:rFonts w:cs="B Nazanin" w:hint="cs"/>
                <w:rtl/>
              </w:rPr>
              <w:t xml:space="preserve">اجتماعی </w:t>
            </w:r>
          </w:p>
        </w:tc>
        <w:tc>
          <w:tcPr>
            <w:tcW w:w="2174" w:type="dxa"/>
            <w:vMerge/>
            <w:tcBorders>
              <w:bottom w:val="single" w:sz="4" w:space="0" w:color="auto"/>
              <w:right w:val="single" w:sz="4" w:space="0" w:color="auto"/>
            </w:tcBorders>
            <w:shd w:val="clear" w:color="auto" w:fill="EDEDED" w:themeFill="accent3" w:themeFillTint="33"/>
          </w:tcPr>
          <w:p w14:paraId="056FA95E" w14:textId="77777777" w:rsidR="00C24C90" w:rsidRPr="001E179C" w:rsidRDefault="00C24C90" w:rsidP="00F721E6">
            <w:pPr>
              <w:jc w:val="center"/>
              <w:rPr>
                <w:rFonts w:cs="B Nazanin"/>
                <w:rtl/>
              </w:rPr>
            </w:pPr>
          </w:p>
        </w:tc>
        <w:tc>
          <w:tcPr>
            <w:tcW w:w="1080" w:type="dxa"/>
            <w:vMerge/>
            <w:tcBorders>
              <w:right w:val="single" w:sz="4" w:space="0" w:color="auto"/>
            </w:tcBorders>
          </w:tcPr>
          <w:p w14:paraId="27C13BAA" w14:textId="77777777" w:rsidR="00C24C90" w:rsidRPr="001E179C" w:rsidRDefault="00C24C90" w:rsidP="00F721E6">
            <w:pPr>
              <w:bidi/>
              <w:jc w:val="center"/>
              <w:rPr>
                <w:rFonts w:cs="B Nazanin"/>
                <w:b/>
                <w:bCs/>
                <w:rtl/>
              </w:rPr>
            </w:pPr>
          </w:p>
        </w:tc>
        <w:tc>
          <w:tcPr>
            <w:tcW w:w="990" w:type="dxa"/>
            <w:vMerge/>
            <w:tcBorders>
              <w:left w:val="single" w:sz="4" w:space="0" w:color="auto"/>
              <w:right w:val="single" w:sz="4" w:space="0" w:color="auto"/>
            </w:tcBorders>
            <w:vAlign w:val="center"/>
          </w:tcPr>
          <w:p w14:paraId="3B1AAB4B" w14:textId="77777777" w:rsidR="00C24C90" w:rsidRPr="001E179C" w:rsidRDefault="00C24C90" w:rsidP="00F721E6">
            <w:pPr>
              <w:bidi/>
              <w:jc w:val="center"/>
              <w:rPr>
                <w:rFonts w:cs="B Nazanin"/>
                <w:b/>
                <w:bCs/>
                <w:rtl/>
              </w:rPr>
            </w:pPr>
          </w:p>
        </w:tc>
        <w:tc>
          <w:tcPr>
            <w:tcW w:w="630" w:type="dxa"/>
            <w:vMerge/>
            <w:tcBorders>
              <w:left w:val="single" w:sz="4" w:space="0" w:color="auto"/>
              <w:right w:val="single" w:sz="4" w:space="0" w:color="auto"/>
            </w:tcBorders>
            <w:vAlign w:val="center"/>
          </w:tcPr>
          <w:p w14:paraId="092A417A" w14:textId="77777777" w:rsidR="00C24C90" w:rsidRPr="001E179C" w:rsidRDefault="00C24C90" w:rsidP="00F721E6">
            <w:pPr>
              <w:jc w:val="center"/>
              <w:rPr>
                <w:rFonts w:cs="B Nazanin"/>
                <w:b/>
                <w:bCs/>
                <w:rtl/>
              </w:rPr>
            </w:pPr>
          </w:p>
        </w:tc>
        <w:tc>
          <w:tcPr>
            <w:tcW w:w="810" w:type="dxa"/>
            <w:vMerge/>
            <w:tcBorders>
              <w:left w:val="single" w:sz="4" w:space="0" w:color="auto"/>
              <w:right w:val="single" w:sz="4" w:space="0" w:color="auto"/>
            </w:tcBorders>
            <w:vAlign w:val="center"/>
          </w:tcPr>
          <w:p w14:paraId="351EA802" w14:textId="77777777" w:rsidR="00C24C90" w:rsidRPr="001E179C" w:rsidRDefault="00C24C90" w:rsidP="00F721E6">
            <w:pPr>
              <w:jc w:val="center"/>
              <w:rPr>
                <w:rFonts w:cs="B Nazanin"/>
                <w:b/>
                <w:bCs/>
                <w:rtl/>
              </w:rPr>
            </w:pPr>
          </w:p>
        </w:tc>
      </w:tr>
      <w:tr w:rsidR="00C24C90" w:rsidRPr="001E179C" w14:paraId="79D5A7F5" w14:textId="77777777" w:rsidTr="00F721E6">
        <w:trPr>
          <w:trHeight w:val="474"/>
        </w:trPr>
        <w:tc>
          <w:tcPr>
            <w:tcW w:w="905" w:type="dxa"/>
            <w:tcBorders>
              <w:left w:val="single" w:sz="4" w:space="0" w:color="auto"/>
              <w:right w:val="single" w:sz="4" w:space="0" w:color="auto"/>
            </w:tcBorders>
          </w:tcPr>
          <w:p w14:paraId="0FB318DB" w14:textId="77777777" w:rsidR="00C24C90" w:rsidRPr="001E179C" w:rsidRDefault="00C24C90" w:rsidP="00F721E6">
            <w:pPr>
              <w:jc w:val="center"/>
              <w:rPr>
                <w:rFonts w:cs="B Nazanin"/>
              </w:rPr>
            </w:pPr>
          </w:p>
        </w:tc>
        <w:tc>
          <w:tcPr>
            <w:tcW w:w="57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4CD30BF" w14:textId="77777777" w:rsidR="00C24C90" w:rsidRPr="001E179C" w:rsidRDefault="00C24C90" w:rsidP="00F721E6">
            <w:pPr>
              <w:jc w:val="center"/>
              <w:rPr>
                <w:rFonts w:cs="B Nazanin"/>
                <w:rtl/>
              </w:rPr>
            </w:pPr>
          </w:p>
        </w:tc>
        <w:tc>
          <w:tcPr>
            <w:tcW w:w="629" w:type="dxa"/>
            <w:tcBorders>
              <w:top w:val="single" w:sz="4" w:space="0" w:color="auto"/>
              <w:left w:val="single" w:sz="4" w:space="0" w:color="auto"/>
              <w:bottom w:val="single" w:sz="4" w:space="0" w:color="auto"/>
            </w:tcBorders>
            <w:shd w:val="clear" w:color="auto" w:fill="E2EFD9" w:themeFill="accent6" w:themeFillTint="33"/>
          </w:tcPr>
          <w:p w14:paraId="2ED3E927" w14:textId="77777777" w:rsidR="00C24C90" w:rsidRPr="001E179C" w:rsidRDefault="00C24C90" w:rsidP="00F721E6">
            <w:pPr>
              <w:jc w:val="center"/>
              <w:rPr>
                <w:rFonts w:cs="B Nazanin"/>
                <w:rtl/>
              </w:rPr>
            </w:pPr>
          </w:p>
        </w:tc>
        <w:tc>
          <w:tcPr>
            <w:tcW w:w="456" w:type="dxa"/>
            <w:tcBorders>
              <w:top w:val="single" w:sz="4" w:space="0" w:color="auto"/>
              <w:bottom w:val="single" w:sz="4" w:space="0" w:color="auto"/>
            </w:tcBorders>
            <w:shd w:val="clear" w:color="auto" w:fill="DEEAF6" w:themeFill="accent5" w:themeFillTint="33"/>
          </w:tcPr>
          <w:p w14:paraId="12A447E0" w14:textId="77777777" w:rsidR="00C24C90" w:rsidRPr="001E179C" w:rsidRDefault="00C24C90" w:rsidP="00F721E6">
            <w:pPr>
              <w:jc w:val="center"/>
              <w:rPr>
                <w:rFonts w:cs="B Nazanin"/>
              </w:rPr>
            </w:pPr>
          </w:p>
        </w:tc>
        <w:tc>
          <w:tcPr>
            <w:tcW w:w="567" w:type="dxa"/>
            <w:tcBorders>
              <w:top w:val="single" w:sz="4" w:space="0" w:color="auto"/>
              <w:bottom w:val="single" w:sz="4" w:space="0" w:color="auto"/>
            </w:tcBorders>
            <w:shd w:val="clear" w:color="auto" w:fill="DEEAF6" w:themeFill="accent5" w:themeFillTint="33"/>
          </w:tcPr>
          <w:p w14:paraId="43661386" w14:textId="77777777" w:rsidR="00C24C90" w:rsidRPr="001E179C" w:rsidRDefault="00C24C90" w:rsidP="00F721E6">
            <w:pPr>
              <w:jc w:val="center"/>
              <w:rPr>
                <w:rFonts w:cs="B Nazanin"/>
              </w:rPr>
            </w:pPr>
          </w:p>
        </w:tc>
        <w:tc>
          <w:tcPr>
            <w:tcW w:w="664" w:type="dxa"/>
            <w:tcBorders>
              <w:top w:val="single" w:sz="4" w:space="0" w:color="auto"/>
              <w:bottom w:val="single" w:sz="4" w:space="0" w:color="auto"/>
            </w:tcBorders>
            <w:shd w:val="clear" w:color="auto" w:fill="DEEAF6" w:themeFill="accent5" w:themeFillTint="33"/>
          </w:tcPr>
          <w:p w14:paraId="3E07C988" w14:textId="77777777" w:rsidR="00C24C90" w:rsidRPr="001E179C" w:rsidRDefault="00C24C90" w:rsidP="00F721E6">
            <w:pPr>
              <w:jc w:val="center"/>
              <w:rPr>
                <w:rFonts w:cs="B Nazanin"/>
              </w:rPr>
            </w:pPr>
          </w:p>
        </w:tc>
        <w:tc>
          <w:tcPr>
            <w:tcW w:w="900" w:type="dxa"/>
            <w:tcBorders>
              <w:top w:val="single" w:sz="4" w:space="0" w:color="auto"/>
              <w:bottom w:val="single" w:sz="4" w:space="0" w:color="auto"/>
            </w:tcBorders>
            <w:shd w:val="clear" w:color="auto" w:fill="DEEAF6" w:themeFill="accent5" w:themeFillTint="33"/>
          </w:tcPr>
          <w:p w14:paraId="4BCB35AE" w14:textId="77777777" w:rsidR="00C24C90" w:rsidRPr="001E179C" w:rsidRDefault="00C24C90" w:rsidP="00F721E6">
            <w:pPr>
              <w:jc w:val="center"/>
              <w:rPr>
                <w:rFonts w:cs="B Nazanin"/>
              </w:rPr>
            </w:pPr>
          </w:p>
        </w:tc>
        <w:tc>
          <w:tcPr>
            <w:tcW w:w="869" w:type="dxa"/>
            <w:shd w:val="clear" w:color="auto" w:fill="EDEDED" w:themeFill="accent3" w:themeFillTint="33"/>
          </w:tcPr>
          <w:p w14:paraId="4DD734CB" w14:textId="77777777" w:rsidR="00C24C90" w:rsidRPr="001E179C" w:rsidRDefault="00C24C90" w:rsidP="00F721E6">
            <w:pPr>
              <w:bidi/>
              <w:jc w:val="center"/>
              <w:rPr>
                <w:rFonts w:cs="B Nazanin"/>
                <w:rtl/>
              </w:rPr>
            </w:pPr>
          </w:p>
        </w:tc>
        <w:tc>
          <w:tcPr>
            <w:tcW w:w="648" w:type="dxa"/>
            <w:shd w:val="clear" w:color="auto" w:fill="EDEDED" w:themeFill="accent3" w:themeFillTint="33"/>
          </w:tcPr>
          <w:p w14:paraId="54112EC1" w14:textId="77777777" w:rsidR="00C24C90" w:rsidRPr="001E179C" w:rsidRDefault="00C24C90" w:rsidP="00F721E6">
            <w:pPr>
              <w:jc w:val="center"/>
              <w:rPr>
                <w:rFonts w:cs="B Nazanin"/>
                <w:rtl/>
              </w:rPr>
            </w:pPr>
          </w:p>
        </w:tc>
        <w:tc>
          <w:tcPr>
            <w:tcW w:w="1069" w:type="dxa"/>
            <w:tcBorders>
              <w:right w:val="single" w:sz="4" w:space="0" w:color="auto"/>
            </w:tcBorders>
            <w:shd w:val="clear" w:color="auto" w:fill="EDEDED" w:themeFill="accent3" w:themeFillTint="33"/>
          </w:tcPr>
          <w:p w14:paraId="323B883E" w14:textId="77777777" w:rsidR="00C24C90" w:rsidRPr="001E179C" w:rsidRDefault="00C24C90" w:rsidP="00F721E6">
            <w:pPr>
              <w:jc w:val="center"/>
              <w:rPr>
                <w:rFonts w:cs="B Nazanin"/>
                <w:rtl/>
              </w:rPr>
            </w:pPr>
          </w:p>
        </w:tc>
        <w:tc>
          <w:tcPr>
            <w:tcW w:w="892" w:type="dxa"/>
            <w:tcBorders>
              <w:left w:val="single" w:sz="4" w:space="0" w:color="auto"/>
            </w:tcBorders>
            <w:shd w:val="clear" w:color="auto" w:fill="EDEDED" w:themeFill="accent3" w:themeFillTint="33"/>
          </w:tcPr>
          <w:p w14:paraId="30E67C1B" w14:textId="77777777" w:rsidR="00C24C90" w:rsidRPr="001E179C" w:rsidRDefault="00C24C90" w:rsidP="00F721E6">
            <w:pPr>
              <w:jc w:val="center"/>
              <w:rPr>
                <w:rFonts w:cs="B Nazanin"/>
                <w:rtl/>
              </w:rPr>
            </w:pPr>
          </w:p>
        </w:tc>
        <w:tc>
          <w:tcPr>
            <w:tcW w:w="2174" w:type="dxa"/>
            <w:tcBorders>
              <w:top w:val="single" w:sz="4" w:space="0" w:color="auto"/>
              <w:bottom w:val="single" w:sz="4" w:space="0" w:color="auto"/>
            </w:tcBorders>
            <w:shd w:val="clear" w:color="auto" w:fill="EDEDED" w:themeFill="accent3" w:themeFillTint="33"/>
          </w:tcPr>
          <w:p w14:paraId="1533D986" w14:textId="77777777" w:rsidR="00C24C90" w:rsidRPr="001E179C" w:rsidRDefault="00C24C90" w:rsidP="00F721E6">
            <w:pPr>
              <w:jc w:val="center"/>
              <w:rPr>
                <w:rFonts w:cs="B Nazanin"/>
                <w:rtl/>
              </w:rPr>
            </w:pPr>
          </w:p>
        </w:tc>
        <w:tc>
          <w:tcPr>
            <w:tcW w:w="1080" w:type="dxa"/>
            <w:tcBorders>
              <w:top w:val="single" w:sz="4" w:space="0" w:color="auto"/>
              <w:bottom w:val="single" w:sz="4" w:space="0" w:color="auto"/>
            </w:tcBorders>
          </w:tcPr>
          <w:p w14:paraId="012CA8A0" w14:textId="77777777" w:rsidR="00C24C90" w:rsidRPr="001E179C" w:rsidRDefault="00C24C90" w:rsidP="00F721E6">
            <w:pPr>
              <w:jc w:val="center"/>
              <w:rPr>
                <w:rFonts w:cs="B Nazanin"/>
                <w:rtl/>
              </w:rPr>
            </w:pPr>
          </w:p>
        </w:tc>
        <w:tc>
          <w:tcPr>
            <w:tcW w:w="990" w:type="dxa"/>
            <w:tcBorders>
              <w:top w:val="single" w:sz="4" w:space="0" w:color="auto"/>
              <w:bottom w:val="single" w:sz="4" w:space="0" w:color="auto"/>
              <w:right w:val="single" w:sz="4" w:space="0" w:color="auto"/>
            </w:tcBorders>
          </w:tcPr>
          <w:p w14:paraId="294DA56B" w14:textId="77777777" w:rsidR="00C24C90" w:rsidRPr="001E179C" w:rsidRDefault="00C24C90" w:rsidP="00F721E6">
            <w:pPr>
              <w:jc w:val="center"/>
              <w:rPr>
                <w:rFonts w:cs="B Nazanin"/>
                <w:rtl/>
              </w:rPr>
            </w:pPr>
          </w:p>
        </w:tc>
        <w:tc>
          <w:tcPr>
            <w:tcW w:w="630" w:type="dxa"/>
            <w:tcBorders>
              <w:top w:val="single" w:sz="4" w:space="0" w:color="auto"/>
              <w:left w:val="single" w:sz="4" w:space="0" w:color="auto"/>
              <w:bottom w:val="single" w:sz="4" w:space="0" w:color="auto"/>
            </w:tcBorders>
          </w:tcPr>
          <w:p w14:paraId="22CFC28E" w14:textId="77777777" w:rsidR="00C24C90" w:rsidRPr="001E179C" w:rsidRDefault="00C24C90" w:rsidP="00F721E6">
            <w:pPr>
              <w:jc w:val="center"/>
              <w:rPr>
                <w:rFonts w:cs="B Nazanin"/>
                <w:rtl/>
              </w:rPr>
            </w:pPr>
          </w:p>
        </w:tc>
        <w:tc>
          <w:tcPr>
            <w:tcW w:w="810" w:type="dxa"/>
            <w:tcBorders>
              <w:top w:val="single" w:sz="4" w:space="0" w:color="auto"/>
              <w:left w:val="single" w:sz="4" w:space="0" w:color="auto"/>
              <w:bottom w:val="single" w:sz="4" w:space="0" w:color="auto"/>
            </w:tcBorders>
          </w:tcPr>
          <w:p w14:paraId="176787E9" w14:textId="77777777" w:rsidR="00C24C90" w:rsidRPr="001E179C" w:rsidRDefault="00C24C90" w:rsidP="00F721E6">
            <w:pPr>
              <w:jc w:val="center"/>
              <w:rPr>
                <w:rFonts w:cs="B Nazanin"/>
                <w:rtl/>
              </w:rPr>
            </w:pPr>
          </w:p>
        </w:tc>
      </w:tr>
    </w:tbl>
    <w:p w14:paraId="14994DF1" w14:textId="77777777" w:rsidR="00C24C90" w:rsidRPr="001E179C" w:rsidRDefault="00C24C90" w:rsidP="00C24C90">
      <w:pPr>
        <w:bidi/>
        <w:rPr>
          <w:rFonts w:cs="B Nazanin"/>
          <w:sz w:val="20"/>
          <w:szCs w:val="20"/>
          <w:lang w:bidi="fa-IR"/>
        </w:rPr>
      </w:pPr>
    </w:p>
    <w:p w14:paraId="584FD005" w14:textId="77777777" w:rsidR="00C24C90" w:rsidRPr="001E179C" w:rsidRDefault="00C24C90" w:rsidP="00C24C90">
      <w:pPr>
        <w:bidi/>
        <w:rPr>
          <w:rFonts w:cs="B Nazanin"/>
          <w:sz w:val="20"/>
          <w:szCs w:val="20"/>
          <w:rtl/>
        </w:rPr>
      </w:pPr>
      <w:r w:rsidRPr="001E179C">
        <w:rPr>
          <w:rFonts w:cs="B Nazanin" w:hint="cs"/>
          <w:sz w:val="20"/>
          <w:szCs w:val="20"/>
          <w:rtl/>
        </w:rPr>
        <w:t xml:space="preserve">تعداد مراجعین مراکز مشاوره </w:t>
      </w:r>
      <w:r w:rsidRPr="001E179C">
        <w:rPr>
          <w:rFonts w:cs="B Nazanin" w:hint="cs"/>
          <w:sz w:val="20"/>
          <w:szCs w:val="20"/>
          <w:rtl/>
          <w:lang w:bidi="fa-IR"/>
        </w:rPr>
        <w:t xml:space="preserve">ژنتیک </w:t>
      </w:r>
      <w:r w:rsidRPr="001E179C">
        <w:rPr>
          <w:rFonts w:cs="B Nazanin" w:hint="cs"/>
          <w:rtl/>
        </w:rPr>
        <w:t>=</w:t>
      </w:r>
      <w:r w:rsidRPr="001E179C">
        <w:rPr>
          <w:rFonts w:cs="B Nazanin" w:hint="cs"/>
          <w:sz w:val="20"/>
          <w:szCs w:val="20"/>
          <w:rtl/>
        </w:rPr>
        <w:t xml:space="preserve"> تعداد پرونده های تشکیل شده  ضربدر 2</w:t>
      </w:r>
    </w:p>
    <w:p w14:paraId="08EC35DF" w14:textId="77777777" w:rsidR="00C24C90" w:rsidRPr="001E179C" w:rsidRDefault="00C24C90" w:rsidP="00C24C90">
      <w:pPr>
        <w:bidi/>
        <w:rPr>
          <w:rFonts w:cs="B Nazanin"/>
          <w:sz w:val="20"/>
          <w:szCs w:val="20"/>
          <w:rtl/>
          <w:lang w:bidi="fa-IR"/>
        </w:rPr>
      </w:pPr>
      <w:r w:rsidRPr="001E179C">
        <w:rPr>
          <w:rFonts w:cs="B Nazanin" w:hint="cs"/>
          <w:sz w:val="20"/>
          <w:szCs w:val="20"/>
          <w:rtl/>
        </w:rPr>
        <w:t>این فرم هر3 ماه به بهزیستی استان تحویل میگردد .</w:t>
      </w:r>
    </w:p>
    <w:p w14:paraId="68DB6E9F" w14:textId="77777777" w:rsidR="00C24C90" w:rsidRDefault="00C24C90" w:rsidP="00C24C90">
      <w:pPr>
        <w:rPr>
          <w:rFonts w:cs="Times New Roman"/>
          <w:b/>
          <w:bCs/>
          <w:sz w:val="24"/>
          <w:szCs w:val="24"/>
          <w:lang w:bidi="fa-IR"/>
        </w:rPr>
      </w:pPr>
    </w:p>
    <w:p w14:paraId="452FB5F5" w14:textId="77777777" w:rsidR="00C24C90" w:rsidRDefault="00C24C90" w:rsidP="00C24C90">
      <w:pPr>
        <w:jc w:val="center"/>
        <w:rPr>
          <w:rFonts w:cs="Times New Roman"/>
          <w:b/>
          <w:bCs/>
          <w:sz w:val="24"/>
          <w:szCs w:val="24"/>
        </w:rPr>
      </w:pPr>
      <w:r w:rsidRPr="00860AD4">
        <w:rPr>
          <w:rFonts w:cs="B Nazanin" w:hint="cs"/>
          <w:b/>
          <w:bCs/>
          <w:sz w:val="24"/>
          <w:szCs w:val="24"/>
          <w:rtl/>
          <w:lang w:bidi="fa-IR"/>
        </w:rPr>
        <w:lastRenderedPageBreak/>
        <w:t xml:space="preserve">پیوست  </w:t>
      </w:r>
      <w:r>
        <w:rPr>
          <w:rFonts w:cs="B Nazanin" w:hint="cs"/>
          <w:b/>
          <w:bCs/>
          <w:sz w:val="24"/>
          <w:szCs w:val="24"/>
          <w:rtl/>
        </w:rPr>
        <w:t>4</w:t>
      </w:r>
      <w:r w:rsidRPr="00F25D1D">
        <w:rPr>
          <w:rFonts w:cs="B Nazanin" w:hint="cs"/>
          <w:b/>
          <w:bCs/>
          <w:sz w:val="24"/>
          <w:szCs w:val="24"/>
          <w:rtl/>
        </w:rPr>
        <w:t>-</w:t>
      </w:r>
      <w:r>
        <w:rPr>
          <w:rFonts w:cs="B Nazanin" w:hint="cs"/>
          <w:b/>
          <w:bCs/>
          <w:sz w:val="24"/>
          <w:szCs w:val="24"/>
          <w:rtl/>
        </w:rPr>
        <w:t>4</w:t>
      </w:r>
      <w:r w:rsidRPr="00F25D1D">
        <w:rPr>
          <w:rFonts w:cs="B Nazanin" w:hint="cs"/>
          <w:b/>
          <w:bCs/>
          <w:sz w:val="24"/>
          <w:szCs w:val="24"/>
          <w:rtl/>
        </w:rPr>
        <w:t xml:space="preserve"> </w:t>
      </w:r>
      <w:r w:rsidRPr="00F25D1D">
        <w:rPr>
          <w:rFonts w:cs="Times New Roman" w:hint="cs"/>
          <w:b/>
          <w:bCs/>
          <w:sz w:val="24"/>
          <w:szCs w:val="24"/>
          <w:rtl/>
        </w:rPr>
        <w:t>"</w:t>
      </w:r>
    </w:p>
    <w:p w14:paraId="52645CEE" w14:textId="77777777" w:rsidR="00C24C90" w:rsidRPr="001E179C" w:rsidRDefault="00C24C90" w:rsidP="00C24C90">
      <w:pPr>
        <w:bidi/>
        <w:jc w:val="center"/>
        <w:rPr>
          <w:rFonts w:cs="B Nazanin"/>
          <w:b/>
          <w:bCs/>
          <w:sz w:val="24"/>
          <w:szCs w:val="24"/>
          <w:rtl/>
        </w:rPr>
      </w:pPr>
      <w:r>
        <w:rPr>
          <w:noProof/>
          <w:rtl/>
        </w:rPr>
        <mc:AlternateContent>
          <mc:Choice Requires="wps">
            <w:drawing>
              <wp:anchor distT="0" distB="0" distL="114300" distR="114300" simplePos="0" relativeHeight="251674624" behindDoc="0" locked="0" layoutInCell="1" allowOverlap="1" wp14:anchorId="7E2A9CDC" wp14:editId="43D0AED7">
                <wp:simplePos x="0" y="0"/>
                <wp:positionH relativeFrom="column">
                  <wp:posOffset>3016885</wp:posOffset>
                </wp:positionH>
                <wp:positionV relativeFrom="paragraph">
                  <wp:posOffset>195580</wp:posOffset>
                </wp:positionV>
                <wp:extent cx="2389505" cy="327660"/>
                <wp:effectExtent l="0" t="0" r="0" b="0"/>
                <wp:wrapNone/>
                <wp:docPr id="6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9505" cy="327660"/>
                        </a:xfrm>
                        <a:prstGeom prst="rect">
                          <a:avLst/>
                        </a:prstGeom>
                        <a:solidFill>
                          <a:schemeClr val="lt1"/>
                        </a:solidFill>
                        <a:ln w="6350">
                          <a:solidFill>
                            <a:prstClr val="black"/>
                          </a:solidFill>
                        </a:ln>
                      </wps:spPr>
                      <wps:txbx>
                        <w:txbxContent>
                          <w:p w14:paraId="2560EBC5" w14:textId="77777777" w:rsidR="00C24C90" w:rsidRPr="002E729D" w:rsidRDefault="00C24C90" w:rsidP="00C24C90">
                            <w:pPr>
                              <w:jc w:val="center"/>
                              <w:rPr>
                                <w:rFonts w:cs="B Nazanin"/>
                                <w:sz w:val="18"/>
                                <w:szCs w:val="18"/>
                                <w:lang w:bidi="fa-IR"/>
                              </w:rPr>
                            </w:pPr>
                            <w:r w:rsidRPr="002E729D">
                              <w:rPr>
                                <w:rFonts w:cs="B Nazanin" w:hint="cs"/>
                                <w:sz w:val="18"/>
                                <w:szCs w:val="18"/>
                                <w:rtl/>
                                <w:lang w:bidi="fa-IR"/>
                              </w:rPr>
                              <w:t xml:space="preserve">بررسی دلیل ارجاع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E2A9CDC" id="Text Box 60" o:spid="_x0000_s1073" type="#_x0000_t202" style="position:absolute;left:0;text-align:left;margin-left:237.55pt;margin-top:15.4pt;width:188.15pt;height:25.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" fillcolor="white [3201]" strokeweight=".5pt">
                <v:path arrowok="t"/>
                <v:textbox>
                  <w:txbxContent>
                    <w:p w14:paraId="2560EBC5" w14:textId="77777777" w:rsidR="00C24C90" w:rsidRPr="002E729D" w:rsidRDefault="00C24C90" w:rsidP="00C24C90">
                      <w:pPr>
                        <w:jc w:val="center"/>
                        <w:rPr>
                          <w:rFonts w:cs="B Nazanin"/>
                          <w:sz w:val="18"/>
                          <w:szCs w:val="18"/>
                          <w:lang w:bidi="fa-IR"/>
                        </w:rPr>
                      </w:pPr>
                      <w:r w:rsidRPr="002E729D">
                        <w:rPr>
                          <w:rFonts w:cs="B Nazanin" w:hint="cs"/>
                          <w:sz w:val="18"/>
                          <w:szCs w:val="18"/>
                          <w:rtl/>
                          <w:lang w:bidi="fa-IR"/>
                        </w:rPr>
                        <w:t xml:space="preserve">بررسی دلیل ارجاع </w:t>
                      </w:r>
                    </w:p>
                  </w:txbxContent>
                </v:textbox>
              </v:shape>
            </w:pict>
          </mc:Fallback>
        </mc:AlternateContent>
      </w:r>
      <w:r w:rsidRPr="001E179C">
        <w:rPr>
          <w:rFonts w:cs="B Nazanin" w:hint="cs"/>
          <w:b/>
          <w:bCs/>
          <w:sz w:val="24"/>
          <w:szCs w:val="24"/>
          <w:u w:val="single"/>
          <w:rtl/>
        </w:rPr>
        <w:t xml:space="preserve">فلوچارت </w:t>
      </w:r>
      <w:r w:rsidRPr="001E179C">
        <w:rPr>
          <w:rFonts w:cs="B Nazanin" w:hint="cs"/>
          <w:b/>
          <w:bCs/>
          <w:sz w:val="24"/>
          <w:szCs w:val="24"/>
          <w:rtl/>
        </w:rPr>
        <w:t xml:space="preserve"> روند بررسی پرونده در کمیته تخصصی منطقه</w:t>
      </w:r>
      <w:r>
        <w:rPr>
          <w:rFonts w:cs="B Nazanin" w:hint="cs"/>
          <w:b/>
          <w:bCs/>
          <w:sz w:val="24"/>
          <w:szCs w:val="24"/>
          <w:rtl/>
        </w:rPr>
        <w:t xml:space="preserve"> و یا سرمنطقه </w:t>
      </w:r>
    </w:p>
    <w:p w14:paraId="6F4E09FF" w14:textId="77777777" w:rsidR="00C24C90" w:rsidRPr="001E179C" w:rsidRDefault="00C24C90" w:rsidP="00C24C90">
      <w:pPr>
        <w:jc w:val="center"/>
        <w:rPr>
          <w:rtl/>
        </w:rPr>
      </w:pPr>
      <w:r>
        <w:rPr>
          <w:noProof/>
          <w:rtl/>
        </w:rPr>
        <mc:AlternateContent>
          <mc:Choice Requires="wps">
            <w:drawing>
              <wp:anchor distT="0" distB="0" distL="114300" distR="114300" simplePos="0" relativeHeight="251695104" behindDoc="0" locked="0" layoutInCell="1" allowOverlap="1" wp14:anchorId="37D03EF4" wp14:editId="4B0BF01B">
                <wp:simplePos x="0" y="0"/>
                <wp:positionH relativeFrom="column">
                  <wp:posOffset>2277110</wp:posOffset>
                </wp:positionH>
                <wp:positionV relativeFrom="paragraph">
                  <wp:posOffset>118110</wp:posOffset>
                </wp:positionV>
                <wp:extent cx="1776730" cy="336550"/>
                <wp:effectExtent l="38100" t="0" r="0" b="63500"/>
                <wp:wrapNone/>
                <wp:docPr id="81" name="Straight Arrow Connector 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776730" cy="3365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D814087" id="Straight Arrow Connector 81" o:spid="_x0000_s1026" type="#_x0000_t32" style="position:absolute;margin-left:179.3pt;margin-top:9.3pt;width:139.9pt;height:26.5pt;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" strokecolor="#4472c4 [3204]" strokeweight=".5pt">
                <v:stroke endarrow="block" joinstyle="miter"/>
                <o:lock v:ext="edit" shapetype="f"/>
              </v:shape>
            </w:pict>
          </mc:Fallback>
        </mc:AlternateContent>
      </w:r>
      <w:r>
        <w:rPr>
          <w:noProof/>
          <w:rtl/>
        </w:rPr>
        <mc:AlternateContent>
          <mc:Choice Requires="wps">
            <w:drawing>
              <wp:anchor distT="0" distB="0" distL="114300" distR="114300" simplePos="0" relativeHeight="251694080" behindDoc="0" locked="0" layoutInCell="1" allowOverlap="1" wp14:anchorId="24071101" wp14:editId="3E241AFF">
                <wp:simplePos x="0" y="0"/>
                <wp:positionH relativeFrom="column">
                  <wp:posOffset>4330065</wp:posOffset>
                </wp:positionH>
                <wp:positionV relativeFrom="paragraph">
                  <wp:posOffset>118110</wp:posOffset>
                </wp:positionV>
                <wp:extent cx="1561465" cy="327660"/>
                <wp:effectExtent l="0" t="0" r="19685" b="53340"/>
                <wp:wrapNone/>
                <wp:docPr id="80" name="Straight Arrow Connector 8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61465" cy="3276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EE01693" id="Straight Arrow Connector 80" o:spid="_x0000_s1026" type="#_x0000_t32" style="position:absolute;margin-left:340.95pt;margin-top:9.3pt;width:122.95pt;height:25.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" strokecolor="#4472c4 [3204]" strokeweight=".5pt">
                <v:stroke endarrow="block" joinstyle="miter"/>
                <o:lock v:ext="edit" shapetype="f"/>
              </v:shape>
            </w:pict>
          </mc:Fallback>
        </mc:AlternateContent>
      </w:r>
    </w:p>
    <w:p w14:paraId="1FE27F4A" w14:textId="77777777" w:rsidR="00C24C90" w:rsidRPr="001E179C" w:rsidRDefault="00C24C90" w:rsidP="00C24C90">
      <w:pPr>
        <w:jc w:val="center"/>
        <w:rPr>
          <w:rtl/>
        </w:rPr>
      </w:pPr>
      <w:r>
        <w:rPr>
          <w:noProof/>
          <w:rtl/>
        </w:rPr>
        <mc:AlternateContent>
          <mc:Choice Requires="wps">
            <w:drawing>
              <wp:anchor distT="0" distB="0" distL="114300" distR="114300" simplePos="0" relativeHeight="251676672" behindDoc="0" locked="0" layoutInCell="1" allowOverlap="1" wp14:anchorId="0A2C74FE" wp14:editId="6690EB45">
                <wp:simplePos x="0" y="0"/>
                <wp:positionH relativeFrom="column">
                  <wp:posOffset>1181735</wp:posOffset>
                </wp:positionH>
                <wp:positionV relativeFrom="paragraph">
                  <wp:posOffset>142875</wp:posOffset>
                </wp:positionV>
                <wp:extent cx="2389505" cy="327025"/>
                <wp:effectExtent l="0" t="0" r="0" b="0"/>
                <wp:wrapNone/>
                <wp:docPr id="6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9505" cy="327025"/>
                        </a:xfrm>
                        <a:prstGeom prst="rect">
                          <a:avLst/>
                        </a:prstGeom>
                        <a:solidFill>
                          <a:sysClr val="window" lastClr="FFFFFF"/>
                        </a:solidFill>
                        <a:ln w="6350">
                          <a:solidFill>
                            <a:prstClr val="black"/>
                          </a:solidFill>
                        </a:ln>
                      </wps:spPr>
                      <wps:txbx>
                        <w:txbxContent>
                          <w:p w14:paraId="7C528E8F" w14:textId="77777777" w:rsidR="00C24C90" w:rsidRPr="006F56F2" w:rsidRDefault="00C24C90" w:rsidP="00C24C90">
                            <w:pPr>
                              <w:jc w:val="center"/>
                              <w:rPr>
                                <w:rFonts w:cs="B Nazanin"/>
                                <w:lang w:bidi="fa-IR"/>
                              </w:rPr>
                            </w:pPr>
                            <w:r w:rsidRPr="006F56F2">
                              <w:rPr>
                                <w:rFonts w:cs="B Nazanin" w:hint="cs"/>
                                <w:rtl/>
                                <w:lang w:bidi="fa-IR"/>
                              </w:rPr>
                              <w:t>بررسی  مورد بیماری پیچیده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A2C74FE" id="Text Box 62" o:spid="_x0000_s1074" type="#_x0000_t202" style="position:absolute;left:0;text-align:left;margin-left:93.05pt;margin-top:11.25pt;width:188.15pt;height:25.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" fillcolor="window" strokeweight=".5pt">
                <v:path arrowok="t"/>
                <v:textbox>
                  <w:txbxContent>
                    <w:p w14:paraId="7C528E8F" w14:textId="77777777" w:rsidR="00C24C90" w:rsidRPr="006F56F2" w:rsidRDefault="00C24C90" w:rsidP="00C24C90">
                      <w:pPr>
                        <w:jc w:val="center"/>
                        <w:rPr>
                          <w:rFonts w:cs="B Nazanin"/>
                          <w:lang w:bidi="fa-IR"/>
                        </w:rPr>
                      </w:pPr>
                      <w:r w:rsidRPr="006F56F2">
                        <w:rPr>
                          <w:rFonts w:cs="B Nazanin" w:hint="cs"/>
                          <w:rtl/>
                          <w:lang w:bidi="fa-IR"/>
                        </w:rPr>
                        <w:t>بررسی  مورد بیماری پیچیده</w:t>
                      </w:r>
                    </w:p>
                  </w:txbxContent>
                </v:textbox>
              </v:shape>
            </w:pict>
          </mc:Fallback>
        </mc:AlternateContent>
      </w:r>
      <w:r>
        <w:rPr>
          <w:noProof/>
          <w:rtl/>
        </w:rPr>
        <mc:AlternateContent>
          <mc:Choice Requires="wps">
            <w:drawing>
              <wp:anchor distT="0" distB="0" distL="114300" distR="114300" simplePos="0" relativeHeight="251675648" behindDoc="0" locked="0" layoutInCell="1" allowOverlap="1" wp14:anchorId="609E9C58" wp14:editId="3FE0B37C">
                <wp:simplePos x="0" y="0"/>
                <wp:positionH relativeFrom="column">
                  <wp:posOffset>4545330</wp:posOffset>
                </wp:positionH>
                <wp:positionV relativeFrom="paragraph">
                  <wp:posOffset>133985</wp:posOffset>
                </wp:positionV>
                <wp:extent cx="2389505" cy="335915"/>
                <wp:effectExtent l="0" t="0" r="0" b="6985"/>
                <wp:wrapNone/>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9505" cy="335915"/>
                        </a:xfrm>
                        <a:prstGeom prst="rect">
                          <a:avLst/>
                        </a:prstGeom>
                        <a:solidFill>
                          <a:sysClr val="window" lastClr="FFFFFF"/>
                        </a:solidFill>
                        <a:ln w="6350">
                          <a:solidFill>
                            <a:prstClr val="black"/>
                          </a:solidFill>
                        </a:ln>
                      </wps:spPr>
                      <wps:txbx>
                        <w:txbxContent>
                          <w:p w14:paraId="119EFFCD" w14:textId="77777777" w:rsidR="00C24C90" w:rsidRPr="006F56F2" w:rsidRDefault="00C24C90" w:rsidP="00C24C90">
                            <w:pPr>
                              <w:jc w:val="center"/>
                              <w:rPr>
                                <w:rFonts w:cs="B Nazanin"/>
                                <w:lang w:bidi="fa-IR"/>
                              </w:rPr>
                            </w:pPr>
                            <w:r w:rsidRPr="006F56F2">
                              <w:rPr>
                                <w:rFonts w:cs="B Nazanin" w:hint="cs"/>
                                <w:rtl/>
                                <w:lang w:bidi="fa-IR"/>
                              </w:rPr>
                              <w:t>تایید آزمایش</w:t>
                            </w:r>
                            <w:r>
                              <w:rPr>
                                <w:rFonts w:cs="B Nazanin" w:hint="cs"/>
                                <w:rtl/>
                                <w:lang w:bidi="fa-IR"/>
                              </w:rPr>
                              <w:t>ات خاص</w:t>
                            </w:r>
                            <w:r w:rsidRPr="006F56F2">
                              <w:rPr>
                                <w:rFonts w:cs="B Nazanin" w:hint="cs"/>
                                <w:rtl/>
                                <w:lang w:bidi="fa-IR"/>
                              </w:rPr>
                              <w:t xml:space="preserve"> </w:t>
                            </w:r>
                            <w:r>
                              <w:rPr>
                                <w:rFonts w:cs="B Nazanin" w:hint="cs"/>
                                <w:rtl/>
                                <w:lang w:bidi="fa-IR"/>
                              </w:rPr>
                              <w:t xml:space="preserve">ژنتیک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09E9C58" id="Text Box 61" o:spid="_x0000_s1075" type="#_x0000_t202" style="position:absolute;left:0;text-align:left;margin-left:357.9pt;margin-top:10.55pt;width:188.15pt;height:26.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" fillcolor="window" strokeweight=".5pt">
                <v:path arrowok="t"/>
                <v:textbox>
                  <w:txbxContent>
                    <w:p w14:paraId="119EFFCD" w14:textId="77777777" w:rsidR="00C24C90" w:rsidRPr="006F56F2" w:rsidRDefault="00C24C90" w:rsidP="00C24C90">
                      <w:pPr>
                        <w:jc w:val="center"/>
                        <w:rPr>
                          <w:rFonts w:cs="B Nazanin"/>
                          <w:lang w:bidi="fa-IR"/>
                        </w:rPr>
                      </w:pPr>
                      <w:r w:rsidRPr="006F56F2">
                        <w:rPr>
                          <w:rFonts w:cs="B Nazanin" w:hint="cs"/>
                          <w:rtl/>
                          <w:lang w:bidi="fa-IR"/>
                        </w:rPr>
                        <w:t>تایید آزمایش</w:t>
                      </w:r>
                      <w:r>
                        <w:rPr>
                          <w:rFonts w:cs="B Nazanin" w:hint="cs"/>
                          <w:rtl/>
                          <w:lang w:bidi="fa-IR"/>
                        </w:rPr>
                        <w:t>ات خاص</w:t>
                      </w:r>
                      <w:r w:rsidRPr="006F56F2">
                        <w:rPr>
                          <w:rFonts w:cs="B Nazanin" w:hint="cs"/>
                          <w:rtl/>
                          <w:lang w:bidi="fa-IR"/>
                        </w:rPr>
                        <w:t xml:space="preserve"> </w:t>
                      </w:r>
                      <w:r>
                        <w:rPr>
                          <w:rFonts w:cs="B Nazanin" w:hint="cs"/>
                          <w:rtl/>
                          <w:lang w:bidi="fa-IR"/>
                        </w:rPr>
                        <w:t xml:space="preserve">ژنتیک </w:t>
                      </w:r>
                    </w:p>
                  </w:txbxContent>
                </v:textbox>
              </v:shape>
            </w:pict>
          </mc:Fallback>
        </mc:AlternateContent>
      </w:r>
    </w:p>
    <w:p w14:paraId="4F39F2E7" w14:textId="77777777" w:rsidR="00C24C90" w:rsidRPr="001E179C" w:rsidRDefault="00C24C90" w:rsidP="00C24C90">
      <w:pPr>
        <w:jc w:val="center"/>
        <w:rPr>
          <w:rtl/>
        </w:rPr>
      </w:pPr>
      <w:r>
        <w:rPr>
          <w:noProof/>
          <w:rtl/>
        </w:rPr>
        <mc:AlternateContent>
          <mc:Choice Requires="wps">
            <w:drawing>
              <wp:anchor distT="0" distB="0" distL="114300" distR="114300" simplePos="0" relativeHeight="251697152" behindDoc="0" locked="0" layoutInCell="1" allowOverlap="1" wp14:anchorId="2A527BE2" wp14:editId="39674CCB">
                <wp:simplePos x="0" y="0"/>
                <wp:positionH relativeFrom="column">
                  <wp:posOffset>2400300</wp:posOffset>
                </wp:positionH>
                <wp:positionV relativeFrom="paragraph">
                  <wp:posOffset>210185</wp:posOffset>
                </wp:positionV>
                <wp:extent cx="8890" cy="241935"/>
                <wp:effectExtent l="38100" t="0" r="48260" b="43815"/>
                <wp:wrapNone/>
                <wp:docPr id="83" name="Straight Arrow Connector 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890" cy="24193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CBAD2A6" id="Straight Arrow Connector 83" o:spid="_x0000_s1026" type="#_x0000_t32" style="position:absolute;margin-left:189pt;margin-top:16.55pt;width:.7pt;height:19.0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" strokecolor="#4472c4 [3204]" strokeweight=".5pt">
                <v:stroke endarrow="block" joinstyle="miter"/>
                <o:lock v:ext="edit" shapetype="f"/>
              </v:shape>
            </w:pict>
          </mc:Fallback>
        </mc:AlternateContent>
      </w:r>
      <w:r>
        <w:rPr>
          <w:noProof/>
          <w:rtl/>
        </w:rPr>
        <mc:AlternateContent>
          <mc:Choice Requires="wps">
            <w:drawing>
              <wp:anchor distT="0" distB="0" distL="114300" distR="114300" simplePos="0" relativeHeight="251696128" behindDoc="0" locked="0" layoutInCell="1" allowOverlap="1" wp14:anchorId="4AF9CA5B" wp14:editId="6BD4F141">
                <wp:simplePos x="0" y="0"/>
                <wp:positionH relativeFrom="column">
                  <wp:posOffset>5745480</wp:posOffset>
                </wp:positionH>
                <wp:positionV relativeFrom="paragraph">
                  <wp:posOffset>219075</wp:posOffset>
                </wp:positionV>
                <wp:extent cx="8890" cy="233045"/>
                <wp:effectExtent l="38100" t="0" r="48260" b="33655"/>
                <wp:wrapNone/>
                <wp:docPr id="82" name="Straight Arrow Connector 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890" cy="23304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79B4E70" id="Straight Arrow Connector 82" o:spid="_x0000_s1026" type="#_x0000_t32" style="position:absolute;margin-left:452.4pt;margin-top:17.25pt;width:.7pt;height:18.3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" strokecolor="#4472c4 [3204]" strokeweight=".5pt">
                <v:stroke endarrow="block" joinstyle="miter"/>
                <o:lock v:ext="edit" shapetype="f"/>
              </v:shape>
            </w:pict>
          </mc:Fallback>
        </mc:AlternateContent>
      </w:r>
    </w:p>
    <w:p w14:paraId="7D286A85" w14:textId="77777777" w:rsidR="00C24C90" w:rsidRPr="001E179C" w:rsidRDefault="00C24C90" w:rsidP="00C24C90">
      <w:pPr>
        <w:jc w:val="center"/>
        <w:rPr>
          <w:rtl/>
        </w:rPr>
      </w:pPr>
      <w:r>
        <w:rPr>
          <w:noProof/>
          <w:rtl/>
        </w:rPr>
        <mc:AlternateContent>
          <mc:Choice Requires="wps">
            <w:drawing>
              <wp:anchor distT="0" distB="0" distL="114300" distR="114300" simplePos="0" relativeHeight="251686912" behindDoc="0" locked="0" layoutInCell="1" allowOverlap="1" wp14:anchorId="63382F8A" wp14:editId="7D84B4BE">
                <wp:simplePos x="0" y="0"/>
                <wp:positionH relativeFrom="column">
                  <wp:posOffset>1259840</wp:posOffset>
                </wp:positionH>
                <wp:positionV relativeFrom="paragraph">
                  <wp:posOffset>140970</wp:posOffset>
                </wp:positionV>
                <wp:extent cx="2311400" cy="310515"/>
                <wp:effectExtent l="0" t="0" r="0" b="0"/>
                <wp:wrapNone/>
                <wp:docPr id="73"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1400" cy="310515"/>
                        </a:xfrm>
                        <a:prstGeom prst="rect">
                          <a:avLst/>
                        </a:prstGeom>
                        <a:solidFill>
                          <a:sysClr val="window" lastClr="FFFFFF"/>
                        </a:solidFill>
                        <a:ln w="6350">
                          <a:solidFill>
                            <a:prstClr val="black"/>
                          </a:solidFill>
                        </a:ln>
                      </wps:spPr>
                      <wps:txbx>
                        <w:txbxContent>
                          <w:p w14:paraId="66C11D20" w14:textId="77777777" w:rsidR="00C24C90" w:rsidRPr="006F56F2" w:rsidRDefault="00C24C90" w:rsidP="00C24C90">
                            <w:pPr>
                              <w:jc w:val="center"/>
                              <w:rPr>
                                <w:rFonts w:cs="B Nazanin"/>
                                <w:lang w:bidi="fa-IR"/>
                              </w:rPr>
                            </w:pPr>
                            <w:r w:rsidRPr="006F56F2">
                              <w:rPr>
                                <w:rFonts w:cs="B Nazanin" w:hint="cs"/>
                                <w:rtl/>
                                <w:lang w:bidi="fa-IR"/>
                              </w:rPr>
                              <w:t>بررسی اطلاعات موجود در پرونده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382F8A" id="Text Box 73" o:spid="_x0000_s1076" type="#_x0000_t202" style="position:absolute;left:0;text-align:left;margin-left:99.2pt;margin-top:11.1pt;width:182pt;height:24.4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" fillcolor="window" strokeweight=".5pt">
                <v:path arrowok="t"/>
                <v:textbox>
                  <w:txbxContent>
                    <w:p w14:paraId="66C11D20" w14:textId="77777777" w:rsidR="00C24C90" w:rsidRPr="006F56F2" w:rsidRDefault="00C24C90" w:rsidP="00C24C90">
                      <w:pPr>
                        <w:jc w:val="center"/>
                        <w:rPr>
                          <w:rFonts w:cs="B Nazanin"/>
                          <w:lang w:bidi="fa-IR"/>
                        </w:rPr>
                      </w:pPr>
                      <w:r w:rsidRPr="006F56F2">
                        <w:rPr>
                          <w:rFonts w:cs="B Nazanin" w:hint="cs"/>
                          <w:rtl/>
                          <w:lang w:bidi="fa-IR"/>
                        </w:rPr>
                        <w:t>بررسی اطلاعات موجود در پرونده</w:t>
                      </w:r>
                    </w:p>
                  </w:txbxContent>
                </v:textbox>
              </v:shape>
            </w:pict>
          </mc:Fallback>
        </mc:AlternateContent>
      </w:r>
      <w:r>
        <w:rPr>
          <w:noProof/>
          <w:rtl/>
        </w:rPr>
        <mc:AlternateContent>
          <mc:Choice Requires="wps">
            <w:drawing>
              <wp:anchor distT="0" distB="0" distL="114300" distR="114300" simplePos="0" relativeHeight="251677696" behindDoc="0" locked="0" layoutInCell="1" allowOverlap="1" wp14:anchorId="6716E7A4" wp14:editId="74C159EA">
                <wp:simplePos x="0" y="0"/>
                <wp:positionH relativeFrom="column">
                  <wp:posOffset>4629150</wp:posOffset>
                </wp:positionH>
                <wp:positionV relativeFrom="paragraph">
                  <wp:posOffset>140970</wp:posOffset>
                </wp:positionV>
                <wp:extent cx="2305685" cy="310515"/>
                <wp:effectExtent l="0" t="0" r="0" b="0"/>
                <wp:wrapNone/>
                <wp:docPr id="6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05685" cy="310515"/>
                        </a:xfrm>
                        <a:prstGeom prst="rect">
                          <a:avLst/>
                        </a:prstGeom>
                        <a:solidFill>
                          <a:schemeClr val="lt1"/>
                        </a:solidFill>
                        <a:ln w="6350">
                          <a:solidFill>
                            <a:prstClr val="black"/>
                          </a:solidFill>
                        </a:ln>
                      </wps:spPr>
                      <wps:txbx>
                        <w:txbxContent>
                          <w:p w14:paraId="760ACEFD" w14:textId="77777777" w:rsidR="00C24C90" w:rsidRPr="00252F16" w:rsidRDefault="00C24C90" w:rsidP="00C24C90">
                            <w:pPr>
                              <w:jc w:val="center"/>
                              <w:rPr>
                                <w:rFonts w:cs="B Nazanin"/>
                                <w:sz w:val="20"/>
                                <w:szCs w:val="20"/>
                                <w:lang w:bidi="fa-IR"/>
                              </w:rPr>
                            </w:pPr>
                            <w:r w:rsidRPr="00252F16">
                              <w:rPr>
                                <w:rFonts w:cs="B Nazanin" w:hint="cs"/>
                                <w:sz w:val="20"/>
                                <w:szCs w:val="20"/>
                                <w:rtl/>
                                <w:lang w:bidi="fa-IR"/>
                              </w:rPr>
                              <w:t>بررسی اطلاعات موجود در پرونده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16E7A4" id="Text Box 63" o:spid="_x0000_s1077" type="#_x0000_t202" style="position:absolute;left:0;text-align:left;margin-left:364.5pt;margin-top:11.1pt;width:181.55pt;height:24.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" fillcolor="white [3201]" strokeweight=".5pt">
                <v:path arrowok="t"/>
                <v:textbox>
                  <w:txbxContent>
                    <w:p w14:paraId="760ACEFD" w14:textId="77777777" w:rsidR="00C24C90" w:rsidRPr="00252F16" w:rsidRDefault="00C24C90" w:rsidP="00C24C90">
                      <w:pPr>
                        <w:jc w:val="center"/>
                        <w:rPr>
                          <w:rFonts w:cs="B Nazanin"/>
                          <w:sz w:val="20"/>
                          <w:szCs w:val="20"/>
                          <w:lang w:bidi="fa-IR"/>
                        </w:rPr>
                      </w:pPr>
                      <w:r w:rsidRPr="00252F16">
                        <w:rPr>
                          <w:rFonts w:cs="B Nazanin" w:hint="cs"/>
                          <w:sz w:val="20"/>
                          <w:szCs w:val="20"/>
                          <w:rtl/>
                          <w:lang w:bidi="fa-IR"/>
                        </w:rPr>
                        <w:t>بررسی اطلاعات موجود در پرونده</w:t>
                      </w:r>
                    </w:p>
                  </w:txbxContent>
                </v:textbox>
              </v:shape>
            </w:pict>
          </mc:Fallback>
        </mc:AlternateContent>
      </w:r>
    </w:p>
    <w:p w14:paraId="128B7205" w14:textId="77777777" w:rsidR="00C24C90" w:rsidRPr="001E179C" w:rsidRDefault="00C24C90" w:rsidP="00C24C90">
      <w:pPr>
        <w:jc w:val="center"/>
        <w:rPr>
          <w:rtl/>
        </w:rPr>
      </w:pPr>
      <w:r>
        <w:rPr>
          <w:noProof/>
          <w:rtl/>
        </w:rPr>
        <mc:AlternateContent>
          <mc:Choice Requires="wps">
            <w:drawing>
              <wp:anchor distT="0" distB="0" distL="114291" distR="114291" simplePos="0" relativeHeight="251699200" behindDoc="0" locked="0" layoutInCell="1" allowOverlap="1" wp14:anchorId="38A34FF5" wp14:editId="6C3F3DD9">
                <wp:simplePos x="0" y="0"/>
                <wp:positionH relativeFrom="column">
                  <wp:posOffset>2256154</wp:posOffset>
                </wp:positionH>
                <wp:positionV relativeFrom="paragraph">
                  <wp:posOffset>283845</wp:posOffset>
                </wp:positionV>
                <wp:extent cx="288290" cy="0"/>
                <wp:effectExtent l="0" t="152400" r="0" b="171450"/>
                <wp:wrapNone/>
                <wp:docPr id="22" name="Straight Arrow Connector 8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rot="5400000">
                          <a:off x="0" y="0"/>
                          <a:ext cx="288290" cy="0"/>
                        </a:xfrm>
                        <a:prstGeom prst="straightConnector1">
                          <a:avLst/>
                        </a:prstGeom>
                        <a:noFill/>
                        <a:ln w="9525">
                          <a:solidFill>
                            <a:schemeClr val="accent1">
                              <a:lumMod val="95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87976A" id="Straight Arrow Connector 85" o:spid="_x0000_s1026" type="#_x0000_t32" style="position:absolute;margin-left:177.65pt;margin-top:22.35pt;width:22.7pt;height:0;rotation:90;z-index:251699200;visibility:visible;mso-wrap-style:square;mso-width-percent:0;mso-height-percent:0;mso-wrap-distance-left:3.17475mm;mso-wrap-distance-top:0;mso-wrap-distance-right:3.17475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" strokecolor="#3c6abe [3044]">
                <v:stroke endarrow="block"/>
                <o:lock v:ext="edit" shapetype="f"/>
              </v:shape>
            </w:pict>
          </mc:Fallback>
        </mc:AlternateContent>
      </w:r>
      <w:r>
        <w:rPr>
          <w:noProof/>
          <w:rtl/>
        </w:rPr>
        <mc:AlternateContent>
          <mc:Choice Requires="wps">
            <w:drawing>
              <wp:anchor distT="0" distB="0" distL="114300" distR="114300" simplePos="0" relativeHeight="251698176" behindDoc="0" locked="0" layoutInCell="1" allowOverlap="1" wp14:anchorId="5134917C" wp14:editId="68BE325D">
                <wp:simplePos x="0" y="0"/>
                <wp:positionH relativeFrom="column">
                  <wp:posOffset>5826760</wp:posOffset>
                </wp:positionH>
                <wp:positionV relativeFrom="paragraph">
                  <wp:posOffset>139700</wp:posOffset>
                </wp:positionV>
                <wp:extent cx="8890" cy="336550"/>
                <wp:effectExtent l="76200" t="0" r="48260" b="44450"/>
                <wp:wrapNone/>
                <wp:docPr id="84" name="Straight Arrow Connector 8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890" cy="3365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31F80AC" id="Straight Arrow Connector 84" o:spid="_x0000_s1026" type="#_x0000_t32" style="position:absolute;margin-left:458.8pt;margin-top:11pt;width:.7pt;height:26.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" strokecolor="#4472c4 [3204]" strokeweight=".5pt">
                <v:stroke endarrow="block" joinstyle="miter"/>
                <o:lock v:ext="edit" shapetype="f"/>
              </v:shape>
            </w:pict>
          </mc:Fallback>
        </mc:AlternateContent>
      </w:r>
    </w:p>
    <w:p w14:paraId="0AA1ED7B" w14:textId="77777777" w:rsidR="00C24C90" w:rsidRPr="001E179C" w:rsidRDefault="00C24C90" w:rsidP="00C24C90">
      <w:pPr>
        <w:jc w:val="center"/>
        <w:rPr>
          <w:rtl/>
        </w:rPr>
      </w:pPr>
      <w:r>
        <w:rPr>
          <w:noProof/>
          <w:rtl/>
        </w:rPr>
        <mc:AlternateContent>
          <mc:Choice Requires="wps">
            <w:drawing>
              <wp:anchor distT="0" distB="0" distL="114300" distR="114300" simplePos="0" relativeHeight="251678720" behindDoc="0" locked="0" layoutInCell="1" allowOverlap="1" wp14:anchorId="639EFE56" wp14:editId="6590204D">
                <wp:simplePos x="0" y="0"/>
                <wp:positionH relativeFrom="column">
                  <wp:posOffset>4629150</wp:posOffset>
                </wp:positionH>
                <wp:positionV relativeFrom="paragraph">
                  <wp:posOffset>164465</wp:posOffset>
                </wp:positionV>
                <wp:extent cx="2317750" cy="249555"/>
                <wp:effectExtent l="0" t="0" r="6350" b="0"/>
                <wp:wrapNone/>
                <wp:docPr id="6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7750" cy="249555"/>
                        </a:xfrm>
                        <a:prstGeom prst="rect">
                          <a:avLst/>
                        </a:prstGeom>
                        <a:solidFill>
                          <a:sysClr val="window" lastClr="FFFFFF"/>
                        </a:solidFill>
                        <a:ln w="6350">
                          <a:solidFill>
                            <a:prstClr val="black"/>
                          </a:solidFill>
                        </a:ln>
                      </wps:spPr>
                      <wps:txbx>
                        <w:txbxContent>
                          <w:p w14:paraId="650653E8" w14:textId="77777777" w:rsidR="00C24C90" w:rsidRPr="00CF30C6" w:rsidRDefault="00C24C90" w:rsidP="00C24C90">
                            <w:pPr>
                              <w:jc w:val="center"/>
                              <w:rPr>
                                <w:rFonts w:cs="B Nazanin"/>
                                <w:lang w:bidi="fa-IR"/>
                              </w:rPr>
                            </w:pPr>
                            <w:r>
                              <w:rPr>
                                <w:rFonts w:cs="B Nazanin" w:hint="cs"/>
                                <w:rtl/>
                                <w:lang w:bidi="fa-IR"/>
                              </w:rPr>
                              <w:t xml:space="preserve">بررسی </w:t>
                            </w:r>
                            <w:r w:rsidRPr="00CF30C6">
                              <w:rPr>
                                <w:rFonts w:cs="B Nazanin" w:hint="cs"/>
                                <w:rtl/>
                                <w:lang w:bidi="fa-IR"/>
                              </w:rPr>
                              <w:t>تشخیص اولیه و تشخیص های افتراقی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9EFE56" id="Text Box 64" o:spid="_x0000_s1078" type="#_x0000_t202" style="position:absolute;left:0;text-align:left;margin-left:364.5pt;margin-top:12.95pt;width:182.5pt;height:19.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" fillcolor="window" strokeweight=".5pt">
                <v:path arrowok="t"/>
                <v:textbox>
                  <w:txbxContent>
                    <w:p w14:paraId="650653E8" w14:textId="77777777" w:rsidR="00C24C90" w:rsidRPr="00CF30C6" w:rsidRDefault="00C24C90" w:rsidP="00C24C90">
                      <w:pPr>
                        <w:jc w:val="center"/>
                        <w:rPr>
                          <w:rFonts w:cs="B Nazanin"/>
                          <w:lang w:bidi="fa-IR"/>
                        </w:rPr>
                      </w:pPr>
                      <w:r>
                        <w:rPr>
                          <w:rFonts w:cs="B Nazanin" w:hint="cs"/>
                          <w:rtl/>
                          <w:lang w:bidi="fa-IR"/>
                        </w:rPr>
                        <w:t xml:space="preserve">بررسی </w:t>
                      </w:r>
                      <w:r w:rsidRPr="00CF30C6">
                        <w:rPr>
                          <w:rFonts w:cs="B Nazanin" w:hint="cs"/>
                          <w:rtl/>
                          <w:lang w:bidi="fa-IR"/>
                        </w:rPr>
                        <w:t>تشخیص اولیه و تشخیص های افتراقی</w:t>
                      </w:r>
                    </w:p>
                  </w:txbxContent>
                </v:textbox>
              </v:shape>
            </w:pict>
          </mc:Fallback>
        </mc:AlternateContent>
      </w:r>
      <w:r>
        <w:rPr>
          <w:noProof/>
          <w:rtl/>
        </w:rPr>
        <mc:AlternateContent>
          <mc:Choice Requires="wps">
            <w:drawing>
              <wp:anchor distT="0" distB="0" distL="114300" distR="114300" simplePos="0" relativeHeight="251687936" behindDoc="0" locked="0" layoutInCell="1" allowOverlap="1" wp14:anchorId="65341BDD" wp14:editId="1B1DCAB9">
                <wp:simplePos x="0" y="0"/>
                <wp:positionH relativeFrom="margin">
                  <wp:posOffset>1259840</wp:posOffset>
                </wp:positionH>
                <wp:positionV relativeFrom="paragraph">
                  <wp:posOffset>116205</wp:posOffset>
                </wp:positionV>
                <wp:extent cx="2369185" cy="297815"/>
                <wp:effectExtent l="0" t="0" r="0" b="6985"/>
                <wp:wrapNone/>
                <wp:docPr id="74"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69185" cy="297815"/>
                        </a:xfrm>
                        <a:prstGeom prst="rect">
                          <a:avLst/>
                        </a:prstGeom>
                        <a:solidFill>
                          <a:sysClr val="window" lastClr="FFFFFF"/>
                        </a:solidFill>
                        <a:ln w="6350">
                          <a:solidFill>
                            <a:prstClr val="black"/>
                          </a:solidFill>
                        </a:ln>
                      </wps:spPr>
                      <wps:txbx>
                        <w:txbxContent>
                          <w:p w14:paraId="775224F5" w14:textId="77777777" w:rsidR="00C24C90" w:rsidRPr="00F24811" w:rsidRDefault="00C24C90" w:rsidP="00C24C90">
                            <w:pPr>
                              <w:jc w:val="center"/>
                              <w:rPr>
                                <w:rFonts w:cs="B Nazanin"/>
                                <w:lang w:bidi="fa-IR"/>
                              </w:rPr>
                            </w:pPr>
                            <w:r w:rsidRPr="00F24811">
                              <w:rPr>
                                <w:rFonts w:cs="B Nazanin" w:hint="cs"/>
                                <w:rtl/>
                                <w:lang w:bidi="fa-IR"/>
                              </w:rPr>
                              <w:t>انجام مشاوره تخصصی ، اقدامات پاراکلینیک تکمیلی و ..... درصورت لزوم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341BDD" id="Text Box 74" o:spid="_x0000_s1079" type="#_x0000_t202" style="position:absolute;left:0;text-align:left;margin-left:99.2pt;margin-top:9.15pt;width:186.55pt;height:23.4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" fillcolor="window" strokeweight=".5pt">
                <v:path arrowok="t"/>
                <v:textbox>
                  <w:txbxContent>
                    <w:p w14:paraId="775224F5" w14:textId="77777777" w:rsidR="00C24C90" w:rsidRPr="00F24811" w:rsidRDefault="00C24C90" w:rsidP="00C24C90">
                      <w:pPr>
                        <w:jc w:val="center"/>
                        <w:rPr>
                          <w:rFonts w:cs="B Nazanin"/>
                          <w:lang w:bidi="fa-IR"/>
                        </w:rPr>
                      </w:pPr>
                      <w:r w:rsidRPr="00F24811">
                        <w:rPr>
                          <w:rFonts w:cs="B Nazanin" w:hint="cs"/>
                          <w:rtl/>
                          <w:lang w:bidi="fa-IR"/>
                        </w:rPr>
                        <w:t>انجام مشاوره تخصصی ، اقدامات پاراکلینیک تکمیلی و ..... درصورت لزوم</w:t>
                      </w:r>
                    </w:p>
                  </w:txbxContent>
                </v:textbox>
                <w10:wrap anchorx="margin"/>
              </v:shape>
            </w:pict>
          </mc:Fallback>
        </mc:AlternateContent>
      </w:r>
    </w:p>
    <w:p w14:paraId="01203BFD" w14:textId="77777777" w:rsidR="00C24C90" w:rsidRPr="001E179C" w:rsidRDefault="00C24C90" w:rsidP="00C24C90">
      <w:pPr>
        <w:jc w:val="center"/>
        <w:rPr>
          <w:rtl/>
        </w:rPr>
      </w:pPr>
      <w:r>
        <w:rPr>
          <w:noProof/>
          <w:rtl/>
        </w:rPr>
        <mc:AlternateContent>
          <mc:Choice Requires="wps">
            <w:drawing>
              <wp:anchor distT="0" distB="0" distL="114300" distR="114300" simplePos="0" relativeHeight="251700224" behindDoc="0" locked="0" layoutInCell="1" allowOverlap="1" wp14:anchorId="60F6E216" wp14:editId="7A4C5FBF">
                <wp:simplePos x="0" y="0"/>
                <wp:positionH relativeFrom="column">
                  <wp:posOffset>2282825</wp:posOffset>
                </wp:positionH>
                <wp:positionV relativeFrom="paragraph">
                  <wp:posOffset>254000</wp:posOffset>
                </wp:positionV>
                <wp:extent cx="234950" cy="17780"/>
                <wp:effectExtent l="0" t="114300" r="0" b="134620"/>
                <wp:wrapNone/>
                <wp:docPr id="21" name="Straight Arrow Connector 8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rot="5400000">
                          <a:off x="0" y="0"/>
                          <a:ext cx="234950" cy="17780"/>
                        </a:xfrm>
                        <a:prstGeom prst="bentConnector3">
                          <a:avLst>
                            <a:gd name="adj1" fmla="val 50000"/>
                          </a:avLst>
                        </a:prstGeom>
                        <a:noFill/>
                        <a:ln w="9525">
                          <a:solidFill>
                            <a:schemeClr val="accent1">
                              <a:lumMod val="95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B2C307" id="Straight Arrow Connector 87" o:spid="_x0000_s1026" type="#_x0000_t34" style="position:absolute;margin-left:179.75pt;margin-top:20pt;width:18.5pt;height:1.4pt;rotation:90;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" strokecolor="#3c6abe [3044]">
                <v:stroke endarrow="block"/>
                <o:lock v:ext="edit" shapetype="f"/>
              </v:shape>
            </w:pict>
          </mc:Fallback>
        </mc:AlternateContent>
      </w:r>
      <w:r>
        <w:rPr>
          <w:noProof/>
          <w:rtl/>
        </w:rPr>
        <mc:AlternateContent>
          <mc:Choice Requires="wps">
            <w:drawing>
              <wp:anchor distT="0" distB="0" distL="114300" distR="114300" simplePos="0" relativeHeight="251710464" behindDoc="0" locked="0" layoutInCell="1" allowOverlap="1" wp14:anchorId="5F0228F5" wp14:editId="70EA2188">
                <wp:simplePos x="0" y="0"/>
                <wp:positionH relativeFrom="column">
                  <wp:posOffset>5748020</wp:posOffset>
                </wp:positionH>
                <wp:positionV relativeFrom="paragraph">
                  <wp:posOffset>236855</wp:posOffset>
                </wp:positionV>
                <wp:extent cx="278130" cy="8890"/>
                <wp:effectExtent l="0" t="133350" r="0" b="181610"/>
                <wp:wrapNone/>
                <wp:docPr id="20"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rot="16200000" flipH="1">
                          <a:off x="0" y="0"/>
                          <a:ext cx="278130" cy="8890"/>
                        </a:xfrm>
                        <a:prstGeom prst="bentConnector3">
                          <a:avLst>
                            <a:gd name="adj1" fmla="val 50000"/>
                          </a:avLst>
                        </a:prstGeom>
                        <a:noFill/>
                        <a:ln w="9525">
                          <a:solidFill>
                            <a:srgbClr val="4A7EBB"/>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CD952B" id="Straight Arrow Connector 27" o:spid="_x0000_s1026" type="#_x0000_t34" style="position:absolute;margin-left:452.6pt;margin-top:18.65pt;width:21.9pt;height:.7pt;rotation:90;flip:x;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" strokecolor="#4a7ebb">
                <v:stroke endarrow="block"/>
                <o:lock v:ext="edit" shapetype="f"/>
              </v:shape>
            </w:pict>
          </mc:Fallback>
        </mc:AlternateContent>
      </w:r>
    </w:p>
    <w:p w14:paraId="4CAA0425" w14:textId="77777777" w:rsidR="00C24C90" w:rsidRPr="001E179C" w:rsidRDefault="00C24C90" w:rsidP="00C24C90">
      <w:pPr>
        <w:jc w:val="center"/>
        <w:rPr>
          <w:rtl/>
        </w:rPr>
      </w:pPr>
      <w:r>
        <w:rPr>
          <w:noProof/>
          <w:rtl/>
        </w:rPr>
        <mc:AlternateContent>
          <mc:Choice Requires="wps">
            <w:drawing>
              <wp:anchor distT="0" distB="0" distL="114300" distR="114300" simplePos="0" relativeHeight="251688960" behindDoc="0" locked="0" layoutInCell="1" allowOverlap="1" wp14:anchorId="61155923" wp14:editId="0B0981F0">
                <wp:simplePos x="0" y="0"/>
                <wp:positionH relativeFrom="column">
                  <wp:posOffset>1259840</wp:posOffset>
                </wp:positionH>
                <wp:positionV relativeFrom="paragraph">
                  <wp:posOffset>25400</wp:posOffset>
                </wp:positionV>
                <wp:extent cx="2311400" cy="255905"/>
                <wp:effectExtent l="0" t="0" r="0" b="0"/>
                <wp:wrapNone/>
                <wp:docPr id="7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1400" cy="255905"/>
                        </a:xfrm>
                        <a:prstGeom prst="rect">
                          <a:avLst/>
                        </a:prstGeom>
                        <a:solidFill>
                          <a:sysClr val="window" lastClr="FFFFFF"/>
                        </a:solidFill>
                        <a:ln w="6350">
                          <a:solidFill>
                            <a:prstClr val="black"/>
                          </a:solidFill>
                        </a:ln>
                      </wps:spPr>
                      <wps:txbx>
                        <w:txbxContent>
                          <w:p w14:paraId="0A9A81DF" w14:textId="77777777" w:rsidR="00C24C90" w:rsidRPr="00F24811" w:rsidRDefault="00C24C90" w:rsidP="00C24C90">
                            <w:pPr>
                              <w:jc w:val="center"/>
                              <w:rPr>
                                <w:rFonts w:cs="B Nazanin"/>
                                <w:lang w:bidi="fa-IR"/>
                              </w:rPr>
                            </w:pPr>
                            <w:r w:rsidRPr="00F24811">
                              <w:rPr>
                                <w:rFonts w:cs="B Nazanin" w:hint="cs"/>
                                <w:rtl/>
                                <w:lang w:bidi="fa-IR"/>
                              </w:rPr>
                              <w:t>تشخیص اولیه و تشخیص های افتراقی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155923" id="Text Box 75" o:spid="_x0000_s1080" type="#_x0000_t202" style="position:absolute;left:0;text-align:left;margin-left:99.2pt;margin-top:2pt;width:182pt;height:20.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" fillcolor="window" strokeweight=".5pt">
                <v:path arrowok="t"/>
                <v:textbox>
                  <w:txbxContent>
                    <w:p w14:paraId="0A9A81DF" w14:textId="77777777" w:rsidR="00C24C90" w:rsidRPr="00F24811" w:rsidRDefault="00C24C90" w:rsidP="00C24C90">
                      <w:pPr>
                        <w:jc w:val="center"/>
                        <w:rPr>
                          <w:rFonts w:cs="B Nazanin"/>
                          <w:lang w:bidi="fa-IR"/>
                        </w:rPr>
                      </w:pPr>
                      <w:r w:rsidRPr="00F24811">
                        <w:rPr>
                          <w:rFonts w:cs="B Nazanin" w:hint="cs"/>
                          <w:rtl/>
                          <w:lang w:bidi="fa-IR"/>
                        </w:rPr>
                        <w:t>تشخیص اولیه و تشخیص های افتراقی</w:t>
                      </w:r>
                    </w:p>
                  </w:txbxContent>
                </v:textbox>
              </v:shape>
            </w:pict>
          </mc:Fallback>
        </mc:AlternateContent>
      </w:r>
      <w:r>
        <w:rPr>
          <w:noProof/>
          <w:rtl/>
        </w:rPr>
        <mc:AlternateContent>
          <mc:Choice Requires="wps">
            <w:drawing>
              <wp:anchor distT="0" distB="0" distL="114300" distR="114300" simplePos="0" relativeHeight="251679744" behindDoc="0" locked="0" layoutInCell="1" allowOverlap="1" wp14:anchorId="06CA8F16" wp14:editId="23DFE9A1">
                <wp:simplePos x="0" y="0"/>
                <wp:positionH relativeFrom="column">
                  <wp:posOffset>4629150</wp:posOffset>
                </wp:positionH>
                <wp:positionV relativeFrom="paragraph">
                  <wp:posOffset>87630</wp:posOffset>
                </wp:positionV>
                <wp:extent cx="2368550" cy="303530"/>
                <wp:effectExtent l="0" t="0" r="0" b="1270"/>
                <wp:wrapNone/>
                <wp:docPr id="6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68550" cy="303530"/>
                        </a:xfrm>
                        <a:prstGeom prst="rect">
                          <a:avLst/>
                        </a:prstGeom>
                        <a:solidFill>
                          <a:sysClr val="window" lastClr="FFFFFF"/>
                        </a:solidFill>
                        <a:ln w="6350">
                          <a:solidFill>
                            <a:prstClr val="black"/>
                          </a:solidFill>
                        </a:ln>
                      </wps:spPr>
                      <wps:txbx>
                        <w:txbxContent>
                          <w:p w14:paraId="79E0398C" w14:textId="77777777" w:rsidR="00C24C90" w:rsidRPr="00CF30C6" w:rsidRDefault="00C24C90" w:rsidP="00C24C90">
                            <w:pPr>
                              <w:bidi/>
                              <w:jc w:val="center"/>
                              <w:rPr>
                                <w:rFonts w:cs="B Nazanin"/>
                                <w:lang w:bidi="fa-IR"/>
                              </w:rPr>
                            </w:pPr>
                            <w:r>
                              <w:rPr>
                                <w:rFonts w:cs="B Nazanin" w:hint="cs"/>
                                <w:rtl/>
                                <w:lang w:bidi="fa-IR"/>
                              </w:rPr>
                              <w:t xml:space="preserve">بررسی </w:t>
                            </w:r>
                            <w:r w:rsidRPr="00CF30C6">
                              <w:rPr>
                                <w:rFonts w:cs="B Nazanin" w:hint="cs"/>
                                <w:rtl/>
                                <w:lang w:bidi="fa-IR"/>
                              </w:rPr>
                              <w:t>تطابق آزمایش درخواستی با پروتکلها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CA8F16" id="Text Box 66" o:spid="_x0000_s1081" type="#_x0000_t202" style="position:absolute;left:0;text-align:left;margin-left:364.5pt;margin-top:6.9pt;width:186.5pt;height:23.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" fillcolor="window" strokeweight=".5pt">
                <v:path arrowok="t"/>
                <v:textbox>
                  <w:txbxContent>
                    <w:p w14:paraId="79E0398C" w14:textId="77777777" w:rsidR="00C24C90" w:rsidRPr="00CF30C6" w:rsidRDefault="00C24C90" w:rsidP="00C24C90">
                      <w:pPr>
                        <w:bidi/>
                        <w:jc w:val="center"/>
                        <w:rPr>
                          <w:rFonts w:cs="B Nazanin"/>
                          <w:lang w:bidi="fa-IR"/>
                        </w:rPr>
                      </w:pPr>
                      <w:r>
                        <w:rPr>
                          <w:rFonts w:cs="B Nazanin" w:hint="cs"/>
                          <w:rtl/>
                          <w:lang w:bidi="fa-IR"/>
                        </w:rPr>
                        <w:t xml:space="preserve">بررسی </w:t>
                      </w:r>
                      <w:r w:rsidRPr="00CF30C6">
                        <w:rPr>
                          <w:rFonts w:cs="B Nazanin" w:hint="cs"/>
                          <w:rtl/>
                          <w:lang w:bidi="fa-IR"/>
                        </w:rPr>
                        <w:t>تطابق آزمایش درخواستی با پروتکلها</w:t>
                      </w:r>
                    </w:p>
                  </w:txbxContent>
                </v:textbox>
              </v:shape>
            </w:pict>
          </mc:Fallback>
        </mc:AlternateContent>
      </w:r>
      <w:r>
        <w:rPr>
          <w:noProof/>
          <w:rtl/>
        </w:rPr>
        <mc:AlternateContent>
          <mc:Choice Requires="wps">
            <w:drawing>
              <wp:anchor distT="0" distB="0" distL="114300" distR="114300" simplePos="0" relativeHeight="251701248" behindDoc="0" locked="0" layoutInCell="1" allowOverlap="1" wp14:anchorId="60128686" wp14:editId="41BFB5FF">
                <wp:simplePos x="0" y="0"/>
                <wp:positionH relativeFrom="column">
                  <wp:posOffset>2391410</wp:posOffset>
                </wp:positionH>
                <wp:positionV relativeFrom="paragraph">
                  <wp:posOffset>281305</wp:posOffset>
                </wp:positionV>
                <wp:extent cx="8890" cy="250190"/>
                <wp:effectExtent l="76200" t="0" r="48260" b="35560"/>
                <wp:wrapNone/>
                <wp:docPr id="89" name="Straight Arrow Connector 8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890" cy="25019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38CE31F4" id="Straight Arrow Connector 89" o:spid="_x0000_s1026" type="#_x0000_t32" style="position:absolute;margin-left:188.3pt;margin-top:22.15pt;width:.7pt;height:19.7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" strokecolor="#4472c4 [3204]" strokeweight=".5pt">
                <v:stroke endarrow="block" joinstyle="miter"/>
                <o:lock v:ext="edit" shapetype="f"/>
              </v:shape>
            </w:pict>
          </mc:Fallback>
        </mc:AlternateContent>
      </w:r>
    </w:p>
    <w:p w14:paraId="316DD1DD" w14:textId="77777777" w:rsidR="00C24C90" w:rsidRPr="001E179C" w:rsidRDefault="00C24C90" w:rsidP="00C24C90">
      <w:pPr>
        <w:jc w:val="center"/>
        <w:rPr>
          <w:rtl/>
        </w:rPr>
      </w:pPr>
      <w:r>
        <w:rPr>
          <w:noProof/>
          <w:rtl/>
        </w:rPr>
        <mc:AlternateContent>
          <mc:Choice Requires="wps">
            <w:drawing>
              <wp:anchor distT="0" distB="0" distL="114300" distR="114300" simplePos="0" relativeHeight="251689984" behindDoc="0" locked="0" layoutInCell="1" allowOverlap="1" wp14:anchorId="72B5C004" wp14:editId="41944520">
                <wp:simplePos x="0" y="0"/>
                <wp:positionH relativeFrom="column">
                  <wp:posOffset>1262380</wp:posOffset>
                </wp:positionH>
                <wp:positionV relativeFrom="paragraph">
                  <wp:posOffset>217805</wp:posOffset>
                </wp:positionV>
                <wp:extent cx="2311400" cy="286385"/>
                <wp:effectExtent l="0" t="0" r="0" b="0"/>
                <wp:wrapNone/>
                <wp:docPr id="76"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1400" cy="286385"/>
                        </a:xfrm>
                        <a:prstGeom prst="rect">
                          <a:avLst/>
                        </a:prstGeom>
                        <a:solidFill>
                          <a:sysClr val="window" lastClr="FFFFFF"/>
                        </a:solidFill>
                        <a:ln w="6350">
                          <a:solidFill>
                            <a:prstClr val="black"/>
                          </a:solidFill>
                        </a:ln>
                      </wps:spPr>
                      <wps:txbx>
                        <w:txbxContent>
                          <w:p w14:paraId="458E732E" w14:textId="77777777" w:rsidR="00C24C90" w:rsidRPr="00F24811" w:rsidRDefault="00C24C90" w:rsidP="00C24C90">
                            <w:pPr>
                              <w:jc w:val="center"/>
                              <w:rPr>
                                <w:rFonts w:cs="B Nazanin"/>
                                <w:lang w:bidi="fa-IR"/>
                              </w:rPr>
                            </w:pPr>
                            <w:r w:rsidRPr="00F24811">
                              <w:rPr>
                                <w:rFonts w:cs="B Nazanin" w:hint="cs"/>
                                <w:rtl/>
                                <w:lang w:bidi="fa-IR"/>
                              </w:rPr>
                              <w:t xml:space="preserve">انتخاب و انجام آزمایش تخصصی مورد نیاز  مورد نیاز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B5C004" id="Text Box 76" o:spid="_x0000_s1082" type="#_x0000_t202" style="position:absolute;left:0;text-align:left;margin-left:99.4pt;margin-top:17.15pt;width:182pt;height:22.5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" fillcolor="window" strokeweight=".5pt">
                <v:path arrowok="t"/>
                <v:textbox>
                  <w:txbxContent>
                    <w:p w14:paraId="458E732E" w14:textId="77777777" w:rsidR="00C24C90" w:rsidRPr="00F24811" w:rsidRDefault="00C24C90" w:rsidP="00C24C90">
                      <w:pPr>
                        <w:jc w:val="center"/>
                        <w:rPr>
                          <w:rFonts w:cs="B Nazanin"/>
                          <w:lang w:bidi="fa-IR"/>
                        </w:rPr>
                      </w:pPr>
                      <w:r w:rsidRPr="00F24811">
                        <w:rPr>
                          <w:rFonts w:cs="B Nazanin" w:hint="cs"/>
                          <w:rtl/>
                          <w:lang w:bidi="fa-IR"/>
                        </w:rPr>
                        <w:t xml:space="preserve">انتخاب و انجام آزمایش تخصصی مورد نیاز  مورد نیاز </w:t>
                      </w:r>
                    </w:p>
                  </w:txbxContent>
                </v:textbox>
              </v:shape>
            </w:pict>
          </mc:Fallback>
        </mc:AlternateContent>
      </w:r>
      <w:r>
        <w:rPr>
          <w:noProof/>
          <w:rtl/>
        </w:rPr>
        <mc:AlternateContent>
          <mc:Choice Requires="wps">
            <w:drawing>
              <wp:anchor distT="0" distB="0" distL="114300" distR="114300" simplePos="0" relativeHeight="251702272" behindDoc="0" locked="0" layoutInCell="1" allowOverlap="1" wp14:anchorId="702CB736" wp14:editId="7E7D839B">
                <wp:simplePos x="0" y="0"/>
                <wp:positionH relativeFrom="column">
                  <wp:posOffset>5944235</wp:posOffset>
                </wp:positionH>
                <wp:positionV relativeFrom="paragraph">
                  <wp:posOffset>79375</wp:posOffset>
                </wp:positionV>
                <wp:extent cx="818515" cy="475615"/>
                <wp:effectExtent l="0" t="0" r="57785" b="38735"/>
                <wp:wrapNone/>
                <wp:docPr id="90" name="Straight Arrow Connector 9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18515" cy="47561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3699BC1" id="Straight Arrow Connector 90" o:spid="_x0000_s1026" type="#_x0000_t32" style="position:absolute;margin-left:468.05pt;margin-top:6.25pt;width:64.45pt;height:37.4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" strokecolor="#4472c4 [3204]" strokeweight=".5pt">
                <v:stroke endarrow="block" joinstyle="miter"/>
                <o:lock v:ext="edit" shapetype="f"/>
              </v:shape>
            </w:pict>
          </mc:Fallback>
        </mc:AlternateContent>
      </w:r>
      <w:r>
        <w:rPr>
          <w:noProof/>
          <w:rtl/>
        </w:rPr>
        <mc:AlternateContent>
          <mc:Choice Requires="wps">
            <w:drawing>
              <wp:anchor distT="0" distB="0" distL="114300" distR="114300" simplePos="0" relativeHeight="251703296" behindDoc="0" locked="0" layoutInCell="1" allowOverlap="1" wp14:anchorId="302ECE37" wp14:editId="0EA9E608">
                <wp:simplePos x="0" y="0"/>
                <wp:positionH relativeFrom="column">
                  <wp:posOffset>4789170</wp:posOffset>
                </wp:positionH>
                <wp:positionV relativeFrom="paragraph">
                  <wp:posOffset>79375</wp:posOffset>
                </wp:positionV>
                <wp:extent cx="965200" cy="501015"/>
                <wp:effectExtent l="38100" t="0" r="6350" b="32385"/>
                <wp:wrapNone/>
                <wp:docPr id="91" name="Straight Arrow Connector 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65200" cy="50101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1BA230C" id="Straight Arrow Connector 91" o:spid="_x0000_s1026" type="#_x0000_t32" style="position:absolute;margin-left:377.1pt;margin-top:6.25pt;width:76pt;height:39.45pt;flip:x;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" strokecolor="#4472c4 [3204]" strokeweight=".5pt">
                <v:stroke endarrow="block" joinstyle="miter"/>
                <o:lock v:ext="edit" shapetype="f"/>
              </v:shape>
            </w:pict>
          </mc:Fallback>
        </mc:AlternateContent>
      </w:r>
    </w:p>
    <w:p w14:paraId="5D18E918" w14:textId="77777777" w:rsidR="00C24C90" w:rsidRPr="001E179C" w:rsidRDefault="00C24C90" w:rsidP="00C24C90">
      <w:pPr>
        <w:jc w:val="center"/>
        <w:rPr>
          <w:rtl/>
        </w:rPr>
      </w:pPr>
      <w:r>
        <w:rPr>
          <w:noProof/>
          <w:rtl/>
        </w:rPr>
        <mc:AlternateContent>
          <mc:Choice Requires="wps">
            <w:drawing>
              <wp:anchor distT="0" distB="0" distL="114300" distR="114300" simplePos="0" relativeHeight="251680768" behindDoc="0" locked="0" layoutInCell="1" allowOverlap="1" wp14:anchorId="26EA706A" wp14:editId="0AE74C22">
                <wp:simplePos x="0" y="0"/>
                <wp:positionH relativeFrom="column">
                  <wp:posOffset>6373495</wp:posOffset>
                </wp:positionH>
                <wp:positionV relativeFrom="paragraph">
                  <wp:posOffset>308610</wp:posOffset>
                </wp:positionV>
                <wp:extent cx="1509395" cy="280670"/>
                <wp:effectExtent l="0" t="0" r="0" b="5080"/>
                <wp:wrapNone/>
                <wp:docPr id="67"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09395" cy="280670"/>
                        </a:xfrm>
                        <a:prstGeom prst="rect">
                          <a:avLst/>
                        </a:prstGeom>
                        <a:solidFill>
                          <a:sysClr val="window" lastClr="FFFFFF"/>
                        </a:solidFill>
                        <a:ln w="6350">
                          <a:solidFill>
                            <a:prstClr val="black"/>
                          </a:solidFill>
                        </a:ln>
                      </wps:spPr>
                      <wps:txbx>
                        <w:txbxContent>
                          <w:p w14:paraId="74F65BBE" w14:textId="77777777" w:rsidR="00C24C90" w:rsidRPr="004C2DCE" w:rsidRDefault="00C24C90" w:rsidP="00C24C90">
                            <w:pPr>
                              <w:jc w:val="center"/>
                              <w:rPr>
                                <w:rFonts w:cs="B Nazanin"/>
                                <w:sz w:val="20"/>
                                <w:szCs w:val="20"/>
                                <w:lang w:bidi="fa-IR"/>
                              </w:rPr>
                            </w:pPr>
                            <w:r w:rsidRPr="004C2DCE">
                              <w:rPr>
                                <w:rFonts w:cs="B Nazanin" w:hint="cs"/>
                                <w:sz w:val="20"/>
                                <w:szCs w:val="20"/>
                                <w:rtl/>
                                <w:lang w:bidi="fa-IR"/>
                              </w:rPr>
                              <w:t>مطابقت دارد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EA706A" id="Text Box 67" o:spid="_x0000_s1083" type="#_x0000_t202" style="position:absolute;left:0;text-align:left;margin-left:501.85pt;margin-top:24.3pt;width:118.85pt;height:22.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" fillcolor="window" strokeweight=".5pt">
                <v:path arrowok="t"/>
                <v:textbox>
                  <w:txbxContent>
                    <w:p w14:paraId="74F65BBE" w14:textId="77777777" w:rsidR="00C24C90" w:rsidRPr="004C2DCE" w:rsidRDefault="00C24C90" w:rsidP="00C24C90">
                      <w:pPr>
                        <w:jc w:val="center"/>
                        <w:rPr>
                          <w:rFonts w:cs="B Nazanin"/>
                          <w:sz w:val="20"/>
                          <w:szCs w:val="20"/>
                          <w:lang w:bidi="fa-IR"/>
                        </w:rPr>
                      </w:pPr>
                      <w:r w:rsidRPr="004C2DCE">
                        <w:rPr>
                          <w:rFonts w:cs="B Nazanin" w:hint="cs"/>
                          <w:sz w:val="20"/>
                          <w:szCs w:val="20"/>
                          <w:rtl/>
                          <w:lang w:bidi="fa-IR"/>
                        </w:rPr>
                        <w:t>مطابقت دارد</w:t>
                      </w:r>
                    </w:p>
                  </w:txbxContent>
                </v:textbox>
              </v:shape>
            </w:pict>
          </mc:Fallback>
        </mc:AlternateContent>
      </w:r>
      <w:r>
        <w:rPr>
          <w:noProof/>
          <w:rtl/>
        </w:rPr>
        <mc:AlternateContent>
          <mc:Choice Requires="wps">
            <w:drawing>
              <wp:anchor distT="0" distB="0" distL="114300" distR="114300" simplePos="0" relativeHeight="251704320" behindDoc="0" locked="0" layoutInCell="1" allowOverlap="1" wp14:anchorId="66605B9D" wp14:editId="19A776C5">
                <wp:simplePos x="0" y="0"/>
                <wp:positionH relativeFrom="column">
                  <wp:posOffset>2277110</wp:posOffset>
                </wp:positionH>
                <wp:positionV relativeFrom="paragraph">
                  <wp:posOffset>113665</wp:posOffset>
                </wp:positionV>
                <wp:extent cx="716280" cy="517525"/>
                <wp:effectExtent l="0" t="0" r="64770" b="34925"/>
                <wp:wrapNone/>
                <wp:docPr id="93" name="Straight Arrow Connector 9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16280" cy="517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30A699F2" id="Straight Arrow Connector 93" o:spid="_x0000_s1026" type="#_x0000_t32" style="position:absolute;margin-left:179.3pt;margin-top:8.95pt;width:56.4pt;height:40.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" strokecolor="#4472c4 [3204]" strokeweight=".5pt">
                <v:stroke endarrow="block" joinstyle="miter"/>
                <o:lock v:ext="edit" shapetype="f"/>
              </v:shape>
            </w:pict>
          </mc:Fallback>
        </mc:AlternateContent>
      </w:r>
      <w:r>
        <w:rPr>
          <w:noProof/>
          <w:rtl/>
        </w:rPr>
        <mc:AlternateContent>
          <mc:Choice Requires="wps">
            <w:drawing>
              <wp:anchor distT="0" distB="0" distL="114300" distR="114300" simplePos="0" relativeHeight="251705344" behindDoc="0" locked="0" layoutInCell="1" allowOverlap="1" wp14:anchorId="48842A26" wp14:editId="1151D1B1">
                <wp:simplePos x="0" y="0"/>
                <wp:positionH relativeFrom="column">
                  <wp:posOffset>1500505</wp:posOffset>
                </wp:positionH>
                <wp:positionV relativeFrom="paragraph">
                  <wp:posOffset>130810</wp:posOffset>
                </wp:positionV>
                <wp:extent cx="776605" cy="500380"/>
                <wp:effectExtent l="38100" t="0" r="4445" b="33020"/>
                <wp:wrapNone/>
                <wp:docPr id="94" name="Straight Arrow Connector 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76605" cy="50038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6F632DBB" id="Straight Arrow Connector 94" o:spid="_x0000_s1026" type="#_x0000_t32" style="position:absolute;margin-left:118.15pt;margin-top:10.3pt;width:61.15pt;height:39.4pt;flip:x;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" strokecolor="#4472c4 [3204]" strokeweight=".5pt">
                <v:stroke endarrow="block" joinstyle="miter"/>
                <o:lock v:ext="edit" shapetype="f"/>
              </v:shape>
            </w:pict>
          </mc:Fallback>
        </mc:AlternateContent>
      </w:r>
    </w:p>
    <w:p w14:paraId="1FB32772" w14:textId="77777777" w:rsidR="00C24C90" w:rsidRPr="001E179C" w:rsidRDefault="00C24C90" w:rsidP="00C24C90">
      <w:pPr>
        <w:jc w:val="center"/>
        <w:rPr>
          <w:rtl/>
        </w:rPr>
      </w:pPr>
      <w:r>
        <w:rPr>
          <w:noProof/>
          <w:rtl/>
        </w:rPr>
        <mc:AlternateContent>
          <mc:Choice Requires="wps">
            <w:drawing>
              <wp:anchor distT="0" distB="0" distL="114300" distR="114300" simplePos="0" relativeHeight="251708416" behindDoc="0" locked="0" layoutInCell="1" allowOverlap="1" wp14:anchorId="0AE63DA2" wp14:editId="3DD72A85">
                <wp:simplePos x="0" y="0"/>
                <wp:positionH relativeFrom="column">
                  <wp:posOffset>7150735</wp:posOffset>
                </wp:positionH>
                <wp:positionV relativeFrom="paragraph">
                  <wp:posOffset>268605</wp:posOffset>
                </wp:positionV>
                <wp:extent cx="8890" cy="284480"/>
                <wp:effectExtent l="76200" t="0" r="48260" b="39370"/>
                <wp:wrapNone/>
                <wp:docPr id="97" name="Straight Arrow Connector 9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890" cy="28448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3018CCEA" id="Straight Arrow Connector 97" o:spid="_x0000_s1026" type="#_x0000_t32" style="position:absolute;margin-left:563.05pt;margin-top:21.15pt;width:.7pt;height:22.4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" strokecolor="#4472c4 [3204]" strokeweight=".5pt">
                <v:stroke endarrow="block" joinstyle="miter"/>
                <o:lock v:ext="edit" shapetype="f"/>
              </v:shape>
            </w:pict>
          </mc:Fallback>
        </mc:AlternateContent>
      </w:r>
      <w:r>
        <w:rPr>
          <w:noProof/>
          <w:rtl/>
        </w:rPr>
        <mc:AlternateContent>
          <mc:Choice Requires="wps">
            <w:drawing>
              <wp:anchor distT="0" distB="0" distL="114300" distR="114300" simplePos="0" relativeHeight="251681792" behindDoc="0" locked="0" layoutInCell="1" allowOverlap="1" wp14:anchorId="028712C7" wp14:editId="12E80355">
                <wp:simplePos x="0" y="0"/>
                <wp:positionH relativeFrom="column">
                  <wp:posOffset>4128135</wp:posOffset>
                </wp:positionH>
                <wp:positionV relativeFrom="paragraph">
                  <wp:posOffset>3810</wp:posOffset>
                </wp:positionV>
                <wp:extent cx="1457325" cy="255905"/>
                <wp:effectExtent l="0" t="0" r="9525" b="0"/>
                <wp:wrapNone/>
                <wp:docPr id="68"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57325" cy="255905"/>
                        </a:xfrm>
                        <a:prstGeom prst="rect">
                          <a:avLst/>
                        </a:prstGeom>
                        <a:solidFill>
                          <a:sysClr val="window" lastClr="FFFFFF"/>
                        </a:solidFill>
                        <a:ln w="6350">
                          <a:solidFill>
                            <a:prstClr val="black"/>
                          </a:solidFill>
                        </a:ln>
                      </wps:spPr>
                      <wps:txbx>
                        <w:txbxContent>
                          <w:p w14:paraId="3DFDBC21" w14:textId="77777777" w:rsidR="00C24C90" w:rsidRPr="00CF30C6" w:rsidRDefault="00C24C90" w:rsidP="00C24C90">
                            <w:pPr>
                              <w:jc w:val="center"/>
                              <w:rPr>
                                <w:rFonts w:cs="B Nazanin"/>
                                <w:lang w:bidi="fa-IR"/>
                              </w:rPr>
                            </w:pPr>
                            <w:r w:rsidRPr="00CF30C6">
                              <w:rPr>
                                <w:rFonts w:cs="B Nazanin" w:hint="cs"/>
                                <w:rtl/>
                                <w:lang w:bidi="fa-IR"/>
                              </w:rPr>
                              <w:t>مطابقت ندارد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8712C7" id="Text Box 68" o:spid="_x0000_s1084" type="#_x0000_t202" style="position:absolute;left:0;text-align:left;margin-left:325.05pt;margin-top:.3pt;width:114.75pt;height:20.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" fillcolor="window" strokeweight=".5pt">
                <v:path arrowok="t"/>
                <v:textbox>
                  <w:txbxContent>
                    <w:p w14:paraId="3DFDBC21" w14:textId="77777777" w:rsidR="00C24C90" w:rsidRPr="00CF30C6" w:rsidRDefault="00C24C90" w:rsidP="00C24C90">
                      <w:pPr>
                        <w:jc w:val="center"/>
                        <w:rPr>
                          <w:rFonts w:cs="B Nazanin"/>
                          <w:lang w:bidi="fa-IR"/>
                        </w:rPr>
                      </w:pPr>
                      <w:r w:rsidRPr="00CF30C6">
                        <w:rPr>
                          <w:rFonts w:cs="B Nazanin" w:hint="cs"/>
                          <w:rtl/>
                          <w:lang w:bidi="fa-IR"/>
                        </w:rPr>
                        <w:t>مطابقت ندارد</w:t>
                      </w:r>
                    </w:p>
                  </w:txbxContent>
                </v:textbox>
              </v:shape>
            </w:pict>
          </mc:Fallback>
        </mc:AlternateContent>
      </w:r>
      <w:r>
        <w:rPr>
          <w:noProof/>
          <w:rtl/>
        </w:rPr>
        <mc:AlternateContent>
          <mc:Choice Requires="wps">
            <w:drawing>
              <wp:anchor distT="0" distB="0" distL="114300" distR="114300" simplePos="0" relativeHeight="251707392" behindDoc="0" locked="0" layoutInCell="1" allowOverlap="1" wp14:anchorId="69D49FB5" wp14:editId="1CFFCCB4">
                <wp:simplePos x="0" y="0"/>
                <wp:positionH relativeFrom="column">
                  <wp:posOffset>4789170</wp:posOffset>
                </wp:positionH>
                <wp:positionV relativeFrom="paragraph">
                  <wp:posOffset>257810</wp:posOffset>
                </wp:positionV>
                <wp:extent cx="8890" cy="284480"/>
                <wp:effectExtent l="76200" t="0" r="48260" b="39370"/>
                <wp:wrapNone/>
                <wp:docPr id="96" name="Straight Arrow Connector 9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890" cy="28448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24781F0F" id="Straight Arrow Connector 96" o:spid="_x0000_s1026" type="#_x0000_t32" style="position:absolute;margin-left:377.1pt;margin-top:20.3pt;width:.7pt;height:22.4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" strokecolor="#4472c4 [3204]" strokeweight=".5pt">
                <v:stroke endarrow="block" joinstyle="miter"/>
                <o:lock v:ext="edit" shapetype="f"/>
              </v:shape>
            </w:pict>
          </mc:Fallback>
        </mc:AlternateContent>
      </w:r>
    </w:p>
    <w:p w14:paraId="36FCFF34" w14:textId="77777777" w:rsidR="00C24C90" w:rsidRPr="001E179C" w:rsidRDefault="00C24C90" w:rsidP="00C24C90">
      <w:pPr>
        <w:jc w:val="center"/>
        <w:rPr>
          <w:rtl/>
        </w:rPr>
      </w:pPr>
      <w:r>
        <w:rPr>
          <w:noProof/>
          <w:rtl/>
        </w:rPr>
        <mc:AlternateContent>
          <mc:Choice Requires="wps">
            <w:drawing>
              <wp:anchor distT="0" distB="0" distL="114300" distR="114300" simplePos="0" relativeHeight="251682816" behindDoc="0" locked="0" layoutInCell="1" allowOverlap="1" wp14:anchorId="1C5CE917" wp14:editId="3366C6B6">
                <wp:simplePos x="0" y="0"/>
                <wp:positionH relativeFrom="column">
                  <wp:posOffset>3630295</wp:posOffset>
                </wp:positionH>
                <wp:positionV relativeFrom="paragraph">
                  <wp:posOffset>224155</wp:posOffset>
                </wp:positionV>
                <wp:extent cx="2514600" cy="416560"/>
                <wp:effectExtent l="0" t="0" r="0" b="2540"/>
                <wp:wrapNone/>
                <wp:docPr id="69"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14600" cy="416560"/>
                        </a:xfrm>
                        <a:prstGeom prst="rect">
                          <a:avLst/>
                        </a:prstGeom>
                        <a:solidFill>
                          <a:schemeClr val="lt1"/>
                        </a:solidFill>
                        <a:ln w="6350">
                          <a:solidFill>
                            <a:prstClr val="black"/>
                          </a:solidFill>
                        </a:ln>
                      </wps:spPr>
                      <wps:txbx>
                        <w:txbxContent>
                          <w:p w14:paraId="57EC9BA5" w14:textId="77777777" w:rsidR="00C24C90" w:rsidRPr="002E729D" w:rsidRDefault="00C24C90" w:rsidP="00C24C90">
                            <w:pPr>
                              <w:bidi/>
                              <w:rPr>
                                <w:rFonts w:cs="B Nazanin"/>
                                <w:sz w:val="16"/>
                                <w:szCs w:val="16"/>
                                <w:rtl/>
                                <w:lang w:bidi="fa-IR"/>
                              </w:rPr>
                            </w:pPr>
                            <w:r w:rsidRPr="002E729D">
                              <w:rPr>
                                <w:rFonts w:cs="B Nazanin" w:hint="cs"/>
                                <w:sz w:val="16"/>
                                <w:szCs w:val="16"/>
                                <w:rtl/>
                                <w:lang w:bidi="fa-IR"/>
                              </w:rPr>
                              <w:t>توضیح در خصوص علت رد درخواست</w:t>
                            </w:r>
                            <w:r w:rsidRPr="002E729D">
                              <w:rPr>
                                <w:rFonts w:cs="B Nazanin"/>
                                <w:sz w:val="16"/>
                                <w:szCs w:val="16"/>
                                <w:lang w:bidi="fa-IR"/>
                              </w:rPr>
                              <w:t xml:space="preserve"> </w:t>
                            </w:r>
                            <w:r w:rsidRPr="002E729D">
                              <w:rPr>
                                <w:rFonts w:cs="B Nazanin" w:hint="cs"/>
                                <w:sz w:val="16"/>
                                <w:szCs w:val="16"/>
                                <w:rtl/>
                                <w:lang w:bidi="fa-IR"/>
                              </w:rPr>
                              <w:t xml:space="preserve">ارائه پیشنهادات و راهکار برای رسیدن به تشخیص </w:t>
                            </w:r>
                          </w:p>
                          <w:p w14:paraId="2B1BECBF" w14:textId="77777777" w:rsidR="00C24C90" w:rsidRPr="00CF30C6" w:rsidRDefault="00C24C90" w:rsidP="00C24C90">
                            <w:pPr>
                              <w:rPr>
                                <w:rFonts w:cs="B Nazanin"/>
                                <w:lang w:bidi="fa-I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5CE917" id="Text Box 69" o:spid="_x0000_s1085" type="#_x0000_t202" style="position:absolute;left:0;text-align:left;margin-left:285.85pt;margin-top:17.65pt;width:198pt;height:32.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" fillcolor="white [3201]" strokeweight=".5pt">
                <v:path arrowok="t"/>
                <v:textbox>
                  <w:txbxContent>
                    <w:p w14:paraId="57EC9BA5" w14:textId="77777777" w:rsidR="00C24C90" w:rsidRPr="002E729D" w:rsidRDefault="00C24C90" w:rsidP="00C24C90">
                      <w:pPr>
                        <w:bidi/>
                        <w:rPr>
                          <w:rFonts w:cs="B Nazanin"/>
                          <w:sz w:val="16"/>
                          <w:szCs w:val="16"/>
                          <w:rtl/>
                          <w:lang w:bidi="fa-IR"/>
                        </w:rPr>
                      </w:pPr>
                      <w:r w:rsidRPr="002E729D">
                        <w:rPr>
                          <w:rFonts w:cs="B Nazanin" w:hint="cs"/>
                          <w:sz w:val="16"/>
                          <w:szCs w:val="16"/>
                          <w:rtl/>
                          <w:lang w:bidi="fa-IR"/>
                        </w:rPr>
                        <w:t>توضیح در خصوص علت رد درخواست</w:t>
                      </w:r>
                      <w:r w:rsidRPr="002E729D">
                        <w:rPr>
                          <w:rFonts w:cs="B Nazanin"/>
                          <w:sz w:val="16"/>
                          <w:szCs w:val="16"/>
                          <w:lang w:bidi="fa-IR"/>
                        </w:rPr>
                        <w:t xml:space="preserve"> </w:t>
                      </w:r>
                      <w:r w:rsidRPr="002E729D">
                        <w:rPr>
                          <w:rFonts w:cs="B Nazanin" w:hint="cs"/>
                          <w:sz w:val="16"/>
                          <w:szCs w:val="16"/>
                          <w:rtl/>
                          <w:lang w:bidi="fa-IR"/>
                        </w:rPr>
                        <w:t xml:space="preserve">ارائه پیشنهادات و راهکار برای رسیدن به تشخیص </w:t>
                      </w:r>
                    </w:p>
                    <w:p w14:paraId="2B1BECBF" w14:textId="77777777" w:rsidR="00C24C90" w:rsidRPr="00CF30C6" w:rsidRDefault="00C24C90" w:rsidP="00C24C90">
                      <w:pPr>
                        <w:rPr>
                          <w:rFonts w:cs="B Nazanin"/>
                          <w:lang w:bidi="fa-IR"/>
                        </w:rPr>
                      </w:pPr>
                    </w:p>
                  </w:txbxContent>
                </v:textbox>
              </v:shape>
            </w:pict>
          </mc:Fallback>
        </mc:AlternateContent>
      </w:r>
      <w:r>
        <w:rPr>
          <w:noProof/>
          <w:rtl/>
        </w:rPr>
        <mc:AlternateContent>
          <mc:Choice Requires="wps">
            <w:drawing>
              <wp:anchor distT="0" distB="0" distL="114300" distR="114300" simplePos="0" relativeHeight="251683840" behindDoc="0" locked="0" layoutInCell="1" allowOverlap="1" wp14:anchorId="08E2062B" wp14:editId="62134F20">
                <wp:simplePos x="0" y="0"/>
                <wp:positionH relativeFrom="column">
                  <wp:posOffset>6564630</wp:posOffset>
                </wp:positionH>
                <wp:positionV relativeFrom="paragraph">
                  <wp:posOffset>183515</wp:posOffset>
                </wp:positionV>
                <wp:extent cx="1319530" cy="274955"/>
                <wp:effectExtent l="0" t="0" r="0" b="0"/>
                <wp:wrapNone/>
                <wp:docPr id="70"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19530" cy="274955"/>
                        </a:xfrm>
                        <a:prstGeom prst="rect">
                          <a:avLst/>
                        </a:prstGeom>
                        <a:solidFill>
                          <a:sysClr val="window" lastClr="FFFFFF"/>
                        </a:solidFill>
                        <a:ln w="6350">
                          <a:solidFill>
                            <a:prstClr val="black"/>
                          </a:solidFill>
                        </a:ln>
                      </wps:spPr>
                      <wps:txbx>
                        <w:txbxContent>
                          <w:p w14:paraId="2AF4475D" w14:textId="77777777" w:rsidR="00C24C90" w:rsidRPr="004C2DCE" w:rsidRDefault="00C24C90" w:rsidP="00C24C90">
                            <w:pPr>
                              <w:jc w:val="center"/>
                              <w:rPr>
                                <w:rFonts w:cs="B Nazanin"/>
                                <w:sz w:val="20"/>
                                <w:szCs w:val="20"/>
                                <w:lang w:bidi="fa-IR"/>
                              </w:rPr>
                            </w:pPr>
                            <w:r w:rsidRPr="004C2DCE">
                              <w:rPr>
                                <w:rFonts w:cs="B Nazanin" w:hint="cs"/>
                                <w:sz w:val="20"/>
                                <w:szCs w:val="20"/>
                                <w:rtl/>
                                <w:lang w:bidi="fa-IR"/>
                              </w:rPr>
                              <w:t>تایید درخواست</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08E2062B" id="Text Box 70" o:spid="_x0000_s1086" type="#_x0000_t202" style="position:absolute;left:0;text-align:left;margin-left:516.9pt;margin-top:14.45pt;width:103.9pt;height:21.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" fillcolor="window" strokeweight=".5pt">
                <v:path arrowok="t"/>
                <v:textbox>
                  <w:txbxContent>
                    <w:p w14:paraId="2AF4475D" w14:textId="77777777" w:rsidR="00C24C90" w:rsidRPr="004C2DCE" w:rsidRDefault="00C24C90" w:rsidP="00C24C90">
                      <w:pPr>
                        <w:jc w:val="center"/>
                        <w:rPr>
                          <w:rFonts w:cs="B Nazanin"/>
                          <w:sz w:val="20"/>
                          <w:szCs w:val="20"/>
                          <w:lang w:bidi="fa-IR"/>
                        </w:rPr>
                      </w:pPr>
                      <w:r w:rsidRPr="004C2DCE">
                        <w:rPr>
                          <w:rFonts w:cs="B Nazanin" w:hint="cs"/>
                          <w:sz w:val="20"/>
                          <w:szCs w:val="20"/>
                          <w:rtl/>
                          <w:lang w:bidi="fa-IR"/>
                        </w:rPr>
                        <w:t>تایید درخواست</w:t>
                      </w:r>
                    </w:p>
                  </w:txbxContent>
                </v:textbox>
              </v:shape>
            </w:pict>
          </mc:Fallback>
        </mc:AlternateContent>
      </w:r>
      <w:r>
        <w:rPr>
          <w:noProof/>
          <w:rtl/>
        </w:rPr>
        <mc:AlternateContent>
          <mc:Choice Requires="wps">
            <w:drawing>
              <wp:anchor distT="0" distB="0" distL="114291" distR="114291" simplePos="0" relativeHeight="251706368" behindDoc="0" locked="0" layoutInCell="1" allowOverlap="1" wp14:anchorId="19CF5E9C" wp14:editId="436D544C">
                <wp:simplePos x="0" y="0"/>
                <wp:positionH relativeFrom="column">
                  <wp:posOffset>2849244</wp:posOffset>
                </wp:positionH>
                <wp:positionV relativeFrom="paragraph">
                  <wp:posOffset>387985</wp:posOffset>
                </wp:positionV>
                <wp:extent cx="185420" cy="0"/>
                <wp:effectExtent l="0" t="95250" r="0" b="133350"/>
                <wp:wrapNone/>
                <wp:docPr id="19" name="Straight Arrow Connector 9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rot="5400000">
                          <a:off x="0" y="0"/>
                          <a:ext cx="185420" cy="0"/>
                        </a:xfrm>
                        <a:prstGeom prst="straightConnector1">
                          <a:avLst/>
                        </a:prstGeom>
                        <a:noFill/>
                        <a:ln w="9525">
                          <a:solidFill>
                            <a:schemeClr val="accent1">
                              <a:lumMod val="95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AD8382" id="Straight Arrow Connector 95" o:spid="_x0000_s1026" type="#_x0000_t32" style="position:absolute;margin-left:224.35pt;margin-top:30.55pt;width:14.6pt;height:0;rotation:90;z-index:251706368;visibility:visible;mso-wrap-style:square;mso-width-percent:0;mso-height-percent:0;mso-wrap-distance-left:3.17475mm;mso-wrap-distance-top:0;mso-wrap-distance-right:3.17475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" strokecolor="#3c6abe [3044]">
                <v:stroke endarrow="block"/>
                <o:lock v:ext="edit" shapetype="f"/>
              </v:shape>
            </w:pict>
          </mc:Fallback>
        </mc:AlternateContent>
      </w:r>
      <w:r>
        <w:rPr>
          <w:noProof/>
          <w:rtl/>
        </w:rPr>
        <mc:AlternateContent>
          <mc:Choice Requires="wps">
            <w:drawing>
              <wp:anchor distT="0" distB="0" distL="114298" distR="114298" simplePos="0" relativeHeight="251712512" behindDoc="0" locked="0" layoutInCell="1" allowOverlap="1" wp14:anchorId="5447C857" wp14:editId="60DD9E8D">
                <wp:simplePos x="0" y="0"/>
                <wp:positionH relativeFrom="column">
                  <wp:posOffset>1410335</wp:posOffset>
                </wp:positionH>
                <wp:positionV relativeFrom="paragraph">
                  <wp:posOffset>385445</wp:posOffset>
                </wp:positionV>
                <wp:extent cx="181610" cy="635"/>
                <wp:effectExtent l="0" t="95250" r="0" b="113665"/>
                <wp:wrapNone/>
                <wp:docPr id="18" name="Straight Arrow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rot="16200000" flipH="1">
                          <a:off x="0" y="0"/>
                          <a:ext cx="181610" cy="635"/>
                        </a:xfrm>
                        <a:prstGeom prst="bentConnector3">
                          <a:avLst>
                            <a:gd name="adj1" fmla="val 50000"/>
                          </a:avLst>
                        </a:prstGeom>
                        <a:noFill/>
                        <a:ln w="9525">
                          <a:solidFill>
                            <a:schemeClr val="accent1">
                              <a:lumMod val="95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992335" id="Straight Arrow Connector 38" o:spid="_x0000_s1026" type="#_x0000_t34" style="position:absolute;margin-left:111.05pt;margin-top:30.35pt;width:14.3pt;height:.05pt;rotation:90;flip:x;z-index:25171251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" strokecolor="#3c6abe [3044]">
                <v:stroke endarrow="block"/>
                <o:lock v:ext="edit" shapetype="f"/>
              </v:shape>
            </w:pict>
          </mc:Fallback>
        </mc:AlternateContent>
      </w:r>
      <w:r>
        <w:rPr>
          <w:noProof/>
          <w:rtl/>
        </w:rPr>
        <mc:AlternateContent>
          <mc:Choice Requires="wps">
            <w:drawing>
              <wp:anchor distT="0" distB="0" distL="114300" distR="114300" simplePos="0" relativeHeight="251691008" behindDoc="0" locked="0" layoutInCell="1" allowOverlap="1" wp14:anchorId="3118651C" wp14:editId="0FEBAD81">
                <wp:simplePos x="0" y="0"/>
                <wp:positionH relativeFrom="column">
                  <wp:posOffset>2287270</wp:posOffset>
                </wp:positionH>
                <wp:positionV relativeFrom="paragraph">
                  <wp:posOffset>7620</wp:posOffset>
                </wp:positionV>
                <wp:extent cx="1163955" cy="287655"/>
                <wp:effectExtent l="0" t="0" r="0" b="0"/>
                <wp:wrapNone/>
                <wp:docPr id="77"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63955" cy="287655"/>
                        </a:xfrm>
                        <a:prstGeom prst="rect">
                          <a:avLst/>
                        </a:prstGeom>
                        <a:solidFill>
                          <a:sysClr val="window" lastClr="FFFFFF"/>
                        </a:solidFill>
                        <a:ln w="6350">
                          <a:solidFill>
                            <a:prstClr val="black"/>
                          </a:solidFill>
                        </a:ln>
                      </wps:spPr>
                      <wps:txbx>
                        <w:txbxContent>
                          <w:p w14:paraId="78E6D00D" w14:textId="77777777" w:rsidR="00C24C90" w:rsidRPr="00F24811" w:rsidRDefault="00C24C90" w:rsidP="00C24C90">
                            <w:pPr>
                              <w:jc w:val="center"/>
                              <w:rPr>
                                <w:rFonts w:cs="B Nazanin"/>
                                <w:lang w:bidi="fa-IR"/>
                              </w:rPr>
                            </w:pPr>
                            <w:r w:rsidRPr="00F24811">
                              <w:rPr>
                                <w:rFonts w:cs="B Nazanin" w:hint="cs"/>
                                <w:rtl/>
                                <w:lang w:bidi="fa-IR"/>
                              </w:rPr>
                              <w:t>تشخیص</w:t>
                            </w:r>
                            <w:r>
                              <w:rPr>
                                <w:rFonts w:cs="B Nazanin" w:hint="cs"/>
                                <w:rtl/>
                                <w:lang w:bidi="fa-IR"/>
                              </w:rPr>
                              <w:t xml:space="preserve"> قطعی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3118651C" id="Text Box 77" o:spid="_x0000_s1087" type="#_x0000_t202" style="position:absolute;left:0;text-align:left;margin-left:180.1pt;margin-top:.6pt;width:91.65pt;height:22.6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" fillcolor="window" strokeweight=".5pt">
                <v:path arrowok="t"/>
                <v:textbox>
                  <w:txbxContent>
                    <w:p w14:paraId="78E6D00D" w14:textId="77777777" w:rsidR="00C24C90" w:rsidRPr="00F24811" w:rsidRDefault="00C24C90" w:rsidP="00C24C90">
                      <w:pPr>
                        <w:jc w:val="center"/>
                        <w:rPr>
                          <w:rFonts w:cs="B Nazanin"/>
                          <w:lang w:bidi="fa-IR"/>
                        </w:rPr>
                      </w:pPr>
                      <w:r w:rsidRPr="00F24811">
                        <w:rPr>
                          <w:rFonts w:cs="B Nazanin" w:hint="cs"/>
                          <w:rtl/>
                          <w:lang w:bidi="fa-IR"/>
                        </w:rPr>
                        <w:t>تشخیص</w:t>
                      </w:r>
                      <w:r>
                        <w:rPr>
                          <w:rFonts w:cs="B Nazanin" w:hint="cs"/>
                          <w:rtl/>
                          <w:lang w:bidi="fa-IR"/>
                        </w:rPr>
                        <w:t xml:space="preserve"> قطعی</w:t>
                      </w:r>
                    </w:p>
                  </w:txbxContent>
                </v:textbox>
              </v:shape>
            </w:pict>
          </mc:Fallback>
        </mc:AlternateContent>
      </w:r>
      <w:r>
        <w:rPr>
          <w:noProof/>
          <w:rtl/>
        </w:rPr>
        <mc:AlternateContent>
          <mc:Choice Requires="wps">
            <w:drawing>
              <wp:anchor distT="0" distB="0" distL="114300" distR="114300" simplePos="0" relativeHeight="251692032" behindDoc="0" locked="0" layoutInCell="1" allowOverlap="1" wp14:anchorId="5F6BE888" wp14:editId="49C48BDD">
                <wp:simplePos x="0" y="0"/>
                <wp:positionH relativeFrom="margin">
                  <wp:posOffset>822325</wp:posOffset>
                </wp:positionH>
                <wp:positionV relativeFrom="paragraph">
                  <wp:posOffset>7620</wp:posOffset>
                </wp:positionV>
                <wp:extent cx="1347470" cy="280035"/>
                <wp:effectExtent l="0" t="0" r="5080" b="5715"/>
                <wp:wrapNone/>
                <wp:docPr id="7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47470" cy="280035"/>
                        </a:xfrm>
                        <a:prstGeom prst="rect">
                          <a:avLst/>
                        </a:prstGeom>
                        <a:solidFill>
                          <a:sysClr val="window" lastClr="FFFFFF"/>
                        </a:solidFill>
                        <a:ln w="6350">
                          <a:solidFill>
                            <a:prstClr val="black"/>
                          </a:solidFill>
                        </a:ln>
                      </wps:spPr>
                      <wps:txbx>
                        <w:txbxContent>
                          <w:p w14:paraId="2D7E8265" w14:textId="77777777" w:rsidR="00C24C90" w:rsidRPr="00F24811" w:rsidRDefault="00C24C90" w:rsidP="00C24C90">
                            <w:pPr>
                              <w:jc w:val="center"/>
                              <w:rPr>
                                <w:rFonts w:cs="B Nazanin"/>
                                <w:lang w:bidi="fa-IR"/>
                              </w:rPr>
                            </w:pPr>
                            <w:r w:rsidRPr="00F24811">
                              <w:rPr>
                                <w:rFonts w:cs="B Nazanin" w:hint="cs"/>
                                <w:rtl/>
                                <w:lang w:bidi="fa-IR"/>
                              </w:rPr>
                              <w:t>عدم تشخیص</w:t>
                            </w:r>
                            <w:r>
                              <w:rPr>
                                <w:rFonts w:cs="B Nazanin" w:hint="cs"/>
                                <w:rtl/>
                                <w:lang w:bidi="fa-IR"/>
                              </w:rPr>
                              <w:t xml:space="preserve"> قطعی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6BE888" id="Text Box 78" o:spid="_x0000_s1088" type="#_x0000_t202" style="position:absolute;left:0;text-align:left;margin-left:64.75pt;margin-top:.6pt;width:106.1pt;height:22.0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" fillcolor="window" strokeweight=".5pt">
                <v:path arrowok="t"/>
                <v:textbox>
                  <w:txbxContent>
                    <w:p w14:paraId="2D7E8265" w14:textId="77777777" w:rsidR="00C24C90" w:rsidRPr="00F24811" w:rsidRDefault="00C24C90" w:rsidP="00C24C90">
                      <w:pPr>
                        <w:jc w:val="center"/>
                        <w:rPr>
                          <w:rFonts w:cs="B Nazanin"/>
                          <w:lang w:bidi="fa-IR"/>
                        </w:rPr>
                      </w:pPr>
                      <w:r w:rsidRPr="00F24811">
                        <w:rPr>
                          <w:rFonts w:cs="B Nazanin" w:hint="cs"/>
                          <w:rtl/>
                          <w:lang w:bidi="fa-IR"/>
                        </w:rPr>
                        <w:t>عدم تشخیص</w:t>
                      </w:r>
                      <w:r>
                        <w:rPr>
                          <w:rFonts w:cs="B Nazanin" w:hint="cs"/>
                          <w:rtl/>
                          <w:lang w:bidi="fa-IR"/>
                        </w:rPr>
                        <w:t xml:space="preserve"> قطعی</w:t>
                      </w:r>
                    </w:p>
                  </w:txbxContent>
                </v:textbox>
                <w10:wrap anchorx="margin"/>
              </v:shape>
            </w:pict>
          </mc:Fallback>
        </mc:AlternateContent>
      </w:r>
    </w:p>
    <w:p w14:paraId="22D74FF9" w14:textId="77777777" w:rsidR="00C24C90" w:rsidRPr="001E179C" w:rsidRDefault="00C24C90" w:rsidP="00C24C90">
      <w:pPr>
        <w:jc w:val="center"/>
        <w:rPr>
          <w:rtl/>
        </w:rPr>
      </w:pPr>
      <w:r>
        <w:rPr>
          <w:noProof/>
          <w:rtl/>
        </w:rPr>
        <mc:AlternateContent>
          <mc:Choice Requires="wps">
            <w:drawing>
              <wp:anchor distT="0" distB="0" distL="114300" distR="114300" simplePos="0" relativeHeight="251693056" behindDoc="0" locked="0" layoutInCell="1" allowOverlap="1" wp14:anchorId="14366AB0" wp14:editId="06A7ADC5">
                <wp:simplePos x="0" y="0"/>
                <wp:positionH relativeFrom="column">
                  <wp:posOffset>2279015</wp:posOffset>
                </wp:positionH>
                <wp:positionV relativeFrom="paragraph">
                  <wp:posOffset>185420</wp:posOffset>
                </wp:positionV>
                <wp:extent cx="1241425" cy="477520"/>
                <wp:effectExtent l="0" t="0" r="0" b="0"/>
                <wp:wrapNone/>
                <wp:docPr id="79"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41425" cy="477520"/>
                        </a:xfrm>
                        <a:prstGeom prst="rect">
                          <a:avLst/>
                        </a:prstGeom>
                        <a:solidFill>
                          <a:sysClr val="window" lastClr="FFFFFF"/>
                        </a:solidFill>
                        <a:ln w="6350">
                          <a:solidFill>
                            <a:prstClr val="black"/>
                          </a:solidFill>
                        </a:ln>
                      </wps:spPr>
                      <wps:txbx>
                        <w:txbxContent>
                          <w:p w14:paraId="37FEF135" w14:textId="77777777" w:rsidR="00C24C90" w:rsidRPr="00F24811" w:rsidRDefault="00C24C90" w:rsidP="00C24C90">
                            <w:pPr>
                              <w:jc w:val="center"/>
                              <w:rPr>
                                <w:rFonts w:cs="B Nazanin"/>
                                <w:lang w:bidi="fa-IR"/>
                              </w:rPr>
                            </w:pPr>
                            <w:r w:rsidRPr="004C2DCE">
                              <w:rPr>
                                <w:rFonts w:cs="B Nazanin" w:hint="cs"/>
                                <w:sz w:val="18"/>
                                <w:szCs w:val="18"/>
                                <w:rtl/>
                                <w:lang w:bidi="fa-IR"/>
                              </w:rPr>
                              <w:t>ثبت در صورت جلسه و بازخورد به استان مبد</w:t>
                            </w:r>
                            <w:r>
                              <w:rPr>
                                <w:rFonts w:cs="B Nazanin" w:hint="cs"/>
                                <w:rtl/>
                                <w:lang w:bidi="fa-IR"/>
                              </w:rPr>
                              <w:t>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366AB0" id="Text Box 79" o:spid="_x0000_s1089" type="#_x0000_t202" style="position:absolute;left:0;text-align:left;margin-left:179.45pt;margin-top:14.6pt;width:97.75pt;height:37.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" fillcolor="window" strokeweight=".5pt">
                <v:path arrowok="t"/>
                <v:textbox>
                  <w:txbxContent>
                    <w:p w14:paraId="37FEF135" w14:textId="77777777" w:rsidR="00C24C90" w:rsidRPr="00F24811" w:rsidRDefault="00C24C90" w:rsidP="00C24C90">
                      <w:pPr>
                        <w:jc w:val="center"/>
                        <w:rPr>
                          <w:rFonts w:cs="B Nazanin"/>
                          <w:lang w:bidi="fa-IR"/>
                        </w:rPr>
                      </w:pPr>
                      <w:r w:rsidRPr="004C2DCE">
                        <w:rPr>
                          <w:rFonts w:cs="B Nazanin" w:hint="cs"/>
                          <w:sz w:val="18"/>
                          <w:szCs w:val="18"/>
                          <w:rtl/>
                          <w:lang w:bidi="fa-IR"/>
                        </w:rPr>
                        <w:t>ثبت در صورت جلسه و بازخورد به استان مبد</w:t>
                      </w:r>
                      <w:r>
                        <w:rPr>
                          <w:rFonts w:cs="B Nazanin" w:hint="cs"/>
                          <w:rtl/>
                          <w:lang w:bidi="fa-IR"/>
                        </w:rPr>
                        <w:t>ا</w:t>
                      </w:r>
                    </w:p>
                  </w:txbxContent>
                </v:textbox>
              </v:shape>
            </w:pict>
          </mc:Fallback>
        </mc:AlternateContent>
      </w:r>
      <w:r>
        <w:rPr>
          <w:noProof/>
          <w:rtl/>
        </w:rPr>
        <mc:AlternateContent>
          <mc:Choice Requires="wps">
            <w:drawing>
              <wp:anchor distT="0" distB="0" distL="114300" distR="114300" simplePos="0" relativeHeight="251711488" behindDoc="0" locked="0" layoutInCell="1" allowOverlap="1" wp14:anchorId="69C20B26" wp14:editId="54328D91">
                <wp:simplePos x="0" y="0"/>
                <wp:positionH relativeFrom="margin">
                  <wp:posOffset>927735</wp:posOffset>
                </wp:positionH>
                <wp:positionV relativeFrom="paragraph">
                  <wp:posOffset>165100</wp:posOffset>
                </wp:positionV>
                <wp:extent cx="1242060" cy="484505"/>
                <wp:effectExtent l="0" t="0" r="0" b="0"/>
                <wp:wrapNone/>
                <wp:docPr id="5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42060" cy="484505"/>
                        </a:xfrm>
                        <a:prstGeom prst="rect">
                          <a:avLst/>
                        </a:prstGeom>
                        <a:solidFill>
                          <a:sysClr val="window" lastClr="FFFFFF"/>
                        </a:solidFill>
                        <a:ln w="6350">
                          <a:solidFill>
                            <a:prstClr val="black"/>
                          </a:solidFill>
                        </a:ln>
                      </wps:spPr>
                      <wps:txbx>
                        <w:txbxContent>
                          <w:p w14:paraId="06653C0F" w14:textId="77777777" w:rsidR="00C24C90" w:rsidRPr="00F24811" w:rsidRDefault="00C24C90" w:rsidP="00C24C90">
                            <w:pPr>
                              <w:jc w:val="center"/>
                              <w:rPr>
                                <w:rFonts w:cs="B Nazanin"/>
                                <w:lang w:bidi="fa-IR"/>
                              </w:rPr>
                            </w:pPr>
                            <w:r w:rsidRPr="004C2DCE">
                              <w:rPr>
                                <w:rFonts w:cs="B Nazanin" w:hint="cs"/>
                                <w:sz w:val="18"/>
                                <w:szCs w:val="18"/>
                                <w:rtl/>
                                <w:lang w:bidi="fa-IR"/>
                              </w:rPr>
                              <w:t>ادامه بررسی و انجام مشاوره های لازم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C20B26" id="Text Box 57" o:spid="_x0000_s1090" type="#_x0000_t202" style="position:absolute;left:0;text-align:left;margin-left:73.05pt;margin-top:13pt;width:97.8pt;height:38.15p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" fillcolor="window" strokeweight=".5pt">
                <v:path arrowok="t"/>
                <v:textbox>
                  <w:txbxContent>
                    <w:p w14:paraId="06653C0F" w14:textId="77777777" w:rsidR="00C24C90" w:rsidRPr="00F24811" w:rsidRDefault="00C24C90" w:rsidP="00C24C90">
                      <w:pPr>
                        <w:jc w:val="center"/>
                        <w:rPr>
                          <w:rFonts w:cs="B Nazanin"/>
                          <w:lang w:bidi="fa-IR"/>
                        </w:rPr>
                      </w:pPr>
                      <w:r w:rsidRPr="004C2DCE">
                        <w:rPr>
                          <w:rFonts w:cs="B Nazanin" w:hint="cs"/>
                          <w:sz w:val="18"/>
                          <w:szCs w:val="18"/>
                          <w:rtl/>
                          <w:lang w:bidi="fa-IR"/>
                        </w:rPr>
                        <w:t>ادامه بررسی و انجام مشاوره های لازم</w:t>
                      </w:r>
                    </w:p>
                  </w:txbxContent>
                </v:textbox>
                <w10:wrap anchorx="margin"/>
              </v:shape>
            </w:pict>
          </mc:Fallback>
        </mc:AlternateContent>
      </w:r>
      <w:r>
        <w:rPr>
          <w:noProof/>
          <w:rtl/>
        </w:rPr>
        <mc:AlternateContent>
          <mc:Choice Requires="wps">
            <w:drawing>
              <wp:anchor distT="0" distB="0" distL="114300" distR="114300" simplePos="0" relativeHeight="251709440" behindDoc="0" locked="0" layoutInCell="1" allowOverlap="1" wp14:anchorId="326DC892" wp14:editId="38B45B29">
                <wp:simplePos x="0" y="0"/>
                <wp:positionH relativeFrom="column">
                  <wp:posOffset>7203440</wp:posOffset>
                </wp:positionH>
                <wp:positionV relativeFrom="paragraph">
                  <wp:posOffset>147955</wp:posOffset>
                </wp:positionV>
                <wp:extent cx="17145" cy="276225"/>
                <wp:effectExtent l="38100" t="0" r="40005" b="28575"/>
                <wp:wrapNone/>
                <wp:docPr id="98" name="Straight Arrow Connector 9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145" cy="2762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63518550" id="Straight Arrow Connector 98" o:spid="_x0000_s1026" type="#_x0000_t32" style="position:absolute;margin-left:567.2pt;margin-top:11.65pt;width:1.35pt;height:21.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" strokecolor="#4472c4 [3204]" strokeweight=".5pt">
                <v:stroke endarrow="block" joinstyle="miter"/>
                <o:lock v:ext="edit" shapetype="f"/>
              </v:shape>
            </w:pict>
          </mc:Fallback>
        </mc:AlternateContent>
      </w:r>
    </w:p>
    <w:p w14:paraId="3923D461" w14:textId="77777777" w:rsidR="00C24C90" w:rsidRPr="001E179C" w:rsidRDefault="00C24C90" w:rsidP="00C24C90">
      <w:pPr>
        <w:jc w:val="center"/>
        <w:rPr>
          <w:rtl/>
        </w:rPr>
      </w:pPr>
      <w:r>
        <w:rPr>
          <w:noProof/>
          <w:rtl/>
        </w:rPr>
        <mc:AlternateContent>
          <mc:Choice Requires="wps">
            <w:drawing>
              <wp:anchor distT="0" distB="0" distL="114300" distR="114300" simplePos="0" relativeHeight="251685888" behindDoc="0" locked="0" layoutInCell="1" allowOverlap="1" wp14:anchorId="7A1A10BA" wp14:editId="5500B1CB">
                <wp:simplePos x="0" y="0"/>
                <wp:positionH relativeFrom="column">
                  <wp:posOffset>4019550</wp:posOffset>
                </wp:positionH>
                <wp:positionV relativeFrom="paragraph">
                  <wp:posOffset>289560</wp:posOffset>
                </wp:positionV>
                <wp:extent cx="1788160" cy="311150"/>
                <wp:effectExtent l="0" t="0" r="2540" b="0"/>
                <wp:wrapNone/>
                <wp:docPr id="72"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88160" cy="311150"/>
                        </a:xfrm>
                        <a:prstGeom prst="rect">
                          <a:avLst/>
                        </a:prstGeom>
                        <a:solidFill>
                          <a:sysClr val="window" lastClr="FFFFFF"/>
                        </a:solidFill>
                        <a:ln w="6350">
                          <a:solidFill>
                            <a:prstClr val="black"/>
                          </a:solidFill>
                        </a:ln>
                      </wps:spPr>
                      <wps:txbx>
                        <w:txbxContent>
                          <w:p w14:paraId="2CBD0E02" w14:textId="77777777" w:rsidR="00C24C90" w:rsidRPr="00CF30C6" w:rsidRDefault="00C24C90" w:rsidP="00C24C90">
                            <w:pPr>
                              <w:jc w:val="center"/>
                              <w:rPr>
                                <w:rFonts w:cs="B Nazanin"/>
                                <w:lang w:bidi="fa-IR"/>
                              </w:rPr>
                            </w:pPr>
                            <w:r w:rsidRPr="004C2DCE">
                              <w:rPr>
                                <w:rFonts w:cs="B Nazanin" w:hint="cs"/>
                                <w:sz w:val="18"/>
                                <w:szCs w:val="18"/>
                                <w:rtl/>
                                <w:lang w:bidi="fa-IR"/>
                              </w:rPr>
                              <w:t>ثبت در صورت جلسه و بازخورد به استان مبد</w:t>
                            </w:r>
                            <w:r>
                              <w:rPr>
                                <w:rFonts w:cs="B Nazanin" w:hint="cs"/>
                                <w:rtl/>
                                <w:lang w:bidi="fa-IR"/>
                              </w:rPr>
                              <w:t>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1A10BA" id="Text Box 72" o:spid="_x0000_s1091" type="#_x0000_t202" style="position:absolute;left:0;text-align:left;margin-left:316.5pt;margin-top:22.8pt;width:140.8pt;height:24.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" fillcolor="window" strokeweight=".5pt">
                <v:path arrowok="t"/>
                <v:textbox>
                  <w:txbxContent>
                    <w:p w14:paraId="2CBD0E02" w14:textId="77777777" w:rsidR="00C24C90" w:rsidRPr="00CF30C6" w:rsidRDefault="00C24C90" w:rsidP="00C24C90">
                      <w:pPr>
                        <w:jc w:val="center"/>
                        <w:rPr>
                          <w:rFonts w:cs="B Nazanin"/>
                          <w:lang w:bidi="fa-IR"/>
                        </w:rPr>
                      </w:pPr>
                      <w:r w:rsidRPr="004C2DCE">
                        <w:rPr>
                          <w:rFonts w:cs="B Nazanin" w:hint="cs"/>
                          <w:sz w:val="18"/>
                          <w:szCs w:val="18"/>
                          <w:rtl/>
                          <w:lang w:bidi="fa-IR"/>
                        </w:rPr>
                        <w:t>ثبت در صورت جلسه و بازخورد به استان مبد</w:t>
                      </w:r>
                      <w:r>
                        <w:rPr>
                          <w:rFonts w:cs="B Nazanin" w:hint="cs"/>
                          <w:rtl/>
                          <w:lang w:bidi="fa-IR"/>
                        </w:rPr>
                        <w:t>ا</w:t>
                      </w:r>
                    </w:p>
                  </w:txbxContent>
                </v:textbox>
              </v:shape>
            </w:pict>
          </mc:Fallback>
        </mc:AlternateContent>
      </w:r>
      <w:r>
        <w:rPr>
          <w:noProof/>
          <w:rtl/>
        </w:rPr>
        <mc:AlternateContent>
          <mc:Choice Requires="wps">
            <w:drawing>
              <wp:anchor distT="0" distB="0" distL="114291" distR="114291" simplePos="0" relativeHeight="251713536" behindDoc="0" locked="0" layoutInCell="1" allowOverlap="1" wp14:anchorId="16B1AD43" wp14:editId="3950A820">
                <wp:simplePos x="0" y="0"/>
                <wp:positionH relativeFrom="column">
                  <wp:posOffset>4818379</wp:posOffset>
                </wp:positionH>
                <wp:positionV relativeFrom="paragraph">
                  <wp:posOffset>109220</wp:posOffset>
                </wp:positionV>
                <wp:extent cx="223520" cy="0"/>
                <wp:effectExtent l="0" t="114300" r="0" b="152400"/>
                <wp:wrapNone/>
                <wp:docPr id="17" name="Straight Arrow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rot="5400000">
                          <a:off x="0" y="0"/>
                          <a:ext cx="223520" cy="0"/>
                        </a:xfrm>
                        <a:prstGeom prst="straightConnector1">
                          <a:avLst/>
                        </a:prstGeom>
                        <a:noFill/>
                        <a:ln w="9525">
                          <a:solidFill>
                            <a:schemeClr val="accent1">
                              <a:lumMod val="95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3EDE62" id="Straight Arrow Connector 39" o:spid="_x0000_s1026" type="#_x0000_t32" style="position:absolute;margin-left:379.4pt;margin-top:8.6pt;width:17.6pt;height:0;rotation:90;z-index:251713536;visibility:visible;mso-wrap-style:square;mso-width-percent:0;mso-height-percent:0;mso-wrap-distance-left:3.17475mm;mso-wrap-distance-top:0;mso-wrap-distance-right:3.17475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" strokecolor="#3c6abe [3044]">
                <v:stroke endarrow="block"/>
                <o:lock v:ext="edit" shapetype="f"/>
              </v:shape>
            </w:pict>
          </mc:Fallback>
        </mc:AlternateContent>
      </w:r>
      <w:r>
        <w:rPr>
          <w:noProof/>
          <w:rtl/>
        </w:rPr>
        <mc:AlternateContent>
          <mc:Choice Requires="wps">
            <w:drawing>
              <wp:anchor distT="0" distB="0" distL="114300" distR="114300" simplePos="0" relativeHeight="251684864" behindDoc="0" locked="0" layoutInCell="1" allowOverlap="1" wp14:anchorId="664EA3B9" wp14:editId="71EBD0B6">
                <wp:simplePos x="0" y="0"/>
                <wp:positionH relativeFrom="column">
                  <wp:posOffset>6468745</wp:posOffset>
                </wp:positionH>
                <wp:positionV relativeFrom="paragraph">
                  <wp:posOffset>124460</wp:posOffset>
                </wp:positionV>
                <wp:extent cx="1699260" cy="491490"/>
                <wp:effectExtent l="0" t="0" r="0" b="3810"/>
                <wp:wrapNone/>
                <wp:docPr id="71"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99260" cy="491490"/>
                        </a:xfrm>
                        <a:prstGeom prst="rect">
                          <a:avLst/>
                        </a:prstGeom>
                        <a:solidFill>
                          <a:sysClr val="window" lastClr="FFFFFF"/>
                        </a:solidFill>
                        <a:ln w="6350">
                          <a:solidFill>
                            <a:prstClr val="black"/>
                          </a:solidFill>
                        </a:ln>
                      </wps:spPr>
                      <wps:txbx>
                        <w:txbxContent>
                          <w:p w14:paraId="035CD184" w14:textId="77777777" w:rsidR="00C24C90" w:rsidRPr="004C2DCE" w:rsidRDefault="00C24C90" w:rsidP="00C24C90">
                            <w:pPr>
                              <w:jc w:val="center"/>
                              <w:rPr>
                                <w:rFonts w:cs="B Nazanin"/>
                                <w:sz w:val="18"/>
                                <w:szCs w:val="18"/>
                                <w:lang w:bidi="fa-IR"/>
                              </w:rPr>
                            </w:pPr>
                            <w:r w:rsidRPr="004C2DCE">
                              <w:rPr>
                                <w:rFonts w:cs="B Nazanin" w:hint="cs"/>
                                <w:sz w:val="18"/>
                                <w:szCs w:val="18"/>
                                <w:rtl/>
                                <w:lang w:bidi="fa-IR"/>
                              </w:rPr>
                              <w:t>ثبت در صورت جلسه و بازخورد به استان مبدا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4EA3B9" id="Text Box 71" o:spid="_x0000_s1092" type="#_x0000_t202" style="position:absolute;left:0;text-align:left;margin-left:509.35pt;margin-top:9.8pt;width:133.8pt;height:38.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" fillcolor="window" strokeweight=".5pt">
                <v:path arrowok="t"/>
                <v:textbox>
                  <w:txbxContent>
                    <w:p w14:paraId="035CD184" w14:textId="77777777" w:rsidR="00C24C90" w:rsidRPr="004C2DCE" w:rsidRDefault="00C24C90" w:rsidP="00C24C90">
                      <w:pPr>
                        <w:jc w:val="center"/>
                        <w:rPr>
                          <w:rFonts w:cs="B Nazanin"/>
                          <w:sz w:val="18"/>
                          <w:szCs w:val="18"/>
                          <w:lang w:bidi="fa-IR"/>
                        </w:rPr>
                      </w:pPr>
                      <w:r w:rsidRPr="004C2DCE">
                        <w:rPr>
                          <w:rFonts w:cs="B Nazanin" w:hint="cs"/>
                          <w:sz w:val="18"/>
                          <w:szCs w:val="18"/>
                          <w:rtl/>
                          <w:lang w:bidi="fa-IR"/>
                        </w:rPr>
                        <w:t>ثبت در صورت جلسه و بازخورد به استان مبدا</w:t>
                      </w:r>
                    </w:p>
                  </w:txbxContent>
                </v:textbox>
              </v:shape>
            </w:pict>
          </mc:Fallback>
        </mc:AlternateContent>
      </w:r>
    </w:p>
    <w:p w14:paraId="2E976DAC" w14:textId="77777777" w:rsidR="00C24C90" w:rsidRPr="001E179C" w:rsidRDefault="00C24C90" w:rsidP="00C24C90">
      <w:pPr>
        <w:jc w:val="center"/>
        <w:rPr>
          <w:rtl/>
        </w:rPr>
      </w:pPr>
    </w:p>
    <w:p w14:paraId="02573090" w14:textId="77777777" w:rsidR="00C24C90" w:rsidRPr="001E179C" w:rsidRDefault="00C24C90" w:rsidP="00C24C90">
      <w:pPr>
        <w:bidi/>
        <w:spacing w:line="240" w:lineRule="auto"/>
        <w:rPr>
          <w:rFonts w:cs="B Nazanin"/>
          <w:b/>
          <w:bCs/>
          <w:sz w:val="24"/>
          <w:szCs w:val="24"/>
          <w:rtl/>
          <w:lang w:bidi="fa-IR"/>
        </w:rPr>
      </w:pPr>
    </w:p>
    <w:p w14:paraId="65EEA5F4" w14:textId="77777777" w:rsidR="00C24C90" w:rsidRPr="00184D81" w:rsidRDefault="00C24C90" w:rsidP="00C24C90">
      <w:pPr>
        <w:bidi/>
        <w:spacing w:line="360" w:lineRule="auto"/>
        <w:jc w:val="center"/>
        <w:rPr>
          <w:rFonts w:cs="B Nazanin"/>
          <w:b/>
          <w:bCs/>
          <w:sz w:val="24"/>
          <w:szCs w:val="24"/>
          <w:rtl/>
          <w:lang w:bidi="fa-IR"/>
        </w:rPr>
      </w:pPr>
      <w:r>
        <w:rPr>
          <w:noProof/>
          <w:rtl/>
        </w:rPr>
        <w:lastRenderedPageBreak/>
        <mc:AlternateContent>
          <mc:Choice Requires="wps">
            <w:drawing>
              <wp:anchor distT="0" distB="0" distL="114300" distR="114300" simplePos="0" relativeHeight="251740160" behindDoc="0" locked="0" layoutInCell="1" allowOverlap="1" wp14:anchorId="7EB2D485" wp14:editId="2D8FDCA4">
                <wp:simplePos x="0" y="0"/>
                <wp:positionH relativeFrom="column">
                  <wp:posOffset>-319405</wp:posOffset>
                </wp:positionH>
                <wp:positionV relativeFrom="paragraph">
                  <wp:posOffset>85725</wp:posOffset>
                </wp:positionV>
                <wp:extent cx="1078230" cy="431165"/>
                <wp:effectExtent l="0" t="0" r="7620" b="6985"/>
                <wp:wrapNone/>
                <wp:docPr id="16" name="Text Box 3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8230" cy="431165"/>
                        </a:xfrm>
                        <a:prstGeom prst="rect">
                          <a:avLst/>
                        </a:prstGeom>
                        <a:solidFill>
                          <a:srgbClr val="FFFFFF"/>
                        </a:solidFill>
                        <a:ln w="9525">
                          <a:solidFill>
                            <a:srgbClr val="000000"/>
                          </a:solidFill>
                          <a:miter lim="800000"/>
                          <a:headEnd/>
                          <a:tailEnd/>
                        </a:ln>
                      </wps:spPr>
                      <wps:txbx>
                        <w:txbxContent>
                          <w:p w14:paraId="5E4B38CF" w14:textId="77777777" w:rsidR="00C24C90" w:rsidRPr="005B58E7" w:rsidRDefault="00C24C90" w:rsidP="00C24C90">
                            <w:r w:rsidRPr="005B58E7">
                              <w:rPr>
                                <w:rFonts w:eastAsia="Times New Roman" w:cs="B Nazanin" w:hint="cs"/>
                                <w:b/>
                                <w:bCs/>
                                <w:sz w:val="24"/>
                                <w:szCs w:val="24"/>
                                <w:rtl/>
                              </w:rPr>
                              <w:t xml:space="preserve"> ویژه استان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B2D485" id="Text Box 394" o:spid="_x0000_s1093" type="#_x0000_t202" style="position:absolute;left:0;text-align:left;margin-left:-25.15pt;margin-top:6.75pt;width:84.9pt;height:33.9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">
                <v:textbox>
                  <w:txbxContent>
                    <w:p w14:paraId="5E4B38CF" w14:textId="77777777" w:rsidR="00C24C90" w:rsidRPr="005B58E7" w:rsidRDefault="00C24C90" w:rsidP="00C24C90">
                      <w:r w:rsidRPr="005B58E7">
                        <w:rPr>
                          <w:rFonts w:eastAsia="Times New Roman" w:cs="B Nazanin" w:hint="cs"/>
                          <w:b/>
                          <w:bCs/>
                          <w:sz w:val="24"/>
                          <w:szCs w:val="24"/>
                          <w:rtl/>
                        </w:rPr>
                        <w:t xml:space="preserve"> ویژه استان </w:t>
                      </w:r>
                    </w:p>
                  </w:txbxContent>
                </v:textbox>
              </v:shape>
            </w:pict>
          </mc:Fallback>
        </mc:AlternateContent>
      </w:r>
      <w:r w:rsidRPr="001E179C">
        <w:rPr>
          <w:rFonts w:cs="B Nazanin" w:hint="cs"/>
          <w:b/>
          <w:bCs/>
          <w:sz w:val="24"/>
          <w:szCs w:val="24"/>
          <w:rtl/>
          <w:lang w:bidi="fa-IR"/>
        </w:rPr>
        <w:t>«پیوست</w:t>
      </w:r>
      <w:r w:rsidRPr="00184D81">
        <w:rPr>
          <w:rFonts w:cs="B Nazanin" w:hint="cs"/>
          <w:b/>
          <w:bCs/>
          <w:sz w:val="24"/>
          <w:szCs w:val="24"/>
          <w:rtl/>
          <w:lang w:bidi="fa-IR"/>
        </w:rPr>
        <w:t xml:space="preserve"> 5-4»</w:t>
      </w:r>
    </w:p>
    <w:p w14:paraId="0F6170D7" w14:textId="77777777" w:rsidR="00C24C90" w:rsidRPr="001E179C" w:rsidRDefault="00C24C90" w:rsidP="00C24C90">
      <w:pPr>
        <w:bidi/>
        <w:spacing w:line="240" w:lineRule="auto"/>
        <w:jc w:val="center"/>
        <w:rPr>
          <w:rFonts w:cs="B Nazanin"/>
          <w:b/>
          <w:bCs/>
          <w:sz w:val="24"/>
          <w:szCs w:val="24"/>
          <w:rtl/>
          <w:lang w:bidi="fa-IR"/>
        </w:rPr>
      </w:pPr>
      <w:r w:rsidRPr="001E179C">
        <w:rPr>
          <w:rFonts w:cs="B Nazanin" w:hint="cs"/>
          <w:b/>
          <w:bCs/>
          <w:sz w:val="24"/>
          <w:szCs w:val="24"/>
          <w:rtl/>
          <w:lang w:bidi="fa-IR"/>
        </w:rPr>
        <w:t>فرم عملکرد کمی مراکز مشاوره ژنتیک استان</w:t>
      </w:r>
    </w:p>
    <w:p w14:paraId="2832A181" w14:textId="3EF44978" w:rsidR="00C24C90" w:rsidRPr="001E179C" w:rsidRDefault="00290E46" w:rsidP="00C24C90">
      <w:pPr>
        <w:bidi/>
        <w:rPr>
          <w:rFonts w:cs="B Nazanin"/>
          <w:rtl/>
        </w:rPr>
      </w:pPr>
      <w:r w:rsidRPr="00290E46">
        <w:rPr>
          <w:rFonts w:cs="B Nazanin"/>
          <w:rtl/>
        </w:rPr>
        <w:object w:dxaOrig="10467" w:dyaOrig="14648" w14:anchorId="7E813C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3.5pt;height:732.75pt" o:ole="">
            <v:imagedata r:id="rId15" o:title=""/>
          </v:shape>
          <o:OLEObject Type="Embed" ProgID="Word.Document.12" ShapeID="_x0000_i1025" DrawAspect="Content" ObjectID="_1793520457" r:id="rId16">
            <o:FieldCodes>\s</o:FieldCodes>
          </o:OLEObject>
        </w:object>
      </w:r>
    </w:p>
    <w:tbl>
      <w:tblPr>
        <w:tblStyle w:val="TableGrid"/>
        <w:tblpPr w:leftFromText="180" w:rightFromText="180" w:vertAnchor="page" w:horzAnchor="margin" w:tblpY="3654"/>
        <w:tblW w:w="12865" w:type="dxa"/>
        <w:tblLayout w:type="fixed"/>
        <w:tblLook w:val="04A0" w:firstRow="1" w:lastRow="0" w:firstColumn="1" w:lastColumn="0" w:noHBand="0" w:noVBand="1"/>
      </w:tblPr>
      <w:tblGrid>
        <w:gridCol w:w="880"/>
        <w:gridCol w:w="718"/>
        <w:gridCol w:w="580"/>
        <w:gridCol w:w="702"/>
        <w:gridCol w:w="630"/>
        <w:gridCol w:w="558"/>
        <w:gridCol w:w="630"/>
        <w:gridCol w:w="702"/>
        <w:gridCol w:w="630"/>
        <w:gridCol w:w="720"/>
        <w:gridCol w:w="828"/>
        <w:gridCol w:w="1890"/>
        <w:gridCol w:w="720"/>
        <w:gridCol w:w="607"/>
        <w:gridCol w:w="810"/>
        <w:gridCol w:w="630"/>
        <w:gridCol w:w="630"/>
      </w:tblGrid>
      <w:tr w:rsidR="00C24C90" w:rsidRPr="001E179C" w14:paraId="1570488E" w14:textId="77777777" w:rsidTr="00F721E6">
        <w:trPr>
          <w:trHeight w:val="535"/>
        </w:trPr>
        <w:tc>
          <w:tcPr>
            <w:tcW w:w="880" w:type="dxa"/>
            <w:vMerge w:val="restart"/>
            <w:tcBorders>
              <w:top w:val="single" w:sz="4" w:space="0" w:color="auto"/>
              <w:left w:val="single" w:sz="4" w:space="0" w:color="auto"/>
              <w:right w:val="single" w:sz="4" w:space="0" w:color="auto"/>
            </w:tcBorders>
          </w:tcPr>
          <w:p w14:paraId="396A8A96" w14:textId="77777777" w:rsidR="00C24C90" w:rsidRPr="001E179C" w:rsidRDefault="00C24C90" w:rsidP="00F721E6">
            <w:pPr>
              <w:bidi/>
              <w:jc w:val="center"/>
              <w:rPr>
                <w:rFonts w:cs="B Mitra"/>
                <w:b/>
                <w:bCs/>
                <w:rtl/>
              </w:rPr>
            </w:pPr>
            <w:r w:rsidRPr="001E179C">
              <w:rPr>
                <w:rFonts w:cs="B Mitra" w:hint="cs"/>
                <w:b/>
                <w:bCs/>
                <w:rtl/>
              </w:rPr>
              <w:lastRenderedPageBreak/>
              <w:t>تعداد سقط درمانی (نفر)</w:t>
            </w:r>
          </w:p>
        </w:tc>
        <w:tc>
          <w:tcPr>
            <w:tcW w:w="1298" w:type="dxa"/>
            <w:gridSpan w:val="2"/>
            <w:tcBorders>
              <w:top w:val="single" w:sz="4" w:space="0" w:color="auto"/>
              <w:left w:val="single" w:sz="4" w:space="0" w:color="auto"/>
              <w:bottom w:val="single" w:sz="4" w:space="0" w:color="auto"/>
              <w:right w:val="single" w:sz="4" w:space="0" w:color="auto"/>
            </w:tcBorders>
          </w:tcPr>
          <w:p w14:paraId="47536339" w14:textId="77777777" w:rsidR="00C24C90" w:rsidRPr="001E179C" w:rsidRDefault="00C24C90" w:rsidP="00F721E6">
            <w:pPr>
              <w:bidi/>
              <w:jc w:val="center"/>
              <w:rPr>
                <w:rFonts w:cs="B Mitra"/>
                <w:b/>
                <w:bCs/>
                <w:rtl/>
              </w:rPr>
            </w:pPr>
            <w:r w:rsidRPr="001E179C">
              <w:rPr>
                <w:rFonts w:cs="B Mitra" w:hint="cs"/>
                <w:b/>
                <w:bCs/>
                <w:rtl/>
              </w:rPr>
              <w:t>تعداد  مراجعین به تفکیک نوع ازدواج(نفر)</w:t>
            </w:r>
          </w:p>
        </w:tc>
        <w:tc>
          <w:tcPr>
            <w:tcW w:w="2520" w:type="dxa"/>
            <w:gridSpan w:val="4"/>
            <w:tcBorders>
              <w:top w:val="single" w:sz="4" w:space="0" w:color="auto"/>
              <w:left w:val="single" w:sz="4" w:space="0" w:color="auto"/>
              <w:bottom w:val="single" w:sz="4" w:space="0" w:color="auto"/>
              <w:right w:val="single" w:sz="4" w:space="0" w:color="auto"/>
            </w:tcBorders>
          </w:tcPr>
          <w:p w14:paraId="65126D87" w14:textId="77777777" w:rsidR="00C24C90" w:rsidRPr="001E179C" w:rsidRDefault="00C24C90" w:rsidP="00F721E6">
            <w:pPr>
              <w:bidi/>
              <w:jc w:val="center"/>
              <w:rPr>
                <w:rFonts w:cs="B Mitra"/>
                <w:b/>
                <w:bCs/>
              </w:rPr>
            </w:pPr>
            <w:r w:rsidRPr="001E179C">
              <w:rPr>
                <w:rFonts w:cs="B Mitra" w:hint="cs"/>
                <w:b/>
                <w:bCs/>
                <w:rtl/>
              </w:rPr>
              <w:t>تعداد  مراجعین به تفکیک نوع مشاوره (نفر)</w:t>
            </w:r>
          </w:p>
        </w:tc>
        <w:tc>
          <w:tcPr>
            <w:tcW w:w="4770" w:type="dxa"/>
            <w:gridSpan w:val="5"/>
            <w:tcBorders>
              <w:top w:val="single" w:sz="4" w:space="0" w:color="auto"/>
              <w:left w:val="single" w:sz="4" w:space="0" w:color="auto"/>
              <w:bottom w:val="single" w:sz="4" w:space="0" w:color="auto"/>
              <w:right w:val="single" w:sz="4" w:space="0" w:color="auto"/>
            </w:tcBorders>
          </w:tcPr>
          <w:p w14:paraId="0F00BC7F" w14:textId="77777777" w:rsidR="00C24C90" w:rsidRPr="001E179C" w:rsidRDefault="00C24C90" w:rsidP="00F721E6">
            <w:pPr>
              <w:bidi/>
              <w:jc w:val="center"/>
              <w:rPr>
                <w:rFonts w:cs="B Mitra"/>
                <w:b/>
                <w:bCs/>
                <w:rtl/>
              </w:rPr>
            </w:pPr>
            <w:r w:rsidRPr="001E179C">
              <w:rPr>
                <w:rFonts w:cs="B Mitra" w:hint="cs"/>
                <w:b/>
                <w:bCs/>
                <w:rtl/>
              </w:rPr>
              <w:t>تعداد مراجعین به مراکز مشاوره ژنتیک به تفکیک محل ارجاع (نفر)</w:t>
            </w:r>
          </w:p>
        </w:tc>
        <w:tc>
          <w:tcPr>
            <w:tcW w:w="1327" w:type="dxa"/>
            <w:gridSpan w:val="2"/>
            <w:tcBorders>
              <w:top w:val="single" w:sz="4" w:space="0" w:color="auto"/>
              <w:left w:val="single" w:sz="4" w:space="0" w:color="auto"/>
              <w:bottom w:val="single" w:sz="4" w:space="0" w:color="auto"/>
              <w:right w:val="single" w:sz="4" w:space="0" w:color="auto"/>
            </w:tcBorders>
          </w:tcPr>
          <w:p w14:paraId="2A4C0F8E" w14:textId="77777777" w:rsidR="00C24C90" w:rsidRPr="001E179C" w:rsidRDefault="00C24C90" w:rsidP="00F721E6">
            <w:pPr>
              <w:bidi/>
              <w:jc w:val="center"/>
              <w:rPr>
                <w:rFonts w:cs="B Mitra"/>
                <w:b/>
                <w:bCs/>
                <w:rtl/>
              </w:rPr>
            </w:pPr>
            <w:r w:rsidRPr="00210F8C">
              <w:rPr>
                <w:rFonts w:cs="B Mitra" w:hint="cs"/>
                <w:b/>
                <w:bCs/>
                <w:rtl/>
              </w:rPr>
              <w:t>جمع مراجعین</w:t>
            </w:r>
          </w:p>
        </w:tc>
        <w:tc>
          <w:tcPr>
            <w:tcW w:w="2070" w:type="dxa"/>
            <w:gridSpan w:val="3"/>
            <w:tcBorders>
              <w:top w:val="single" w:sz="4" w:space="0" w:color="auto"/>
              <w:left w:val="single" w:sz="4" w:space="0" w:color="auto"/>
              <w:bottom w:val="single" w:sz="4" w:space="0" w:color="auto"/>
              <w:right w:val="single" w:sz="4" w:space="0" w:color="auto"/>
            </w:tcBorders>
          </w:tcPr>
          <w:p w14:paraId="42FD9600" w14:textId="77777777" w:rsidR="00C24C90" w:rsidRPr="001E179C" w:rsidRDefault="00C24C90" w:rsidP="00F721E6">
            <w:pPr>
              <w:bidi/>
              <w:jc w:val="center"/>
              <w:rPr>
                <w:rFonts w:cs="B Mitra"/>
                <w:b/>
                <w:bCs/>
                <w:rtl/>
              </w:rPr>
            </w:pPr>
            <w:r w:rsidRPr="001E179C">
              <w:rPr>
                <w:rFonts w:cs="B Mitra" w:hint="cs"/>
                <w:b/>
                <w:bCs/>
                <w:rtl/>
              </w:rPr>
              <w:t>تعداد مراکز مشاوره ژنتیک</w:t>
            </w:r>
          </w:p>
        </w:tc>
      </w:tr>
      <w:tr w:rsidR="00C24C90" w:rsidRPr="001E179C" w14:paraId="07A6863E" w14:textId="77777777" w:rsidTr="00F721E6">
        <w:trPr>
          <w:trHeight w:val="481"/>
        </w:trPr>
        <w:tc>
          <w:tcPr>
            <w:tcW w:w="880" w:type="dxa"/>
            <w:vMerge/>
            <w:tcBorders>
              <w:left w:val="single" w:sz="4" w:space="0" w:color="auto"/>
              <w:right w:val="single" w:sz="4" w:space="0" w:color="auto"/>
            </w:tcBorders>
          </w:tcPr>
          <w:p w14:paraId="0F9C3F2A" w14:textId="77777777" w:rsidR="00C24C90" w:rsidRPr="001E179C" w:rsidRDefault="00C24C90" w:rsidP="00F721E6">
            <w:pPr>
              <w:jc w:val="center"/>
              <w:rPr>
                <w:rFonts w:cs="B Mitra"/>
              </w:rPr>
            </w:pPr>
          </w:p>
        </w:tc>
        <w:tc>
          <w:tcPr>
            <w:tcW w:w="718" w:type="dxa"/>
            <w:vMerge w:val="restart"/>
            <w:tcBorders>
              <w:top w:val="single" w:sz="4" w:space="0" w:color="auto"/>
              <w:left w:val="single" w:sz="4" w:space="0" w:color="auto"/>
              <w:right w:val="single" w:sz="4" w:space="0" w:color="auto"/>
            </w:tcBorders>
          </w:tcPr>
          <w:p w14:paraId="782FDDFC" w14:textId="77777777" w:rsidR="00C24C90" w:rsidRPr="001E179C" w:rsidRDefault="00C24C90" w:rsidP="00F721E6">
            <w:pPr>
              <w:jc w:val="center"/>
              <w:rPr>
                <w:rFonts w:cs="B Mitra"/>
              </w:rPr>
            </w:pPr>
            <w:r w:rsidRPr="001E179C">
              <w:rPr>
                <w:rFonts w:cs="B Mitra" w:hint="cs"/>
                <w:rtl/>
              </w:rPr>
              <w:t>بیگانه</w:t>
            </w:r>
          </w:p>
        </w:tc>
        <w:tc>
          <w:tcPr>
            <w:tcW w:w="580" w:type="dxa"/>
            <w:vMerge w:val="restart"/>
            <w:tcBorders>
              <w:top w:val="single" w:sz="4" w:space="0" w:color="auto"/>
              <w:left w:val="single" w:sz="4" w:space="0" w:color="auto"/>
            </w:tcBorders>
          </w:tcPr>
          <w:p w14:paraId="5F64016F" w14:textId="77777777" w:rsidR="00C24C90" w:rsidRPr="001E179C" w:rsidRDefault="00C24C90" w:rsidP="00F721E6">
            <w:pPr>
              <w:jc w:val="center"/>
              <w:rPr>
                <w:rFonts w:cs="B Mitra"/>
              </w:rPr>
            </w:pPr>
            <w:r w:rsidRPr="001E179C">
              <w:rPr>
                <w:rFonts w:cs="B Mitra" w:hint="cs"/>
                <w:rtl/>
              </w:rPr>
              <w:t>فامیلی</w:t>
            </w:r>
          </w:p>
        </w:tc>
        <w:tc>
          <w:tcPr>
            <w:tcW w:w="702" w:type="dxa"/>
            <w:vMerge w:val="restart"/>
            <w:tcBorders>
              <w:top w:val="single" w:sz="4" w:space="0" w:color="auto"/>
            </w:tcBorders>
          </w:tcPr>
          <w:p w14:paraId="1A97E6F4" w14:textId="77777777" w:rsidR="00C24C90" w:rsidRPr="001E179C" w:rsidRDefault="00C24C90" w:rsidP="00F721E6">
            <w:pPr>
              <w:jc w:val="center"/>
              <w:rPr>
                <w:rFonts w:cs="B Mitra"/>
              </w:rPr>
            </w:pPr>
            <w:r w:rsidRPr="001E179C">
              <w:rPr>
                <w:rFonts w:cs="B Mitra"/>
              </w:rPr>
              <w:t>DC</w:t>
            </w:r>
          </w:p>
        </w:tc>
        <w:tc>
          <w:tcPr>
            <w:tcW w:w="630" w:type="dxa"/>
            <w:vMerge w:val="restart"/>
            <w:tcBorders>
              <w:top w:val="single" w:sz="4" w:space="0" w:color="auto"/>
            </w:tcBorders>
          </w:tcPr>
          <w:p w14:paraId="5083DA22" w14:textId="77777777" w:rsidR="00C24C90" w:rsidRPr="001E179C" w:rsidRDefault="00C24C90" w:rsidP="00F721E6">
            <w:pPr>
              <w:jc w:val="center"/>
              <w:rPr>
                <w:rFonts w:cs="B Mitra"/>
              </w:rPr>
            </w:pPr>
            <w:r w:rsidRPr="001E179C">
              <w:rPr>
                <w:rFonts w:cs="B Mitra"/>
              </w:rPr>
              <w:t>DPC</w:t>
            </w:r>
          </w:p>
        </w:tc>
        <w:tc>
          <w:tcPr>
            <w:tcW w:w="558" w:type="dxa"/>
            <w:vMerge w:val="restart"/>
            <w:tcBorders>
              <w:top w:val="single" w:sz="4" w:space="0" w:color="auto"/>
            </w:tcBorders>
          </w:tcPr>
          <w:p w14:paraId="6D542CBB" w14:textId="77777777" w:rsidR="00C24C90" w:rsidRPr="001E179C" w:rsidRDefault="00C24C90" w:rsidP="00F721E6">
            <w:pPr>
              <w:jc w:val="center"/>
              <w:rPr>
                <w:rFonts w:cs="B Mitra"/>
              </w:rPr>
            </w:pPr>
            <w:r w:rsidRPr="001E179C">
              <w:rPr>
                <w:rFonts w:cs="B Mitra"/>
              </w:rPr>
              <w:t>PCC</w:t>
            </w:r>
          </w:p>
        </w:tc>
        <w:tc>
          <w:tcPr>
            <w:tcW w:w="630" w:type="dxa"/>
            <w:vMerge w:val="restart"/>
            <w:tcBorders>
              <w:top w:val="single" w:sz="4" w:space="0" w:color="auto"/>
            </w:tcBorders>
          </w:tcPr>
          <w:p w14:paraId="5144EEBB" w14:textId="77777777" w:rsidR="00C24C90" w:rsidRPr="001E179C" w:rsidRDefault="00C24C90" w:rsidP="00F721E6">
            <w:pPr>
              <w:jc w:val="center"/>
              <w:rPr>
                <w:rFonts w:cs="B Mitra"/>
              </w:rPr>
            </w:pPr>
            <w:r w:rsidRPr="001E179C">
              <w:rPr>
                <w:rFonts w:cs="B Mitra"/>
              </w:rPr>
              <w:t>PMC</w:t>
            </w:r>
          </w:p>
        </w:tc>
        <w:tc>
          <w:tcPr>
            <w:tcW w:w="702" w:type="dxa"/>
            <w:vMerge w:val="restart"/>
            <w:tcBorders>
              <w:top w:val="single" w:sz="4" w:space="0" w:color="auto"/>
            </w:tcBorders>
          </w:tcPr>
          <w:p w14:paraId="5C874BE1" w14:textId="77777777" w:rsidR="00C24C90" w:rsidRPr="001E179C" w:rsidRDefault="00C24C90" w:rsidP="00F721E6">
            <w:pPr>
              <w:bidi/>
              <w:jc w:val="center"/>
              <w:rPr>
                <w:rFonts w:cs="B Mitra"/>
              </w:rPr>
            </w:pPr>
            <w:r w:rsidRPr="001E179C">
              <w:rPr>
                <w:rFonts w:cs="B Mitra" w:hint="cs"/>
                <w:rtl/>
              </w:rPr>
              <w:t>سایر مراجعین</w:t>
            </w:r>
          </w:p>
        </w:tc>
        <w:tc>
          <w:tcPr>
            <w:tcW w:w="630" w:type="dxa"/>
            <w:vMerge w:val="restart"/>
            <w:tcBorders>
              <w:top w:val="single" w:sz="4" w:space="0" w:color="auto"/>
            </w:tcBorders>
          </w:tcPr>
          <w:p w14:paraId="4D76EFAC" w14:textId="77777777" w:rsidR="00C24C90" w:rsidRPr="00F039F9" w:rsidRDefault="00C24C90" w:rsidP="00F721E6">
            <w:pPr>
              <w:jc w:val="center"/>
              <w:rPr>
                <w:rFonts w:cs="B Mitra"/>
              </w:rPr>
            </w:pPr>
            <w:r>
              <w:rPr>
                <w:rFonts w:cs="B Mitra" w:hint="cs"/>
                <w:rtl/>
              </w:rPr>
              <w:t xml:space="preserve">ارجاعی  از ماده 75 </w:t>
            </w:r>
          </w:p>
        </w:tc>
        <w:tc>
          <w:tcPr>
            <w:tcW w:w="1548" w:type="dxa"/>
            <w:gridSpan w:val="2"/>
            <w:vMerge w:val="restart"/>
            <w:tcBorders>
              <w:top w:val="single" w:sz="4" w:space="0" w:color="auto"/>
            </w:tcBorders>
          </w:tcPr>
          <w:p w14:paraId="66D579C4" w14:textId="77777777" w:rsidR="00C24C90" w:rsidRPr="001E179C" w:rsidRDefault="00C24C90" w:rsidP="00F721E6">
            <w:pPr>
              <w:jc w:val="center"/>
              <w:rPr>
                <w:rFonts w:cs="B Mitra"/>
              </w:rPr>
            </w:pPr>
            <w:r w:rsidRPr="001E179C">
              <w:rPr>
                <w:rFonts w:cs="B Mitra" w:hint="cs"/>
                <w:rtl/>
              </w:rPr>
              <w:t>مدد جوی سازمان</w:t>
            </w:r>
          </w:p>
        </w:tc>
        <w:tc>
          <w:tcPr>
            <w:tcW w:w="1890" w:type="dxa"/>
            <w:vMerge w:val="restart"/>
            <w:tcBorders>
              <w:top w:val="single" w:sz="4" w:space="0" w:color="auto"/>
            </w:tcBorders>
          </w:tcPr>
          <w:p w14:paraId="26AD3DB4" w14:textId="77777777" w:rsidR="00C24C90" w:rsidRPr="001E179C" w:rsidRDefault="00C24C90" w:rsidP="00F721E6">
            <w:pPr>
              <w:jc w:val="center"/>
              <w:rPr>
                <w:rFonts w:cs="B Mitra"/>
                <w:rtl/>
              </w:rPr>
            </w:pPr>
            <w:r w:rsidRPr="001E179C">
              <w:rPr>
                <w:rFonts w:cs="B Mitra" w:hint="cs"/>
                <w:rtl/>
              </w:rPr>
              <w:t>طرح غربالگری</w:t>
            </w:r>
          </w:p>
          <w:p w14:paraId="5F24F2A3" w14:textId="77777777" w:rsidR="00C24C90" w:rsidRPr="001E179C" w:rsidRDefault="00C24C90" w:rsidP="00F721E6">
            <w:pPr>
              <w:jc w:val="center"/>
              <w:rPr>
                <w:rFonts w:cs="B Mitra"/>
              </w:rPr>
            </w:pPr>
            <w:r w:rsidRPr="001E179C">
              <w:rPr>
                <w:rFonts w:cs="B Mitra" w:hint="cs"/>
                <w:rtl/>
              </w:rPr>
              <w:t xml:space="preserve">اختلالات ژنتیک 25- 15 سال </w:t>
            </w:r>
          </w:p>
        </w:tc>
        <w:tc>
          <w:tcPr>
            <w:tcW w:w="720" w:type="dxa"/>
            <w:vMerge w:val="restart"/>
            <w:tcBorders>
              <w:top w:val="single" w:sz="4" w:space="0" w:color="auto"/>
            </w:tcBorders>
          </w:tcPr>
          <w:p w14:paraId="277D45A9" w14:textId="77777777" w:rsidR="00C24C90" w:rsidRPr="001E179C" w:rsidRDefault="00C24C90" w:rsidP="00F721E6">
            <w:pPr>
              <w:jc w:val="center"/>
              <w:rPr>
                <w:rFonts w:cs="B Mitra"/>
                <w:rtl/>
              </w:rPr>
            </w:pPr>
            <w:r>
              <w:rPr>
                <w:rFonts w:cs="B Mitra" w:hint="cs"/>
                <w:rtl/>
              </w:rPr>
              <w:t>غیردولتی</w:t>
            </w:r>
          </w:p>
        </w:tc>
        <w:tc>
          <w:tcPr>
            <w:tcW w:w="607" w:type="dxa"/>
            <w:vMerge w:val="restart"/>
            <w:tcBorders>
              <w:top w:val="single" w:sz="4" w:space="0" w:color="auto"/>
            </w:tcBorders>
          </w:tcPr>
          <w:p w14:paraId="0BE63432" w14:textId="77777777" w:rsidR="00C24C90" w:rsidRPr="001E179C" w:rsidRDefault="00C24C90" w:rsidP="00F721E6">
            <w:pPr>
              <w:jc w:val="center"/>
              <w:rPr>
                <w:rFonts w:cs="B Mitra"/>
                <w:rtl/>
              </w:rPr>
            </w:pPr>
            <w:r>
              <w:rPr>
                <w:rFonts w:cs="B Mitra" w:hint="cs"/>
                <w:rtl/>
              </w:rPr>
              <w:t>دولتی</w:t>
            </w:r>
          </w:p>
        </w:tc>
        <w:tc>
          <w:tcPr>
            <w:tcW w:w="810" w:type="dxa"/>
            <w:vMerge w:val="restart"/>
            <w:tcBorders>
              <w:top w:val="single" w:sz="4" w:space="0" w:color="auto"/>
              <w:right w:val="single" w:sz="4" w:space="0" w:color="auto"/>
            </w:tcBorders>
          </w:tcPr>
          <w:p w14:paraId="196D26CD" w14:textId="77777777" w:rsidR="00C24C90" w:rsidRPr="001E179C" w:rsidRDefault="00C24C90" w:rsidP="00F721E6">
            <w:pPr>
              <w:jc w:val="center"/>
              <w:rPr>
                <w:rFonts w:cs="B Mitra"/>
              </w:rPr>
            </w:pPr>
            <w:r w:rsidRPr="001E179C">
              <w:rPr>
                <w:rFonts w:cs="B Mitra" w:hint="cs"/>
                <w:rtl/>
              </w:rPr>
              <w:t>جمع مراکز</w:t>
            </w:r>
          </w:p>
        </w:tc>
        <w:tc>
          <w:tcPr>
            <w:tcW w:w="630" w:type="dxa"/>
            <w:vMerge w:val="restart"/>
            <w:tcBorders>
              <w:top w:val="single" w:sz="4" w:space="0" w:color="auto"/>
              <w:right w:val="single" w:sz="4" w:space="0" w:color="auto"/>
            </w:tcBorders>
          </w:tcPr>
          <w:p w14:paraId="0B7648A3" w14:textId="77777777" w:rsidR="00C24C90" w:rsidRPr="001E179C" w:rsidRDefault="00C24C90" w:rsidP="00F721E6">
            <w:pPr>
              <w:jc w:val="center"/>
              <w:rPr>
                <w:rFonts w:cs="B Mitra"/>
              </w:rPr>
            </w:pPr>
            <w:r w:rsidRPr="001E179C">
              <w:rPr>
                <w:rFonts w:cs="B Mitra" w:hint="cs"/>
                <w:rtl/>
              </w:rPr>
              <w:t>غیر دولتی</w:t>
            </w:r>
          </w:p>
        </w:tc>
        <w:tc>
          <w:tcPr>
            <w:tcW w:w="630" w:type="dxa"/>
            <w:vMerge w:val="restart"/>
            <w:tcBorders>
              <w:top w:val="single" w:sz="4" w:space="0" w:color="auto"/>
              <w:left w:val="single" w:sz="4" w:space="0" w:color="auto"/>
            </w:tcBorders>
          </w:tcPr>
          <w:p w14:paraId="53CD579A" w14:textId="77777777" w:rsidR="00C24C90" w:rsidRPr="001E179C" w:rsidRDefault="00C24C90" w:rsidP="00F721E6">
            <w:pPr>
              <w:jc w:val="center"/>
              <w:rPr>
                <w:rFonts w:cs="B Mitra"/>
              </w:rPr>
            </w:pPr>
            <w:r w:rsidRPr="001E179C">
              <w:rPr>
                <w:rFonts w:cs="B Mitra" w:hint="cs"/>
                <w:rtl/>
              </w:rPr>
              <w:t>دولتی</w:t>
            </w:r>
          </w:p>
        </w:tc>
      </w:tr>
      <w:tr w:rsidR="00C24C90" w:rsidRPr="001E179C" w14:paraId="27DE5145" w14:textId="77777777" w:rsidTr="00F721E6">
        <w:trPr>
          <w:trHeight w:val="425"/>
        </w:trPr>
        <w:tc>
          <w:tcPr>
            <w:tcW w:w="880" w:type="dxa"/>
            <w:vMerge/>
            <w:tcBorders>
              <w:left w:val="single" w:sz="4" w:space="0" w:color="auto"/>
              <w:right w:val="single" w:sz="4" w:space="0" w:color="auto"/>
            </w:tcBorders>
          </w:tcPr>
          <w:p w14:paraId="1A789D17" w14:textId="77777777" w:rsidR="00C24C90" w:rsidRPr="001E179C" w:rsidRDefault="00C24C90" w:rsidP="00F721E6">
            <w:pPr>
              <w:jc w:val="center"/>
              <w:rPr>
                <w:rFonts w:cs="B Mitra"/>
                <w:sz w:val="16"/>
                <w:szCs w:val="16"/>
              </w:rPr>
            </w:pPr>
          </w:p>
        </w:tc>
        <w:tc>
          <w:tcPr>
            <w:tcW w:w="718" w:type="dxa"/>
            <w:vMerge/>
            <w:tcBorders>
              <w:left w:val="single" w:sz="4" w:space="0" w:color="auto"/>
              <w:right w:val="single" w:sz="4" w:space="0" w:color="auto"/>
            </w:tcBorders>
          </w:tcPr>
          <w:p w14:paraId="202F4769" w14:textId="77777777" w:rsidR="00C24C90" w:rsidRPr="001E179C" w:rsidRDefault="00C24C90" w:rsidP="00F721E6">
            <w:pPr>
              <w:jc w:val="center"/>
              <w:rPr>
                <w:rFonts w:cs="B Mitra"/>
                <w:sz w:val="16"/>
                <w:szCs w:val="16"/>
                <w:rtl/>
              </w:rPr>
            </w:pPr>
          </w:p>
        </w:tc>
        <w:tc>
          <w:tcPr>
            <w:tcW w:w="580" w:type="dxa"/>
            <w:vMerge/>
            <w:tcBorders>
              <w:left w:val="single" w:sz="4" w:space="0" w:color="auto"/>
            </w:tcBorders>
          </w:tcPr>
          <w:p w14:paraId="50D348A2" w14:textId="77777777" w:rsidR="00C24C90" w:rsidRPr="001E179C" w:rsidRDefault="00C24C90" w:rsidP="00F721E6">
            <w:pPr>
              <w:jc w:val="center"/>
              <w:rPr>
                <w:rFonts w:cs="B Mitra"/>
                <w:sz w:val="16"/>
                <w:szCs w:val="16"/>
                <w:rtl/>
              </w:rPr>
            </w:pPr>
          </w:p>
        </w:tc>
        <w:tc>
          <w:tcPr>
            <w:tcW w:w="702" w:type="dxa"/>
            <w:vMerge/>
          </w:tcPr>
          <w:p w14:paraId="54963F40" w14:textId="77777777" w:rsidR="00C24C90" w:rsidRPr="001E179C" w:rsidRDefault="00C24C90" w:rsidP="00F721E6">
            <w:pPr>
              <w:jc w:val="center"/>
              <w:rPr>
                <w:rFonts w:cs="B Mitra"/>
                <w:sz w:val="16"/>
                <w:szCs w:val="16"/>
              </w:rPr>
            </w:pPr>
          </w:p>
        </w:tc>
        <w:tc>
          <w:tcPr>
            <w:tcW w:w="630" w:type="dxa"/>
            <w:vMerge/>
          </w:tcPr>
          <w:p w14:paraId="23055045" w14:textId="77777777" w:rsidR="00C24C90" w:rsidRPr="001E179C" w:rsidRDefault="00C24C90" w:rsidP="00F721E6">
            <w:pPr>
              <w:jc w:val="center"/>
              <w:rPr>
                <w:rFonts w:cs="B Mitra"/>
                <w:sz w:val="16"/>
                <w:szCs w:val="16"/>
              </w:rPr>
            </w:pPr>
          </w:p>
        </w:tc>
        <w:tc>
          <w:tcPr>
            <w:tcW w:w="558" w:type="dxa"/>
            <w:vMerge/>
          </w:tcPr>
          <w:p w14:paraId="1DE52EA0" w14:textId="77777777" w:rsidR="00C24C90" w:rsidRPr="001E179C" w:rsidRDefault="00C24C90" w:rsidP="00F721E6">
            <w:pPr>
              <w:jc w:val="center"/>
              <w:rPr>
                <w:rFonts w:cs="B Mitra"/>
                <w:sz w:val="16"/>
                <w:szCs w:val="16"/>
              </w:rPr>
            </w:pPr>
          </w:p>
        </w:tc>
        <w:tc>
          <w:tcPr>
            <w:tcW w:w="630" w:type="dxa"/>
            <w:vMerge/>
          </w:tcPr>
          <w:p w14:paraId="7C3A7581" w14:textId="77777777" w:rsidR="00C24C90" w:rsidRPr="001E179C" w:rsidRDefault="00C24C90" w:rsidP="00F721E6">
            <w:pPr>
              <w:jc w:val="center"/>
              <w:rPr>
                <w:rFonts w:cs="B Mitra"/>
                <w:sz w:val="16"/>
                <w:szCs w:val="16"/>
              </w:rPr>
            </w:pPr>
          </w:p>
        </w:tc>
        <w:tc>
          <w:tcPr>
            <w:tcW w:w="702" w:type="dxa"/>
            <w:vMerge/>
          </w:tcPr>
          <w:p w14:paraId="69BADDB5" w14:textId="77777777" w:rsidR="00C24C90" w:rsidRPr="001E179C" w:rsidRDefault="00C24C90" w:rsidP="00F721E6">
            <w:pPr>
              <w:bidi/>
              <w:jc w:val="center"/>
              <w:rPr>
                <w:rFonts w:cs="B Mitra"/>
                <w:sz w:val="16"/>
                <w:szCs w:val="16"/>
                <w:rtl/>
              </w:rPr>
            </w:pPr>
          </w:p>
        </w:tc>
        <w:tc>
          <w:tcPr>
            <w:tcW w:w="630" w:type="dxa"/>
            <w:vMerge/>
          </w:tcPr>
          <w:p w14:paraId="40D84EBB" w14:textId="77777777" w:rsidR="00C24C90" w:rsidRPr="001E179C" w:rsidRDefault="00C24C90" w:rsidP="00F721E6">
            <w:pPr>
              <w:jc w:val="center"/>
              <w:rPr>
                <w:rFonts w:cs="B Mitra"/>
                <w:sz w:val="16"/>
                <w:szCs w:val="16"/>
                <w:rtl/>
              </w:rPr>
            </w:pPr>
          </w:p>
        </w:tc>
        <w:tc>
          <w:tcPr>
            <w:tcW w:w="1548" w:type="dxa"/>
            <w:gridSpan w:val="2"/>
            <w:vMerge/>
            <w:tcBorders>
              <w:bottom w:val="single" w:sz="4" w:space="0" w:color="auto"/>
            </w:tcBorders>
          </w:tcPr>
          <w:p w14:paraId="45513DF1" w14:textId="77777777" w:rsidR="00C24C90" w:rsidRPr="001E179C" w:rsidRDefault="00C24C90" w:rsidP="00F721E6">
            <w:pPr>
              <w:jc w:val="center"/>
              <w:rPr>
                <w:rFonts w:cs="B Mitra"/>
                <w:sz w:val="16"/>
                <w:szCs w:val="16"/>
                <w:rtl/>
              </w:rPr>
            </w:pPr>
          </w:p>
        </w:tc>
        <w:tc>
          <w:tcPr>
            <w:tcW w:w="1890" w:type="dxa"/>
            <w:vMerge/>
          </w:tcPr>
          <w:p w14:paraId="58C21081" w14:textId="77777777" w:rsidR="00C24C90" w:rsidRPr="001E179C" w:rsidRDefault="00C24C90" w:rsidP="00F721E6">
            <w:pPr>
              <w:jc w:val="center"/>
              <w:rPr>
                <w:rFonts w:cs="B Mitra"/>
                <w:sz w:val="16"/>
                <w:szCs w:val="16"/>
                <w:rtl/>
              </w:rPr>
            </w:pPr>
          </w:p>
        </w:tc>
        <w:tc>
          <w:tcPr>
            <w:tcW w:w="720" w:type="dxa"/>
            <w:vMerge/>
          </w:tcPr>
          <w:p w14:paraId="2800096B" w14:textId="77777777" w:rsidR="00C24C90" w:rsidRPr="001E179C" w:rsidRDefault="00C24C90" w:rsidP="00F721E6">
            <w:pPr>
              <w:jc w:val="center"/>
              <w:rPr>
                <w:rFonts w:cs="B Mitra"/>
                <w:sz w:val="16"/>
                <w:szCs w:val="16"/>
                <w:rtl/>
              </w:rPr>
            </w:pPr>
          </w:p>
        </w:tc>
        <w:tc>
          <w:tcPr>
            <w:tcW w:w="607" w:type="dxa"/>
            <w:vMerge/>
          </w:tcPr>
          <w:p w14:paraId="24761E92" w14:textId="77777777" w:rsidR="00C24C90" w:rsidRPr="001E179C" w:rsidRDefault="00C24C90" w:rsidP="00F721E6">
            <w:pPr>
              <w:jc w:val="center"/>
              <w:rPr>
                <w:rFonts w:cs="B Mitra"/>
                <w:sz w:val="16"/>
                <w:szCs w:val="16"/>
                <w:rtl/>
              </w:rPr>
            </w:pPr>
          </w:p>
        </w:tc>
        <w:tc>
          <w:tcPr>
            <w:tcW w:w="810" w:type="dxa"/>
            <w:vMerge/>
            <w:tcBorders>
              <w:right w:val="single" w:sz="4" w:space="0" w:color="auto"/>
            </w:tcBorders>
          </w:tcPr>
          <w:p w14:paraId="627F9291" w14:textId="77777777" w:rsidR="00C24C90" w:rsidRPr="001E179C" w:rsidRDefault="00C24C90" w:rsidP="00F721E6">
            <w:pPr>
              <w:jc w:val="center"/>
              <w:rPr>
                <w:rFonts w:cs="B Mitra"/>
                <w:sz w:val="16"/>
                <w:szCs w:val="16"/>
                <w:rtl/>
              </w:rPr>
            </w:pPr>
          </w:p>
        </w:tc>
        <w:tc>
          <w:tcPr>
            <w:tcW w:w="630" w:type="dxa"/>
            <w:vMerge/>
            <w:tcBorders>
              <w:right w:val="single" w:sz="4" w:space="0" w:color="auto"/>
            </w:tcBorders>
          </w:tcPr>
          <w:p w14:paraId="5326A21C" w14:textId="77777777" w:rsidR="00C24C90" w:rsidRPr="001E179C" w:rsidRDefault="00C24C90" w:rsidP="00F721E6">
            <w:pPr>
              <w:jc w:val="center"/>
              <w:rPr>
                <w:rFonts w:cs="B Mitra"/>
                <w:sz w:val="16"/>
                <w:szCs w:val="16"/>
                <w:rtl/>
              </w:rPr>
            </w:pPr>
          </w:p>
        </w:tc>
        <w:tc>
          <w:tcPr>
            <w:tcW w:w="630" w:type="dxa"/>
            <w:vMerge/>
            <w:tcBorders>
              <w:left w:val="single" w:sz="4" w:space="0" w:color="auto"/>
            </w:tcBorders>
          </w:tcPr>
          <w:p w14:paraId="0C25F96C" w14:textId="77777777" w:rsidR="00C24C90" w:rsidRPr="001E179C" w:rsidRDefault="00C24C90" w:rsidP="00F721E6">
            <w:pPr>
              <w:jc w:val="center"/>
              <w:rPr>
                <w:rFonts w:cs="B Mitra"/>
                <w:sz w:val="16"/>
                <w:szCs w:val="16"/>
                <w:rtl/>
              </w:rPr>
            </w:pPr>
          </w:p>
        </w:tc>
      </w:tr>
      <w:tr w:rsidR="00C24C90" w:rsidRPr="001E179C" w14:paraId="08E4235E" w14:textId="77777777" w:rsidTr="00F721E6">
        <w:trPr>
          <w:trHeight w:val="930"/>
        </w:trPr>
        <w:tc>
          <w:tcPr>
            <w:tcW w:w="880" w:type="dxa"/>
            <w:vMerge/>
            <w:tcBorders>
              <w:left w:val="single" w:sz="4" w:space="0" w:color="auto"/>
              <w:bottom w:val="single" w:sz="4" w:space="0" w:color="auto"/>
              <w:right w:val="single" w:sz="4" w:space="0" w:color="auto"/>
            </w:tcBorders>
          </w:tcPr>
          <w:p w14:paraId="16E07DEA" w14:textId="77777777" w:rsidR="00C24C90" w:rsidRPr="001E179C" w:rsidRDefault="00C24C90" w:rsidP="00F721E6">
            <w:pPr>
              <w:jc w:val="center"/>
              <w:rPr>
                <w:rFonts w:cs="B Mitra"/>
                <w:sz w:val="16"/>
                <w:szCs w:val="16"/>
              </w:rPr>
            </w:pPr>
          </w:p>
        </w:tc>
        <w:tc>
          <w:tcPr>
            <w:tcW w:w="718" w:type="dxa"/>
            <w:vMerge/>
            <w:tcBorders>
              <w:left w:val="single" w:sz="4" w:space="0" w:color="auto"/>
              <w:bottom w:val="single" w:sz="4" w:space="0" w:color="auto"/>
              <w:right w:val="single" w:sz="4" w:space="0" w:color="auto"/>
            </w:tcBorders>
          </w:tcPr>
          <w:p w14:paraId="3D4B362D" w14:textId="77777777" w:rsidR="00C24C90" w:rsidRPr="001E179C" w:rsidRDefault="00C24C90" w:rsidP="00F721E6">
            <w:pPr>
              <w:jc w:val="center"/>
              <w:rPr>
                <w:rFonts w:cs="B Mitra"/>
                <w:sz w:val="16"/>
                <w:szCs w:val="16"/>
                <w:rtl/>
              </w:rPr>
            </w:pPr>
          </w:p>
        </w:tc>
        <w:tc>
          <w:tcPr>
            <w:tcW w:w="580" w:type="dxa"/>
            <w:vMerge/>
            <w:tcBorders>
              <w:left w:val="single" w:sz="4" w:space="0" w:color="auto"/>
              <w:bottom w:val="single" w:sz="4" w:space="0" w:color="auto"/>
            </w:tcBorders>
          </w:tcPr>
          <w:p w14:paraId="096A30B8" w14:textId="77777777" w:rsidR="00C24C90" w:rsidRPr="001E179C" w:rsidRDefault="00C24C90" w:rsidP="00F721E6">
            <w:pPr>
              <w:jc w:val="center"/>
              <w:rPr>
                <w:rFonts w:cs="B Mitra"/>
                <w:sz w:val="16"/>
                <w:szCs w:val="16"/>
                <w:rtl/>
              </w:rPr>
            </w:pPr>
          </w:p>
        </w:tc>
        <w:tc>
          <w:tcPr>
            <w:tcW w:w="702" w:type="dxa"/>
            <w:vMerge/>
            <w:tcBorders>
              <w:bottom w:val="single" w:sz="4" w:space="0" w:color="auto"/>
            </w:tcBorders>
          </w:tcPr>
          <w:p w14:paraId="49DBCA8D" w14:textId="77777777" w:rsidR="00C24C90" w:rsidRPr="001E179C" w:rsidRDefault="00C24C90" w:rsidP="00F721E6">
            <w:pPr>
              <w:jc w:val="center"/>
              <w:rPr>
                <w:rFonts w:cs="B Mitra"/>
                <w:sz w:val="16"/>
                <w:szCs w:val="16"/>
              </w:rPr>
            </w:pPr>
          </w:p>
        </w:tc>
        <w:tc>
          <w:tcPr>
            <w:tcW w:w="630" w:type="dxa"/>
            <w:vMerge/>
            <w:tcBorders>
              <w:bottom w:val="single" w:sz="4" w:space="0" w:color="auto"/>
            </w:tcBorders>
          </w:tcPr>
          <w:p w14:paraId="0FF6568C" w14:textId="77777777" w:rsidR="00C24C90" w:rsidRPr="001E179C" w:rsidRDefault="00C24C90" w:rsidP="00F721E6">
            <w:pPr>
              <w:jc w:val="center"/>
              <w:rPr>
                <w:rFonts w:cs="B Mitra"/>
                <w:sz w:val="16"/>
                <w:szCs w:val="16"/>
              </w:rPr>
            </w:pPr>
          </w:p>
        </w:tc>
        <w:tc>
          <w:tcPr>
            <w:tcW w:w="558" w:type="dxa"/>
            <w:vMerge/>
            <w:tcBorders>
              <w:bottom w:val="single" w:sz="4" w:space="0" w:color="auto"/>
            </w:tcBorders>
          </w:tcPr>
          <w:p w14:paraId="7862EBBC" w14:textId="77777777" w:rsidR="00C24C90" w:rsidRPr="001E179C" w:rsidRDefault="00C24C90" w:rsidP="00F721E6">
            <w:pPr>
              <w:jc w:val="center"/>
              <w:rPr>
                <w:rFonts w:cs="B Mitra"/>
                <w:sz w:val="16"/>
                <w:szCs w:val="16"/>
              </w:rPr>
            </w:pPr>
          </w:p>
        </w:tc>
        <w:tc>
          <w:tcPr>
            <w:tcW w:w="630" w:type="dxa"/>
            <w:vMerge/>
            <w:tcBorders>
              <w:bottom w:val="single" w:sz="4" w:space="0" w:color="auto"/>
            </w:tcBorders>
          </w:tcPr>
          <w:p w14:paraId="05FA71F4" w14:textId="77777777" w:rsidR="00C24C90" w:rsidRPr="001E179C" w:rsidRDefault="00C24C90" w:rsidP="00F721E6">
            <w:pPr>
              <w:jc w:val="center"/>
              <w:rPr>
                <w:rFonts w:cs="B Mitra"/>
                <w:sz w:val="16"/>
                <w:szCs w:val="16"/>
              </w:rPr>
            </w:pPr>
          </w:p>
        </w:tc>
        <w:tc>
          <w:tcPr>
            <w:tcW w:w="702" w:type="dxa"/>
            <w:vMerge/>
            <w:tcBorders>
              <w:bottom w:val="single" w:sz="4" w:space="0" w:color="auto"/>
            </w:tcBorders>
          </w:tcPr>
          <w:p w14:paraId="73F24B6B" w14:textId="77777777" w:rsidR="00C24C90" w:rsidRPr="001E179C" w:rsidRDefault="00C24C90" w:rsidP="00F721E6">
            <w:pPr>
              <w:bidi/>
              <w:jc w:val="center"/>
              <w:rPr>
                <w:rFonts w:cs="B Mitra"/>
                <w:sz w:val="16"/>
                <w:szCs w:val="16"/>
                <w:rtl/>
              </w:rPr>
            </w:pPr>
          </w:p>
        </w:tc>
        <w:tc>
          <w:tcPr>
            <w:tcW w:w="630" w:type="dxa"/>
            <w:vMerge/>
            <w:tcBorders>
              <w:bottom w:val="single" w:sz="4" w:space="0" w:color="auto"/>
            </w:tcBorders>
          </w:tcPr>
          <w:p w14:paraId="31444766" w14:textId="77777777" w:rsidR="00C24C90" w:rsidRPr="001E179C" w:rsidRDefault="00C24C90" w:rsidP="00F721E6">
            <w:pPr>
              <w:jc w:val="center"/>
              <w:rPr>
                <w:rFonts w:cs="B Mitra"/>
                <w:sz w:val="16"/>
                <w:szCs w:val="16"/>
                <w:rtl/>
              </w:rPr>
            </w:pPr>
          </w:p>
        </w:tc>
        <w:tc>
          <w:tcPr>
            <w:tcW w:w="720" w:type="dxa"/>
            <w:tcBorders>
              <w:top w:val="single" w:sz="4" w:space="0" w:color="auto"/>
              <w:bottom w:val="single" w:sz="4" w:space="0" w:color="auto"/>
              <w:right w:val="single" w:sz="4" w:space="0" w:color="auto"/>
            </w:tcBorders>
          </w:tcPr>
          <w:p w14:paraId="2373F3E4" w14:textId="77777777" w:rsidR="00C24C90" w:rsidRPr="001E179C" w:rsidRDefault="00C24C90" w:rsidP="00F721E6">
            <w:pPr>
              <w:jc w:val="center"/>
              <w:rPr>
                <w:rFonts w:cs="B Mitra"/>
                <w:sz w:val="16"/>
                <w:szCs w:val="16"/>
                <w:rtl/>
              </w:rPr>
            </w:pPr>
            <w:r>
              <w:rPr>
                <w:rFonts w:cs="B Mitra" w:hint="cs"/>
                <w:sz w:val="16"/>
                <w:szCs w:val="16"/>
                <w:rtl/>
              </w:rPr>
              <w:t>توانبخشی</w:t>
            </w:r>
          </w:p>
        </w:tc>
        <w:tc>
          <w:tcPr>
            <w:tcW w:w="828" w:type="dxa"/>
            <w:tcBorders>
              <w:top w:val="single" w:sz="4" w:space="0" w:color="auto"/>
              <w:left w:val="single" w:sz="4" w:space="0" w:color="auto"/>
              <w:bottom w:val="single" w:sz="4" w:space="0" w:color="auto"/>
            </w:tcBorders>
          </w:tcPr>
          <w:p w14:paraId="32603185" w14:textId="77777777" w:rsidR="00C24C90" w:rsidRPr="001E179C" w:rsidRDefault="00C24C90" w:rsidP="00F721E6">
            <w:pPr>
              <w:jc w:val="center"/>
              <w:rPr>
                <w:rFonts w:cs="B Mitra"/>
                <w:sz w:val="16"/>
                <w:szCs w:val="16"/>
                <w:rtl/>
              </w:rPr>
            </w:pPr>
            <w:r>
              <w:rPr>
                <w:rFonts w:cs="B Mitra" w:hint="cs"/>
                <w:sz w:val="16"/>
                <w:szCs w:val="16"/>
                <w:rtl/>
              </w:rPr>
              <w:t xml:space="preserve">اجتماعی </w:t>
            </w:r>
          </w:p>
        </w:tc>
        <w:tc>
          <w:tcPr>
            <w:tcW w:w="1890" w:type="dxa"/>
            <w:vMerge/>
            <w:tcBorders>
              <w:bottom w:val="single" w:sz="4" w:space="0" w:color="auto"/>
            </w:tcBorders>
          </w:tcPr>
          <w:p w14:paraId="2F587DEE" w14:textId="77777777" w:rsidR="00C24C90" w:rsidRPr="001E179C" w:rsidRDefault="00C24C90" w:rsidP="00F721E6">
            <w:pPr>
              <w:jc w:val="center"/>
              <w:rPr>
                <w:rFonts w:cs="B Mitra"/>
                <w:sz w:val="16"/>
                <w:szCs w:val="16"/>
                <w:rtl/>
              </w:rPr>
            </w:pPr>
          </w:p>
        </w:tc>
        <w:tc>
          <w:tcPr>
            <w:tcW w:w="720" w:type="dxa"/>
            <w:vMerge/>
            <w:tcBorders>
              <w:bottom w:val="single" w:sz="4" w:space="0" w:color="auto"/>
            </w:tcBorders>
          </w:tcPr>
          <w:p w14:paraId="70E3D94B" w14:textId="77777777" w:rsidR="00C24C90" w:rsidRPr="001E179C" w:rsidRDefault="00C24C90" w:rsidP="00F721E6">
            <w:pPr>
              <w:jc w:val="center"/>
              <w:rPr>
                <w:rFonts w:cs="B Mitra"/>
                <w:sz w:val="16"/>
                <w:szCs w:val="16"/>
                <w:rtl/>
              </w:rPr>
            </w:pPr>
          </w:p>
        </w:tc>
        <w:tc>
          <w:tcPr>
            <w:tcW w:w="607" w:type="dxa"/>
            <w:vMerge/>
            <w:tcBorders>
              <w:bottom w:val="single" w:sz="4" w:space="0" w:color="auto"/>
            </w:tcBorders>
          </w:tcPr>
          <w:p w14:paraId="7013F72C" w14:textId="77777777" w:rsidR="00C24C90" w:rsidRPr="001E179C" w:rsidRDefault="00C24C90" w:rsidP="00F721E6">
            <w:pPr>
              <w:jc w:val="center"/>
              <w:rPr>
                <w:rFonts w:cs="B Mitra"/>
                <w:sz w:val="16"/>
                <w:szCs w:val="16"/>
                <w:rtl/>
              </w:rPr>
            </w:pPr>
          </w:p>
        </w:tc>
        <w:tc>
          <w:tcPr>
            <w:tcW w:w="810" w:type="dxa"/>
            <w:vMerge/>
            <w:tcBorders>
              <w:bottom w:val="single" w:sz="4" w:space="0" w:color="auto"/>
              <w:right w:val="single" w:sz="4" w:space="0" w:color="auto"/>
            </w:tcBorders>
          </w:tcPr>
          <w:p w14:paraId="48FE4699" w14:textId="77777777" w:rsidR="00C24C90" w:rsidRPr="001E179C" w:rsidRDefault="00C24C90" w:rsidP="00F721E6">
            <w:pPr>
              <w:jc w:val="center"/>
              <w:rPr>
                <w:rFonts w:cs="B Mitra"/>
                <w:sz w:val="16"/>
                <w:szCs w:val="16"/>
                <w:rtl/>
              </w:rPr>
            </w:pPr>
          </w:p>
        </w:tc>
        <w:tc>
          <w:tcPr>
            <w:tcW w:w="630" w:type="dxa"/>
            <w:vMerge/>
            <w:tcBorders>
              <w:bottom w:val="single" w:sz="4" w:space="0" w:color="auto"/>
              <w:right w:val="single" w:sz="4" w:space="0" w:color="auto"/>
            </w:tcBorders>
          </w:tcPr>
          <w:p w14:paraId="5DE73FE9" w14:textId="77777777" w:rsidR="00C24C90" w:rsidRPr="001E179C" w:rsidRDefault="00C24C90" w:rsidP="00F721E6">
            <w:pPr>
              <w:jc w:val="center"/>
              <w:rPr>
                <w:rFonts w:cs="B Mitra"/>
                <w:sz w:val="16"/>
                <w:szCs w:val="16"/>
                <w:rtl/>
              </w:rPr>
            </w:pPr>
          </w:p>
        </w:tc>
        <w:tc>
          <w:tcPr>
            <w:tcW w:w="630" w:type="dxa"/>
            <w:vMerge/>
            <w:tcBorders>
              <w:left w:val="single" w:sz="4" w:space="0" w:color="auto"/>
              <w:bottom w:val="single" w:sz="4" w:space="0" w:color="auto"/>
            </w:tcBorders>
          </w:tcPr>
          <w:p w14:paraId="0B8BAFCE" w14:textId="77777777" w:rsidR="00C24C90" w:rsidRPr="001E179C" w:rsidRDefault="00C24C90" w:rsidP="00F721E6">
            <w:pPr>
              <w:jc w:val="center"/>
              <w:rPr>
                <w:rFonts w:cs="B Mitra"/>
                <w:sz w:val="16"/>
                <w:szCs w:val="16"/>
                <w:rtl/>
              </w:rPr>
            </w:pPr>
          </w:p>
        </w:tc>
      </w:tr>
      <w:tr w:rsidR="00C24C90" w:rsidRPr="001E179C" w14:paraId="5F5C0642" w14:textId="77777777" w:rsidTr="00F721E6">
        <w:trPr>
          <w:trHeight w:val="724"/>
        </w:trPr>
        <w:tc>
          <w:tcPr>
            <w:tcW w:w="880" w:type="dxa"/>
            <w:tcBorders>
              <w:top w:val="single" w:sz="4" w:space="0" w:color="auto"/>
            </w:tcBorders>
          </w:tcPr>
          <w:p w14:paraId="332D8319" w14:textId="77777777" w:rsidR="00C24C90" w:rsidRPr="001E179C" w:rsidRDefault="00C24C90" w:rsidP="00F721E6">
            <w:pPr>
              <w:jc w:val="center"/>
              <w:rPr>
                <w:rFonts w:cs="B Mitra"/>
                <w:sz w:val="16"/>
                <w:szCs w:val="16"/>
              </w:rPr>
            </w:pPr>
          </w:p>
        </w:tc>
        <w:tc>
          <w:tcPr>
            <w:tcW w:w="718" w:type="dxa"/>
            <w:tcBorders>
              <w:top w:val="single" w:sz="4" w:space="0" w:color="auto"/>
              <w:right w:val="single" w:sz="4" w:space="0" w:color="auto"/>
            </w:tcBorders>
          </w:tcPr>
          <w:p w14:paraId="740B2787" w14:textId="77777777" w:rsidR="00C24C90" w:rsidRPr="001E179C" w:rsidRDefault="00C24C90" w:rsidP="00F721E6">
            <w:pPr>
              <w:jc w:val="center"/>
              <w:rPr>
                <w:rFonts w:cs="B Mitra"/>
                <w:sz w:val="16"/>
                <w:szCs w:val="16"/>
                <w:rtl/>
              </w:rPr>
            </w:pPr>
          </w:p>
        </w:tc>
        <w:tc>
          <w:tcPr>
            <w:tcW w:w="580" w:type="dxa"/>
            <w:tcBorders>
              <w:top w:val="single" w:sz="4" w:space="0" w:color="auto"/>
              <w:left w:val="single" w:sz="4" w:space="0" w:color="auto"/>
            </w:tcBorders>
          </w:tcPr>
          <w:p w14:paraId="6AF850E3" w14:textId="77777777" w:rsidR="00C24C90" w:rsidRPr="001E179C" w:rsidRDefault="00C24C90" w:rsidP="00F721E6">
            <w:pPr>
              <w:jc w:val="center"/>
              <w:rPr>
                <w:rFonts w:cs="B Mitra"/>
                <w:sz w:val="16"/>
                <w:szCs w:val="16"/>
                <w:rtl/>
              </w:rPr>
            </w:pPr>
          </w:p>
        </w:tc>
        <w:tc>
          <w:tcPr>
            <w:tcW w:w="702" w:type="dxa"/>
            <w:tcBorders>
              <w:top w:val="single" w:sz="4" w:space="0" w:color="auto"/>
            </w:tcBorders>
          </w:tcPr>
          <w:p w14:paraId="53441591" w14:textId="77777777" w:rsidR="00C24C90" w:rsidRPr="001E179C" w:rsidRDefault="00C24C90" w:rsidP="00F721E6">
            <w:pPr>
              <w:jc w:val="center"/>
              <w:rPr>
                <w:rFonts w:cs="B Mitra"/>
                <w:sz w:val="16"/>
                <w:szCs w:val="16"/>
              </w:rPr>
            </w:pPr>
          </w:p>
        </w:tc>
        <w:tc>
          <w:tcPr>
            <w:tcW w:w="630" w:type="dxa"/>
            <w:tcBorders>
              <w:top w:val="single" w:sz="4" w:space="0" w:color="auto"/>
            </w:tcBorders>
          </w:tcPr>
          <w:p w14:paraId="75FC3450" w14:textId="77777777" w:rsidR="00C24C90" w:rsidRPr="001E179C" w:rsidRDefault="00C24C90" w:rsidP="00F721E6">
            <w:pPr>
              <w:jc w:val="center"/>
              <w:rPr>
                <w:rFonts w:cs="B Mitra"/>
                <w:sz w:val="16"/>
                <w:szCs w:val="16"/>
              </w:rPr>
            </w:pPr>
          </w:p>
        </w:tc>
        <w:tc>
          <w:tcPr>
            <w:tcW w:w="558" w:type="dxa"/>
            <w:tcBorders>
              <w:top w:val="single" w:sz="4" w:space="0" w:color="auto"/>
            </w:tcBorders>
          </w:tcPr>
          <w:p w14:paraId="676FDCB1" w14:textId="77777777" w:rsidR="00C24C90" w:rsidRPr="001E179C" w:rsidRDefault="00C24C90" w:rsidP="00F721E6">
            <w:pPr>
              <w:jc w:val="center"/>
              <w:rPr>
                <w:rFonts w:cs="B Mitra"/>
                <w:sz w:val="16"/>
                <w:szCs w:val="16"/>
              </w:rPr>
            </w:pPr>
          </w:p>
        </w:tc>
        <w:tc>
          <w:tcPr>
            <w:tcW w:w="630" w:type="dxa"/>
            <w:tcBorders>
              <w:top w:val="single" w:sz="4" w:space="0" w:color="auto"/>
            </w:tcBorders>
          </w:tcPr>
          <w:p w14:paraId="4972676A" w14:textId="77777777" w:rsidR="00C24C90" w:rsidRPr="001E179C" w:rsidRDefault="00C24C90" w:rsidP="00F721E6">
            <w:pPr>
              <w:jc w:val="center"/>
              <w:rPr>
                <w:rFonts w:cs="B Mitra"/>
                <w:sz w:val="16"/>
                <w:szCs w:val="16"/>
              </w:rPr>
            </w:pPr>
          </w:p>
        </w:tc>
        <w:tc>
          <w:tcPr>
            <w:tcW w:w="702" w:type="dxa"/>
            <w:tcBorders>
              <w:top w:val="single" w:sz="4" w:space="0" w:color="auto"/>
            </w:tcBorders>
          </w:tcPr>
          <w:p w14:paraId="44F623AD" w14:textId="77777777" w:rsidR="00C24C90" w:rsidRPr="001E179C" w:rsidRDefault="00C24C90" w:rsidP="00F721E6">
            <w:pPr>
              <w:bidi/>
              <w:jc w:val="center"/>
              <w:rPr>
                <w:rFonts w:cs="B Mitra"/>
                <w:sz w:val="16"/>
                <w:szCs w:val="16"/>
                <w:rtl/>
              </w:rPr>
            </w:pPr>
          </w:p>
        </w:tc>
        <w:tc>
          <w:tcPr>
            <w:tcW w:w="630" w:type="dxa"/>
            <w:tcBorders>
              <w:top w:val="single" w:sz="4" w:space="0" w:color="auto"/>
            </w:tcBorders>
          </w:tcPr>
          <w:p w14:paraId="31C37958" w14:textId="77777777" w:rsidR="00C24C90" w:rsidRPr="001E179C" w:rsidRDefault="00C24C90" w:rsidP="00F721E6">
            <w:pPr>
              <w:jc w:val="center"/>
              <w:rPr>
                <w:rFonts w:cs="B Mitra"/>
                <w:sz w:val="16"/>
                <w:szCs w:val="16"/>
                <w:rtl/>
              </w:rPr>
            </w:pPr>
          </w:p>
        </w:tc>
        <w:tc>
          <w:tcPr>
            <w:tcW w:w="720" w:type="dxa"/>
            <w:tcBorders>
              <w:top w:val="single" w:sz="4" w:space="0" w:color="auto"/>
              <w:right w:val="single" w:sz="4" w:space="0" w:color="auto"/>
            </w:tcBorders>
          </w:tcPr>
          <w:p w14:paraId="3312E21D" w14:textId="77777777" w:rsidR="00C24C90" w:rsidRPr="001E179C" w:rsidRDefault="00C24C90" w:rsidP="00F721E6">
            <w:pPr>
              <w:jc w:val="center"/>
              <w:rPr>
                <w:rFonts w:cs="B Mitra"/>
                <w:sz w:val="16"/>
                <w:szCs w:val="16"/>
                <w:rtl/>
              </w:rPr>
            </w:pPr>
          </w:p>
        </w:tc>
        <w:tc>
          <w:tcPr>
            <w:tcW w:w="828" w:type="dxa"/>
            <w:tcBorders>
              <w:top w:val="single" w:sz="4" w:space="0" w:color="auto"/>
              <w:left w:val="single" w:sz="4" w:space="0" w:color="auto"/>
            </w:tcBorders>
          </w:tcPr>
          <w:p w14:paraId="76792E66" w14:textId="77777777" w:rsidR="00C24C90" w:rsidRPr="001E179C" w:rsidRDefault="00C24C90" w:rsidP="00F721E6">
            <w:pPr>
              <w:jc w:val="center"/>
              <w:rPr>
                <w:rFonts w:cs="B Mitra"/>
                <w:sz w:val="16"/>
                <w:szCs w:val="16"/>
                <w:rtl/>
              </w:rPr>
            </w:pPr>
          </w:p>
        </w:tc>
        <w:tc>
          <w:tcPr>
            <w:tcW w:w="1890" w:type="dxa"/>
            <w:tcBorders>
              <w:top w:val="single" w:sz="4" w:space="0" w:color="auto"/>
            </w:tcBorders>
          </w:tcPr>
          <w:p w14:paraId="21F60448" w14:textId="77777777" w:rsidR="00C24C90" w:rsidRPr="001E179C" w:rsidRDefault="00C24C90" w:rsidP="00F721E6">
            <w:pPr>
              <w:jc w:val="center"/>
              <w:rPr>
                <w:rFonts w:cs="B Mitra"/>
                <w:sz w:val="16"/>
                <w:szCs w:val="16"/>
                <w:rtl/>
              </w:rPr>
            </w:pPr>
          </w:p>
        </w:tc>
        <w:tc>
          <w:tcPr>
            <w:tcW w:w="720" w:type="dxa"/>
            <w:tcBorders>
              <w:top w:val="single" w:sz="4" w:space="0" w:color="auto"/>
            </w:tcBorders>
          </w:tcPr>
          <w:p w14:paraId="760EF021" w14:textId="77777777" w:rsidR="00C24C90" w:rsidRPr="001E179C" w:rsidRDefault="00C24C90" w:rsidP="00F721E6">
            <w:pPr>
              <w:jc w:val="center"/>
              <w:rPr>
                <w:rFonts w:cs="B Mitra"/>
                <w:sz w:val="16"/>
                <w:szCs w:val="16"/>
                <w:rtl/>
              </w:rPr>
            </w:pPr>
          </w:p>
        </w:tc>
        <w:tc>
          <w:tcPr>
            <w:tcW w:w="607" w:type="dxa"/>
            <w:tcBorders>
              <w:top w:val="single" w:sz="4" w:space="0" w:color="auto"/>
            </w:tcBorders>
          </w:tcPr>
          <w:p w14:paraId="361F281C" w14:textId="77777777" w:rsidR="00C24C90" w:rsidRPr="001E179C" w:rsidRDefault="00C24C90" w:rsidP="00F721E6">
            <w:pPr>
              <w:jc w:val="center"/>
              <w:rPr>
                <w:rFonts w:cs="B Mitra"/>
                <w:sz w:val="16"/>
                <w:szCs w:val="16"/>
                <w:rtl/>
              </w:rPr>
            </w:pPr>
          </w:p>
        </w:tc>
        <w:tc>
          <w:tcPr>
            <w:tcW w:w="810" w:type="dxa"/>
            <w:tcBorders>
              <w:top w:val="single" w:sz="4" w:space="0" w:color="auto"/>
              <w:right w:val="single" w:sz="4" w:space="0" w:color="auto"/>
            </w:tcBorders>
          </w:tcPr>
          <w:p w14:paraId="64529967" w14:textId="77777777" w:rsidR="00C24C90" w:rsidRPr="001E179C" w:rsidRDefault="00C24C90" w:rsidP="00F721E6">
            <w:pPr>
              <w:jc w:val="center"/>
              <w:rPr>
                <w:rFonts w:cs="B Mitra"/>
                <w:sz w:val="16"/>
                <w:szCs w:val="16"/>
                <w:rtl/>
              </w:rPr>
            </w:pPr>
          </w:p>
        </w:tc>
        <w:tc>
          <w:tcPr>
            <w:tcW w:w="630" w:type="dxa"/>
            <w:tcBorders>
              <w:top w:val="single" w:sz="4" w:space="0" w:color="auto"/>
              <w:right w:val="single" w:sz="4" w:space="0" w:color="auto"/>
            </w:tcBorders>
          </w:tcPr>
          <w:p w14:paraId="4FD3FF73" w14:textId="77777777" w:rsidR="00C24C90" w:rsidRPr="001E179C" w:rsidRDefault="00C24C90" w:rsidP="00F721E6">
            <w:pPr>
              <w:jc w:val="center"/>
              <w:rPr>
                <w:rFonts w:cs="B Mitra"/>
                <w:sz w:val="16"/>
                <w:szCs w:val="16"/>
                <w:rtl/>
              </w:rPr>
            </w:pPr>
          </w:p>
        </w:tc>
        <w:tc>
          <w:tcPr>
            <w:tcW w:w="630" w:type="dxa"/>
            <w:tcBorders>
              <w:top w:val="single" w:sz="4" w:space="0" w:color="auto"/>
              <w:left w:val="single" w:sz="4" w:space="0" w:color="auto"/>
            </w:tcBorders>
          </w:tcPr>
          <w:p w14:paraId="12FBC25C" w14:textId="77777777" w:rsidR="00C24C90" w:rsidRPr="001E179C" w:rsidRDefault="00C24C90" w:rsidP="00F721E6">
            <w:pPr>
              <w:jc w:val="center"/>
              <w:rPr>
                <w:rFonts w:cs="B Mitra"/>
                <w:sz w:val="16"/>
                <w:szCs w:val="16"/>
                <w:rtl/>
              </w:rPr>
            </w:pPr>
          </w:p>
        </w:tc>
      </w:tr>
    </w:tbl>
    <w:p w14:paraId="6868ECB6" w14:textId="77777777" w:rsidR="00C24C90" w:rsidRDefault="00C24C90" w:rsidP="00C24C90">
      <w:pPr>
        <w:bidi/>
        <w:rPr>
          <w:rFonts w:cs="B Nazanin"/>
          <w:rtl/>
          <w:lang w:bidi="fa-IR"/>
        </w:rPr>
      </w:pPr>
    </w:p>
    <w:p w14:paraId="1C4E010C" w14:textId="77777777" w:rsidR="00C24C90" w:rsidRPr="001E179C" w:rsidRDefault="00C24C90" w:rsidP="00C24C90">
      <w:pPr>
        <w:bidi/>
        <w:rPr>
          <w:rFonts w:cs="B Nazanin"/>
          <w:rtl/>
        </w:rPr>
      </w:pPr>
      <w:r w:rsidRPr="001E179C">
        <w:rPr>
          <w:rFonts w:cs="B Nazanin" w:hint="cs"/>
          <w:rtl/>
        </w:rPr>
        <w:t xml:space="preserve">تعداد مراجعین مراکز مشاوره </w:t>
      </w:r>
      <w:r w:rsidRPr="001E179C">
        <w:rPr>
          <w:rFonts w:cs="B Nazanin" w:hint="cs"/>
          <w:rtl/>
          <w:lang w:bidi="fa-IR"/>
        </w:rPr>
        <w:t xml:space="preserve">ژنتیک </w:t>
      </w:r>
      <w:r w:rsidRPr="001E179C">
        <w:rPr>
          <w:rFonts w:cs="B Nazanin" w:hint="cs"/>
          <w:rtl/>
        </w:rPr>
        <w:t>= تعداد پرونده های تشکیل شده  ضربدر 2</w:t>
      </w:r>
    </w:p>
    <w:p w14:paraId="778AF7A8" w14:textId="77777777" w:rsidR="00C24C90" w:rsidRDefault="00C24C90" w:rsidP="00C24C90">
      <w:pPr>
        <w:bidi/>
        <w:rPr>
          <w:rFonts w:cs="B Nazanin"/>
          <w:rtl/>
          <w:lang w:bidi="fa-IR"/>
        </w:rPr>
        <w:sectPr w:rsidR="00C24C90" w:rsidSect="0024338A">
          <w:pgSz w:w="15840" w:h="12240" w:orient="landscape"/>
          <w:pgMar w:top="1440" w:right="1440" w:bottom="1440" w:left="1440" w:header="720" w:footer="720" w:gutter="0"/>
          <w:pgBorders w:offsetFrom="page">
            <w:top w:val="thickThinSmallGap" w:sz="24" w:space="24" w:color="17365D"/>
            <w:left w:val="thickThinSmallGap" w:sz="24" w:space="24" w:color="17365D"/>
            <w:bottom w:val="thickThinSmallGap" w:sz="24" w:space="24" w:color="17365D"/>
            <w:right w:val="thickThinSmallGap" w:sz="24" w:space="24" w:color="17365D"/>
          </w:pgBorders>
          <w:cols w:space="720"/>
          <w:docGrid w:linePitch="360"/>
        </w:sectPr>
      </w:pPr>
      <w:r w:rsidRPr="001E179C">
        <w:rPr>
          <w:rFonts w:cs="B Nazanin" w:hint="cs"/>
          <w:u w:val="single"/>
          <w:rtl/>
        </w:rPr>
        <w:t xml:space="preserve">این فرم هر 6 </w:t>
      </w:r>
      <w:r>
        <w:rPr>
          <w:rFonts w:cs="B Nazanin" w:hint="cs"/>
          <w:u w:val="single"/>
          <w:rtl/>
        </w:rPr>
        <w:t>ماه به بهزیستی کشور تحویل میگرد</w:t>
      </w:r>
    </w:p>
    <w:p w14:paraId="294BE11E" w14:textId="77777777" w:rsidR="00C24C90" w:rsidRPr="00563B0D" w:rsidRDefault="00C24C90" w:rsidP="00C24C90">
      <w:pPr>
        <w:jc w:val="center"/>
        <w:rPr>
          <w:rFonts w:cs="B Nazanin"/>
          <w:b/>
          <w:bCs/>
          <w:sz w:val="24"/>
          <w:szCs w:val="24"/>
          <w:lang w:bidi="fa-IR"/>
        </w:rPr>
      </w:pPr>
      <w:r w:rsidRPr="00563B0D">
        <w:rPr>
          <w:rFonts w:cs="B Nazanin" w:hint="cs"/>
          <w:b/>
          <w:bCs/>
          <w:sz w:val="24"/>
          <w:szCs w:val="24"/>
          <w:rtl/>
          <w:lang w:bidi="fa-IR"/>
        </w:rPr>
        <w:lastRenderedPageBreak/>
        <w:t>"پیوست  6-4"</w:t>
      </w:r>
    </w:p>
    <w:p w14:paraId="5F0803C1" w14:textId="77777777" w:rsidR="00C24C90" w:rsidRPr="00563B0D" w:rsidRDefault="00C24C90" w:rsidP="00C24C90">
      <w:pPr>
        <w:jc w:val="center"/>
        <w:rPr>
          <w:rFonts w:cs="Times New Roman"/>
          <w:b/>
          <w:bCs/>
          <w:sz w:val="24"/>
          <w:szCs w:val="24"/>
          <w:rtl/>
          <w:lang w:bidi="fa-IR"/>
        </w:rPr>
      </w:pPr>
      <w:r w:rsidRPr="00563B0D">
        <w:rPr>
          <w:rFonts w:cs="B Nazanin" w:hint="cs"/>
          <w:b/>
          <w:bCs/>
          <w:sz w:val="24"/>
          <w:szCs w:val="24"/>
          <w:rtl/>
          <w:lang w:bidi="fa-IR"/>
        </w:rPr>
        <w:t xml:space="preserve">چک لیست انتخاب آزمایشگاه </w:t>
      </w:r>
    </w:p>
    <w:tbl>
      <w:tblPr>
        <w:tblStyle w:val="TableGrid"/>
        <w:tblW w:w="0" w:type="auto"/>
        <w:tblLook w:val="04A0" w:firstRow="1" w:lastRow="0" w:firstColumn="1" w:lastColumn="0" w:noHBand="0" w:noVBand="1"/>
      </w:tblPr>
      <w:tblGrid>
        <w:gridCol w:w="9350"/>
      </w:tblGrid>
      <w:tr w:rsidR="00C24C90" w:rsidRPr="001E179C" w14:paraId="090392A3" w14:textId="77777777" w:rsidTr="00F721E6">
        <w:trPr>
          <w:trHeight w:val="2555"/>
        </w:trPr>
        <w:tc>
          <w:tcPr>
            <w:tcW w:w="9350" w:type="dxa"/>
          </w:tcPr>
          <w:p w14:paraId="5184E45F" w14:textId="77777777" w:rsidR="00C24C90" w:rsidRPr="00184D81" w:rsidRDefault="00C24C90" w:rsidP="00F721E6">
            <w:pPr>
              <w:spacing w:line="240" w:lineRule="auto"/>
              <w:jc w:val="right"/>
              <w:rPr>
                <w:rFonts w:cs="B Nazanin"/>
                <w:b/>
                <w:bCs/>
                <w:rtl/>
              </w:rPr>
            </w:pPr>
            <w:r w:rsidRPr="00860AD4">
              <w:rPr>
                <w:rFonts w:cs="B Nazanin" w:hint="cs"/>
                <w:b/>
                <w:bCs/>
                <w:rtl/>
              </w:rPr>
              <w:t>الف : اطلاعات کلی</w:t>
            </w:r>
          </w:p>
          <w:p w14:paraId="7239E182" w14:textId="77777777" w:rsidR="00C24C90" w:rsidRPr="00563B0D" w:rsidRDefault="00C24C90" w:rsidP="00F721E6">
            <w:pPr>
              <w:spacing w:line="240" w:lineRule="auto"/>
              <w:jc w:val="right"/>
              <w:rPr>
                <w:rFonts w:cs="B Mitra"/>
                <w:rtl/>
              </w:rPr>
            </w:pPr>
            <w:r w:rsidRPr="00563B0D">
              <w:rPr>
                <w:rFonts w:cs="B Mitra" w:hint="cs"/>
                <w:rtl/>
              </w:rPr>
              <w:t xml:space="preserve">استان :                               شهرستان :                                           تاریخ بررسی : </w:t>
            </w:r>
          </w:p>
          <w:p w14:paraId="318D1FA1" w14:textId="77777777" w:rsidR="00C24C90" w:rsidRPr="00563B0D" w:rsidRDefault="00C24C90" w:rsidP="00F721E6">
            <w:pPr>
              <w:spacing w:line="240" w:lineRule="auto"/>
              <w:jc w:val="right"/>
              <w:rPr>
                <w:rFonts w:cs="B Mitra"/>
                <w:rtl/>
              </w:rPr>
            </w:pPr>
            <w:r w:rsidRPr="00563B0D">
              <w:rPr>
                <w:rFonts w:cs="B Mitra" w:hint="cs"/>
                <w:rtl/>
              </w:rPr>
              <w:t>نام آزمایشگاه :                       سال تاسسیس:</w:t>
            </w:r>
          </w:p>
          <w:p w14:paraId="0E033071" w14:textId="77777777" w:rsidR="00C24C90" w:rsidRPr="00563B0D" w:rsidRDefault="00C24C90" w:rsidP="00F721E6">
            <w:pPr>
              <w:spacing w:line="240" w:lineRule="auto"/>
              <w:jc w:val="right"/>
              <w:rPr>
                <w:rFonts w:cs="B Mitra"/>
                <w:rtl/>
              </w:rPr>
            </w:pPr>
            <w:r w:rsidRPr="00563B0D">
              <w:rPr>
                <w:rFonts w:cs="B Mitra" w:hint="cs"/>
                <w:rtl/>
              </w:rPr>
              <w:t xml:space="preserve"> نام و نام خانوادگی مسئول فنی:                            </w:t>
            </w:r>
          </w:p>
          <w:p w14:paraId="2B66276F" w14:textId="77777777" w:rsidR="00C24C90" w:rsidRPr="001E179C" w:rsidRDefault="00C24C90" w:rsidP="00F721E6">
            <w:pPr>
              <w:spacing w:line="240" w:lineRule="auto"/>
              <w:jc w:val="right"/>
              <w:rPr>
                <w:rFonts w:cs="B Nazanin"/>
                <w:b/>
                <w:bCs/>
                <w:sz w:val="24"/>
                <w:szCs w:val="24"/>
                <w:rtl/>
              </w:rPr>
            </w:pPr>
            <w:r w:rsidRPr="00563B0D">
              <w:rPr>
                <w:rFonts w:cs="B Mitra" w:hint="cs"/>
                <w:rtl/>
              </w:rPr>
              <w:t>نام و نام خانوادگی آنالیزور :</w:t>
            </w:r>
            <w:r w:rsidRPr="00EB189E">
              <w:rPr>
                <w:rFonts w:cs="B Nazanin" w:hint="cs"/>
                <w:sz w:val="18"/>
                <w:szCs w:val="18"/>
                <w:rtl/>
              </w:rPr>
              <w:t xml:space="preserve">  </w:t>
            </w:r>
          </w:p>
        </w:tc>
      </w:tr>
      <w:tr w:rsidR="00C24C90" w:rsidRPr="001E179C" w14:paraId="2F98F286" w14:textId="77777777" w:rsidTr="00F721E6">
        <w:tc>
          <w:tcPr>
            <w:tcW w:w="9350" w:type="dxa"/>
          </w:tcPr>
          <w:p w14:paraId="691D2B5D" w14:textId="77777777" w:rsidR="00C24C90" w:rsidRPr="008A246F" w:rsidRDefault="00C24C90" w:rsidP="00F721E6">
            <w:pPr>
              <w:spacing w:line="240" w:lineRule="auto"/>
              <w:jc w:val="right"/>
              <w:rPr>
                <w:rFonts w:cs="B Nazanin"/>
                <w:b/>
                <w:bCs/>
                <w:rtl/>
              </w:rPr>
            </w:pPr>
            <w:r w:rsidRPr="008A246F">
              <w:rPr>
                <w:rFonts w:cs="B Nazanin"/>
                <w:b/>
                <w:bCs/>
                <w:rtl/>
              </w:rPr>
              <w:t>ب : جوابدهی</w:t>
            </w:r>
            <w:r w:rsidRPr="008A246F">
              <w:rPr>
                <w:rFonts w:cs="B Nazanin" w:hint="cs"/>
                <w:b/>
                <w:bCs/>
                <w:rtl/>
              </w:rPr>
              <w:t xml:space="preserve"> </w:t>
            </w:r>
          </w:p>
          <w:p w14:paraId="1F1578D0" w14:textId="77777777" w:rsidR="00C24C90" w:rsidRPr="008A246F" w:rsidRDefault="00C24C90" w:rsidP="00C24C90">
            <w:pPr>
              <w:pStyle w:val="ListParagraph"/>
              <w:numPr>
                <w:ilvl w:val="0"/>
                <w:numId w:val="46"/>
              </w:numPr>
              <w:spacing w:line="360" w:lineRule="auto"/>
              <w:rPr>
                <w:rFonts w:asciiTheme="minorBidi" w:hAnsiTheme="minorBidi" w:cs="B Nazanin"/>
                <w:sz w:val="20"/>
                <w:szCs w:val="20"/>
              </w:rPr>
            </w:pPr>
            <w:r w:rsidRPr="008A246F">
              <w:rPr>
                <w:rFonts w:asciiTheme="minorBidi" w:hAnsiTheme="minorBidi" w:cs="B Nazanin"/>
                <w:sz w:val="20"/>
                <w:szCs w:val="20"/>
                <w:rtl/>
              </w:rPr>
              <w:t xml:space="preserve">رعایت استانداردهای </w:t>
            </w:r>
            <w:r w:rsidRPr="008A246F">
              <w:rPr>
                <w:rFonts w:asciiTheme="minorBidi" w:hAnsiTheme="minorBidi" w:cs="B Nazanin"/>
                <w:sz w:val="20"/>
                <w:szCs w:val="20"/>
              </w:rPr>
              <w:t>ACMG</w:t>
            </w:r>
            <w:r w:rsidRPr="008A246F">
              <w:rPr>
                <w:rFonts w:asciiTheme="minorBidi" w:hAnsiTheme="minorBidi" w:cs="B Nazanin"/>
                <w:sz w:val="20"/>
                <w:szCs w:val="20"/>
                <w:rtl/>
              </w:rPr>
              <w:t xml:space="preserve"> در جواب دهی </w:t>
            </w:r>
            <w:r w:rsidRPr="001C0CA0">
              <w:rPr>
                <w:rFonts w:asciiTheme="minorBidi" w:hAnsiTheme="minorBidi" w:cs="B Nazanin"/>
                <w:sz w:val="22"/>
                <w:szCs w:val="22"/>
                <w:rtl/>
              </w:rPr>
              <w:t>آزمایشاتی</w:t>
            </w:r>
            <w:r w:rsidRPr="001C0CA0">
              <w:rPr>
                <w:rFonts w:asciiTheme="minorBidi" w:hAnsiTheme="minorBidi" w:cs="B Nazanin" w:hint="cs"/>
                <w:sz w:val="22"/>
                <w:szCs w:val="22"/>
                <w:rtl/>
              </w:rPr>
              <w:t xml:space="preserve"> بجز هول اگزوم</w:t>
            </w:r>
            <w:r w:rsidRPr="008A246F">
              <w:rPr>
                <w:rFonts w:asciiTheme="minorBidi" w:hAnsiTheme="minorBidi" w:cs="B Nazanin" w:hint="cs"/>
                <w:sz w:val="20"/>
                <w:szCs w:val="20"/>
                <w:rtl/>
              </w:rPr>
              <w:t xml:space="preserve">      </w:t>
            </w:r>
            <w:r w:rsidRPr="008418DA">
              <w:rPr>
                <w:rFonts w:asciiTheme="minorBidi" w:hAnsiTheme="minorBidi" w:cs="B Nazanin" w:hint="cs"/>
                <w:sz w:val="22"/>
                <w:szCs w:val="22"/>
                <w:rtl/>
              </w:rPr>
              <w:t>بلی</w:t>
            </w:r>
            <w:r w:rsidRPr="008A246F">
              <w:rPr>
                <w:rFonts w:asciiTheme="minorBidi" w:hAnsiTheme="minorBidi" w:cs="B Nazanin" w:hint="cs"/>
                <w:sz w:val="20"/>
                <w:szCs w:val="20"/>
                <w:rtl/>
              </w:rPr>
              <w:t xml:space="preserve">  </w:t>
            </w:r>
            <w:r w:rsidRPr="008A246F">
              <w:rPr>
                <w:rFonts w:asciiTheme="minorBidi" w:hAnsiTheme="minorBidi" w:cs="B Nazanin" w:hint="cs"/>
                <w:sz w:val="20"/>
                <w:szCs w:val="20"/>
              </w:rPr>
              <w:sym w:font="Wingdings 2" w:char="F02A"/>
            </w:r>
            <w:r w:rsidRPr="008A246F">
              <w:rPr>
                <w:rFonts w:asciiTheme="minorBidi" w:hAnsiTheme="minorBidi" w:cs="B Nazanin" w:hint="cs"/>
                <w:sz w:val="20"/>
                <w:szCs w:val="20"/>
                <w:rtl/>
              </w:rPr>
              <w:t xml:space="preserve">             خیر</w:t>
            </w:r>
            <w:r w:rsidRPr="008A246F">
              <w:rPr>
                <w:rFonts w:asciiTheme="minorBidi" w:hAnsiTheme="minorBidi" w:cs="B Nazanin" w:hint="cs"/>
                <w:sz w:val="20"/>
                <w:szCs w:val="20"/>
              </w:rPr>
              <w:sym w:font="Wingdings 2" w:char="F02A"/>
            </w:r>
          </w:p>
          <w:p w14:paraId="15C877DE" w14:textId="77777777" w:rsidR="00C24C90" w:rsidRPr="00BD446B" w:rsidRDefault="00C24C90" w:rsidP="00C24C90">
            <w:pPr>
              <w:pStyle w:val="ListParagraph"/>
              <w:numPr>
                <w:ilvl w:val="0"/>
                <w:numId w:val="46"/>
              </w:numPr>
              <w:spacing w:line="360" w:lineRule="auto"/>
              <w:rPr>
                <w:rFonts w:asciiTheme="minorBidi" w:hAnsiTheme="minorBidi" w:cs="B Nazanin"/>
                <w:b/>
                <w:bCs/>
                <w:color w:val="000000" w:themeColor="text1"/>
                <w:sz w:val="20"/>
                <w:szCs w:val="20"/>
              </w:rPr>
            </w:pPr>
            <w:r w:rsidRPr="00BD446B">
              <w:rPr>
                <w:rFonts w:asciiTheme="minorBidi" w:hAnsiTheme="minorBidi" w:cs="B Nazanin" w:hint="cs"/>
                <w:color w:val="000000" w:themeColor="text1"/>
                <w:sz w:val="20"/>
                <w:szCs w:val="20"/>
                <w:rtl/>
              </w:rPr>
              <w:t xml:space="preserve">تاییدیه ی تیم ممیزی  معرفی شده از ستاد بابت آزمایشات هول اگزوم از سوی ستاد بهزیستی کشور    دارد  </w:t>
            </w:r>
            <w:r w:rsidRPr="00BD446B">
              <w:rPr>
                <w:rFonts w:asciiTheme="minorBidi" w:hAnsiTheme="minorBidi" w:cs="B Nazanin" w:hint="cs"/>
                <w:color w:val="000000" w:themeColor="text1"/>
                <w:sz w:val="20"/>
                <w:szCs w:val="20"/>
              </w:rPr>
              <w:sym w:font="Wingdings 2" w:char="F02A"/>
            </w:r>
            <w:r w:rsidRPr="00BD446B">
              <w:rPr>
                <w:rFonts w:asciiTheme="minorBidi" w:hAnsiTheme="minorBidi" w:cs="B Nazanin" w:hint="cs"/>
                <w:color w:val="000000" w:themeColor="text1"/>
                <w:sz w:val="20"/>
                <w:szCs w:val="20"/>
                <w:rtl/>
              </w:rPr>
              <w:t xml:space="preserve">             ندارد</w:t>
            </w:r>
            <w:r w:rsidRPr="00BD446B">
              <w:rPr>
                <w:rFonts w:asciiTheme="minorBidi" w:hAnsiTheme="minorBidi" w:cs="B Nazanin" w:hint="cs"/>
                <w:color w:val="000000" w:themeColor="text1"/>
                <w:sz w:val="20"/>
                <w:szCs w:val="20"/>
              </w:rPr>
              <w:sym w:font="Wingdings 2" w:char="F02A"/>
            </w:r>
          </w:p>
          <w:p w14:paraId="46AB2AE2" w14:textId="77777777" w:rsidR="00C24C90" w:rsidRPr="00EB189E" w:rsidRDefault="00C24C90" w:rsidP="00F721E6">
            <w:pPr>
              <w:bidi/>
              <w:spacing w:line="360" w:lineRule="auto"/>
              <w:rPr>
                <w:rFonts w:asciiTheme="minorBidi" w:hAnsiTheme="minorBidi" w:cs="B Nazanin"/>
                <w:b/>
                <w:bCs/>
                <w:color w:val="FF0000"/>
                <w:rtl/>
              </w:rPr>
            </w:pPr>
          </w:p>
        </w:tc>
      </w:tr>
      <w:tr w:rsidR="00C24C90" w:rsidRPr="001E179C" w14:paraId="58CA7561" w14:textId="77777777" w:rsidTr="00F721E6">
        <w:trPr>
          <w:trHeight w:val="1626"/>
        </w:trPr>
        <w:tc>
          <w:tcPr>
            <w:tcW w:w="9350" w:type="dxa"/>
          </w:tcPr>
          <w:p w14:paraId="199CD107" w14:textId="77777777" w:rsidR="00C24C90" w:rsidRPr="008A246F" w:rsidRDefault="00C24C90" w:rsidP="00F721E6">
            <w:pPr>
              <w:spacing w:line="240" w:lineRule="auto"/>
              <w:jc w:val="right"/>
              <w:rPr>
                <w:rFonts w:cs="B Nazanin"/>
                <w:b/>
                <w:bCs/>
              </w:rPr>
            </w:pPr>
            <w:r w:rsidRPr="008A246F">
              <w:rPr>
                <w:rFonts w:cs="B Nazanin" w:hint="cs"/>
                <w:b/>
                <w:bCs/>
                <w:rtl/>
              </w:rPr>
              <w:t>ج : سایر موارد</w:t>
            </w:r>
          </w:p>
          <w:p w14:paraId="300BC4EC" w14:textId="77777777" w:rsidR="00C24C90" w:rsidRPr="008A246F" w:rsidRDefault="00C24C90" w:rsidP="00C24C90">
            <w:pPr>
              <w:pStyle w:val="ListParagraph"/>
              <w:numPr>
                <w:ilvl w:val="0"/>
                <w:numId w:val="30"/>
              </w:numPr>
              <w:spacing w:line="360" w:lineRule="auto"/>
              <w:rPr>
                <w:rFonts w:asciiTheme="minorBidi" w:hAnsiTheme="minorBidi" w:cs="B Nazanin"/>
                <w:sz w:val="22"/>
                <w:szCs w:val="22"/>
              </w:rPr>
            </w:pPr>
            <w:r w:rsidRPr="008A246F">
              <w:rPr>
                <w:rFonts w:cs="B Nazanin" w:hint="cs"/>
                <w:sz w:val="22"/>
                <w:szCs w:val="22"/>
                <w:rtl/>
              </w:rPr>
              <w:t xml:space="preserve">تعامل با سازمان بهزیستی کشور                                       </w:t>
            </w:r>
            <w:r w:rsidRPr="008A246F">
              <w:rPr>
                <w:rFonts w:asciiTheme="minorBidi" w:hAnsiTheme="minorBidi" w:cs="B Nazanin" w:hint="cs"/>
                <w:sz w:val="22"/>
                <w:szCs w:val="22"/>
                <w:rtl/>
              </w:rPr>
              <w:t>قابل قبول</w:t>
            </w:r>
            <w:r>
              <w:rPr>
                <w:rFonts w:asciiTheme="minorBidi" w:hAnsiTheme="minorBidi" w:cs="B Nazanin" w:hint="cs"/>
                <w:sz w:val="22"/>
                <w:szCs w:val="22"/>
              </w:rPr>
              <w:sym w:font="Wingdings 2" w:char="F02A"/>
            </w:r>
            <w:r w:rsidRPr="008A246F">
              <w:rPr>
                <w:rFonts w:asciiTheme="minorBidi" w:hAnsiTheme="minorBidi" w:cs="B Nazanin" w:hint="cs"/>
                <w:sz w:val="22"/>
                <w:szCs w:val="22"/>
                <w:rtl/>
              </w:rPr>
              <w:t xml:space="preserve">              غیر قابل قبول</w:t>
            </w:r>
            <w:r>
              <w:rPr>
                <w:rFonts w:asciiTheme="minorBidi" w:hAnsiTheme="minorBidi" w:cs="B Nazanin" w:hint="cs"/>
                <w:sz w:val="22"/>
                <w:szCs w:val="22"/>
              </w:rPr>
              <w:sym w:font="Wingdings 2" w:char="F02A"/>
            </w:r>
          </w:p>
          <w:p w14:paraId="4E8E613C" w14:textId="77777777" w:rsidR="00C24C90" w:rsidRPr="00E60D36" w:rsidRDefault="00C24C90" w:rsidP="00C24C90">
            <w:pPr>
              <w:pStyle w:val="ListParagraph"/>
              <w:numPr>
                <w:ilvl w:val="0"/>
                <w:numId w:val="30"/>
              </w:numPr>
              <w:spacing w:line="360" w:lineRule="auto"/>
              <w:rPr>
                <w:rFonts w:cs="B Nazanin"/>
                <w:b/>
                <w:bCs/>
                <w:sz w:val="22"/>
                <w:szCs w:val="22"/>
              </w:rPr>
            </w:pPr>
            <w:r w:rsidRPr="008A246F">
              <w:rPr>
                <w:rFonts w:cs="B Nazanin" w:hint="cs"/>
                <w:sz w:val="22"/>
                <w:szCs w:val="22"/>
                <w:rtl/>
              </w:rPr>
              <w:t xml:space="preserve">رعایت تعرفه های ابلاغی                                               </w:t>
            </w:r>
            <w:r>
              <w:rPr>
                <w:rFonts w:asciiTheme="minorBidi" w:hAnsiTheme="minorBidi" w:cs="B Nazanin" w:hint="cs"/>
                <w:sz w:val="22"/>
                <w:szCs w:val="22"/>
                <w:rtl/>
              </w:rPr>
              <w:t>قابل قبول</w:t>
            </w:r>
            <w:r w:rsidRPr="008A246F">
              <w:rPr>
                <w:rFonts w:asciiTheme="minorBidi" w:hAnsiTheme="minorBidi" w:cs="B Nazanin" w:hint="cs"/>
                <w:sz w:val="22"/>
                <w:szCs w:val="22"/>
                <w:rtl/>
              </w:rPr>
              <w:t xml:space="preserve"> </w:t>
            </w:r>
            <w:r>
              <w:rPr>
                <w:rFonts w:asciiTheme="minorBidi" w:hAnsiTheme="minorBidi" w:cs="B Nazanin" w:hint="cs"/>
                <w:sz w:val="22"/>
                <w:szCs w:val="22"/>
              </w:rPr>
              <w:sym w:font="Wingdings 2" w:char="F02A"/>
            </w:r>
            <w:r w:rsidRPr="008A246F">
              <w:rPr>
                <w:rFonts w:asciiTheme="minorBidi" w:hAnsiTheme="minorBidi" w:cs="B Nazanin" w:hint="cs"/>
                <w:sz w:val="22"/>
                <w:szCs w:val="22"/>
                <w:rtl/>
              </w:rPr>
              <w:t xml:space="preserve">           غیر قابل قبول</w:t>
            </w:r>
            <w:r w:rsidRPr="001E179C">
              <w:rPr>
                <w:rFonts w:cs="B Nazanin" w:hint="cs"/>
                <w:rtl/>
              </w:rPr>
              <w:t xml:space="preserve"> </w:t>
            </w:r>
            <w:r>
              <w:rPr>
                <w:rFonts w:cs="B Nazanin" w:hint="cs"/>
              </w:rPr>
              <w:sym w:font="Wingdings 2" w:char="F02A"/>
            </w:r>
            <w:r w:rsidRPr="001E179C">
              <w:rPr>
                <w:rFonts w:cs="B Nazanin" w:hint="cs"/>
                <w:rtl/>
              </w:rPr>
              <w:t xml:space="preserve">  </w:t>
            </w:r>
          </w:p>
          <w:p w14:paraId="473509EC" w14:textId="77777777" w:rsidR="00C24C90" w:rsidRPr="008A246F" w:rsidRDefault="00C24C90" w:rsidP="00C24C90">
            <w:pPr>
              <w:pStyle w:val="ListParagraph"/>
              <w:numPr>
                <w:ilvl w:val="0"/>
                <w:numId w:val="30"/>
              </w:numPr>
              <w:spacing w:line="360" w:lineRule="auto"/>
              <w:rPr>
                <w:rFonts w:cs="B Nazanin"/>
                <w:b/>
                <w:bCs/>
                <w:sz w:val="22"/>
                <w:szCs w:val="22"/>
              </w:rPr>
            </w:pPr>
            <w:r>
              <w:rPr>
                <w:rFonts w:cs="B Nazanin" w:hint="cs"/>
                <w:rtl/>
              </w:rPr>
              <w:t xml:space="preserve">ارائه تعهد نامه  مبنی بر عدم ارسال نمونه های آزمایشگاهی به خارج از کشور </w:t>
            </w:r>
            <w:r w:rsidRPr="001E179C">
              <w:rPr>
                <w:rFonts w:cs="B Nazanin" w:hint="cs"/>
                <w:rtl/>
              </w:rPr>
              <w:t xml:space="preserve">      </w:t>
            </w:r>
          </w:p>
        </w:tc>
      </w:tr>
      <w:tr w:rsidR="00C24C90" w:rsidRPr="001E179C" w14:paraId="010E2DCB" w14:textId="77777777" w:rsidTr="00F721E6">
        <w:tc>
          <w:tcPr>
            <w:tcW w:w="9350" w:type="dxa"/>
          </w:tcPr>
          <w:p w14:paraId="6A05F17D" w14:textId="77777777" w:rsidR="00C24C90" w:rsidRPr="001E179C" w:rsidRDefault="00C24C90" w:rsidP="00F721E6">
            <w:pPr>
              <w:bidi/>
              <w:spacing w:line="360" w:lineRule="auto"/>
              <w:jc w:val="both"/>
              <w:rPr>
                <w:rFonts w:cs="B Nazanin"/>
                <w:b/>
                <w:bCs/>
                <w:sz w:val="24"/>
                <w:szCs w:val="24"/>
                <w:rtl/>
              </w:rPr>
            </w:pPr>
            <w:r w:rsidRPr="001E179C">
              <w:rPr>
                <w:rFonts w:cs="B Nazanin" w:hint="cs"/>
                <w:b/>
                <w:bCs/>
                <w:sz w:val="24"/>
                <w:szCs w:val="24"/>
                <w:rtl/>
              </w:rPr>
              <w:t xml:space="preserve">د : نتیجه بررسی </w:t>
            </w:r>
            <w:r w:rsidRPr="008A246F">
              <w:rPr>
                <w:rFonts w:cs="B Nazanin" w:hint="cs"/>
                <w:b/>
                <w:bCs/>
                <w:rtl/>
              </w:rPr>
              <w:t xml:space="preserve">:        </w:t>
            </w:r>
            <w:r w:rsidRPr="008A246F">
              <w:rPr>
                <w:rFonts w:cs="B Nazanin" w:hint="cs"/>
                <w:rtl/>
              </w:rPr>
              <w:t xml:space="preserve"> آزمایشگاه مورد تایید است </w:t>
            </w:r>
            <w:r w:rsidRPr="008A246F">
              <w:rPr>
                <w:rFonts w:cs="B Nazanin" w:hint="cs"/>
              </w:rPr>
              <w:sym w:font="Wingdings 2" w:char="F02A"/>
            </w:r>
            <w:r w:rsidRPr="008A246F">
              <w:rPr>
                <w:rFonts w:cs="B Nazanin" w:hint="cs"/>
                <w:rtl/>
              </w:rPr>
              <w:t xml:space="preserve">                            آزمایشگاه مورد تایید نیست </w:t>
            </w:r>
            <w:r w:rsidRPr="008A246F">
              <w:rPr>
                <w:rFonts w:cs="B Nazanin" w:hint="cs"/>
              </w:rPr>
              <w:sym w:font="Wingdings 2" w:char="F02A"/>
            </w:r>
          </w:p>
        </w:tc>
      </w:tr>
    </w:tbl>
    <w:p w14:paraId="17FF6F02" w14:textId="77777777" w:rsidR="00C24C90" w:rsidRDefault="00C24C90" w:rsidP="00C24C90">
      <w:pPr>
        <w:bidi/>
        <w:spacing w:line="240" w:lineRule="auto"/>
        <w:rPr>
          <w:rFonts w:cs="B Nazanin"/>
          <w:b/>
          <w:bCs/>
          <w:sz w:val="24"/>
          <w:szCs w:val="24"/>
          <w:rtl/>
          <w:lang w:bidi="fa-IR"/>
        </w:rPr>
      </w:pPr>
    </w:p>
    <w:p w14:paraId="3D52644A" w14:textId="77777777" w:rsidR="00C24C90" w:rsidRPr="001E179C" w:rsidRDefault="00C24C90" w:rsidP="00C24C90">
      <w:pPr>
        <w:spacing w:line="360" w:lineRule="auto"/>
        <w:rPr>
          <w:rFonts w:cs="B Titr"/>
          <w:b/>
          <w:bCs/>
          <w:sz w:val="28"/>
          <w:szCs w:val="28"/>
          <w:lang w:bidi="fa-IR"/>
        </w:rPr>
        <w:sectPr w:rsidR="00C24C90" w:rsidRPr="001E179C" w:rsidSect="00184D81">
          <w:pgSz w:w="12240" w:h="15840"/>
          <w:pgMar w:top="1440" w:right="1440" w:bottom="1440" w:left="1440" w:header="720" w:footer="720" w:gutter="0"/>
          <w:pgBorders w:offsetFrom="page">
            <w:top w:val="thickThinSmallGap" w:sz="24" w:space="24" w:color="17365D"/>
            <w:left w:val="thickThinSmallGap" w:sz="24" w:space="24" w:color="17365D"/>
            <w:bottom w:val="thickThinSmallGap" w:sz="24" w:space="24" w:color="17365D"/>
            <w:right w:val="thickThinSmallGap" w:sz="24" w:space="24" w:color="17365D"/>
          </w:pgBorders>
          <w:cols w:space="720"/>
          <w:docGrid w:linePitch="360"/>
        </w:sectPr>
      </w:pPr>
    </w:p>
    <w:p w14:paraId="1CDE3195" w14:textId="77777777" w:rsidR="00C24C90" w:rsidRPr="00A4408B" w:rsidRDefault="00C24C90" w:rsidP="00C24C90">
      <w:pPr>
        <w:bidi/>
        <w:spacing w:line="360" w:lineRule="auto"/>
        <w:jc w:val="center"/>
        <w:rPr>
          <w:rFonts w:cs="B Nazanin"/>
          <w:b/>
          <w:bCs/>
          <w:sz w:val="24"/>
          <w:szCs w:val="24"/>
          <w:rtl/>
          <w:lang w:bidi="fa-IR"/>
        </w:rPr>
      </w:pPr>
      <w:r>
        <w:rPr>
          <w:rFonts w:cs="B Nazanin"/>
          <w:b/>
          <w:bCs/>
          <w:noProof/>
          <w:sz w:val="24"/>
          <w:szCs w:val="24"/>
          <w:rtl/>
        </w:rPr>
        <w:lastRenderedPageBreak/>
        <mc:AlternateContent>
          <mc:Choice Requires="wps">
            <w:drawing>
              <wp:anchor distT="0" distB="0" distL="114300" distR="114300" simplePos="0" relativeHeight="251749376" behindDoc="0" locked="0" layoutInCell="1" allowOverlap="1" wp14:anchorId="03104FD5" wp14:editId="23D34019">
                <wp:simplePos x="0" y="0"/>
                <wp:positionH relativeFrom="column">
                  <wp:posOffset>-371475</wp:posOffset>
                </wp:positionH>
                <wp:positionV relativeFrom="paragraph">
                  <wp:posOffset>-288925</wp:posOffset>
                </wp:positionV>
                <wp:extent cx="1400175" cy="603250"/>
                <wp:effectExtent l="0" t="0" r="9525" b="6350"/>
                <wp:wrapNone/>
                <wp:docPr id="12" name="Text Box 3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603250"/>
                        </a:xfrm>
                        <a:prstGeom prst="rect">
                          <a:avLst/>
                        </a:prstGeom>
                        <a:solidFill>
                          <a:srgbClr val="FFFFFF"/>
                        </a:solidFill>
                        <a:ln w="9525">
                          <a:solidFill>
                            <a:srgbClr val="1F497D">
                              <a:lumMod val="100000"/>
                              <a:lumOff val="0"/>
                            </a:srgbClr>
                          </a:solidFill>
                          <a:miter lim="800000"/>
                          <a:headEnd/>
                          <a:tailEnd/>
                        </a:ln>
                      </wps:spPr>
                      <wps:txbx>
                        <w:txbxContent>
                          <w:p w14:paraId="57AFFE98" w14:textId="77777777" w:rsidR="00C24C90" w:rsidRDefault="00C24C90" w:rsidP="00C24C90">
                            <w:r w:rsidRPr="001A2742">
                              <w:rPr>
                                <w:rFonts w:eastAsia="Times New Roman" w:cs="B Nazanin" w:hint="cs"/>
                                <w:b/>
                                <w:bCs/>
                                <w:rtl/>
                              </w:rPr>
                              <w:t xml:space="preserve">کمیته تخصصی منطقه </w:t>
                            </w:r>
                            <w:r>
                              <w:rPr>
                                <w:rFonts w:eastAsia="Times New Roman" w:cs="B Nazanin" w:hint="cs"/>
                                <w:b/>
                                <w:bCs/>
                                <w:sz w:val="24"/>
                                <w:szCs w:val="24"/>
                                <w:rtl/>
                              </w:rPr>
                              <w:t xml:space="preserve"> و یا</w:t>
                            </w:r>
                            <w:r>
                              <w:rPr>
                                <w:rFonts w:eastAsia="Times New Roman" w:cs="B Nazanin" w:hint="cs"/>
                                <w:b/>
                                <w:bCs/>
                                <w:color w:val="8496B0" w:themeColor="text2" w:themeTint="99"/>
                                <w:sz w:val="24"/>
                                <w:szCs w:val="24"/>
                                <w:rtl/>
                              </w:rPr>
                              <w:t xml:space="preserve"> </w:t>
                            </w:r>
                            <w:r w:rsidRPr="00932228">
                              <w:rPr>
                                <w:rFonts w:eastAsia="Times New Roman" w:cs="B Nazanin" w:hint="cs"/>
                                <w:b/>
                                <w:bCs/>
                                <w:sz w:val="24"/>
                                <w:szCs w:val="24"/>
                                <w:rtl/>
                              </w:rPr>
                              <w:t xml:space="preserve">سرمنطقه </w:t>
                            </w:r>
                            <w:r>
                              <w:rPr>
                                <w:rFonts w:eastAsia="Times New Roman" w:cs="B Nazanin" w:hint="cs"/>
                                <w:b/>
                                <w:bCs/>
                                <w:color w:val="8496B0" w:themeColor="text2" w:themeTint="99"/>
                                <w:sz w:val="24"/>
                                <w:szCs w:val="24"/>
                                <w:rtl/>
                              </w:rPr>
                              <w:t xml:space="preserve"> </w:t>
                            </w:r>
                            <w:r w:rsidRPr="00C94AFB">
                              <w:rPr>
                                <w:rFonts w:eastAsia="Times New Roman" w:cs="B Nazanin" w:hint="cs"/>
                                <w:b/>
                                <w:bCs/>
                                <w:color w:val="8496B0" w:themeColor="text2" w:themeTint="99"/>
                                <w:sz w:val="24"/>
                                <w:szCs w:val="24"/>
                                <w:rtl/>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104FD5" id="_x0000_s1094" type="#_x0000_t202" style="position:absolute;left:0;text-align:left;margin-left:-29.25pt;margin-top:-22.75pt;width:110.25pt;height:47.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" strokecolor="#1f497d">
                <v:textbox>
                  <w:txbxContent>
                    <w:p w14:paraId="57AFFE98" w14:textId="77777777" w:rsidR="00C24C90" w:rsidRDefault="00C24C90" w:rsidP="00C24C90">
                      <w:r w:rsidRPr="001A2742">
                        <w:rPr>
                          <w:rFonts w:eastAsia="Times New Roman" w:cs="B Nazanin" w:hint="cs"/>
                          <w:b/>
                          <w:bCs/>
                          <w:rtl/>
                        </w:rPr>
                        <w:t xml:space="preserve">کمیته تخصصی منطقه </w:t>
                      </w:r>
                      <w:r>
                        <w:rPr>
                          <w:rFonts w:eastAsia="Times New Roman" w:cs="B Nazanin" w:hint="cs"/>
                          <w:b/>
                          <w:bCs/>
                          <w:sz w:val="24"/>
                          <w:szCs w:val="24"/>
                          <w:rtl/>
                        </w:rPr>
                        <w:t xml:space="preserve"> و یا</w:t>
                      </w:r>
                      <w:r>
                        <w:rPr>
                          <w:rFonts w:eastAsia="Times New Roman" w:cs="B Nazanin" w:hint="cs"/>
                          <w:b/>
                          <w:bCs/>
                          <w:color w:val="8496B0" w:themeColor="text2" w:themeTint="99"/>
                          <w:sz w:val="24"/>
                          <w:szCs w:val="24"/>
                          <w:rtl/>
                        </w:rPr>
                        <w:t xml:space="preserve"> </w:t>
                      </w:r>
                      <w:r w:rsidRPr="00932228">
                        <w:rPr>
                          <w:rFonts w:eastAsia="Times New Roman" w:cs="B Nazanin" w:hint="cs"/>
                          <w:b/>
                          <w:bCs/>
                          <w:sz w:val="24"/>
                          <w:szCs w:val="24"/>
                          <w:rtl/>
                        </w:rPr>
                        <w:t xml:space="preserve">سرمنطقه </w:t>
                      </w:r>
                      <w:r>
                        <w:rPr>
                          <w:rFonts w:eastAsia="Times New Roman" w:cs="B Nazanin" w:hint="cs"/>
                          <w:b/>
                          <w:bCs/>
                          <w:color w:val="8496B0" w:themeColor="text2" w:themeTint="99"/>
                          <w:sz w:val="24"/>
                          <w:szCs w:val="24"/>
                          <w:rtl/>
                        </w:rPr>
                        <w:t xml:space="preserve"> </w:t>
                      </w:r>
                      <w:r w:rsidRPr="00C94AFB">
                        <w:rPr>
                          <w:rFonts w:eastAsia="Times New Roman" w:cs="B Nazanin" w:hint="cs"/>
                          <w:b/>
                          <w:bCs/>
                          <w:color w:val="8496B0" w:themeColor="text2" w:themeTint="99"/>
                          <w:sz w:val="24"/>
                          <w:szCs w:val="24"/>
                          <w:rtl/>
                        </w:rPr>
                        <w:t xml:space="preserve"> </w:t>
                      </w:r>
                    </w:p>
                  </w:txbxContent>
                </v:textbox>
              </v:shape>
            </w:pict>
          </mc:Fallback>
        </mc:AlternateContent>
      </w:r>
      <w:r w:rsidRPr="00A4408B">
        <w:rPr>
          <w:rFonts w:cs="B Nazanin" w:hint="cs"/>
          <w:b/>
          <w:bCs/>
          <w:sz w:val="24"/>
          <w:szCs w:val="24"/>
          <w:rtl/>
          <w:lang w:bidi="fa-IR"/>
        </w:rPr>
        <w:t>«پیوست 7-4»</w:t>
      </w:r>
    </w:p>
    <w:p w14:paraId="1320CFE3" w14:textId="77777777" w:rsidR="00C24C90" w:rsidRPr="001E179C" w:rsidRDefault="00C24C90" w:rsidP="00C24C90">
      <w:pPr>
        <w:bidi/>
        <w:jc w:val="center"/>
        <w:rPr>
          <w:rFonts w:asciiTheme="majorBidi" w:hAnsiTheme="majorBidi" w:cs="B Nazanin"/>
          <w:b/>
          <w:bCs/>
          <w:rtl/>
          <w:lang w:bidi="fa-IR"/>
        </w:rPr>
      </w:pPr>
      <w:r w:rsidRPr="001E179C">
        <w:rPr>
          <w:rFonts w:asciiTheme="majorBidi" w:hAnsiTheme="majorBidi" w:cs="B Nazanin" w:hint="cs"/>
          <w:b/>
          <w:bCs/>
          <w:rtl/>
          <w:lang w:bidi="fa-IR"/>
        </w:rPr>
        <w:t xml:space="preserve">فرم </w:t>
      </w:r>
      <w:r w:rsidRPr="001E179C">
        <w:rPr>
          <w:rFonts w:asciiTheme="majorBidi" w:hAnsiTheme="majorBidi" w:cs="B Nazanin"/>
          <w:b/>
          <w:bCs/>
          <w:rtl/>
          <w:lang w:bidi="fa-IR"/>
        </w:rPr>
        <w:t xml:space="preserve">صورتجلسه </w:t>
      </w:r>
      <w:r w:rsidRPr="001E179C">
        <w:rPr>
          <w:rFonts w:asciiTheme="majorBidi" w:hAnsiTheme="majorBidi" w:cs="B Nazanin" w:hint="cs"/>
          <w:b/>
          <w:bCs/>
          <w:rtl/>
          <w:lang w:bidi="fa-IR"/>
        </w:rPr>
        <w:t xml:space="preserve">کمیته تخصصی منطقه </w:t>
      </w:r>
      <w:r>
        <w:rPr>
          <w:rFonts w:asciiTheme="majorBidi" w:hAnsiTheme="majorBidi" w:cs="B Nazanin" w:hint="cs"/>
          <w:b/>
          <w:bCs/>
          <w:rtl/>
          <w:lang w:bidi="fa-IR"/>
        </w:rPr>
        <w:t xml:space="preserve">و یا سرمنطقه </w:t>
      </w:r>
      <w:r w:rsidRPr="001E179C">
        <w:rPr>
          <w:rFonts w:asciiTheme="majorBidi" w:hAnsiTheme="majorBidi" w:cs="B Nazanin" w:hint="cs"/>
          <w:b/>
          <w:bCs/>
          <w:rtl/>
          <w:lang w:bidi="fa-IR"/>
        </w:rPr>
        <w:t xml:space="preserve">  </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2947"/>
        <w:gridCol w:w="2832"/>
      </w:tblGrid>
      <w:tr w:rsidR="00C24C90" w:rsidRPr="001E179C" w14:paraId="3AFCFDBC" w14:textId="77777777" w:rsidTr="00F721E6">
        <w:trPr>
          <w:trHeight w:val="196"/>
          <w:jc w:val="center"/>
        </w:trPr>
        <w:tc>
          <w:tcPr>
            <w:tcW w:w="3032" w:type="dxa"/>
            <w:shd w:val="clear" w:color="auto" w:fill="D9D9D9"/>
          </w:tcPr>
          <w:p w14:paraId="6CD3F820" w14:textId="77777777" w:rsidR="00C24C90" w:rsidRPr="001E179C" w:rsidRDefault="00C24C90" w:rsidP="00F721E6">
            <w:pPr>
              <w:bidi/>
              <w:spacing w:after="0" w:line="240" w:lineRule="auto"/>
              <w:jc w:val="center"/>
              <w:rPr>
                <w:rFonts w:asciiTheme="majorBidi" w:hAnsiTheme="majorBidi" w:cs="B Nazanin"/>
                <w:sz w:val="24"/>
                <w:szCs w:val="24"/>
                <w:lang w:bidi="fa-IR"/>
              </w:rPr>
            </w:pPr>
            <w:r w:rsidRPr="001E179C">
              <w:rPr>
                <w:rFonts w:asciiTheme="majorBidi" w:hAnsiTheme="majorBidi" w:cs="B Nazanin"/>
                <w:sz w:val="24"/>
                <w:szCs w:val="24"/>
                <w:rtl/>
                <w:lang w:bidi="fa-IR"/>
              </w:rPr>
              <w:t>مكان جلسه</w:t>
            </w:r>
          </w:p>
        </w:tc>
        <w:tc>
          <w:tcPr>
            <w:tcW w:w="2947" w:type="dxa"/>
            <w:shd w:val="clear" w:color="auto" w:fill="D9D9D9"/>
          </w:tcPr>
          <w:p w14:paraId="1AE2DA77" w14:textId="77777777" w:rsidR="00C24C90" w:rsidRPr="001E179C" w:rsidRDefault="00C24C90" w:rsidP="00F721E6">
            <w:pPr>
              <w:bidi/>
              <w:spacing w:after="0" w:line="240" w:lineRule="auto"/>
              <w:jc w:val="center"/>
              <w:rPr>
                <w:rFonts w:asciiTheme="majorBidi" w:hAnsiTheme="majorBidi" w:cs="B Nazanin"/>
                <w:sz w:val="24"/>
                <w:szCs w:val="24"/>
                <w:lang w:bidi="fa-IR"/>
              </w:rPr>
            </w:pPr>
            <w:r w:rsidRPr="001E179C">
              <w:rPr>
                <w:rFonts w:asciiTheme="majorBidi" w:hAnsiTheme="majorBidi" w:cs="B Nazanin"/>
                <w:sz w:val="24"/>
                <w:szCs w:val="24"/>
                <w:rtl/>
                <w:lang w:bidi="fa-IR"/>
              </w:rPr>
              <w:t>تاريخ جلسه</w:t>
            </w:r>
          </w:p>
        </w:tc>
        <w:tc>
          <w:tcPr>
            <w:tcW w:w="2832" w:type="dxa"/>
            <w:shd w:val="clear" w:color="auto" w:fill="D9D9D9"/>
          </w:tcPr>
          <w:p w14:paraId="0BE3BE02" w14:textId="77777777" w:rsidR="00C24C90" w:rsidRPr="001E179C" w:rsidRDefault="00C24C90" w:rsidP="00F721E6">
            <w:pPr>
              <w:bidi/>
              <w:spacing w:after="0" w:line="240" w:lineRule="auto"/>
              <w:jc w:val="center"/>
              <w:rPr>
                <w:rFonts w:asciiTheme="majorBidi" w:hAnsiTheme="majorBidi" w:cs="B Nazanin"/>
                <w:sz w:val="24"/>
                <w:szCs w:val="24"/>
                <w:lang w:bidi="fa-IR"/>
              </w:rPr>
            </w:pPr>
            <w:r w:rsidRPr="001E179C">
              <w:rPr>
                <w:rFonts w:asciiTheme="majorBidi" w:hAnsiTheme="majorBidi" w:cs="B Nazanin"/>
                <w:sz w:val="24"/>
                <w:szCs w:val="24"/>
                <w:rtl/>
                <w:lang w:bidi="fa-IR"/>
              </w:rPr>
              <w:t>زمان جلسه</w:t>
            </w:r>
          </w:p>
        </w:tc>
      </w:tr>
      <w:tr w:rsidR="00C24C90" w:rsidRPr="001E179C" w14:paraId="69E63A87" w14:textId="77777777" w:rsidTr="00F721E6">
        <w:trPr>
          <w:trHeight w:val="209"/>
          <w:jc w:val="center"/>
        </w:trPr>
        <w:tc>
          <w:tcPr>
            <w:tcW w:w="3032" w:type="dxa"/>
            <w:shd w:val="clear" w:color="auto" w:fill="auto"/>
          </w:tcPr>
          <w:p w14:paraId="169EF92E" w14:textId="77777777" w:rsidR="00C24C90" w:rsidRPr="001E179C" w:rsidRDefault="00C24C90" w:rsidP="00F721E6">
            <w:pPr>
              <w:bidi/>
              <w:rPr>
                <w:rFonts w:cs="B Nazanin"/>
                <w:sz w:val="24"/>
                <w:szCs w:val="24"/>
                <w:rtl/>
                <w:lang w:bidi="fa-IR"/>
              </w:rPr>
            </w:pPr>
            <w:r w:rsidRPr="001E179C">
              <w:rPr>
                <w:rFonts w:cs="B Nazanin" w:hint="cs"/>
                <w:sz w:val="24"/>
                <w:szCs w:val="24"/>
                <w:rtl/>
                <w:lang w:bidi="fa-IR"/>
              </w:rPr>
              <w:t xml:space="preserve">استان : </w:t>
            </w:r>
          </w:p>
        </w:tc>
        <w:tc>
          <w:tcPr>
            <w:tcW w:w="2947" w:type="dxa"/>
            <w:shd w:val="clear" w:color="auto" w:fill="auto"/>
          </w:tcPr>
          <w:p w14:paraId="6BCA120E" w14:textId="77777777" w:rsidR="00C24C90" w:rsidRPr="001E179C" w:rsidRDefault="00C24C90" w:rsidP="00F721E6">
            <w:pPr>
              <w:bidi/>
              <w:spacing w:after="0" w:line="240" w:lineRule="auto"/>
              <w:jc w:val="center"/>
              <w:rPr>
                <w:rFonts w:cs="B Nazanin"/>
                <w:sz w:val="24"/>
                <w:szCs w:val="24"/>
                <w:rtl/>
                <w:lang w:bidi="fa-IR"/>
              </w:rPr>
            </w:pPr>
            <w:r w:rsidRPr="001E179C">
              <w:rPr>
                <w:rFonts w:cs="B Nazanin" w:hint="cs"/>
                <w:sz w:val="24"/>
                <w:szCs w:val="24"/>
                <w:rtl/>
                <w:lang w:bidi="fa-IR"/>
              </w:rPr>
              <w:t>.../ .../ ..1</w:t>
            </w:r>
            <w:r>
              <w:rPr>
                <w:rFonts w:cs="B Nazanin" w:hint="cs"/>
                <w:sz w:val="24"/>
                <w:szCs w:val="24"/>
                <w:rtl/>
                <w:lang w:bidi="fa-IR"/>
              </w:rPr>
              <w:t>4</w:t>
            </w:r>
          </w:p>
        </w:tc>
        <w:tc>
          <w:tcPr>
            <w:tcW w:w="2832" w:type="dxa"/>
          </w:tcPr>
          <w:p w14:paraId="422393B4" w14:textId="77777777" w:rsidR="00C24C90" w:rsidRPr="001E179C" w:rsidRDefault="00C24C90" w:rsidP="00F721E6">
            <w:pPr>
              <w:tabs>
                <w:tab w:val="left" w:pos="767"/>
                <w:tab w:val="center" w:pos="1089"/>
              </w:tabs>
              <w:bidi/>
              <w:spacing w:after="0" w:line="240" w:lineRule="auto"/>
              <w:rPr>
                <w:rFonts w:ascii="SDG_ZAR" w:hAnsi="SDG_ZAR" w:cs="B Nazanin"/>
                <w:sz w:val="24"/>
                <w:szCs w:val="24"/>
                <w:rtl/>
                <w:lang w:bidi="fa-IR"/>
              </w:rPr>
            </w:pPr>
            <w:r w:rsidRPr="001E179C">
              <w:rPr>
                <w:rFonts w:ascii="SDG_ZAR" w:hAnsi="SDG_ZAR" w:cs="B Nazanin" w:hint="cs"/>
                <w:sz w:val="24"/>
                <w:szCs w:val="24"/>
                <w:rtl/>
                <w:lang w:bidi="fa-IR"/>
              </w:rPr>
              <w:t>ساعت :       ...... تا ......</w:t>
            </w:r>
          </w:p>
        </w:tc>
      </w:tr>
    </w:tbl>
    <w:p w14:paraId="40603A97" w14:textId="77777777" w:rsidR="00C24C90" w:rsidRPr="001E179C" w:rsidRDefault="00C24C90" w:rsidP="00C24C90">
      <w:pPr>
        <w:bidi/>
        <w:rPr>
          <w:rFonts w:cs="B Nazanin"/>
          <w:sz w:val="24"/>
          <w:szCs w:val="24"/>
          <w:rtl/>
          <w:lang w:bidi="fa-IR"/>
        </w:rPr>
      </w:pPr>
    </w:p>
    <w:tbl>
      <w:tblPr>
        <w:bidiVisual/>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
        <w:gridCol w:w="612"/>
        <w:gridCol w:w="18"/>
        <w:gridCol w:w="810"/>
        <w:gridCol w:w="540"/>
        <w:gridCol w:w="810"/>
        <w:gridCol w:w="1080"/>
        <w:gridCol w:w="810"/>
        <w:gridCol w:w="2430"/>
        <w:gridCol w:w="1620"/>
      </w:tblGrid>
      <w:tr w:rsidR="00C24C90" w:rsidRPr="001E179C" w14:paraId="7553FD62" w14:textId="77777777" w:rsidTr="00F721E6">
        <w:trPr>
          <w:trHeight w:val="971"/>
        </w:trPr>
        <w:tc>
          <w:tcPr>
            <w:tcW w:w="558" w:type="dxa"/>
            <w:vMerge w:val="restart"/>
            <w:shd w:val="clear" w:color="auto" w:fill="auto"/>
            <w:textDirection w:val="btLr"/>
            <w:vAlign w:val="center"/>
          </w:tcPr>
          <w:p w14:paraId="46B47BC3" w14:textId="77777777" w:rsidR="00C24C90" w:rsidRPr="007947B6" w:rsidRDefault="00C24C90" w:rsidP="00F721E6">
            <w:pPr>
              <w:bidi/>
              <w:spacing w:after="0" w:line="360" w:lineRule="auto"/>
              <w:ind w:left="113" w:right="113"/>
              <w:jc w:val="center"/>
              <w:rPr>
                <w:rFonts w:asciiTheme="majorBidi" w:hAnsiTheme="majorBidi" w:cs="B Nazanin"/>
                <w:sz w:val="20"/>
                <w:szCs w:val="20"/>
                <w:rtl/>
                <w:lang w:bidi="fa-IR"/>
              </w:rPr>
            </w:pPr>
            <w:r w:rsidRPr="007947B6">
              <w:rPr>
                <w:rFonts w:asciiTheme="majorBidi" w:hAnsiTheme="majorBidi" w:cs="B Nazanin"/>
                <w:sz w:val="20"/>
                <w:szCs w:val="20"/>
                <w:rtl/>
                <w:lang w:bidi="fa-IR"/>
              </w:rPr>
              <w:t>رديف</w:t>
            </w:r>
          </w:p>
        </w:tc>
        <w:tc>
          <w:tcPr>
            <w:tcW w:w="630" w:type="dxa"/>
            <w:gridSpan w:val="2"/>
            <w:vMerge w:val="restart"/>
            <w:shd w:val="clear" w:color="auto" w:fill="auto"/>
            <w:textDirection w:val="btLr"/>
            <w:vAlign w:val="center"/>
          </w:tcPr>
          <w:p w14:paraId="14FCB791" w14:textId="77777777" w:rsidR="00C24C90" w:rsidRPr="007947B6" w:rsidRDefault="00C24C90" w:rsidP="00F721E6">
            <w:pPr>
              <w:bidi/>
              <w:spacing w:after="0" w:line="360" w:lineRule="auto"/>
              <w:ind w:left="113" w:right="113"/>
              <w:jc w:val="center"/>
              <w:rPr>
                <w:rFonts w:asciiTheme="majorBidi" w:hAnsiTheme="majorBidi" w:cs="B Nazanin"/>
                <w:sz w:val="20"/>
                <w:szCs w:val="20"/>
                <w:rtl/>
                <w:lang w:bidi="fa-IR"/>
              </w:rPr>
            </w:pPr>
            <w:r w:rsidRPr="007947B6">
              <w:rPr>
                <w:rFonts w:asciiTheme="majorBidi" w:hAnsiTheme="majorBidi" w:cs="B Nazanin" w:hint="cs"/>
                <w:sz w:val="20"/>
                <w:szCs w:val="20"/>
                <w:rtl/>
                <w:lang w:bidi="fa-IR"/>
              </w:rPr>
              <w:t>شماره پرونده</w:t>
            </w:r>
          </w:p>
        </w:tc>
        <w:tc>
          <w:tcPr>
            <w:tcW w:w="810" w:type="dxa"/>
            <w:vMerge w:val="restart"/>
            <w:shd w:val="clear" w:color="auto" w:fill="auto"/>
            <w:textDirection w:val="btLr"/>
            <w:vAlign w:val="center"/>
          </w:tcPr>
          <w:p w14:paraId="3E1AF358" w14:textId="77777777" w:rsidR="00C24C90" w:rsidRPr="007947B6" w:rsidRDefault="00C24C90" w:rsidP="00F721E6">
            <w:pPr>
              <w:bidi/>
              <w:spacing w:after="0" w:line="360" w:lineRule="auto"/>
              <w:ind w:left="113" w:right="113"/>
              <w:jc w:val="center"/>
              <w:rPr>
                <w:rFonts w:asciiTheme="majorBidi" w:hAnsiTheme="majorBidi" w:cs="B Nazanin"/>
                <w:sz w:val="20"/>
                <w:szCs w:val="20"/>
                <w:rtl/>
                <w:lang w:bidi="fa-IR"/>
              </w:rPr>
            </w:pPr>
            <w:r w:rsidRPr="007442A6">
              <w:rPr>
                <w:rFonts w:asciiTheme="majorBidi" w:hAnsiTheme="majorBidi" w:cs="B Nazanin" w:hint="cs"/>
                <w:sz w:val="20"/>
                <w:szCs w:val="20"/>
                <w:rtl/>
                <w:lang w:bidi="fa-IR"/>
              </w:rPr>
              <w:t xml:space="preserve">استان </w:t>
            </w:r>
            <w:r>
              <w:rPr>
                <w:rFonts w:asciiTheme="majorBidi" w:hAnsiTheme="majorBidi" w:cs="B Nazanin" w:hint="cs"/>
                <w:sz w:val="20"/>
                <w:szCs w:val="20"/>
                <w:rtl/>
                <w:lang w:bidi="fa-IR"/>
              </w:rPr>
              <w:t>-</w:t>
            </w:r>
            <w:r w:rsidRPr="007442A6">
              <w:rPr>
                <w:rFonts w:asciiTheme="majorBidi" w:hAnsiTheme="majorBidi" w:cs="B Nazanin" w:hint="cs"/>
                <w:sz w:val="20"/>
                <w:szCs w:val="20"/>
                <w:rtl/>
                <w:lang w:bidi="fa-IR"/>
              </w:rPr>
              <w:t xml:space="preserve">شهرستان </w:t>
            </w:r>
          </w:p>
        </w:tc>
        <w:tc>
          <w:tcPr>
            <w:tcW w:w="540" w:type="dxa"/>
            <w:vMerge w:val="restart"/>
            <w:shd w:val="clear" w:color="auto" w:fill="auto"/>
            <w:textDirection w:val="btLr"/>
            <w:vAlign w:val="center"/>
          </w:tcPr>
          <w:p w14:paraId="2AF63D41" w14:textId="77777777" w:rsidR="00C24C90" w:rsidRPr="007947B6" w:rsidRDefault="00C24C90" w:rsidP="00F721E6">
            <w:pPr>
              <w:bidi/>
              <w:spacing w:after="0" w:line="360" w:lineRule="auto"/>
              <w:ind w:left="113" w:right="113"/>
              <w:jc w:val="center"/>
              <w:rPr>
                <w:rFonts w:asciiTheme="majorBidi" w:hAnsiTheme="majorBidi" w:cs="B Nazanin"/>
                <w:sz w:val="20"/>
                <w:szCs w:val="20"/>
                <w:rtl/>
                <w:lang w:bidi="fa-IR"/>
              </w:rPr>
            </w:pPr>
            <w:r w:rsidRPr="007947B6">
              <w:rPr>
                <w:rFonts w:asciiTheme="majorBidi" w:hAnsiTheme="majorBidi" w:cs="B Nazanin" w:hint="cs"/>
                <w:sz w:val="20"/>
                <w:szCs w:val="20"/>
                <w:rtl/>
                <w:lang w:bidi="fa-IR"/>
              </w:rPr>
              <w:t>نام مرکز</w:t>
            </w:r>
          </w:p>
        </w:tc>
        <w:tc>
          <w:tcPr>
            <w:tcW w:w="1890" w:type="dxa"/>
            <w:gridSpan w:val="2"/>
            <w:shd w:val="clear" w:color="auto" w:fill="auto"/>
            <w:vAlign w:val="center"/>
          </w:tcPr>
          <w:p w14:paraId="4398A8A0" w14:textId="77777777" w:rsidR="00C24C90" w:rsidRPr="007947B6" w:rsidRDefault="00C24C90" w:rsidP="00F721E6">
            <w:pPr>
              <w:bidi/>
              <w:spacing w:after="0" w:line="360" w:lineRule="auto"/>
              <w:jc w:val="center"/>
              <w:rPr>
                <w:rFonts w:asciiTheme="majorBidi" w:hAnsiTheme="majorBidi" w:cs="B Nazanin"/>
                <w:sz w:val="20"/>
                <w:szCs w:val="20"/>
                <w:rtl/>
                <w:lang w:bidi="fa-IR"/>
              </w:rPr>
            </w:pPr>
            <w:r w:rsidRPr="007947B6">
              <w:rPr>
                <w:rFonts w:asciiTheme="majorBidi" w:hAnsiTheme="majorBidi" w:cs="B Nazanin" w:hint="cs"/>
                <w:sz w:val="20"/>
                <w:szCs w:val="20"/>
                <w:rtl/>
                <w:lang w:bidi="fa-IR"/>
              </w:rPr>
              <w:t>علت ارجاع پرونده به کمیته تخصصی</w:t>
            </w:r>
          </w:p>
        </w:tc>
        <w:tc>
          <w:tcPr>
            <w:tcW w:w="3240" w:type="dxa"/>
            <w:gridSpan w:val="2"/>
            <w:vMerge w:val="restart"/>
            <w:shd w:val="clear" w:color="auto" w:fill="auto"/>
            <w:vAlign w:val="center"/>
          </w:tcPr>
          <w:p w14:paraId="5289DCF0" w14:textId="77777777" w:rsidR="00C24C90" w:rsidRPr="007947B6" w:rsidRDefault="00C24C90" w:rsidP="00F721E6">
            <w:pPr>
              <w:bidi/>
              <w:spacing w:after="0" w:line="360" w:lineRule="auto"/>
              <w:jc w:val="center"/>
              <w:rPr>
                <w:rFonts w:asciiTheme="majorBidi" w:hAnsiTheme="majorBidi" w:cs="B Nazanin"/>
                <w:sz w:val="20"/>
                <w:szCs w:val="20"/>
                <w:rtl/>
                <w:lang w:bidi="fa-IR"/>
              </w:rPr>
            </w:pPr>
            <w:r w:rsidRPr="007947B6">
              <w:rPr>
                <w:rFonts w:asciiTheme="majorBidi" w:hAnsiTheme="majorBidi" w:cs="B Nazanin" w:hint="cs"/>
                <w:sz w:val="20"/>
                <w:szCs w:val="20"/>
                <w:rtl/>
                <w:lang w:bidi="fa-IR"/>
              </w:rPr>
              <w:t>نتیجه بررسی پرونده در کمیته</w:t>
            </w:r>
          </w:p>
        </w:tc>
        <w:tc>
          <w:tcPr>
            <w:tcW w:w="1620" w:type="dxa"/>
            <w:vMerge w:val="restart"/>
            <w:shd w:val="clear" w:color="auto" w:fill="auto"/>
            <w:vAlign w:val="center"/>
          </w:tcPr>
          <w:p w14:paraId="0DEDC2B9" w14:textId="77777777" w:rsidR="00C24C90" w:rsidRPr="007947B6" w:rsidRDefault="00C24C90" w:rsidP="00F721E6">
            <w:pPr>
              <w:bidi/>
              <w:spacing w:after="0" w:line="360" w:lineRule="auto"/>
              <w:jc w:val="center"/>
              <w:rPr>
                <w:rFonts w:asciiTheme="majorBidi" w:hAnsiTheme="majorBidi" w:cs="B Nazanin"/>
                <w:sz w:val="20"/>
                <w:szCs w:val="20"/>
                <w:rtl/>
                <w:lang w:bidi="fa-IR"/>
              </w:rPr>
            </w:pPr>
            <w:r w:rsidRPr="007947B6">
              <w:rPr>
                <w:rFonts w:asciiTheme="majorBidi" w:hAnsiTheme="majorBidi" w:cs="B Nazanin" w:hint="cs"/>
                <w:sz w:val="20"/>
                <w:szCs w:val="20"/>
                <w:rtl/>
                <w:lang w:bidi="fa-IR"/>
              </w:rPr>
              <w:t>تاریخ بازخورد بررسی پرونده به استان  ارجاع دهنده</w:t>
            </w:r>
          </w:p>
        </w:tc>
      </w:tr>
      <w:tr w:rsidR="00C24C90" w:rsidRPr="001E179C" w14:paraId="69099118" w14:textId="77777777" w:rsidTr="00F721E6">
        <w:trPr>
          <w:trHeight w:val="445"/>
        </w:trPr>
        <w:tc>
          <w:tcPr>
            <w:tcW w:w="558" w:type="dxa"/>
            <w:vMerge/>
            <w:shd w:val="clear" w:color="auto" w:fill="auto"/>
            <w:vAlign w:val="center"/>
          </w:tcPr>
          <w:p w14:paraId="322C9210" w14:textId="77777777" w:rsidR="00C24C90" w:rsidRPr="001E179C" w:rsidRDefault="00C24C90" w:rsidP="00F721E6">
            <w:pPr>
              <w:bidi/>
              <w:spacing w:after="0" w:line="360" w:lineRule="auto"/>
              <w:jc w:val="center"/>
              <w:rPr>
                <w:rFonts w:asciiTheme="majorBidi" w:hAnsiTheme="majorBidi" w:cs="B Nazanin"/>
                <w:sz w:val="20"/>
                <w:szCs w:val="20"/>
                <w:rtl/>
                <w:lang w:bidi="fa-IR"/>
              </w:rPr>
            </w:pPr>
          </w:p>
        </w:tc>
        <w:tc>
          <w:tcPr>
            <w:tcW w:w="630" w:type="dxa"/>
            <w:gridSpan w:val="2"/>
            <w:vMerge/>
            <w:shd w:val="clear" w:color="auto" w:fill="auto"/>
            <w:vAlign w:val="center"/>
          </w:tcPr>
          <w:p w14:paraId="72EC3438" w14:textId="77777777" w:rsidR="00C24C90" w:rsidRPr="001E179C" w:rsidRDefault="00C24C90" w:rsidP="00F721E6">
            <w:pPr>
              <w:bidi/>
              <w:spacing w:after="0" w:line="360" w:lineRule="auto"/>
              <w:jc w:val="center"/>
              <w:rPr>
                <w:rFonts w:asciiTheme="majorBidi" w:hAnsiTheme="majorBidi" w:cs="B Nazanin"/>
                <w:sz w:val="20"/>
                <w:szCs w:val="20"/>
                <w:rtl/>
                <w:lang w:bidi="fa-IR"/>
              </w:rPr>
            </w:pPr>
          </w:p>
        </w:tc>
        <w:tc>
          <w:tcPr>
            <w:tcW w:w="810" w:type="dxa"/>
            <w:vMerge/>
            <w:shd w:val="clear" w:color="auto" w:fill="auto"/>
            <w:vAlign w:val="center"/>
          </w:tcPr>
          <w:p w14:paraId="6A9C4253" w14:textId="77777777" w:rsidR="00C24C90" w:rsidRPr="001E179C" w:rsidRDefault="00C24C90" w:rsidP="00F721E6">
            <w:pPr>
              <w:bidi/>
              <w:spacing w:after="0" w:line="360" w:lineRule="auto"/>
              <w:jc w:val="center"/>
              <w:rPr>
                <w:rFonts w:asciiTheme="majorBidi" w:hAnsiTheme="majorBidi" w:cs="B Nazanin"/>
                <w:sz w:val="20"/>
                <w:szCs w:val="20"/>
                <w:rtl/>
                <w:lang w:bidi="fa-IR"/>
              </w:rPr>
            </w:pPr>
          </w:p>
        </w:tc>
        <w:tc>
          <w:tcPr>
            <w:tcW w:w="540" w:type="dxa"/>
            <w:vMerge/>
            <w:shd w:val="clear" w:color="auto" w:fill="auto"/>
            <w:vAlign w:val="center"/>
          </w:tcPr>
          <w:p w14:paraId="07A95F45" w14:textId="77777777" w:rsidR="00C24C90" w:rsidRPr="001E179C" w:rsidRDefault="00C24C90" w:rsidP="00F721E6">
            <w:pPr>
              <w:bidi/>
              <w:spacing w:after="0" w:line="360" w:lineRule="auto"/>
              <w:jc w:val="center"/>
              <w:rPr>
                <w:rFonts w:asciiTheme="majorBidi" w:hAnsiTheme="majorBidi" w:cs="B Nazanin"/>
                <w:sz w:val="20"/>
                <w:szCs w:val="20"/>
                <w:rtl/>
                <w:lang w:bidi="fa-IR"/>
              </w:rPr>
            </w:pPr>
          </w:p>
        </w:tc>
        <w:tc>
          <w:tcPr>
            <w:tcW w:w="810" w:type="dxa"/>
            <w:vMerge w:val="restart"/>
            <w:shd w:val="clear" w:color="auto" w:fill="auto"/>
            <w:vAlign w:val="center"/>
          </w:tcPr>
          <w:p w14:paraId="07B889E0" w14:textId="77777777" w:rsidR="00C24C90" w:rsidRPr="007947B6" w:rsidRDefault="00C24C90" w:rsidP="00F721E6">
            <w:pPr>
              <w:bidi/>
              <w:spacing w:line="360" w:lineRule="auto"/>
              <w:jc w:val="center"/>
              <w:rPr>
                <w:rFonts w:asciiTheme="majorBidi" w:hAnsiTheme="majorBidi" w:cs="B Nazanin"/>
                <w:sz w:val="20"/>
                <w:szCs w:val="20"/>
                <w:rtl/>
                <w:lang w:bidi="fa-IR"/>
              </w:rPr>
            </w:pPr>
            <w:r w:rsidRPr="007947B6">
              <w:rPr>
                <w:rFonts w:asciiTheme="majorBidi" w:hAnsiTheme="majorBidi" w:cs="B Nazanin" w:hint="cs"/>
                <w:sz w:val="20"/>
                <w:szCs w:val="20"/>
                <w:rtl/>
                <w:lang w:bidi="fa-IR"/>
              </w:rPr>
              <w:t xml:space="preserve">تشخیصی </w:t>
            </w:r>
          </w:p>
        </w:tc>
        <w:tc>
          <w:tcPr>
            <w:tcW w:w="1080" w:type="dxa"/>
            <w:vMerge w:val="restart"/>
            <w:shd w:val="clear" w:color="auto" w:fill="auto"/>
            <w:vAlign w:val="center"/>
          </w:tcPr>
          <w:p w14:paraId="4D8E0581" w14:textId="77777777" w:rsidR="00C24C90" w:rsidRPr="007947B6" w:rsidRDefault="00C24C90" w:rsidP="00F721E6">
            <w:pPr>
              <w:bidi/>
              <w:spacing w:line="360" w:lineRule="auto"/>
              <w:jc w:val="center"/>
              <w:rPr>
                <w:rFonts w:asciiTheme="majorBidi" w:hAnsiTheme="majorBidi" w:cs="B Nazanin"/>
                <w:sz w:val="20"/>
                <w:szCs w:val="20"/>
                <w:rtl/>
                <w:lang w:bidi="fa-IR"/>
              </w:rPr>
            </w:pPr>
            <w:r w:rsidRPr="007947B6">
              <w:rPr>
                <w:rFonts w:asciiTheme="majorBidi" w:hAnsiTheme="majorBidi" w:cs="B Nazanin" w:hint="cs"/>
                <w:sz w:val="20"/>
                <w:szCs w:val="20"/>
                <w:rtl/>
                <w:lang w:bidi="fa-IR"/>
              </w:rPr>
              <w:t xml:space="preserve">نام آزمایش  درخواستی جهت تایید  </w:t>
            </w:r>
          </w:p>
        </w:tc>
        <w:tc>
          <w:tcPr>
            <w:tcW w:w="3240" w:type="dxa"/>
            <w:gridSpan w:val="2"/>
            <w:vMerge/>
            <w:shd w:val="clear" w:color="auto" w:fill="auto"/>
            <w:vAlign w:val="center"/>
          </w:tcPr>
          <w:p w14:paraId="5C76095E" w14:textId="77777777" w:rsidR="00C24C90" w:rsidRPr="007947B6" w:rsidRDefault="00C24C90" w:rsidP="00F721E6">
            <w:pPr>
              <w:bidi/>
              <w:spacing w:after="0" w:line="360" w:lineRule="auto"/>
              <w:jc w:val="center"/>
              <w:rPr>
                <w:rFonts w:asciiTheme="majorBidi" w:hAnsiTheme="majorBidi" w:cs="B Nazanin"/>
                <w:sz w:val="20"/>
                <w:szCs w:val="20"/>
                <w:rtl/>
                <w:lang w:bidi="fa-IR"/>
              </w:rPr>
            </w:pPr>
          </w:p>
        </w:tc>
        <w:tc>
          <w:tcPr>
            <w:tcW w:w="1620" w:type="dxa"/>
            <w:vMerge/>
            <w:shd w:val="clear" w:color="auto" w:fill="auto"/>
            <w:vAlign w:val="center"/>
          </w:tcPr>
          <w:p w14:paraId="37523D61" w14:textId="77777777" w:rsidR="00C24C90" w:rsidRPr="001E179C" w:rsidRDefault="00C24C90" w:rsidP="00F721E6">
            <w:pPr>
              <w:bidi/>
              <w:spacing w:after="0" w:line="360" w:lineRule="auto"/>
              <w:jc w:val="center"/>
              <w:rPr>
                <w:rFonts w:asciiTheme="majorBidi" w:hAnsiTheme="majorBidi" w:cs="B Nazanin"/>
                <w:sz w:val="20"/>
                <w:szCs w:val="20"/>
                <w:rtl/>
                <w:lang w:bidi="fa-IR"/>
              </w:rPr>
            </w:pPr>
          </w:p>
        </w:tc>
      </w:tr>
      <w:tr w:rsidR="00C24C90" w:rsidRPr="001E179C" w14:paraId="7665567F" w14:textId="77777777" w:rsidTr="00F721E6">
        <w:trPr>
          <w:cantSplit/>
          <w:trHeight w:val="1507"/>
        </w:trPr>
        <w:tc>
          <w:tcPr>
            <w:tcW w:w="558" w:type="dxa"/>
            <w:vMerge/>
            <w:shd w:val="clear" w:color="auto" w:fill="auto"/>
            <w:vAlign w:val="center"/>
          </w:tcPr>
          <w:p w14:paraId="2F104446" w14:textId="77777777" w:rsidR="00C24C90" w:rsidRPr="001E179C" w:rsidRDefault="00C24C90" w:rsidP="00F721E6">
            <w:pPr>
              <w:bidi/>
              <w:spacing w:after="0" w:line="360" w:lineRule="auto"/>
              <w:jc w:val="center"/>
              <w:rPr>
                <w:rFonts w:asciiTheme="majorBidi" w:hAnsiTheme="majorBidi" w:cs="B Nazanin"/>
                <w:sz w:val="20"/>
                <w:szCs w:val="20"/>
                <w:rtl/>
                <w:lang w:bidi="fa-IR"/>
              </w:rPr>
            </w:pPr>
          </w:p>
        </w:tc>
        <w:tc>
          <w:tcPr>
            <w:tcW w:w="630" w:type="dxa"/>
            <w:gridSpan w:val="2"/>
            <w:vMerge/>
            <w:shd w:val="clear" w:color="auto" w:fill="auto"/>
            <w:vAlign w:val="center"/>
          </w:tcPr>
          <w:p w14:paraId="1E180341" w14:textId="77777777" w:rsidR="00C24C90" w:rsidRPr="001E179C" w:rsidRDefault="00C24C90" w:rsidP="00F721E6">
            <w:pPr>
              <w:bidi/>
              <w:spacing w:after="0" w:line="360" w:lineRule="auto"/>
              <w:jc w:val="center"/>
              <w:rPr>
                <w:rFonts w:asciiTheme="majorBidi" w:hAnsiTheme="majorBidi" w:cs="B Nazanin"/>
                <w:sz w:val="20"/>
                <w:szCs w:val="20"/>
                <w:rtl/>
                <w:lang w:bidi="fa-IR"/>
              </w:rPr>
            </w:pPr>
          </w:p>
        </w:tc>
        <w:tc>
          <w:tcPr>
            <w:tcW w:w="810" w:type="dxa"/>
            <w:vMerge/>
            <w:shd w:val="clear" w:color="auto" w:fill="auto"/>
            <w:vAlign w:val="center"/>
          </w:tcPr>
          <w:p w14:paraId="1A419594" w14:textId="77777777" w:rsidR="00C24C90" w:rsidRPr="001E179C" w:rsidRDefault="00C24C90" w:rsidP="00F721E6">
            <w:pPr>
              <w:bidi/>
              <w:spacing w:after="0" w:line="360" w:lineRule="auto"/>
              <w:jc w:val="center"/>
              <w:rPr>
                <w:rFonts w:asciiTheme="majorBidi" w:hAnsiTheme="majorBidi" w:cs="B Nazanin"/>
                <w:sz w:val="20"/>
                <w:szCs w:val="20"/>
                <w:rtl/>
                <w:lang w:bidi="fa-IR"/>
              </w:rPr>
            </w:pPr>
          </w:p>
        </w:tc>
        <w:tc>
          <w:tcPr>
            <w:tcW w:w="540" w:type="dxa"/>
            <w:vMerge/>
            <w:shd w:val="clear" w:color="auto" w:fill="auto"/>
            <w:vAlign w:val="center"/>
          </w:tcPr>
          <w:p w14:paraId="611414BF" w14:textId="77777777" w:rsidR="00C24C90" w:rsidRPr="001E179C" w:rsidRDefault="00C24C90" w:rsidP="00F721E6">
            <w:pPr>
              <w:bidi/>
              <w:spacing w:after="0" w:line="360" w:lineRule="auto"/>
              <w:jc w:val="center"/>
              <w:rPr>
                <w:rFonts w:asciiTheme="majorBidi" w:hAnsiTheme="majorBidi" w:cs="B Nazanin"/>
                <w:sz w:val="20"/>
                <w:szCs w:val="20"/>
                <w:rtl/>
                <w:lang w:bidi="fa-IR"/>
              </w:rPr>
            </w:pPr>
          </w:p>
        </w:tc>
        <w:tc>
          <w:tcPr>
            <w:tcW w:w="810" w:type="dxa"/>
            <w:vMerge/>
            <w:shd w:val="clear" w:color="auto" w:fill="auto"/>
            <w:vAlign w:val="center"/>
          </w:tcPr>
          <w:p w14:paraId="5A6CD640" w14:textId="77777777" w:rsidR="00C24C90" w:rsidRPr="007947B6" w:rsidRDefault="00C24C90" w:rsidP="00F721E6">
            <w:pPr>
              <w:bidi/>
              <w:spacing w:line="360" w:lineRule="auto"/>
              <w:jc w:val="center"/>
              <w:rPr>
                <w:rFonts w:asciiTheme="majorBidi" w:hAnsiTheme="majorBidi" w:cs="B Nazanin"/>
                <w:sz w:val="20"/>
                <w:szCs w:val="20"/>
                <w:rtl/>
                <w:lang w:bidi="fa-IR"/>
              </w:rPr>
            </w:pPr>
          </w:p>
        </w:tc>
        <w:tc>
          <w:tcPr>
            <w:tcW w:w="1080" w:type="dxa"/>
            <w:vMerge/>
            <w:shd w:val="clear" w:color="auto" w:fill="auto"/>
            <w:vAlign w:val="center"/>
          </w:tcPr>
          <w:p w14:paraId="1C64408D" w14:textId="77777777" w:rsidR="00C24C90" w:rsidRPr="007947B6" w:rsidRDefault="00C24C90" w:rsidP="00F721E6">
            <w:pPr>
              <w:bidi/>
              <w:spacing w:line="360" w:lineRule="auto"/>
              <w:jc w:val="center"/>
              <w:rPr>
                <w:rFonts w:asciiTheme="majorBidi" w:hAnsiTheme="majorBidi" w:cs="B Nazanin"/>
                <w:sz w:val="20"/>
                <w:szCs w:val="20"/>
                <w:rtl/>
                <w:lang w:bidi="fa-IR"/>
              </w:rPr>
            </w:pPr>
          </w:p>
        </w:tc>
        <w:tc>
          <w:tcPr>
            <w:tcW w:w="810" w:type="dxa"/>
            <w:shd w:val="clear" w:color="auto" w:fill="auto"/>
            <w:vAlign w:val="center"/>
          </w:tcPr>
          <w:p w14:paraId="4D0D18E5" w14:textId="77777777" w:rsidR="00C24C90" w:rsidRDefault="00C24C90" w:rsidP="00F721E6">
            <w:pPr>
              <w:bidi/>
              <w:spacing w:after="0" w:line="360" w:lineRule="auto"/>
              <w:jc w:val="center"/>
              <w:rPr>
                <w:rFonts w:asciiTheme="majorBidi" w:hAnsiTheme="majorBidi" w:cs="B Nazanin"/>
                <w:sz w:val="20"/>
                <w:szCs w:val="20"/>
                <w:rtl/>
                <w:lang w:bidi="fa-IR"/>
              </w:rPr>
            </w:pPr>
            <w:r w:rsidRPr="007947B6">
              <w:rPr>
                <w:rFonts w:asciiTheme="majorBidi" w:hAnsiTheme="majorBidi" w:cs="B Nazanin" w:hint="cs"/>
                <w:sz w:val="20"/>
                <w:szCs w:val="20"/>
                <w:rtl/>
                <w:lang w:bidi="fa-IR"/>
              </w:rPr>
              <w:t>تایید</w:t>
            </w:r>
          </w:p>
          <w:p w14:paraId="0A80E176" w14:textId="77777777" w:rsidR="00C24C90" w:rsidRPr="007947B6" w:rsidRDefault="00C24C90" w:rsidP="00F721E6">
            <w:pPr>
              <w:bidi/>
              <w:spacing w:after="0" w:line="360" w:lineRule="auto"/>
              <w:jc w:val="center"/>
              <w:rPr>
                <w:rFonts w:asciiTheme="majorBidi" w:hAnsiTheme="majorBidi" w:cs="B Nazanin"/>
                <w:sz w:val="20"/>
                <w:szCs w:val="20"/>
                <w:rtl/>
                <w:lang w:bidi="fa-IR"/>
              </w:rPr>
            </w:pPr>
          </w:p>
        </w:tc>
        <w:tc>
          <w:tcPr>
            <w:tcW w:w="2430" w:type="dxa"/>
            <w:shd w:val="clear" w:color="auto" w:fill="auto"/>
            <w:vAlign w:val="center"/>
          </w:tcPr>
          <w:p w14:paraId="0D561E4C" w14:textId="77777777" w:rsidR="00C24C90" w:rsidRPr="007947B6" w:rsidRDefault="00C24C90" w:rsidP="00F721E6">
            <w:pPr>
              <w:bidi/>
              <w:spacing w:after="0" w:line="360" w:lineRule="auto"/>
              <w:jc w:val="center"/>
              <w:rPr>
                <w:rFonts w:asciiTheme="majorBidi" w:hAnsiTheme="majorBidi" w:cs="B Nazanin"/>
                <w:sz w:val="20"/>
                <w:szCs w:val="20"/>
                <w:rtl/>
                <w:lang w:bidi="fa-IR"/>
              </w:rPr>
            </w:pPr>
            <w:r w:rsidRPr="007947B6">
              <w:rPr>
                <w:rFonts w:asciiTheme="majorBidi" w:hAnsiTheme="majorBidi" w:cs="B Nazanin" w:hint="cs"/>
                <w:sz w:val="20"/>
                <w:szCs w:val="20"/>
                <w:rtl/>
                <w:lang w:bidi="fa-IR"/>
              </w:rPr>
              <w:t xml:space="preserve">عدم تایید </w:t>
            </w:r>
            <w:r>
              <w:rPr>
                <w:rFonts w:asciiTheme="majorBidi" w:hAnsiTheme="majorBidi" w:cs="B Nazanin" w:hint="cs"/>
                <w:sz w:val="20"/>
                <w:szCs w:val="20"/>
                <w:rtl/>
                <w:lang w:bidi="fa-IR"/>
              </w:rPr>
              <w:t xml:space="preserve">/تشخیص </w:t>
            </w:r>
            <w:r w:rsidRPr="007947B6">
              <w:rPr>
                <w:rFonts w:asciiTheme="majorBidi" w:hAnsiTheme="majorBidi" w:cs="B Nazanin" w:hint="cs"/>
                <w:sz w:val="20"/>
                <w:szCs w:val="20"/>
                <w:rtl/>
                <w:lang w:bidi="fa-IR"/>
              </w:rPr>
              <w:t xml:space="preserve">و پیشنهاد کمیته </w:t>
            </w:r>
          </w:p>
        </w:tc>
        <w:tc>
          <w:tcPr>
            <w:tcW w:w="1620" w:type="dxa"/>
            <w:vMerge/>
            <w:shd w:val="clear" w:color="auto" w:fill="auto"/>
            <w:vAlign w:val="center"/>
          </w:tcPr>
          <w:p w14:paraId="3BD50674" w14:textId="77777777" w:rsidR="00C24C90" w:rsidRPr="001E179C" w:rsidRDefault="00C24C90" w:rsidP="00F721E6">
            <w:pPr>
              <w:bidi/>
              <w:spacing w:after="0" w:line="360" w:lineRule="auto"/>
              <w:jc w:val="center"/>
              <w:rPr>
                <w:rFonts w:asciiTheme="majorBidi" w:hAnsiTheme="majorBidi" w:cs="B Nazanin"/>
                <w:sz w:val="20"/>
                <w:szCs w:val="20"/>
                <w:rtl/>
                <w:lang w:bidi="fa-IR"/>
              </w:rPr>
            </w:pPr>
          </w:p>
        </w:tc>
      </w:tr>
      <w:tr w:rsidR="00C24C90" w:rsidRPr="001E179C" w14:paraId="75971816" w14:textId="77777777" w:rsidTr="00F721E6">
        <w:trPr>
          <w:trHeight w:val="812"/>
        </w:trPr>
        <w:tc>
          <w:tcPr>
            <w:tcW w:w="558" w:type="dxa"/>
            <w:shd w:val="clear" w:color="auto" w:fill="auto"/>
          </w:tcPr>
          <w:p w14:paraId="28B4357B" w14:textId="77777777" w:rsidR="00C24C90" w:rsidRPr="001E179C" w:rsidRDefault="00C24C90" w:rsidP="00F721E6">
            <w:pPr>
              <w:pStyle w:val="ListParagraph"/>
              <w:spacing w:line="360" w:lineRule="auto"/>
              <w:ind w:left="360"/>
              <w:rPr>
                <w:rFonts w:cs="B Nazanin"/>
                <w:rtl/>
                <w:lang w:bidi="fa-IR"/>
              </w:rPr>
            </w:pPr>
          </w:p>
        </w:tc>
        <w:tc>
          <w:tcPr>
            <w:tcW w:w="612" w:type="dxa"/>
            <w:shd w:val="clear" w:color="auto" w:fill="auto"/>
          </w:tcPr>
          <w:p w14:paraId="24748687" w14:textId="77777777" w:rsidR="00C24C90" w:rsidRPr="001E179C" w:rsidRDefault="00C24C90" w:rsidP="00F721E6">
            <w:pPr>
              <w:bidi/>
              <w:rPr>
                <w:rFonts w:asciiTheme="minorHAnsi" w:hAnsiTheme="minorHAnsi" w:cs="B Nazanin"/>
                <w:sz w:val="24"/>
                <w:szCs w:val="24"/>
                <w:rtl/>
                <w:lang w:bidi="fa-IR"/>
              </w:rPr>
            </w:pPr>
          </w:p>
          <w:p w14:paraId="2559B087" w14:textId="77777777" w:rsidR="00C24C90" w:rsidRPr="001E179C" w:rsidRDefault="00C24C90" w:rsidP="00F721E6">
            <w:pPr>
              <w:bidi/>
              <w:rPr>
                <w:rFonts w:asciiTheme="minorHAnsi" w:hAnsiTheme="minorHAnsi" w:cs="B Nazanin"/>
                <w:sz w:val="24"/>
                <w:szCs w:val="24"/>
                <w:rtl/>
                <w:lang w:bidi="fa-IR"/>
              </w:rPr>
            </w:pPr>
          </w:p>
        </w:tc>
        <w:tc>
          <w:tcPr>
            <w:tcW w:w="828" w:type="dxa"/>
            <w:gridSpan w:val="2"/>
            <w:shd w:val="clear" w:color="auto" w:fill="auto"/>
          </w:tcPr>
          <w:p w14:paraId="7CD5E974" w14:textId="77777777" w:rsidR="00C24C90" w:rsidRPr="001E179C" w:rsidRDefault="00C24C90" w:rsidP="00F721E6">
            <w:pPr>
              <w:bidi/>
              <w:rPr>
                <w:rFonts w:asciiTheme="minorHAnsi" w:hAnsiTheme="minorHAnsi" w:cs="B Nazanin"/>
                <w:sz w:val="24"/>
                <w:szCs w:val="24"/>
                <w:rtl/>
                <w:lang w:bidi="fa-IR"/>
              </w:rPr>
            </w:pPr>
          </w:p>
        </w:tc>
        <w:tc>
          <w:tcPr>
            <w:tcW w:w="540" w:type="dxa"/>
            <w:shd w:val="clear" w:color="auto" w:fill="auto"/>
          </w:tcPr>
          <w:p w14:paraId="356A131C" w14:textId="77777777" w:rsidR="00C24C90" w:rsidRPr="001E179C" w:rsidRDefault="00C24C90" w:rsidP="00F721E6">
            <w:pPr>
              <w:bidi/>
              <w:rPr>
                <w:rFonts w:asciiTheme="minorHAnsi" w:hAnsiTheme="minorHAnsi" w:cs="B Nazanin"/>
                <w:sz w:val="24"/>
                <w:szCs w:val="24"/>
                <w:rtl/>
                <w:lang w:bidi="fa-IR"/>
              </w:rPr>
            </w:pPr>
          </w:p>
        </w:tc>
        <w:tc>
          <w:tcPr>
            <w:tcW w:w="810" w:type="dxa"/>
            <w:shd w:val="clear" w:color="auto" w:fill="auto"/>
          </w:tcPr>
          <w:p w14:paraId="416BD856" w14:textId="77777777" w:rsidR="00C24C90" w:rsidRPr="001E179C" w:rsidRDefault="00C24C90" w:rsidP="00F721E6">
            <w:pPr>
              <w:bidi/>
              <w:rPr>
                <w:rFonts w:asciiTheme="minorHAnsi" w:hAnsiTheme="minorHAnsi" w:cs="B Nazanin"/>
                <w:sz w:val="24"/>
                <w:szCs w:val="24"/>
                <w:rtl/>
                <w:lang w:bidi="fa-IR"/>
              </w:rPr>
            </w:pPr>
          </w:p>
        </w:tc>
        <w:tc>
          <w:tcPr>
            <w:tcW w:w="1080" w:type="dxa"/>
            <w:shd w:val="clear" w:color="auto" w:fill="auto"/>
          </w:tcPr>
          <w:p w14:paraId="615739CD" w14:textId="77777777" w:rsidR="00C24C90" w:rsidRPr="001E179C" w:rsidRDefault="00C24C90" w:rsidP="00F721E6">
            <w:pPr>
              <w:bidi/>
              <w:rPr>
                <w:rFonts w:asciiTheme="minorHAnsi" w:hAnsiTheme="minorHAnsi" w:cs="B Nazanin"/>
                <w:sz w:val="24"/>
                <w:szCs w:val="24"/>
                <w:rtl/>
                <w:lang w:bidi="fa-IR"/>
              </w:rPr>
            </w:pPr>
          </w:p>
        </w:tc>
        <w:tc>
          <w:tcPr>
            <w:tcW w:w="810" w:type="dxa"/>
            <w:shd w:val="clear" w:color="auto" w:fill="auto"/>
          </w:tcPr>
          <w:p w14:paraId="6A515027" w14:textId="77777777" w:rsidR="00C24C90" w:rsidRPr="001E179C" w:rsidRDefault="00C24C90" w:rsidP="00F721E6">
            <w:pPr>
              <w:bidi/>
              <w:rPr>
                <w:rFonts w:asciiTheme="minorHAnsi" w:hAnsiTheme="minorHAnsi" w:cs="B Nazanin"/>
                <w:sz w:val="24"/>
                <w:szCs w:val="24"/>
                <w:rtl/>
                <w:lang w:bidi="fa-IR"/>
              </w:rPr>
            </w:pPr>
          </w:p>
        </w:tc>
        <w:tc>
          <w:tcPr>
            <w:tcW w:w="2430" w:type="dxa"/>
            <w:shd w:val="clear" w:color="auto" w:fill="auto"/>
          </w:tcPr>
          <w:p w14:paraId="4C7CCA79" w14:textId="77777777" w:rsidR="00C24C90" w:rsidRPr="001E179C" w:rsidRDefault="00C24C90" w:rsidP="00F721E6">
            <w:pPr>
              <w:bidi/>
              <w:rPr>
                <w:rFonts w:asciiTheme="minorHAnsi" w:hAnsiTheme="minorHAnsi" w:cs="B Nazanin"/>
                <w:sz w:val="24"/>
                <w:szCs w:val="24"/>
                <w:rtl/>
                <w:lang w:bidi="fa-IR"/>
              </w:rPr>
            </w:pPr>
          </w:p>
        </w:tc>
        <w:tc>
          <w:tcPr>
            <w:tcW w:w="1620" w:type="dxa"/>
            <w:shd w:val="clear" w:color="auto" w:fill="auto"/>
          </w:tcPr>
          <w:p w14:paraId="6A7069C8" w14:textId="77777777" w:rsidR="00C24C90" w:rsidRPr="001E179C" w:rsidRDefault="00C24C90" w:rsidP="00F721E6">
            <w:pPr>
              <w:bidi/>
              <w:rPr>
                <w:rFonts w:asciiTheme="minorHAnsi" w:hAnsiTheme="minorHAnsi" w:cs="B Nazanin"/>
                <w:sz w:val="24"/>
                <w:szCs w:val="24"/>
                <w:rtl/>
                <w:lang w:bidi="fa-IR"/>
              </w:rPr>
            </w:pPr>
          </w:p>
        </w:tc>
      </w:tr>
    </w:tbl>
    <w:p w14:paraId="4083FC8D" w14:textId="77777777" w:rsidR="00C24C90" w:rsidRPr="001E179C" w:rsidRDefault="00C24C90" w:rsidP="00C24C90">
      <w:pPr>
        <w:bidi/>
        <w:spacing w:before="100" w:beforeAutospacing="1" w:after="100" w:afterAutospacing="1" w:line="240" w:lineRule="auto"/>
        <w:jc w:val="both"/>
        <w:rPr>
          <w:rFonts w:cs="B Nazanin"/>
          <w:sz w:val="24"/>
          <w:szCs w:val="24"/>
          <w:rtl/>
          <w:lang w:bidi="fa-IR"/>
        </w:rPr>
      </w:pPr>
      <w:r w:rsidRPr="001E179C">
        <w:rPr>
          <w:rFonts w:cs="B Nazanin" w:hint="cs"/>
          <w:sz w:val="24"/>
          <w:szCs w:val="24"/>
          <w:rtl/>
          <w:lang w:bidi="fa-IR"/>
        </w:rPr>
        <w:tab/>
        <w:t>اعضاء جلسه:</w:t>
      </w:r>
    </w:p>
    <w:tbl>
      <w:tblPr>
        <w:tblStyle w:val="TableGrid"/>
        <w:bidiVisual/>
        <w:tblW w:w="9969" w:type="dxa"/>
        <w:tblLook w:val="04A0" w:firstRow="1" w:lastRow="0" w:firstColumn="1" w:lastColumn="0" w:noHBand="0" w:noVBand="1"/>
      </w:tblPr>
      <w:tblGrid>
        <w:gridCol w:w="669"/>
        <w:gridCol w:w="2668"/>
        <w:gridCol w:w="3316"/>
        <w:gridCol w:w="3316"/>
      </w:tblGrid>
      <w:tr w:rsidR="00C24C90" w:rsidRPr="001E179C" w14:paraId="4486BE35" w14:textId="77777777" w:rsidTr="00F721E6">
        <w:trPr>
          <w:trHeight w:val="601"/>
        </w:trPr>
        <w:tc>
          <w:tcPr>
            <w:tcW w:w="669" w:type="dxa"/>
            <w:tcBorders>
              <w:right w:val="single" w:sz="4" w:space="0" w:color="auto"/>
            </w:tcBorders>
            <w:vAlign w:val="center"/>
          </w:tcPr>
          <w:p w14:paraId="227C911B" w14:textId="77777777" w:rsidR="00C24C90" w:rsidRPr="001E179C" w:rsidRDefault="00C24C90" w:rsidP="00F721E6">
            <w:pPr>
              <w:bidi/>
              <w:spacing w:before="100" w:beforeAutospacing="1" w:after="100" w:afterAutospacing="1" w:line="240" w:lineRule="auto"/>
              <w:jc w:val="center"/>
              <w:rPr>
                <w:rFonts w:cs="B Nazanin"/>
                <w:sz w:val="24"/>
                <w:szCs w:val="24"/>
                <w:rtl/>
              </w:rPr>
            </w:pPr>
            <w:r w:rsidRPr="001E179C">
              <w:rPr>
                <w:rFonts w:cs="B Nazanin" w:hint="cs"/>
                <w:sz w:val="24"/>
                <w:szCs w:val="24"/>
                <w:rtl/>
              </w:rPr>
              <w:t>ردیف</w:t>
            </w:r>
          </w:p>
        </w:tc>
        <w:tc>
          <w:tcPr>
            <w:tcW w:w="2668" w:type="dxa"/>
            <w:tcBorders>
              <w:left w:val="single" w:sz="4" w:space="0" w:color="auto"/>
            </w:tcBorders>
            <w:vAlign w:val="center"/>
          </w:tcPr>
          <w:p w14:paraId="1FD77128" w14:textId="77777777" w:rsidR="00C24C90" w:rsidRPr="001E179C" w:rsidRDefault="00C24C90" w:rsidP="00F721E6">
            <w:pPr>
              <w:bidi/>
              <w:spacing w:before="100" w:beforeAutospacing="1" w:after="100" w:afterAutospacing="1" w:line="240" w:lineRule="auto"/>
              <w:jc w:val="center"/>
              <w:rPr>
                <w:rFonts w:cs="B Nazanin"/>
                <w:sz w:val="24"/>
                <w:szCs w:val="24"/>
                <w:rtl/>
              </w:rPr>
            </w:pPr>
            <w:r w:rsidRPr="001E179C">
              <w:rPr>
                <w:rFonts w:cs="B Nazanin" w:hint="cs"/>
                <w:sz w:val="24"/>
                <w:szCs w:val="24"/>
                <w:rtl/>
              </w:rPr>
              <w:t>نام و نام خانوادگی</w:t>
            </w:r>
          </w:p>
        </w:tc>
        <w:tc>
          <w:tcPr>
            <w:tcW w:w="3316" w:type="dxa"/>
            <w:vAlign w:val="center"/>
          </w:tcPr>
          <w:p w14:paraId="271CD5C9" w14:textId="77777777" w:rsidR="00C24C90" w:rsidRPr="001E179C" w:rsidRDefault="00C24C90" w:rsidP="00F721E6">
            <w:pPr>
              <w:bidi/>
              <w:spacing w:before="100" w:beforeAutospacing="1" w:after="100" w:afterAutospacing="1" w:line="240" w:lineRule="auto"/>
              <w:jc w:val="center"/>
              <w:rPr>
                <w:rFonts w:cs="B Nazanin"/>
                <w:sz w:val="24"/>
                <w:szCs w:val="24"/>
                <w:rtl/>
              </w:rPr>
            </w:pPr>
            <w:r w:rsidRPr="001E179C">
              <w:rPr>
                <w:rFonts w:cs="B Nazanin" w:hint="cs"/>
                <w:sz w:val="24"/>
                <w:szCs w:val="24"/>
                <w:rtl/>
              </w:rPr>
              <w:t>سمت</w:t>
            </w:r>
          </w:p>
        </w:tc>
        <w:tc>
          <w:tcPr>
            <w:tcW w:w="3316" w:type="dxa"/>
            <w:vAlign w:val="center"/>
          </w:tcPr>
          <w:p w14:paraId="18425A16" w14:textId="77777777" w:rsidR="00C24C90" w:rsidRPr="001E179C" w:rsidRDefault="00C24C90" w:rsidP="00F721E6">
            <w:pPr>
              <w:bidi/>
              <w:spacing w:before="100" w:beforeAutospacing="1" w:after="100" w:afterAutospacing="1" w:line="240" w:lineRule="auto"/>
              <w:jc w:val="center"/>
              <w:rPr>
                <w:rFonts w:cs="B Nazanin"/>
                <w:sz w:val="24"/>
                <w:szCs w:val="24"/>
                <w:rtl/>
              </w:rPr>
            </w:pPr>
            <w:r w:rsidRPr="001E179C">
              <w:rPr>
                <w:rFonts w:cs="B Nazanin" w:hint="cs"/>
                <w:sz w:val="24"/>
                <w:szCs w:val="24"/>
                <w:rtl/>
              </w:rPr>
              <w:t>امضا</w:t>
            </w:r>
          </w:p>
        </w:tc>
      </w:tr>
      <w:tr w:rsidR="00C24C90" w:rsidRPr="001E179C" w14:paraId="6601FE69" w14:textId="77777777" w:rsidTr="00F721E6">
        <w:trPr>
          <w:trHeight w:val="625"/>
        </w:trPr>
        <w:tc>
          <w:tcPr>
            <w:tcW w:w="669" w:type="dxa"/>
            <w:tcBorders>
              <w:right w:val="single" w:sz="4" w:space="0" w:color="auto"/>
            </w:tcBorders>
          </w:tcPr>
          <w:p w14:paraId="003BC449" w14:textId="77777777" w:rsidR="00C24C90" w:rsidRPr="001E179C" w:rsidRDefault="00C24C90" w:rsidP="00F721E6">
            <w:pPr>
              <w:bidi/>
              <w:spacing w:before="100" w:beforeAutospacing="1" w:after="100" w:afterAutospacing="1" w:line="240" w:lineRule="auto"/>
              <w:jc w:val="both"/>
              <w:rPr>
                <w:rFonts w:cs="B Nazanin"/>
                <w:sz w:val="24"/>
                <w:szCs w:val="24"/>
                <w:rtl/>
              </w:rPr>
            </w:pPr>
          </w:p>
        </w:tc>
        <w:tc>
          <w:tcPr>
            <w:tcW w:w="2668" w:type="dxa"/>
            <w:tcBorders>
              <w:left w:val="single" w:sz="4" w:space="0" w:color="auto"/>
            </w:tcBorders>
          </w:tcPr>
          <w:p w14:paraId="0FE5CD82" w14:textId="77777777" w:rsidR="00C24C90" w:rsidRPr="001E179C" w:rsidRDefault="00C24C90" w:rsidP="00F721E6">
            <w:pPr>
              <w:bidi/>
              <w:spacing w:before="100" w:beforeAutospacing="1" w:after="100" w:afterAutospacing="1" w:line="240" w:lineRule="auto"/>
              <w:jc w:val="both"/>
              <w:rPr>
                <w:rFonts w:cs="B Nazanin"/>
                <w:sz w:val="24"/>
                <w:szCs w:val="24"/>
                <w:rtl/>
              </w:rPr>
            </w:pPr>
          </w:p>
        </w:tc>
        <w:tc>
          <w:tcPr>
            <w:tcW w:w="3316" w:type="dxa"/>
          </w:tcPr>
          <w:p w14:paraId="7E09B56A" w14:textId="77777777" w:rsidR="00C24C90" w:rsidRPr="001E179C" w:rsidRDefault="00C24C90" w:rsidP="00F721E6">
            <w:pPr>
              <w:bidi/>
              <w:spacing w:before="100" w:beforeAutospacing="1" w:after="100" w:afterAutospacing="1" w:line="240" w:lineRule="auto"/>
              <w:jc w:val="both"/>
              <w:rPr>
                <w:rFonts w:cs="B Nazanin"/>
                <w:sz w:val="24"/>
                <w:szCs w:val="24"/>
                <w:rtl/>
              </w:rPr>
            </w:pPr>
          </w:p>
        </w:tc>
        <w:tc>
          <w:tcPr>
            <w:tcW w:w="3316" w:type="dxa"/>
          </w:tcPr>
          <w:p w14:paraId="55818CC3" w14:textId="77777777" w:rsidR="00C24C90" w:rsidRPr="001E179C" w:rsidRDefault="00C24C90" w:rsidP="00F721E6">
            <w:pPr>
              <w:bidi/>
              <w:spacing w:before="100" w:beforeAutospacing="1" w:after="100" w:afterAutospacing="1" w:line="240" w:lineRule="auto"/>
              <w:jc w:val="both"/>
              <w:rPr>
                <w:rFonts w:cs="B Nazanin"/>
                <w:sz w:val="24"/>
                <w:szCs w:val="24"/>
                <w:rtl/>
              </w:rPr>
            </w:pPr>
          </w:p>
        </w:tc>
      </w:tr>
      <w:tr w:rsidR="00C24C90" w:rsidRPr="001E179C" w14:paraId="72DB007B" w14:textId="77777777" w:rsidTr="00F721E6">
        <w:trPr>
          <w:trHeight w:val="476"/>
        </w:trPr>
        <w:tc>
          <w:tcPr>
            <w:tcW w:w="669" w:type="dxa"/>
            <w:tcBorders>
              <w:right w:val="single" w:sz="4" w:space="0" w:color="auto"/>
            </w:tcBorders>
          </w:tcPr>
          <w:p w14:paraId="7589FFB9" w14:textId="77777777" w:rsidR="00C24C90" w:rsidRPr="001E179C" w:rsidRDefault="00C24C90" w:rsidP="00F721E6">
            <w:pPr>
              <w:bidi/>
              <w:spacing w:before="100" w:beforeAutospacing="1" w:after="100" w:afterAutospacing="1" w:line="240" w:lineRule="auto"/>
              <w:jc w:val="both"/>
              <w:rPr>
                <w:rFonts w:cs="B Nazanin"/>
                <w:sz w:val="24"/>
                <w:szCs w:val="24"/>
                <w:rtl/>
              </w:rPr>
            </w:pPr>
          </w:p>
        </w:tc>
        <w:tc>
          <w:tcPr>
            <w:tcW w:w="2668" w:type="dxa"/>
            <w:tcBorders>
              <w:left w:val="single" w:sz="4" w:space="0" w:color="auto"/>
            </w:tcBorders>
          </w:tcPr>
          <w:p w14:paraId="4A244688" w14:textId="77777777" w:rsidR="00C24C90" w:rsidRPr="001E179C" w:rsidRDefault="00C24C90" w:rsidP="00F721E6">
            <w:pPr>
              <w:bidi/>
              <w:spacing w:before="100" w:beforeAutospacing="1" w:after="100" w:afterAutospacing="1" w:line="240" w:lineRule="auto"/>
              <w:jc w:val="both"/>
              <w:rPr>
                <w:rFonts w:cs="B Nazanin"/>
                <w:sz w:val="24"/>
                <w:szCs w:val="24"/>
                <w:rtl/>
              </w:rPr>
            </w:pPr>
          </w:p>
        </w:tc>
        <w:tc>
          <w:tcPr>
            <w:tcW w:w="3316" w:type="dxa"/>
          </w:tcPr>
          <w:p w14:paraId="6CB29FA7" w14:textId="77777777" w:rsidR="00C24C90" w:rsidRPr="001E179C" w:rsidRDefault="00C24C90" w:rsidP="00F721E6">
            <w:pPr>
              <w:bidi/>
              <w:spacing w:before="100" w:beforeAutospacing="1" w:after="100" w:afterAutospacing="1" w:line="240" w:lineRule="auto"/>
              <w:jc w:val="both"/>
              <w:rPr>
                <w:rFonts w:cs="B Nazanin"/>
                <w:sz w:val="24"/>
                <w:szCs w:val="24"/>
                <w:rtl/>
              </w:rPr>
            </w:pPr>
          </w:p>
        </w:tc>
        <w:tc>
          <w:tcPr>
            <w:tcW w:w="3316" w:type="dxa"/>
          </w:tcPr>
          <w:p w14:paraId="1BA3B81D" w14:textId="77777777" w:rsidR="00C24C90" w:rsidRPr="001E179C" w:rsidRDefault="00C24C90" w:rsidP="00F721E6">
            <w:pPr>
              <w:bidi/>
              <w:spacing w:before="100" w:beforeAutospacing="1" w:after="100" w:afterAutospacing="1" w:line="240" w:lineRule="auto"/>
              <w:jc w:val="both"/>
              <w:rPr>
                <w:rFonts w:cs="B Nazanin"/>
                <w:sz w:val="24"/>
                <w:szCs w:val="24"/>
                <w:rtl/>
              </w:rPr>
            </w:pPr>
          </w:p>
        </w:tc>
      </w:tr>
      <w:tr w:rsidR="00C24C90" w:rsidRPr="001E179C" w14:paraId="2CE6F061" w14:textId="77777777" w:rsidTr="00F721E6">
        <w:trPr>
          <w:trHeight w:val="476"/>
        </w:trPr>
        <w:tc>
          <w:tcPr>
            <w:tcW w:w="669" w:type="dxa"/>
            <w:tcBorders>
              <w:right w:val="single" w:sz="4" w:space="0" w:color="auto"/>
            </w:tcBorders>
          </w:tcPr>
          <w:p w14:paraId="56AE679E" w14:textId="77777777" w:rsidR="00C24C90" w:rsidRPr="001E179C" w:rsidRDefault="00C24C90" w:rsidP="00F721E6">
            <w:pPr>
              <w:bidi/>
              <w:spacing w:before="100" w:beforeAutospacing="1" w:after="100" w:afterAutospacing="1" w:line="240" w:lineRule="auto"/>
              <w:jc w:val="both"/>
              <w:rPr>
                <w:rFonts w:cs="B Nazanin"/>
                <w:sz w:val="24"/>
                <w:szCs w:val="24"/>
                <w:rtl/>
              </w:rPr>
            </w:pPr>
          </w:p>
        </w:tc>
        <w:tc>
          <w:tcPr>
            <w:tcW w:w="2668" w:type="dxa"/>
            <w:tcBorders>
              <w:left w:val="single" w:sz="4" w:space="0" w:color="auto"/>
            </w:tcBorders>
          </w:tcPr>
          <w:p w14:paraId="7BC9F8D4" w14:textId="77777777" w:rsidR="00C24C90" w:rsidRPr="001E179C" w:rsidRDefault="00C24C90" w:rsidP="00F721E6">
            <w:pPr>
              <w:bidi/>
              <w:spacing w:before="100" w:beforeAutospacing="1" w:after="100" w:afterAutospacing="1" w:line="240" w:lineRule="auto"/>
              <w:jc w:val="both"/>
              <w:rPr>
                <w:rFonts w:cs="B Nazanin"/>
                <w:sz w:val="24"/>
                <w:szCs w:val="24"/>
                <w:rtl/>
              </w:rPr>
            </w:pPr>
          </w:p>
        </w:tc>
        <w:tc>
          <w:tcPr>
            <w:tcW w:w="3316" w:type="dxa"/>
          </w:tcPr>
          <w:p w14:paraId="0E5BD474" w14:textId="77777777" w:rsidR="00C24C90" w:rsidRPr="001E179C" w:rsidRDefault="00C24C90" w:rsidP="00F721E6">
            <w:pPr>
              <w:bidi/>
              <w:spacing w:before="100" w:beforeAutospacing="1" w:after="100" w:afterAutospacing="1" w:line="240" w:lineRule="auto"/>
              <w:jc w:val="both"/>
              <w:rPr>
                <w:rFonts w:cs="B Nazanin"/>
                <w:sz w:val="24"/>
                <w:szCs w:val="24"/>
                <w:rtl/>
              </w:rPr>
            </w:pPr>
          </w:p>
        </w:tc>
        <w:tc>
          <w:tcPr>
            <w:tcW w:w="3316" w:type="dxa"/>
          </w:tcPr>
          <w:p w14:paraId="73F22E4B" w14:textId="77777777" w:rsidR="00C24C90" w:rsidRPr="001E179C" w:rsidRDefault="00C24C90" w:rsidP="00F721E6">
            <w:pPr>
              <w:bidi/>
              <w:spacing w:before="100" w:beforeAutospacing="1" w:after="100" w:afterAutospacing="1" w:line="240" w:lineRule="auto"/>
              <w:jc w:val="both"/>
              <w:rPr>
                <w:rFonts w:cs="B Nazanin"/>
                <w:sz w:val="24"/>
                <w:szCs w:val="24"/>
                <w:rtl/>
              </w:rPr>
            </w:pPr>
          </w:p>
        </w:tc>
      </w:tr>
      <w:tr w:rsidR="00C24C90" w:rsidRPr="001E179C" w14:paraId="29FEC20C" w14:textId="77777777" w:rsidTr="00F721E6">
        <w:trPr>
          <w:trHeight w:val="476"/>
        </w:trPr>
        <w:tc>
          <w:tcPr>
            <w:tcW w:w="669" w:type="dxa"/>
            <w:tcBorders>
              <w:right w:val="single" w:sz="4" w:space="0" w:color="auto"/>
            </w:tcBorders>
          </w:tcPr>
          <w:p w14:paraId="32A079E7" w14:textId="77777777" w:rsidR="00C24C90" w:rsidRPr="001E179C" w:rsidRDefault="00C24C90" w:rsidP="00F721E6">
            <w:pPr>
              <w:bidi/>
              <w:spacing w:before="100" w:beforeAutospacing="1" w:after="100" w:afterAutospacing="1" w:line="240" w:lineRule="auto"/>
              <w:jc w:val="both"/>
              <w:rPr>
                <w:rFonts w:cs="B Nazanin"/>
                <w:sz w:val="24"/>
                <w:szCs w:val="24"/>
                <w:rtl/>
              </w:rPr>
            </w:pPr>
          </w:p>
        </w:tc>
        <w:tc>
          <w:tcPr>
            <w:tcW w:w="2668" w:type="dxa"/>
            <w:tcBorders>
              <w:left w:val="single" w:sz="4" w:space="0" w:color="auto"/>
            </w:tcBorders>
          </w:tcPr>
          <w:p w14:paraId="51716364" w14:textId="77777777" w:rsidR="00C24C90" w:rsidRPr="001E179C" w:rsidRDefault="00C24C90" w:rsidP="00F721E6">
            <w:pPr>
              <w:bidi/>
              <w:spacing w:before="100" w:beforeAutospacing="1" w:after="100" w:afterAutospacing="1" w:line="240" w:lineRule="auto"/>
              <w:jc w:val="both"/>
              <w:rPr>
                <w:rFonts w:cs="B Nazanin"/>
                <w:sz w:val="24"/>
                <w:szCs w:val="24"/>
                <w:rtl/>
              </w:rPr>
            </w:pPr>
          </w:p>
        </w:tc>
        <w:tc>
          <w:tcPr>
            <w:tcW w:w="3316" w:type="dxa"/>
          </w:tcPr>
          <w:p w14:paraId="05FED051" w14:textId="77777777" w:rsidR="00C24C90" w:rsidRPr="001E179C" w:rsidRDefault="00C24C90" w:rsidP="00F721E6">
            <w:pPr>
              <w:bidi/>
              <w:spacing w:before="100" w:beforeAutospacing="1" w:after="100" w:afterAutospacing="1" w:line="240" w:lineRule="auto"/>
              <w:jc w:val="both"/>
              <w:rPr>
                <w:rFonts w:cs="B Nazanin"/>
                <w:sz w:val="24"/>
                <w:szCs w:val="24"/>
                <w:rtl/>
              </w:rPr>
            </w:pPr>
          </w:p>
        </w:tc>
        <w:tc>
          <w:tcPr>
            <w:tcW w:w="3316" w:type="dxa"/>
          </w:tcPr>
          <w:p w14:paraId="1B8A76DD" w14:textId="77777777" w:rsidR="00C24C90" w:rsidRPr="001E179C" w:rsidRDefault="00C24C90" w:rsidP="00F721E6">
            <w:pPr>
              <w:bidi/>
              <w:spacing w:before="100" w:beforeAutospacing="1" w:after="100" w:afterAutospacing="1" w:line="240" w:lineRule="auto"/>
              <w:jc w:val="both"/>
              <w:rPr>
                <w:rFonts w:cs="B Nazanin"/>
                <w:sz w:val="24"/>
                <w:szCs w:val="24"/>
                <w:rtl/>
              </w:rPr>
            </w:pPr>
          </w:p>
        </w:tc>
      </w:tr>
      <w:tr w:rsidR="00C24C90" w:rsidRPr="001E179C" w14:paraId="4239A5B4" w14:textId="77777777" w:rsidTr="00F721E6">
        <w:trPr>
          <w:trHeight w:val="476"/>
        </w:trPr>
        <w:tc>
          <w:tcPr>
            <w:tcW w:w="669" w:type="dxa"/>
            <w:tcBorders>
              <w:right w:val="single" w:sz="4" w:space="0" w:color="auto"/>
            </w:tcBorders>
          </w:tcPr>
          <w:p w14:paraId="2D66FDF5" w14:textId="77777777" w:rsidR="00C24C90" w:rsidRPr="001E179C" w:rsidRDefault="00C24C90" w:rsidP="00F721E6">
            <w:pPr>
              <w:bidi/>
              <w:spacing w:before="100" w:beforeAutospacing="1" w:after="100" w:afterAutospacing="1" w:line="240" w:lineRule="auto"/>
              <w:jc w:val="both"/>
              <w:rPr>
                <w:rFonts w:cs="B Nazanin"/>
                <w:sz w:val="24"/>
                <w:szCs w:val="24"/>
                <w:rtl/>
              </w:rPr>
            </w:pPr>
          </w:p>
        </w:tc>
        <w:tc>
          <w:tcPr>
            <w:tcW w:w="2668" w:type="dxa"/>
            <w:tcBorders>
              <w:left w:val="single" w:sz="4" w:space="0" w:color="auto"/>
            </w:tcBorders>
          </w:tcPr>
          <w:p w14:paraId="6329714D" w14:textId="77777777" w:rsidR="00C24C90" w:rsidRPr="001E179C" w:rsidRDefault="00C24C90" w:rsidP="00F721E6">
            <w:pPr>
              <w:bidi/>
              <w:spacing w:before="100" w:beforeAutospacing="1" w:after="100" w:afterAutospacing="1" w:line="240" w:lineRule="auto"/>
              <w:jc w:val="both"/>
              <w:rPr>
                <w:rFonts w:cs="B Nazanin"/>
                <w:sz w:val="24"/>
                <w:szCs w:val="24"/>
                <w:rtl/>
              </w:rPr>
            </w:pPr>
          </w:p>
        </w:tc>
        <w:tc>
          <w:tcPr>
            <w:tcW w:w="3316" w:type="dxa"/>
          </w:tcPr>
          <w:p w14:paraId="47EC73E2" w14:textId="77777777" w:rsidR="00C24C90" w:rsidRPr="001E179C" w:rsidRDefault="00C24C90" w:rsidP="00F721E6">
            <w:pPr>
              <w:bidi/>
              <w:spacing w:before="100" w:beforeAutospacing="1" w:after="100" w:afterAutospacing="1" w:line="240" w:lineRule="auto"/>
              <w:jc w:val="both"/>
              <w:rPr>
                <w:rFonts w:cs="B Nazanin"/>
                <w:sz w:val="24"/>
                <w:szCs w:val="24"/>
                <w:rtl/>
              </w:rPr>
            </w:pPr>
          </w:p>
        </w:tc>
        <w:tc>
          <w:tcPr>
            <w:tcW w:w="3316" w:type="dxa"/>
          </w:tcPr>
          <w:p w14:paraId="552687EE" w14:textId="77777777" w:rsidR="00C24C90" w:rsidRPr="001E179C" w:rsidRDefault="00C24C90" w:rsidP="00F721E6">
            <w:pPr>
              <w:bidi/>
              <w:spacing w:before="100" w:beforeAutospacing="1" w:after="100" w:afterAutospacing="1" w:line="240" w:lineRule="auto"/>
              <w:jc w:val="both"/>
              <w:rPr>
                <w:rFonts w:cs="B Nazanin"/>
                <w:sz w:val="24"/>
                <w:szCs w:val="24"/>
                <w:rtl/>
              </w:rPr>
            </w:pPr>
          </w:p>
        </w:tc>
      </w:tr>
      <w:tr w:rsidR="00C24C90" w:rsidRPr="001E179C" w14:paraId="74A85050" w14:textId="77777777" w:rsidTr="00F721E6">
        <w:trPr>
          <w:trHeight w:val="476"/>
        </w:trPr>
        <w:tc>
          <w:tcPr>
            <w:tcW w:w="669" w:type="dxa"/>
            <w:tcBorders>
              <w:right w:val="single" w:sz="4" w:space="0" w:color="auto"/>
            </w:tcBorders>
          </w:tcPr>
          <w:p w14:paraId="3896C7FA" w14:textId="77777777" w:rsidR="00C24C90" w:rsidRPr="001E179C" w:rsidRDefault="00C24C90" w:rsidP="00F721E6">
            <w:pPr>
              <w:bidi/>
              <w:spacing w:before="100" w:beforeAutospacing="1" w:after="100" w:afterAutospacing="1" w:line="240" w:lineRule="auto"/>
              <w:jc w:val="both"/>
              <w:rPr>
                <w:rFonts w:cs="B Nazanin"/>
                <w:sz w:val="24"/>
                <w:szCs w:val="24"/>
                <w:rtl/>
              </w:rPr>
            </w:pPr>
          </w:p>
        </w:tc>
        <w:tc>
          <w:tcPr>
            <w:tcW w:w="2668" w:type="dxa"/>
            <w:tcBorders>
              <w:left w:val="single" w:sz="4" w:space="0" w:color="auto"/>
            </w:tcBorders>
          </w:tcPr>
          <w:p w14:paraId="0B8296A5" w14:textId="77777777" w:rsidR="00C24C90" w:rsidRPr="001E179C" w:rsidRDefault="00C24C90" w:rsidP="00F721E6">
            <w:pPr>
              <w:bidi/>
              <w:spacing w:before="100" w:beforeAutospacing="1" w:after="100" w:afterAutospacing="1" w:line="240" w:lineRule="auto"/>
              <w:jc w:val="both"/>
              <w:rPr>
                <w:rFonts w:cs="B Nazanin"/>
                <w:sz w:val="24"/>
                <w:szCs w:val="24"/>
                <w:rtl/>
              </w:rPr>
            </w:pPr>
          </w:p>
        </w:tc>
        <w:tc>
          <w:tcPr>
            <w:tcW w:w="3316" w:type="dxa"/>
          </w:tcPr>
          <w:p w14:paraId="2BD9DCBC" w14:textId="77777777" w:rsidR="00C24C90" w:rsidRPr="001E179C" w:rsidRDefault="00C24C90" w:rsidP="00F721E6">
            <w:pPr>
              <w:bidi/>
              <w:spacing w:before="100" w:beforeAutospacing="1" w:after="100" w:afterAutospacing="1" w:line="240" w:lineRule="auto"/>
              <w:jc w:val="both"/>
              <w:rPr>
                <w:rFonts w:cs="B Nazanin"/>
                <w:sz w:val="24"/>
                <w:szCs w:val="24"/>
                <w:rtl/>
              </w:rPr>
            </w:pPr>
          </w:p>
        </w:tc>
        <w:tc>
          <w:tcPr>
            <w:tcW w:w="3316" w:type="dxa"/>
          </w:tcPr>
          <w:p w14:paraId="5FF5D2E4" w14:textId="77777777" w:rsidR="00C24C90" w:rsidRPr="001E179C" w:rsidRDefault="00C24C90" w:rsidP="00F721E6">
            <w:pPr>
              <w:bidi/>
              <w:spacing w:before="100" w:beforeAutospacing="1" w:after="100" w:afterAutospacing="1" w:line="240" w:lineRule="auto"/>
              <w:jc w:val="both"/>
              <w:rPr>
                <w:rFonts w:cs="B Nazanin"/>
                <w:sz w:val="24"/>
                <w:szCs w:val="24"/>
                <w:rtl/>
              </w:rPr>
            </w:pPr>
          </w:p>
        </w:tc>
      </w:tr>
      <w:tr w:rsidR="00C24C90" w:rsidRPr="001E179C" w14:paraId="013C8726" w14:textId="77777777" w:rsidTr="00F721E6">
        <w:trPr>
          <w:trHeight w:val="476"/>
        </w:trPr>
        <w:tc>
          <w:tcPr>
            <w:tcW w:w="669" w:type="dxa"/>
            <w:tcBorders>
              <w:right w:val="single" w:sz="4" w:space="0" w:color="auto"/>
            </w:tcBorders>
          </w:tcPr>
          <w:p w14:paraId="781E04F2" w14:textId="77777777" w:rsidR="00C24C90" w:rsidRPr="001E179C" w:rsidRDefault="00C24C90" w:rsidP="00F721E6">
            <w:pPr>
              <w:bidi/>
              <w:spacing w:before="100" w:beforeAutospacing="1" w:after="100" w:afterAutospacing="1" w:line="240" w:lineRule="auto"/>
              <w:jc w:val="both"/>
              <w:rPr>
                <w:rFonts w:cs="B Nazanin"/>
                <w:sz w:val="24"/>
                <w:szCs w:val="24"/>
                <w:rtl/>
              </w:rPr>
            </w:pPr>
          </w:p>
        </w:tc>
        <w:tc>
          <w:tcPr>
            <w:tcW w:w="2668" w:type="dxa"/>
            <w:tcBorders>
              <w:left w:val="single" w:sz="4" w:space="0" w:color="auto"/>
            </w:tcBorders>
          </w:tcPr>
          <w:p w14:paraId="32B0A9BB" w14:textId="77777777" w:rsidR="00C24C90" w:rsidRPr="001E179C" w:rsidRDefault="00C24C90" w:rsidP="00F721E6">
            <w:pPr>
              <w:bidi/>
              <w:spacing w:before="100" w:beforeAutospacing="1" w:after="100" w:afterAutospacing="1" w:line="240" w:lineRule="auto"/>
              <w:jc w:val="both"/>
              <w:rPr>
                <w:rFonts w:cs="B Nazanin"/>
                <w:sz w:val="24"/>
                <w:szCs w:val="24"/>
                <w:rtl/>
              </w:rPr>
            </w:pPr>
          </w:p>
        </w:tc>
        <w:tc>
          <w:tcPr>
            <w:tcW w:w="3316" w:type="dxa"/>
          </w:tcPr>
          <w:p w14:paraId="3E6C417A" w14:textId="77777777" w:rsidR="00C24C90" w:rsidRPr="001E179C" w:rsidRDefault="00C24C90" w:rsidP="00F721E6">
            <w:pPr>
              <w:bidi/>
              <w:spacing w:before="100" w:beforeAutospacing="1" w:after="100" w:afterAutospacing="1" w:line="240" w:lineRule="auto"/>
              <w:jc w:val="both"/>
              <w:rPr>
                <w:rFonts w:cs="B Nazanin"/>
                <w:sz w:val="24"/>
                <w:szCs w:val="24"/>
                <w:rtl/>
              </w:rPr>
            </w:pPr>
          </w:p>
        </w:tc>
        <w:tc>
          <w:tcPr>
            <w:tcW w:w="3316" w:type="dxa"/>
          </w:tcPr>
          <w:p w14:paraId="5A18B74A" w14:textId="77777777" w:rsidR="00C24C90" w:rsidRPr="001E179C" w:rsidRDefault="00C24C90" w:rsidP="00F721E6">
            <w:pPr>
              <w:bidi/>
              <w:spacing w:before="100" w:beforeAutospacing="1" w:after="100" w:afterAutospacing="1" w:line="240" w:lineRule="auto"/>
              <w:jc w:val="both"/>
              <w:rPr>
                <w:rFonts w:cs="B Nazanin"/>
                <w:sz w:val="24"/>
                <w:szCs w:val="24"/>
                <w:rtl/>
              </w:rPr>
            </w:pPr>
          </w:p>
        </w:tc>
      </w:tr>
      <w:tr w:rsidR="00C24C90" w:rsidRPr="001E179C" w14:paraId="3391B149" w14:textId="77777777" w:rsidTr="00F721E6">
        <w:trPr>
          <w:trHeight w:val="476"/>
        </w:trPr>
        <w:tc>
          <w:tcPr>
            <w:tcW w:w="669" w:type="dxa"/>
            <w:tcBorders>
              <w:right w:val="single" w:sz="4" w:space="0" w:color="auto"/>
            </w:tcBorders>
          </w:tcPr>
          <w:p w14:paraId="0A197A8D" w14:textId="77777777" w:rsidR="00C24C90" w:rsidRPr="001E179C" w:rsidRDefault="00C24C90" w:rsidP="00F721E6">
            <w:pPr>
              <w:bidi/>
              <w:spacing w:before="100" w:beforeAutospacing="1" w:after="100" w:afterAutospacing="1" w:line="240" w:lineRule="auto"/>
              <w:jc w:val="both"/>
              <w:rPr>
                <w:rFonts w:cs="B Nazanin"/>
                <w:sz w:val="24"/>
                <w:szCs w:val="24"/>
                <w:rtl/>
              </w:rPr>
            </w:pPr>
          </w:p>
        </w:tc>
        <w:tc>
          <w:tcPr>
            <w:tcW w:w="2668" w:type="dxa"/>
            <w:tcBorders>
              <w:left w:val="single" w:sz="4" w:space="0" w:color="auto"/>
            </w:tcBorders>
          </w:tcPr>
          <w:p w14:paraId="0E7F1A1D" w14:textId="77777777" w:rsidR="00C24C90" w:rsidRPr="001E179C" w:rsidRDefault="00C24C90" w:rsidP="00F721E6">
            <w:pPr>
              <w:bidi/>
              <w:spacing w:before="100" w:beforeAutospacing="1" w:after="100" w:afterAutospacing="1" w:line="240" w:lineRule="auto"/>
              <w:jc w:val="both"/>
              <w:rPr>
                <w:rFonts w:cs="B Nazanin"/>
                <w:sz w:val="24"/>
                <w:szCs w:val="24"/>
                <w:rtl/>
              </w:rPr>
            </w:pPr>
          </w:p>
        </w:tc>
        <w:tc>
          <w:tcPr>
            <w:tcW w:w="3316" w:type="dxa"/>
          </w:tcPr>
          <w:p w14:paraId="3D1993EE" w14:textId="77777777" w:rsidR="00C24C90" w:rsidRPr="001E179C" w:rsidRDefault="00C24C90" w:rsidP="00F721E6">
            <w:pPr>
              <w:bidi/>
              <w:spacing w:before="100" w:beforeAutospacing="1" w:after="100" w:afterAutospacing="1" w:line="240" w:lineRule="auto"/>
              <w:jc w:val="both"/>
              <w:rPr>
                <w:rFonts w:cs="B Nazanin"/>
                <w:sz w:val="24"/>
                <w:szCs w:val="24"/>
                <w:rtl/>
              </w:rPr>
            </w:pPr>
          </w:p>
        </w:tc>
        <w:tc>
          <w:tcPr>
            <w:tcW w:w="3316" w:type="dxa"/>
          </w:tcPr>
          <w:p w14:paraId="194CD4F0" w14:textId="77777777" w:rsidR="00C24C90" w:rsidRPr="001E179C" w:rsidRDefault="00C24C90" w:rsidP="00F721E6">
            <w:pPr>
              <w:bidi/>
              <w:spacing w:before="100" w:beforeAutospacing="1" w:after="100" w:afterAutospacing="1" w:line="240" w:lineRule="auto"/>
              <w:jc w:val="both"/>
              <w:rPr>
                <w:rFonts w:cs="B Nazanin"/>
                <w:sz w:val="24"/>
                <w:szCs w:val="24"/>
                <w:rtl/>
              </w:rPr>
            </w:pPr>
          </w:p>
        </w:tc>
      </w:tr>
    </w:tbl>
    <w:p w14:paraId="774B1CE6" w14:textId="77777777" w:rsidR="00C24C90" w:rsidRDefault="00C24C90" w:rsidP="00C24C90">
      <w:pPr>
        <w:spacing w:line="360" w:lineRule="auto"/>
        <w:rPr>
          <w:rFonts w:cs="B Titr"/>
          <w:b/>
          <w:bCs/>
          <w:lang w:bidi="fa-IR"/>
        </w:rPr>
      </w:pPr>
      <w:r>
        <w:rPr>
          <w:rFonts w:cs="B Titr"/>
          <w:b/>
          <w:bCs/>
          <w:noProof/>
        </w:rPr>
        <w:lastRenderedPageBreak/>
        <mc:AlternateContent>
          <mc:Choice Requires="wps">
            <w:drawing>
              <wp:anchor distT="0" distB="0" distL="114300" distR="114300" simplePos="0" relativeHeight="251750400" behindDoc="0" locked="0" layoutInCell="1" allowOverlap="1" wp14:anchorId="7A4ECEE1" wp14:editId="3C638FBD">
                <wp:simplePos x="0" y="0"/>
                <wp:positionH relativeFrom="column">
                  <wp:posOffset>-228600</wp:posOffset>
                </wp:positionH>
                <wp:positionV relativeFrom="paragraph">
                  <wp:posOffset>142240</wp:posOffset>
                </wp:positionV>
                <wp:extent cx="1371600" cy="791210"/>
                <wp:effectExtent l="0" t="0" r="0" b="8890"/>
                <wp:wrapNone/>
                <wp:docPr id="11" name="Text Box 3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791210"/>
                        </a:xfrm>
                        <a:prstGeom prst="rect">
                          <a:avLst/>
                        </a:prstGeom>
                        <a:solidFill>
                          <a:srgbClr val="FFFFFF"/>
                        </a:solidFill>
                        <a:ln w="9525">
                          <a:solidFill>
                            <a:srgbClr val="1F497D">
                              <a:lumMod val="100000"/>
                              <a:lumOff val="0"/>
                            </a:srgbClr>
                          </a:solidFill>
                          <a:miter lim="800000"/>
                          <a:headEnd/>
                          <a:tailEnd/>
                        </a:ln>
                      </wps:spPr>
                      <wps:txbx>
                        <w:txbxContent>
                          <w:p w14:paraId="0E10544B" w14:textId="77777777" w:rsidR="00C24C90" w:rsidRPr="001A2742" w:rsidRDefault="00C24C90" w:rsidP="00C24C90">
                            <w:r w:rsidRPr="001A2742">
                              <w:rPr>
                                <w:rFonts w:eastAsia="Times New Roman" w:cs="B Nazanin" w:hint="cs"/>
                                <w:b/>
                                <w:bCs/>
                                <w:sz w:val="24"/>
                                <w:szCs w:val="24"/>
                                <w:rtl/>
                              </w:rPr>
                              <w:t xml:space="preserve"> ویژه استان</w:t>
                            </w:r>
                            <w:r>
                              <w:rPr>
                                <w:rFonts w:eastAsia="Times New Roman" w:cs="B Nazanin" w:hint="cs"/>
                                <w:b/>
                                <w:bCs/>
                                <w:sz w:val="24"/>
                                <w:szCs w:val="24"/>
                                <w:rtl/>
                              </w:rPr>
                              <w:t xml:space="preserve"> منطقه و یا </w:t>
                            </w:r>
                            <w:r w:rsidRPr="001A2742">
                              <w:rPr>
                                <w:rFonts w:eastAsia="Times New Roman" w:cs="B Nazanin" w:hint="cs"/>
                                <w:b/>
                                <w:bCs/>
                                <w:sz w:val="24"/>
                                <w:szCs w:val="24"/>
                                <w:rtl/>
                              </w:rPr>
                              <w:t xml:space="preserve"> سرمنطقه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4ECEE1" id="_x0000_s1095" type="#_x0000_t202" style="position:absolute;margin-left:-18pt;margin-top:11.2pt;width:108pt;height:62.3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" strokecolor="#1f497d">
                <v:textbox>
                  <w:txbxContent>
                    <w:p w14:paraId="0E10544B" w14:textId="77777777" w:rsidR="00C24C90" w:rsidRPr="001A2742" w:rsidRDefault="00C24C90" w:rsidP="00C24C90">
                      <w:r w:rsidRPr="001A2742">
                        <w:rPr>
                          <w:rFonts w:eastAsia="Times New Roman" w:cs="B Nazanin" w:hint="cs"/>
                          <w:b/>
                          <w:bCs/>
                          <w:sz w:val="24"/>
                          <w:szCs w:val="24"/>
                          <w:rtl/>
                        </w:rPr>
                        <w:t xml:space="preserve"> ویژه استان</w:t>
                      </w:r>
                      <w:r>
                        <w:rPr>
                          <w:rFonts w:eastAsia="Times New Roman" w:cs="B Nazanin" w:hint="cs"/>
                          <w:b/>
                          <w:bCs/>
                          <w:sz w:val="24"/>
                          <w:szCs w:val="24"/>
                          <w:rtl/>
                        </w:rPr>
                        <w:t xml:space="preserve"> منطقه و یا </w:t>
                      </w:r>
                      <w:r w:rsidRPr="001A2742">
                        <w:rPr>
                          <w:rFonts w:eastAsia="Times New Roman" w:cs="B Nazanin" w:hint="cs"/>
                          <w:b/>
                          <w:bCs/>
                          <w:sz w:val="24"/>
                          <w:szCs w:val="24"/>
                          <w:rtl/>
                        </w:rPr>
                        <w:t xml:space="preserve"> سرمنطقه  </w:t>
                      </w:r>
                    </w:p>
                  </w:txbxContent>
                </v:textbox>
              </v:shape>
            </w:pict>
          </mc:Fallback>
        </mc:AlternateContent>
      </w:r>
    </w:p>
    <w:p w14:paraId="17A0AC87" w14:textId="77777777" w:rsidR="00C24C90" w:rsidRPr="00A4408B" w:rsidRDefault="00C24C90" w:rsidP="00C24C90">
      <w:pPr>
        <w:spacing w:line="360" w:lineRule="auto"/>
        <w:jc w:val="center"/>
        <w:rPr>
          <w:rFonts w:cs="B Nazanin"/>
          <w:b/>
          <w:bCs/>
          <w:sz w:val="24"/>
          <w:szCs w:val="24"/>
          <w:rtl/>
          <w:lang w:bidi="fa-IR"/>
        </w:rPr>
      </w:pPr>
      <w:r w:rsidRPr="00A4408B">
        <w:rPr>
          <w:rFonts w:cs="B Nazanin" w:hint="cs"/>
          <w:b/>
          <w:bCs/>
          <w:sz w:val="24"/>
          <w:szCs w:val="24"/>
          <w:rtl/>
          <w:lang w:bidi="fa-IR"/>
        </w:rPr>
        <w:t>«پیوست 8-4»</w:t>
      </w:r>
    </w:p>
    <w:p w14:paraId="0A076C05" w14:textId="77777777" w:rsidR="00C24C90" w:rsidRPr="00C56774" w:rsidRDefault="00C24C90" w:rsidP="00C24C90">
      <w:pPr>
        <w:bidi/>
        <w:spacing w:line="240" w:lineRule="auto"/>
        <w:jc w:val="center"/>
        <w:rPr>
          <w:rFonts w:cs="B Nazanin"/>
          <w:b/>
          <w:bCs/>
          <w:color w:val="FF0000"/>
          <w:rtl/>
          <w:lang w:bidi="fa-IR"/>
        </w:rPr>
      </w:pPr>
      <w:r w:rsidRPr="00C56774">
        <w:rPr>
          <w:rFonts w:cs="B Nazanin" w:hint="cs"/>
          <w:rtl/>
          <w:lang w:bidi="fa-IR"/>
        </w:rPr>
        <w:t xml:space="preserve"> </w:t>
      </w:r>
      <w:r w:rsidRPr="00C56774">
        <w:rPr>
          <w:rFonts w:cs="B Nazanin" w:hint="cs"/>
          <w:b/>
          <w:bCs/>
          <w:rtl/>
          <w:lang w:bidi="fa-IR"/>
        </w:rPr>
        <w:t xml:space="preserve">خلاصه عملکرد کمیته های تخصصی </w:t>
      </w:r>
      <w:r>
        <w:rPr>
          <w:rFonts w:cs="B Nazanin" w:hint="cs"/>
          <w:b/>
          <w:bCs/>
          <w:rtl/>
          <w:lang w:bidi="fa-IR"/>
        </w:rPr>
        <w:t xml:space="preserve"> منطقه و یا سر</w:t>
      </w:r>
      <w:r w:rsidRPr="00C56774">
        <w:rPr>
          <w:rFonts w:cs="B Nazanin" w:hint="cs"/>
          <w:b/>
          <w:bCs/>
          <w:rtl/>
          <w:lang w:bidi="fa-IR"/>
        </w:rPr>
        <w:t xml:space="preserve"> منطقه </w:t>
      </w:r>
    </w:p>
    <w:p w14:paraId="59C7BF67" w14:textId="77777777" w:rsidR="00C24C90" w:rsidRPr="001E179C" w:rsidRDefault="00C24C90" w:rsidP="00C24C90">
      <w:pPr>
        <w:bidi/>
        <w:spacing w:line="240" w:lineRule="auto"/>
        <w:jc w:val="center"/>
        <w:rPr>
          <w:rFonts w:cs="B Nazanin"/>
          <w:b/>
          <w:bCs/>
          <w:lang w:bidi="fa-IR"/>
        </w:rPr>
      </w:pPr>
      <w:r w:rsidRPr="001E179C">
        <w:rPr>
          <w:rFonts w:cs="B Nazanin" w:hint="cs"/>
          <w:b/>
          <w:bCs/>
          <w:rtl/>
          <w:lang w:bidi="fa-IR"/>
        </w:rPr>
        <w:t>:    سال:         ........ 1</w:t>
      </w:r>
      <w:r>
        <w:rPr>
          <w:rFonts w:cs="B Nazanin" w:hint="cs"/>
          <w:b/>
          <w:bCs/>
          <w:rtl/>
          <w:lang w:bidi="fa-IR"/>
        </w:rPr>
        <w:t>4</w:t>
      </w:r>
      <w:r w:rsidRPr="001E179C">
        <w:rPr>
          <w:rFonts w:cs="B Nazanin" w:hint="cs"/>
          <w:b/>
          <w:bCs/>
          <w:rtl/>
          <w:lang w:bidi="fa-IR"/>
        </w:rPr>
        <w:t xml:space="preserve">             </w:t>
      </w:r>
    </w:p>
    <w:p w14:paraId="5F06A61C" w14:textId="77777777" w:rsidR="00C24C90" w:rsidRPr="00860AD4" w:rsidRDefault="00C24C90" w:rsidP="00C24C90">
      <w:pPr>
        <w:tabs>
          <w:tab w:val="left" w:pos="8730"/>
          <w:tab w:val="left" w:pos="9360"/>
        </w:tabs>
        <w:ind w:right="180"/>
        <w:jc w:val="right"/>
        <w:rPr>
          <w:rFonts w:cs="B Nazanin"/>
          <w:b/>
          <w:bCs/>
          <w:lang w:bidi="fa-IR"/>
        </w:rPr>
      </w:pPr>
      <w:r>
        <w:rPr>
          <w:rFonts w:cs="B Nazanin" w:hint="cs"/>
          <w:b/>
          <w:bCs/>
          <w:rtl/>
          <w:lang w:bidi="fa-IR"/>
        </w:rPr>
        <w:t xml:space="preserve">                                     </w:t>
      </w:r>
      <w:r w:rsidRPr="000D514F">
        <w:rPr>
          <w:rFonts w:cs="B Nazanin" w:hint="cs"/>
          <w:b/>
          <w:bCs/>
          <w:rtl/>
          <w:lang w:bidi="fa-IR"/>
        </w:rPr>
        <w:t>تعداد کل جلسات در</w:t>
      </w:r>
      <w:r>
        <w:rPr>
          <w:rFonts w:cs="B Nazanin" w:hint="cs"/>
          <w:b/>
          <w:bCs/>
          <w:rtl/>
          <w:lang w:bidi="fa-IR"/>
        </w:rPr>
        <w:t>12 ماه:0000000000000000</w:t>
      </w:r>
    </w:p>
    <w:tbl>
      <w:tblPr>
        <w:tblStyle w:val="TableGrid"/>
        <w:tblpPr w:leftFromText="180" w:rightFromText="180" w:vertAnchor="text" w:horzAnchor="margin" w:tblpY="300"/>
        <w:tblW w:w="9738" w:type="dxa"/>
        <w:tblLayout w:type="fixed"/>
        <w:tblLook w:val="04A0" w:firstRow="1" w:lastRow="0" w:firstColumn="1" w:lastColumn="0" w:noHBand="0" w:noVBand="1"/>
      </w:tblPr>
      <w:tblGrid>
        <w:gridCol w:w="1098"/>
        <w:gridCol w:w="558"/>
        <w:gridCol w:w="612"/>
        <w:gridCol w:w="486"/>
        <w:gridCol w:w="810"/>
        <w:gridCol w:w="540"/>
        <w:gridCol w:w="859"/>
        <w:gridCol w:w="810"/>
        <w:gridCol w:w="810"/>
        <w:gridCol w:w="1170"/>
        <w:gridCol w:w="630"/>
        <w:gridCol w:w="720"/>
        <w:gridCol w:w="635"/>
      </w:tblGrid>
      <w:tr w:rsidR="00C24C90" w:rsidRPr="001E179C" w14:paraId="65FA558E" w14:textId="77777777" w:rsidTr="00F721E6">
        <w:trPr>
          <w:cantSplit/>
          <w:trHeight w:val="2204"/>
        </w:trPr>
        <w:tc>
          <w:tcPr>
            <w:tcW w:w="1098" w:type="dxa"/>
            <w:textDirection w:val="btLr"/>
          </w:tcPr>
          <w:p w14:paraId="1D1F7C41" w14:textId="77777777" w:rsidR="00C24C90" w:rsidRPr="00861D9A" w:rsidRDefault="00C24C90" w:rsidP="00F721E6">
            <w:pPr>
              <w:ind w:left="113" w:right="113"/>
              <w:jc w:val="center"/>
              <w:rPr>
                <w:rFonts w:cs="B Nazanin"/>
                <w:sz w:val="18"/>
                <w:szCs w:val="18"/>
                <w:rtl/>
              </w:rPr>
            </w:pPr>
            <w:r w:rsidRPr="00861D9A">
              <w:rPr>
                <w:rFonts w:cs="B Nazanin" w:hint="cs"/>
                <w:sz w:val="18"/>
                <w:szCs w:val="18"/>
                <w:rtl/>
              </w:rPr>
              <w:t>سایر موارد</w:t>
            </w:r>
          </w:p>
        </w:tc>
        <w:tc>
          <w:tcPr>
            <w:tcW w:w="558" w:type="dxa"/>
            <w:textDirection w:val="btLr"/>
          </w:tcPr>
          <w:p w14:paraId="5BEE9BA9" w14:textId="77777777" w:rsidR="00C24C90" w:rsidRPr="00E314AA" w:rsidRDefault="00C24C90" w:rsidP="00F721E6">
            <w:pPr>
              <w:ind w:left="113" w:right="113"/>
              <w:jc w:val="center"/>
              <w:rPr>
                <w:rFonts w:cs="B Nazanin"/>
                <w:color w:val="000000" w:themeColor="text1"/>
                <w:sz w:val="18"/>
                <w:szCs w:val="18"/>
                <w:rtl/>
              </w:rPr>
            </w:pPr>
            <w:r w:rsidRPr="00E314AA">
              <w:rPr>
                <w:rFonts w:cs="B Nazanin"/>
                <w:color w:val="000000" w:themeColor="text1"/>
                <w:sz w:val="18"/>
                <w:szCs w:val="18"/>
              </w:rPr>
              <w:t>PGD</w:t>
            </w:r>
            <w:r w:rsidRPr="00E314AA">
              <w:rPr>
                <w:rFonts w:cs="B Nazanin" w:hint="cs"/>
                <w:color w:val="000000" w:themeColor="text1"/>
                <w:sz w:val="18"/>
                <w:szCs w:val="18"/>
                <w:rtl/>
              </w:rPr>
              <w:t xml:space="preserve">تعداد موارد </w:t>
            </w:r>
          </w:p>
        </w:tc>
        <w:tc>
          <w:tcPr>
            <w:tcW w:w="612" w:type="dxa"/>
            <w:textDirection w:val="btLr"/>
          </w:tcPr>
          <w:p w14:paraId="6BD67843" w14:textId="77777777" w:rsidR="00C24C90" w:rsidRPr="00861D9A" w:rsidRDefault="00C24C90" w:rsidP="00F721E6">
            <w:pPr>
              <w:ind w:left="113" w:right="113"/>
              <w:jc w:val="center"/>
              <w:rPr>
                <w:rFonts w:cs="B Nazanin"/>
                <w:sz w:val="18"/>
                <w:szCs w:val="18"/>
                <w:rtl/>
              </w:rPr>
            </w:pPr>
            <w:r>
              <w:rPr>
                <w:rFonts w:cs="B Nazanin" w:hint="cs"/>
                <w:sz w:val="18"/>
                <w:szCs w:val="18"/>
                <w:rtl/>
              </w:rPr>
              <w:t xml:space="preserve">آنالیز مجدد </w:t>
            </w:r>
          </w:p>
        </w:tc>
        <w:tc>
          <w:tcPr>
            <w:tcW w:w="486" w:type="dxa"/>
            <w:textDirection w:val="btLr"/>
          </w:tcPr>
          <w:p w14:paraId="1DD08253" w14:textId="77777777" w:rsidR="00C24C90" w:rsidRPr="00861D9A" w:rsidRDefault="00C24C90" w:rsidP="00F721E6">
            <w:pPr>
              <w:spacing w:line="240" w:lineRule="auto"/>
              <w:ind w:left="113" w:right="113"/>
              <w:jc w:val="center"/>
              <w:rPr>
                <w:rFonts w:cs="B Nazanin"/>
                <w:sz w:val="18"/>
                <w:szCs w:val="18"/>
                <w:rtl/>
              </w:rPr>
            </w:pPr>
            <w:r w:rsidRPr="00861D9A">
              <w:rPr>
                <w:rFonts w:cs="B Nazanin"/>
                <w:sz w:val="18"/>
                <w:szCs w:val="18"/>
              </w:rPr>
              <w:t>NIPT</w:t>
            </w:r>
            <w:r>
              <w:rPr>
                <w:rFonts w:cs="B Nazanin" w:hint="cs"/>
                <w:sz w:val="18"/>
                <w:szCs w:val="18"/>
                <w:rtl/>
              </w:rPr>
              <w:t xml:space="preserve">تعداد </w:t>
            </w:r>
          </w:p>
        </w:tc>
        <w:tc>
          <w:tcPr>
            <w:tcW w:w="810" w:type="dxa"/>
            <w:textDirection w:val="btLr"/>
          </w:tcPr>
          <w:p w14:paraId="632477DA" w14:textId="77777777" w:rsidR="00C24C90" w:rsidRPr="00861D9A" w:rsidRDefault="00C24C90" w:rsidP="00F721E6">
            <w:pPr>
              <w:spacing w:line="240" w:lineRule="auto"/>
              <w:ind w:left="113" w:right="113"/>
              <w:jc w:val="center"/>
              <w:rPr>
                <w:rFonts w:cs="B Nazanin"/>
                <w:sz w:val="18"/>
                <w:szCs w:val="18"/>
                <w:rtl/>
              </w:rPr>
            </w:pPr>
            <w:r w:rsidRPr="00861D9A">
              <w:rPr>
                <w:rFonts w:cs="B Nazanin"/>
                <w:sz w:val="18"/>
                <w:szCs w:val="18"/>
              </w:rPr>
              <w:t xml:space="preserve">clinical </w:t>
            </w:r>
            <w:proofErr w:type="gramStart"/>
            <w:r w:rsidRPr="00861D9A">
              <w:rPr>
                <w:rFonts w:cs="B Nazanin"/>
                <w:sz w:val="18"/>
                <w:szCs w:val="18"/>
              </w:rPr>
              <w:t xml:space="preserve">exome </w:t>
            </w:r>
            <w:r>
              <w:rPr>
                <w:rFonts w:cs="B Nazanin" w:hint="cs"/>
                <w:sz w:val="18"/>
                <w:szCs w:val="18"/>
                <w:rtl/>
              </w:rPr>
              <w:t xml:space="preserve"> تعداد</w:t>
            </w:r>
            <w:proofErr w:type="gramEnd"/>
            <w:r>
              <w:rPr>
                <w:rFonts w:cs="B Nazanin" w:hint="cs"/>
                <w:sz w:val="18"/>
                <w:szCs w:val="18"/>
                <w:rtl/>
              </w:rPr>
              <w:t xml:space="preserve"> موارد</w:t>
            </w:r>
          </w:p>
        </w:tc>
        <w:tc>
          <w:tcPr>
            <w:tcW w:w="540" w:type="dxa"/>
            <w:textDirection w:val="btLr"/>
          </w:tcPr>
          <w:p w14:paraId="0916CDE6" w14:textId="77777777" w:rsidR="00C24C90" w:rsidRPr="00861D9A" w:rsidRDefault="00C24C90" w:rsidP="00F721E6">
            <w:pPr>
              <w:spacing w:line="240" w:lineRule="auto"/>
              <w:ind w:left="113" w:right="113"/>
              <w:jc w:val="center"/>
              <w:rPr>
                <w:rFonts w:cs="B Nazanin"/>
                <w:sz w:val="18"/>
                <w:szCs w:val="18"/>
                <w:rtl/>
              </w:rPr>
            </w:pPr>
            <w:r w:rsidRPr="00861D9A">
              <w:rPr>
                <w:rFonts w:cs="B Nazanin" w:hint="cs"/>
                <w:sz w:val="18"/>
                <w:szCs w:val="18"/>
                <w:rtl/>
              </w:rPr>
              <w:t>تعداد موارد سنگر تایید شده</w:t>
            </w:r>
          </w:p>
        </w:tc>
        <w:tc>
          <w:tcPr>
            <w:tcW w:w="859" w:type="dxa"/>
            <w:textDirection w:val="btLr"/>
          </w:tcPr>
          <w:p w14:paraId="4AE5B304" w14:textId="77777777" w:rsidR="00C24C90" w:rsidRPr="00861D9A" w:rsidRDefault="00C24C90" w:rsidP="00F721E6">
            <w:pPr>
              <w:spacing w:line="240" w:lineRule="auto"/>
              <w:ind w:left="113" w:right="113"/>
              <w:jc w:val="center"/>
              <w:rPr>
                <w:rFonts w:cs="B Nazanin"/>
                <w:sz w:val="18"/>
                <w:szCs w:val="18"/>
                <w:rtl/>
              </w:rPr>
            </w:pPr>
            <w:r w:rsidRPr="00861D9A">
              <w:rPr>
                <w:rFonts w:cs="B Nazanin"/>
                <w:sz w:val="18"/>
                <w:szCs w:val="18"/>
              </w:rPr>
              <w:t>MLPA</w:t>
            </w:r>
            <w:r>
              <w:rPr>
                <w:rFonts w:cs="B Nazanin" w:hint="cs"/>
                <w:sz w:val="18"/>
                <w:szCs w:val="18"/>
                <w:rtl/>
              </w:rPr>
              <w:t xml:space="preserve"> تعداد موارد</w:t>
            </w:r>
          </w:p>
          <w:p w14:paraId="69117EB6" w14:textId="77777777" w:rsidR="00C24C90" w:rsidRPr="00861D9A" w:rsidRDefault="00C24C90" w:rsidP="00F721E6">
            <w:pPr>
              <w:spacing w:line="240" w:lineRule="auto"/>
              <w:ind w:left="113" w:right="113"/>
              <w:jc w:val="center"/>
              <w:rPr>
                <w:rFonts w:cs="B Nazanin"/>
                <w:sz w:val="18"/>
                <w:szCs w:val="18"/>
              </w:rPr>
            </w:pPr>
            <w:r w:rsidRPr="00861D9A">
              <w:rPr>
                <w:rFonts w:cs="B Nazanin" w:hint="cs"/>
                <w:sz w:val="18"/>
                <w:szCs w:val="18"/>
                <w:rtl/>
              </w:rPr>
              <w:t>تایید شده</w:t>
            </w:r>
          </w:p>
        </w:tc>
        <w:tc>
          <w:tcPr>
            <w:tcW w:w="810" w:type="dxa"/>
            <w:textDirection w:val="btLr"/>
          </w:tcPr>
          <w:p w14:paraId="5F36F949" w14:textId="77777777" w:rsidR="00C24C90" w:rsidRPr="001E179C" w:rsidRDefault="00C24C90" w:rsidP="00F721E6">
            <w:pPr>
              <w:spacing w:line="240" w:lineRule="auto"/>
              <w:ind w:left="113" w:right="113"/>
              <w:jc w:val="center"/>
              <w:rPr>
                <w:rFonts w:cs="B Nazanin"/>
                <w:sz w:val="16"/>
                <w:szCs w:val="16"/>
                <w:rtl/>
              </w:rPr>
            </w:pPr>
            <w:r w:rsidRPr="000D514F">
              <w:rPr>
                <w:rFonts w:cs="B Nazanin"/>
                <w:sz w:val="18"/>
                <w:szCs w:val="18"/>
              </w:rPr>
              <w:t>CGH</w:t>
            </w:r>
            <w:r w:rsidRPr="000D514F">
              <w:rPr>
                <w:rFonts w:cs="B Nazanin" w:hint="cs"/>
                <w:sz w:val="18"/>
                <w:szCs w:val="18"/>
                <w:rtl/>
              </w:rPr>
              <w:t xml:space="preserve"> </w:t>
            </w:r>
            <w:r w:rsidRPr="000D514F">
              <w:rPr>
                <w:rFonts w:cs="B Nazanin"/>
                <w:sz w:val="18"/>
                <w:szCs w:val="18"/>
              </w:rPr>
              <w:t>ARRAY</w:t>
            </w:r>
            <w:r w:rsidRPr="00861D9A">
              <w:rPr>
                <w:rFonts w:cs="B Nazanin" w:hint="cs"/>
                <w:rtl/>
              </w:rPr>
              <w:t xml:space="preserve">     تعداد موارد</w:t>
            </w:r>
          </w:p>
          <w:p w14:paraId="5B06584F" w14:textId="77777777" w:rsidR="00C24C90" w:rsidRPr="001E179C" w:rsidRDefault="00C24C90" w:rsidP="00F721E6">
            <w:pPr>
              <w:spacing w:line="240" w:lineRule="auto"/>
              <w:ind w:left="113" w:right="113"/>
              <w:jc w:val="center"/>
              <w:rPr>
                <w:rFonts w:cs="B Nazanin"/>
                <w:sz w:val="16"/>
                <w:szCs w:val="16"/>
              </w:rPr>
            </w:pPr>
            <w:r w:rsidRPr="001E179C">
              <w:rPr>
                <w:rFonts w:cs="B Nazanin" w:hint="cs"/>
                <w:sz w:val="16"/>
                <w:szCs w:val="16"/>
                <w:rtl/>
              </w:rPr>
              <w:t>تایید شده</w:t>
            </w:r>
          </w:p>
        </w:tc>
        <w:tc>
          <w:tcPr>
            <w:tcW w:w="810" w:type="dxa"/>
            <w:textDirection w:val="btLr"/>
          </w:tcPr>
          <w:p w14:paraId="1D76B308" w14:textId="77777777" w:rsidR="00C24C90" w:rsidRPr="00861D9A" w:rsidRDefault="00C24C90" w:rsidP="00F721E6">
            <w:pPr>
              <w:spacing w:line="240" w:lineRule="auto"/>
              <w:ind w:left="113" w:right="113"/>
              <w:jc w:val="center"/>
              <w:rPr>
                <w:rFonts w:cs="B Nazanin"/>
              </w:rPr>
            </w:pPr>
            <w:r w:rsidRPr="000D514F">
              <w:rPr>
                <w:rFonts w:cs="B Nazanin" w:hint="cs"/>
                <w:sz w:val="18"/>
                <w:szCs w:val="18"/>
                <w:rtl/>
              </w:rPr>
              <w:t xml:space="preserve">تعداد موارد  هول </w:t>
            </w:r>
            <w:r w:rsidRPr="00E314AA">
              <w:rPr>
                <w:rFonts w:cs="B Nazanin" w:hint="cs"/>
                <w:color w:val="000000" w:themeColor="text1"/>
                <w:sz w:val="18"/>
                <w:szCs w:val="18"/>
                <w:rtl/>
              </w:rPr>
              <w:t>اگزوم  ویا پنل</w:t>
            </w:r>
            <w:r w:rsidRPr="000D514F">
              <w:rPr>
                <w:rFonts w:cs="B Nazanin" w:hint="cs"/>
                <w:sz w:val="18"/>
                <w:szCs w:val="18"/>
                <w:rtl/>
              </w:rPr>
              <w:t xml:space="preserve"> تایید شده</w:t>
            </w:r>
          </w:p>
        </w:tc>
        <w:tc>
          <w:tcPr>
            <w:tcW w:w="1170" w:type="dxa"/>
            <w:textDirection w:val="btLr"/>
          </w:tcPr>
          <w:p w14:paraId="6DBEF5B2" w14:textId="77777777" w:rsidR="00C24C90" w:rsidRPr="00861D9A" w:rsidRDefault="00C24C90" w:rsidP="00F721E6">
            <w:pPr>
              <w:ind w:left="113" w:right="113"/>
              <w:jc w:val="center"/>
              <w:rPr>
                <w:rFonts w:cs="B Nazanin"/>
                <w:sz w:val="18"/>
                <w:szCs w:val="18"/>
              </w:rPr>
            </w:pPr>
            <w:r w:rsidRPr="00861D9A">
              <w:rPr>
                <w:rFonts w:cs="B Nazanin" w:hint="cs"/>
                <w:sz w:val="18"/>
                <w:szCs w:val="18"/>
                <w:rtl/>
              </w:rPr>
              <w:t>تعداد پرونده هایی که آزمایش درخواستی آنها توسط  کمیته تغییر یافته است  و یا تایید نشده</w:t>
            </w:r>
          </w:p>
        </w:tc>
        <w:tc>
          <w:tcPr>
            <w:tcW w:w="630" w:type="dxa"/>
            <w:textDirection w:val="btLr"/>
          </w:tcPr>
          <w:p w14:paraId="51E4ABEB" w14:textId="77777777" w:rsidR="00C24C90" w:rsidRPr="00861D9A" w:rsidRDefault="00C24C90" w:rsidP="00F721E6">
            <w:pPr>
              <w:ind w:left="113" w:right="113"/>
              <w:jc w:val="center"/>
              <w:rPr>
                <w:rFonts w:cs="B Nazanin"/>
                <w:sz w:val="18"/>
                <w:szCs w:val="18"/>
                <w:rtl/>
              </w:rPr>
            </w:pPr>
            <w:r w:rsidRPr="00861D9A">
              <w:rPr>
                <w:rFonts w:cs="B Nazanin" w:hint="cs"/>
                <w:sz w:val="18"/>
                <w:szCs w:val="18"/>
                <w:rtl/>
              </w:rPr>
              <w:t>تعداد موارد  مشاوره تشخیصی</w:t>
            </w:r>
          </w:p>
        </w:tc>
        <w:tc>
          <w:tcPr>
            <w:tcW w:w="720" w:type="dxa"/>
            <w:textDirection w:val="btLr"/>
          </w:tcPr>
          <w:p w14:paraId="4CA432C2" w14:textId="77777777" w:rsidR="00C24C90" w:rsidRPr="00861D9A" w:rsidRDefault="00C24C90" w:rsidP="00F721E6">
            <w:pPr>
              <w:ind w:left="113" w:right="113"/>
              <w:jc w:val="center"/>
              <w:rPr>
                <w:rFonts w:cs="B Nazanin"/>
                <w:sz w:val="18"/>
                <w:szCs w:val="18"/>
              </w:rPr>
            </w:pPr>
            <w:r w:rsidRPr="00861D9A">
              <w:rPr>
                <w:rFonts w:cs="B Nazanin" w:hint="cs"/>
                <w:sz w:val="18"/>
                <w:szCs w:val="18"/>
                <w:rtl/>
              </w:rPr>
              <w:t>تعداد پرونده ها  ی مطروحه</w:t>
            </w:r>
          </w:p>
        </w:tc>
        <w:tc>
          <w:tcPr>
            <w:tcW w:w="635" w:type="dxa"/>
            <w:textDirection w:val="btLr"/>
          </w:tcPr>
          <w:p w14:paraId="523C14E4" w14:textId="77777777" w:rsidR="00C24C90" w:rsidRPr="00861D9A" w:rsidRDefault="00C24C90" w:rsidP="00F721E6">
            <w:pPr>
              <w:ind w:left="113" w:right="113"/>
              <w:jc w:val="center"/>
              <w:rPr>
                <w:rFonts w:cs="B Nazanin"/>
                <w:sz w:val="18"/>
                <w:szCs w:val="18"/>
                <w:rtl/>
              </w:rPr>
            </w:pPr>
            <w:r w:rsidRPr="00861D9A">
              <w:rPr>
                <w:rFonts w:cs="B Nazanin" w:hint="cs"/>
                <w:sz w:val="18"/>
                <w:szCs w:val="18"/>
                <w:rtl/>
              </w:rPr>
              <w:t>نام استان</w:t>
            </w:r>
          </w:p>
        </w:tc>
      </w:tr>
      <w:tr w:rsidR="00C24C90" w:rsidRPr="001E179C" w14:paraId="3024D0F5" w14:textId="77777777" w:rsidTr="00F721E6">
        <w:tc>
          <w:tcPr>
            <w:tcW w:w="1098" w:type="dxa"/>
          </w:tcPr>
          <w:p w14:paraId="4FB1038C" w14:textId="77777777" w:rsidR="00C24C90" w:rsidRPr="001E179C" w:rsidRDefault="00C24C90" w:rsidP="00F721E6">
            <w:pPr>
              <w:jc w:val="right"/>
              <w:rPr>
                <w:rFonts w:cs="B Nazanin"/>
                <w:color w:val="FF0000"/>
                <w:sz w:val="16"/>
                <w:szCs w:val="16"/>
                <w:rtl/>
              </w:rPr>
            </w:pPr>
          </w:p>
        </w:tc>
        <w:tc>
          <w:tcPr>
            <w:tcW w:w="558" w:type="dxa"/>
          </w:tcPr>
          <w:p w14:paraId="54E1FF54" w14:textId="77777777" w:rsidR="00C24C90" w:rsidRPr="001E179C" w:rsidRDefault="00C24C90" w:rsidP="00F721E6">
            <w:pPr>
              <w:jc w:val="right"/>
              <w:rPr>
                <w:rFonts w:cs="B Nazanin"/>
                <w:color w:val="FF0000"/>
                <w:sz w:val="16"/>
                <w:szCs w:val="16"/>
                <w:rtl/>
              </w:rPr>
            </w:pPr>
          </w:p>
        </w:tc>
        <w:tc>
          <w:tcPr>
            <w:tcW w:w="612" w:type="dxa"/>
          </w:tcPr>
          <w:p w14:paraId="7D0D21D0" w14:textId="77777777" w:rsidR="00C24C90" w:rsidRPr="001E179C" w:rsidRDefault="00C24C90" w:rsidP="00F721E6">
            <w:pPr>
              <w:jc w:val="right"/>
              <w:rPr>
                <w:rFonts w:cs="B Nazanin"/>
                <w:color w:val="FF0000"/>
                <w:sz w:val="16"/>
                <w:szCs w:val="16"/>
                <w:rtl/>
              </w:rPr>
            </w:pPr>
          </w:p>
        </w:tc>
        <w:tc>
          <w:tcPr>
            <w:tcW w:w="486" w:type="dxa"/>
          </w:tcPr>
          <w:p w14:paraId="7BD722C4" w14:textId="77777777" w:rsidR="00C24C90" w:rsidRPr="001E179C" w:rsidRDefault="00C24C90" w:rsidP="00F721E6">
            <w:pPr>
              <w:jc w:val="right"/>
              <w:rPr>
                <w:rFonts w:cs="B Nazanin"/>
                <w:color w:val="FF0000"/>
                <w:sz w:val="16"/>
                <w:szCs w:val="16"/>
                <w:rtl/>
              </w:rPr>
            </w:pPr>
          </w:p>
        </w:tc>
        <w:tc>
          <w:tcPr>
            <w:tcW w:w="810" w:type="dxa"/>
          </w:tcPr>
          <w:p w14:paraId="075DC34D" w14:textId="77777777" w:rsidR="00C24C90" w:rsidRPr="001E179C" w:rsidRDefault="00C24C90" w:rsidP="00F721E6">
            <w:pPr>
              <w:jc w:val="right"/>
              <w:rPr>
                <w:rFonts w:cs="B Nazanin"/>
                <w:color w:val="FF0000"/>
                <w:sz w:val="16"/>
                <w:szCs w:val="16"/>
                <w:rtl/>
              </w:rPr>
            </w:pPr>
          </w:p>
        </w:tc>
        <w:tc>
          <w:tcPr>
            <w:tcW w:w="540" w:type="dxa"/>
          </w:tcPr>
          <w:p w14:paraId="331A0B75" w14:textId="77777777" w:rsidR="00C24C90" w:rsidRPr="001E179C" w:rsidRDefault="00C24C90" w:rsidP="00F721E6">
            <w:pPr>
              <w:jc w:val="right"/>
              <w:rPr>
                <w:rFonts w:cs="B Nazanin"/>
                <w:color w:val="FF0000"/>
                <w:sz w:val="16"/>
                <w:szCs w:val="16"/>
                <w:rtl/>
              </w:rPr>
            </w:pPr>
          </w:p>
        </w:tc>
        <w:tc>
          <w:tcPr>
            <w:tcW w:w="859" w:type="dxa"/>
          </w:tcPr>
          <w:p w14:paraId="093660F9" w14:textId="77777777" w:rsidR="00C24C90" w:rsidRPr="001E179C" w:rsidRDefault="00C24C90" w:rsidP="00F721E6">
            <w:pPr>
              <w:jc w:val="right"/>
              <w:rPr>
                <w:rFonts w:cs="B Nazanin"/>
                <w:color w:val="FF0000"/>
                <w:sz w:val="16"/>
                <w:szCs w:val="16"/>
                <w:rtl/>
              </w:rPr>
            </w:pPr>
          </w:p>
        </w:tc>
        <w:tc>
          <w:tcPr>
            <w:tcW w:w="810" w:type="dxa"/>
          </w:tcPr>
          <w:p w14:paraId="0632DF4B" w14:textId="77777777" w:rsidR="00C24C90" w:rsidRPr="001E179C" w:rsidRDefault="00C24C90" w:rsidP="00F721E6">
            <w:pPr>
              <w:jc w:val="right"/>
              <w:rPr>
                <w:rFonts w:cs="B Nazanin"/>
                <w:color w:val="FF0000"/>
                <w:sz w:val="16"/>
                <w:szCs w:val="16"/>
                <w:rtl/>
              </w:rPr>
            </w:pPr>
          </w:p>
        </w:tc>
        <w:tc>
          <w:tcPr>
            <w:tcW w:w="810" w:type="dxa"/>
          </w:tcPr>
          <w:p w14:paraId="68ACE183" w14:textId="77777777" w:rsidR="00C24C90" w:rsidRPr="001E179C" w:rsidRDefault="00C24C90" w:rsidP="00F721E6">
            <w:pPr>
              <w:jc w:val="right"/>
              <w:rPr>
                <w:rFonts w:cs="B Nazanin"/>
                <w:color w:val="FF0000"/>
                <w:sz w:val="16"/>
                <w:szCs w:val="16"/>
                <w:rtl/>
              </w:rPr>
            </w:pPr>
          </w:p>
        </w:tc>
        <w:tc>
          <w:tcPr>
            <w:tcW w:w="1170" w:type="dxa"/>
          </w:tcPr>
          <w:p w14:paraId="4B54514E" w14:textId="77777777" w:rsidR="00C24C90" w:rsidRPr="001E179C" w:rsidRDefault="00C24C90" w:rsidP="00F721E6">
            <w:pPr>
              <w:jc w:val="right"/>
              <w:rPr>
                <w:rFonts w:cs="B Nazanin"/>
                <w:color w:val="FF0000"/>
                <w:sz w:val="16"/>
                <w:szCs w:val="16"/>
                <w:rtl/>
              </w:rPr>
            </w:pPr>
          </w:p>
        </w:tc>
        <w:tc>
          <w:tcPr>
            <w:tcW w:w="630" w:type="dxa"/>
          </w:tcPr>
          <w:p w14:paraId="7CBFFAB1" w14:textId="77777777" w:rsidR="00C24C90" w:rsidRPr="001E179C" w:rsidRDefault="00C24C90" w:rsidP="00F721E6">
            <w:pPr>
              <w:jc w:val="right"/>
              <w:rPr>
                <w:rFonts w:cs="B Nazanin"/>
                <w:color w:val="FF0000"/>
                <w:sz w:val="16"/>
                <w:szCs w:val="16"/>
                <w:rtl/>
              </w:rPr>
            </w:pPr>
          </w:p>
        </w:tc>
        <w:tc>
          <w:tcPr>
            <w:tcW w:w="720" w:type="dxa"/>
          </w:tcPr>
          <w:p w14:paraId="6C0164F0" w14:textId="77777777" w:rsidR="00C24C90" w:rsidRPr="001E179C" w:rsidRDefault="00C24C90" w:rsidP="00F721E6">
            <w:pPr>
              <w:jc w:val="right"/>
              <w:rPr>
                <w:rFonts w:cs="B Nazanin"/>
                <w:color w:val="FF0000"/>
                <w:sz w:val="16"/>
                <w:szCs w:val="16"/>
                <w:rtl/>
              </w:rPr>
            </w:pPr>
          </w:p>
        </w:tc>
        <w:tc>
          <w:tcPr>
            <w:tcW w:w="635" w:type="dxa"/>
          </w:tcPr>
          <w:p w14:paraId="0C8A4925" w14:textId="77777777" w:rsidR="00C24C90" w:rsidRPr="001E179C" w:rsidRDefault="00C24C90" w:rsidP="00F721E6">
            <w:pPr>
              <w:jc w:val="right"/>
              <w:rPr>
                <w:rFonts w:cs="B Nazanin"/>
                <w:color w:val="FF0000"/>
                <w:sz w:val="16"/>
                <w:szCs w:val="16"/>
                <w:rtl/>
              </w:rPr>
            </w:pPr>
          </w:p>
        </w:tc>
      </w:tr>
      <w:tr w:rsidR="00C24C90" w:rsidRPr="001E179C" w14:paraId="1CEC7124" w14:textId="77777777" w:rsidTr="00F721E6">
        <w:tc>
          <w:tcPr>
            <w:tcW w:w="1098" w:type="dxa"/>
          </w:tcPr>
          <w:p w14:paraId="0F71098B" w14:textId="77777777" w:rsidR="00C24C90" w:rsidRPr="001E179C" w:rsidRDefault="00C24C90" w:rsidP="00F721E6">
            <w:pPr>
              <w:jc w:val="right"/>
              <w:rPr>
                <w:rFonts w:cs="B Nazanin"/>
                <w:color w:val="FF0000"/>
                <w:sz w:val="16"/>
                <w:szCs w:val="16"/>
                <w:rtl/>
              </w:rPr>
            </w:pPr>
          </w:p>
        </w:tc>
        <w:tc>
          <w:tcPr>
            <w:tcW w:w="558" w:type="dxa"/>
          </w:tcPr>
          <w:p w14:paraId="7E87D85C" w14:textId="77777777" w:rsidR="00C24C90" w:rsidRPr="001E179C" w:rsidRDefault="00C24C90" w:rsidP="00F721E6">
            <w:pPr>
              <w:jc w:val="right"/>
              <w:rPr>
                <w:rFonts w:cs="B Nazanin"/>
                <w:color w:val="FF0000"/>
                <w:sz w:val="16"/>
                <w:szCs w:val="16"/>
                <w:rtl/>
              </w:rPr>
            </w:pPr>
          </w:p>
        </w:tc>
        <w:tc>
          <w:tcPr>
            <w:tcW w:w="612" w:type="dxa"/>
          </w:tcPr>
          <w:p w14:paraId="3C842A79" w14:textId="77777777" w:rsidR="00C24C90" w:rsidRPr="001E179C" w:rsidRDefault="00C24C90" w:rsidP="00F721E6">
            <w:pPr>
              <w:jc w:val="right"/>
              <w:rPr>
                <w:rFonts w:cs="B Nazanin"/>
                <w:color w:val="FF0000"/>
                <w:sz w:val="16"/>
                <w:szCs w:val="16"/>
                <w:rtl/>
              </w:rPr>
            </w:pPr>
          </w:p>
        </w:tc>
        <w:tc>
          <w:tcPr>
            <w:tcW w:w="486" w:type="dxa"/>
          </w:tcPr>
          <w:p w14:paraId="355E30E9" w14:textId="77777777" w:rsidR="00C24C90" w:rsidRPr="001E179C" w:rsidRDefault="00C24C90" w:rsidP="00F721E6">
            <w:pPr>
              <w:jc w:val="right"/>
              <w:rPr>
                <w:rFonts w:cs="B Nazanin"/>
                <w:color w:val="FF0000"/>
                <w:sz w:val="16"/>
                <w:szCs w:val="16"/>
                <w:rtl/>
              </w:rPr>
            </w:pPr>
          </w:p>
        </w:tc>
        <w:tc>
          <w:tcPr>
            <w:tcW w:w="810" w:type="dxa"/>
          </w:tcPr>
          <w:p w14:paraId="79872306" w14:textId="77777777" w:rsidR="00C24C90" w:rsidRPr="001E179C" w:rsidRDefault="00C24C90" w:rsidP="00F721E6">
            <w:pPr>
              <w:jc w:val="right"/>
              <w:rPr>
                <w:rFonts w:cs="B Nazanin"/>
                <w:color w:val="FF0000"/>
                <w:sz w:val="16"/>
                <w:szCs w:val="16"/>
                <w:rtl/>
              </w:rPr>
            </w:pPr>
          </w:p>
        </w:tc>
        <w:tc>
          <w:tcPr>
            <w:tcW w:w="540" w:type="dxa"/>
          </w:tcPr>
          <w:p w14:paraId="505788DA" w14:textId="77777777" w:rsidR="00C24C90" w:rsidRPr="001E179C" w:rsidRDefault="00C24C90" w:rsidP="00F721E6">
            <w:pPr>
              <w:jc w:val="right"/>
              <w:rPr>
                <w:rFonts w:cs="B Nazanin"/>
                <w:color w:val="FF0000"/>
                <w:sz w:val="16"/>
                <w:szCs w:val="16"/>
                <w:rtl/>
              </w:rPr>
            </w:pPr>
          </w:p>
        </w:tc>
        <w:tc>
          <w:tcPr>
            <w:tcW w:w="859" w:type="dxa"/>
          </w:tcPr>
          <w:p w14:paraId="4929EDC9" w14:textId="77777777" w:rsidR="00C24C90" w:rsidRPr="001E179C" w:rsidRDefault="00C24C90" w:rsidP="00F721E6">
            <w:pPr>
              <w:jc w:val="right"/>
              <w:rPr>
                <w:rFonts w:cs="B Nazanin"/>
                <w:color w:val="FF0000"/>
                <w:sz w:val="16"/>
                <w:szCs w:val="16"/>
                <w:rtl/>
              </w:rPr>
            </w:pPr>
          </w:p>
        </w:tc>
        <w:tc>
          <w:tcPr>
            <w:tcW w:w="810" w:type="dxa"/>
          </w:tcPr>
          <w:p w14:paraId="689402A5" w14:textId="77777777" w:rsidR="00C24C90" w:rsidRPr="001E179C" w:rsidRDefault="00C24C90" w:rsidP="00F721E6">
            <w:pPr>
              <w:jc w:val="right"/>
              <w:rPr>
                <w:rFonts w:cs="B Nazanin"/>
                <w:color w:val="FF0000"/>
                <w:sz w:val="16"/>
                <w:szCs w:val="16"/>
                <w:rtl/>
              </w:rPr>
            </w:pPr>
          </w:p>
        </w:tc>
        <w:tc>
          <w:tcPr>
            <w:tcW w:w="810" w:type="dxa"/>
          </w:tcPr>
          <w:p w14:paraId="113670DA" w14:textId="77777777" w:rsidR="00C24C90" w:rsidRPr="001E179C" w:rsidRDefault="00C24C90" w:rsidP="00F721E6">
            <w:pPr>
              <w:jc w:val="right"/>
              <w:rPr>
                <w:rFonts w:cs="B Nazanin"/>
                <w:color w:val="FF0000"/>
                <w:sz w:val="16"/>
                <w:szCs w:val="16"/>
                <w:rtl/>
              </w:rPr>
            </w:pPr>
          </w:p>
        </w:tc>
        <w:tc>
          <w:tcPr>
            <w:tcW w:w="1170" w:type="dxa"/>
          </w:tcPr>
          <w:p w14:paraId="709406CD" w14:textId="77777777" w:rsidR="00C24C90" w:rsidRPr="001E179C" w:rsidRDefault="00C24C90" w:rsidP="00F721E6">
            <w:pPr>
              <w:jc w:val="right"/>
              <w:rPr>
                <w:rFonts w:cs="B Nazanin"/>
                <w:color w:val="FF0000"/>
                <w:sz w:val="16"/>
                <w:szCs w:val="16"/>
                <w:rtl/>
              </w:rPr>
            </w:pPr>
          </w:p>
        </w:tc>
        <w:tc>
          <w:tcPr>
            <w:tcW w:w="630" w:type="dxa"/>
          </w:tcPr>
          <w:p w14:paraId="79D5DBBB" w14:textId="77777777" w:rsidR="00C24C90" w:rsidRPr="001E179C" w:rsidRDefault="00C24C90" w:rsidP="00F721E6">
            <w:pPr>
              <w:jc w:val="right"/>
              <w:rPr>
                <w:rFonts w:cs="B Nazanin"/>
                <w:color w:val="FF0000"/>
                <w:sz w:val="16"/>
                <w:szCs w:val="16"/>
                <w:rtl/>
              </w:rPr>
            </w:pPr>
          </w:p>
        </w:tc>
        <w:tc>
          <w:tcPr>
            <w:tcW w:w="720" w:type="dxa"/>
          </w:tcPr>
          <w:p w14:paraId="1C5B9F7A" w14:textId="77777777" w:rsidR="00C24C90" w:rsidRPr="001E179C" w:rsidRDefault="00C24C90" w:rsidP="00F721E6">
            <w:pPr>
              <w:jc w:val="right"/>
              <w:rPr>
                <w:rFonts w:cs="B Nazanin"/>
                <w:color w:val="FF0000"/>
                <w:sz w:val="16"/>
                <w:szCs w:val="16"/>
                <w:rtl/>
              </w:rPr>
            </w:pPr>
          </w:p>
        </w:tc>
        <w:tc>
          <w:tcPr>
            <w:tcW w:w="635" w:type="dxa"/>
          </w:tcPr>
          <w:p w14:paraId="0201DF9E" w14:textId="77777777" w:rsidR="00C24C90" w:rsidRPr="001E179C" w:rsidRDefault="00C24C90" w:rsidP="00F721E6">
            <w:pPr>
              <w:jc w:val="right"/>
              <w:rPr>
                <w:rFonts w:cs="B Nazanin"/>
                <w:color w:val="FF0000"/>
                <w:sz w:val="16"/>
                <w:szCs w:val="16"/>
                <w:rtl/>
              </w:rPr>
            </w:pPr>
          </w:p>
        </w:tc>
      </w:tr>
      <w:tr w:rsidR="00C24C90" w:rsidRPr="001E179C" w14:paraId="7D26A1CB" w14:textId="77777777" w:rsidTr="00F721E6">
        <w:tc>
          <w:tcPr>
            <w:tcW w:w="1098" w:type="dxa"/>
          </w:tcPr>
          <w:p w14:paraId="35BD2329" w14:textId="77777777" w:rsidR="00C24C90" w:rsidRPr="001E179C" w:rsidRDefault="00C24C90" w:rsidP="00F721E6">
            <w:pPr>
              <w:jc w:val="right"/>
              <w:rPr>
                <w:rFonts w:cs="B Nazanin"/>
                <w:color w:val="FF0000"/>
                <w:sz w:val="16"/>
                <w:szCs w:val="16"/>
                <w:rtl/>
              </w:rPr>
            </w:pPr>
          </w:p>
        </w:tc>
        <w:tc>
          <w:tcPr>
            <w:tcW w:w="558" w:type="dxa"/>
          </w:tcPr>
          <w:p w14:paraId="33FAA566" w14:textId="77777777" w:rsidR="00C24C90" w:rsidRPr="001E179C" w:rsidRDefault="00C24C90" w:rsidP="00F721E6">
            <w:pPr>
              <w:jc w:val="right"/>
              <w:rPr>
                <w:rFonts w:cs="B Nazanin"/>
                <w:color w:val="FF0000"/>
                <w:sz w:val="16"/>
                <w:szCs w:val="16"/>
                <w:rtl/>
              </w:rPr>
            </w:pPr>
          </w:p>
        </w:tc>
        <w:tc>
          <w:tcPr>
            <w:tcW w:w="612" w:type="dxa"/>
          </w:tcPr>
          <w:p w14:paraId="31A81B2A" w14:textId="77777777" w:rsidR="00C24C90" w:rsidRPr="001E179C" w:rsidRDefault="00C24C90" w:rsidP="00F721E6">
            <w:pPr>
              <w:jc w:val="right"/>
              <w:rPr>
                <w:rFonts w:cs="B Nazanin"/>
                <w:color w:val="FF0000"/>
                <w:sz w:val="16"/>
                <w:szCs w:val="16"/>
                <w:rtl/>
              </w:rPr>
            </w:pPr>
          </w:p>
        </w:tc>
        <w:tc>
          <w:tcPr>
            <w:tcW w:w="486" w:type="dxa"/>
          </w:tcPr>
          <w:p w14:paraId="1926DD52" w14:textId="77777777" w:rsidR="00C24C90" w:rsidRPr="001E179C" w:rsidRDefault="00C24C90" w:rsidP="00F721E6">
            <w:pPr>
              <w:jc w:val="right"/>
              <w:rPr>
                <w:rFonts w:cs="B Nazanin"/>
                <w:color w:val="FF0000"/>
                <w:sz w:val="16"/>
                <w:szCs w:val="16"/>
                <w:rtl/>
              </w:rPr>
            </w:pPr>
          </w:p>
        </w:tc>
        <w:tc>
          <w:tcPr>
            <w:tcW w:w="810" w:type="dxa"/>
          </w:tcPr>
          <w:p w14:paraId="03055C13" w14:textId="77777777" w:rsidR="00C24C90" w:rsidRPr="001E179C" w:rsidRDefault="00C24C90" w:rsidP="00F721E6">
            <w:pPr>
              <w:jc w:val="right"/>
              <w:rPr>
                <w:rFonts w:cs="B Nazanin"/>
                <w:color w:val="FF0000"/>
                <w:sz w:val="16"/>
                <w:szCs w:val="16"/>
                <w:rtl/>
              </w:rPr>
            </w:pPr>
          </w:p>
        </w:tc>
        <w:tc>
          <w:tcPr>
            <w:tcW w:w="540" w:type="dxa"/>
          </w:tcPr>
          <w:p w14:paraId="7FA9EABD" w14:textId="77777777" w:rsidR="00C24C90" w:rsidRPr="001E179C" w:rsidRDefault="00C24C90" w:rsidP="00F721E6">
            <w:pPr>
              <w:jc w:val="right"/>
              <w:rPr>
                <w:rFonts w:cs="B Nazanin"/>
                <w:color w:val="FF0000"/>
                <w:sz w:val="16"/>
                <w:szCs w:val="16"/>
                <w:rtl/>
              </w:rPr>
            </w:pPr>
          </w:p>
        </w:tc>
        <w:tc>
          <w:tcPr>
            <w:tcW w:w="859" w:type="dxa"/>
          </w:tcPr>
          <w:p w14:paraId="349F4A73" w14:textId="77777777" w:rsidR="00C24C90" w:rsidRPr="001E179C" w:rsidRDefault="00C24C90" w:rsidP="00F721E6">
            <w:pPr>
              <w:jc w:val="right"/>
              <w:rPr>
                <w:rFonts w:cs="B Nazanin"/>
                <w:color w:val="FF0000"/>
                <w:sz w:val="16"/>
                <w:szCs w:val="16"/>
                <w:rtl/>
              </w:rPr>
            </w:pPr>
          </w:p>
        </w:tc>
        <w:tc>
          <w:tcPr>
            <w:tcW w:w="810" w:type="dxa"/>
          </w:tcPr>
          <w:p w14:paraId="5DF7FD02" w14:textId="77777777" w:rsidR="00C24C90" w:rsidRPr="001E179C" w:rsidRDefault="00C24C90" w:rsidP="00F721E6">
            <w:pPr>
              <w:jc w:val="right"/>
              <w:rPr>
                <w:rFonts w:cs="B Nazanin"/>
                <w:color w:val="FF0000"/>
                <w:sz w:val="16"/>
                <w:szCs w:val="16"/>
                <w:rtl/>
              </w:rPr>
            </w:pPr>
          </w:p>
        </w:tc>
        <w:tc>
          <w:tcPr>
            <w:tcW w:w="810" w:type="dxa"/>
          </w:tcPr>
          <w:p w14:paraId="0DB230C3" w14:textId="77777777" w:rsidR="00C24C90" w:rsidRPr="001E179C" w:rsidRDefault="00C24C90" w:rsidP="00F721E6">
            <w:pPr>
              <w:jc w:val="right"/>
              <w:rPr>
                <w:rFonts w:cs="B Nazanin"/>
                <w:color w:val="FF0000"/>
                <w:sz w:val="16"/>
                <w:szCs w:val="16"/>
                <w:rtl/>
              </w:rPr>
            </w:pPr>
          </w:p>
        </w:tc>
        <w:tc>
          <w:tcPr>
            <w:tcW w:w="1170" w:type="dxa"/>
          </w:tcPr>
          <w:p w14:paraId="0805660F" w14:textId="77777777" w:rsidR="00C24C90" w:rsidRPr="001E179C" w:rsidRDefault="00C24C90" w:rsidP="00F721E6">
            <w:pPr>
              <w:jc w:val="right"/>
              <w:rPr>
                <w:rFonts w:cs="B Nazanin"/>
                <w:color w:val="FF0000"/>
                <w:sz w:val="16"/>
                <w:szCs w:val="16"/>
                <w:rtl/>
              </w:rPr>
            </w:pPr>
          </w:p>
        </w:tc>
        <w:tc>
          <w:tcPr>
            <w:tcW w:w="630" w:type="dxa"/>
          </w:tcPr>
          <w:p w14:paraId="52291049" w14:textId="77777777" w:rsidR="00C24C90" w:rsidRPr="001E179C" w:rsidRDefault="00C24C90" w:rsidP="00F721E6">
            <w:pPr>
              <w:jc w:val="right"/>
              <w:rPr>
                <w:rFonts w:cs="B Nazanin"/>
                <w:color w:val="FF0000"/>
                <w:sz w:val="16"/>
                <w:szCs w:val="16"/>
                <w:rtl/>
              </w:rPr>
            </w:pPr>
          </w:p>
        </w:tc>
        <w:tc>
          <w:tcPr>
            <w:tcW w:w="720" w:type="dxa"/>
          </w:tcPr>
          <w:p w14:paraId="0C629B43" w14:textId="77777777" w:rsidR="00C24C90" w:rsidRPr="001E179C" w:rsidRDefault="00C24C90" w:rsidP="00F721E6">
            <w:pPr>
              <w:jc w:val="right"/>
              <w:rPr>
                <w:rFonts w:cs="B Nazanin"/>
                <w:color w:val="FF0000"/>
                <w:sz w:val="16"/>
                <w:szCs w:val="16"/>
                <w:rtl/>
              </w:rPr>
            </w:pPr>
          </w:p>
        </w:tc>
        <w:tc>
          <w:tcPr>
            <w:tcW w:w="635" w:type="dxa"/>
          </w:tcPr>
          <w:p w14:paraId="3DEB0B8B" w14:textId="77777777" w:rsidR="00C24C90" w:rsidRPr="001E179C" w:rsidRDefault="00C24C90" w:rsidP="00F721E6">
            <w:pPr>
              <w:jc w:val="right"/>
              <w:rPr>
                <w:rFonts w:cs="B Nazanin"/>
                <w:color w:val="FF0000"/>
                <w:sz w:val="16"/>
                <w:szCs w:val="16"/>
                <w:rtl/>
              </w:rPr>
            </w:pPr>
          </w:p>
        </w:tc>
      </w:tr>
      <w:tr w:rsidR="00C24C90" w:rsidRPr="001E179C" w14:paraId="5E2C6943" w14:textId="77777777" w:rsidTr="00F721E6">
        <w:tc>
          <w:tcPr>
            <w:tcW w:w="1098" w:type="dxa"/>
          </w:tcPr>
          <w:p w14:paraId="4E19E1D4" w14:textId="77777777" w:rsidR="00C24C90" w:rsidRPr="001E179C" w:rsidRDefault="00C24C90" w:rsidP="00F721E6">
            <w:pPr>
              <w:jc w:val="right"/>
              <w:rPr>
                <w:rFonts w:cs="B Nazanin"/>
                <w:color w:val="FF0000"/>
                <w:sz w:val="16"/>
                <w:szCs w:val="16"/>
                <w:rtl/>
              </w:rPr>
            </w:pPr>
          </w:p>
        </w:tc>
        <w:tc>
          <w:tcPr>
            <w:tcW w:w="558" w:type="dxa"/>
          </w:tcPr>
          <w:p w14:paraId="51F9703C" w14:textId="77777777" w:rsidR="00C24C90" w:rsidRPr="001E179C" w:rsidRDefault="00C24C90" w:rsidP="00F721E6">
            <w:pPr>
              <w:jc w:val="right"/>
              <w:rPr>
                <w:rFonts w:cs="B Nazanin"/>
                <w:color w:val="FF0000"/>
                <w:sz w:val="16"/>
                <w:szCs w:val="16"/>
                <w:rtl/>
              </w:rPr>
            </w:pPr>
          </w:p>
        </w:tc>
        <w:tc>
          <w:tcPr>
            <w:tcW w:w="612" w:type="dxa"/>
          </w:tcPr>
          <w:p w14:paraId="69538F0D" w14:textId="77777777" w:rsidR="00C24C90" w:rsidRPr="001E179C" w:rsidRDefault="00C24C90" w:rsidP="00F721E6">
            <w:pPr>
              <w:jc w:val="right"/>
              <w:rPr>
                <w:rFonts w:cs="B Nazanin"/>
                <w:color w:val="FF0000"/>
                <w:sz w:val="16"/>
                <w:szCs w:val="16"/>
                <w:rtl/>
              </w:rPr>
            </w:pPr>
          </w:p>
        </w:tc>
        <w:tc>
          <w:tcPr>
            <w:tcW w:w="486" w:type="dxa"/>
          </w:tcPr>
          <w:p w14:paraId="45A3DD15" w14:textId="77777777" w:rsidR="00C24C90" w:rsidRPr="001E179C" w:rsidRDefault="00C24C90" w:rsidP="00F721E6">
            <w:pPr>
              <w:jc w:val="right"/>
              <w:rPr>
                <w:rFonts w:cs="B Nazanin"/>
                <w:color w:val="FF0000"/>
                <w:sz w:val="16"/>
                <w:szCs w:val="16"/>
                <w:rtl/>
              </w:rPr>
            </w:pPr>
          </w:p>
        </w:tc>
        <w:tc>
          <w:tcPr>
            <w:tcW w:w="810" w:type="dxa"/>
          </w:tcPr>
          <w:p w14:paraId="3A655608" w14:textId="77777777" w:rsidR="00C24C90" w:rsidRPr="001E179C" w:rsidRDefault="00C24C90" w:rsidP="00F721E6">
            <w:pPr>
              <w:jc w:val="right"/>
              <w:rPr>
                <w:rFonts w:cs="B Nazanin"/>
                <w:color w:val="FF0000"/>
                <w:sz w:val="16"/>
                <w:szCs w:val="16"/>
                <w:rtl/>
              </w:rPr>
            </w:pPr>
          </w:p>
        </w:tc>
        <w:tc>
          <w:tcPr>
            <w:tcW w:w="540" w:type="dxa"/>
          </w:tcPr>
          <w:p w14:paraId="5CA23DDB" w14:textId="77777777" w:rsidR="00C24C90" w:rsidRPr="001E179C" w:rsidRDefault="00C24C90" w:rsidP="00F721E6">
            <w:pPr>
              <w:jc w:val="right"/>
              <w:rPr>
                <w:rFonts w:cs="B Nazanin"/>
                <w:color w:val="FF0000"/>
                <w:sz w:val="16"/>
                <w:szCs w:val="16"/>
                <w:rtl/>
              </w:rPr>
            </w:pPr>
          </w:p>
        </w:tc>
        <w:tc>
          <w:tcPr>
            <w:tcW w:w="859" w:type="dxa"/>
          </w:tcPr>
          <w:p w14:paraId="572BE94D" w14:textId="77777777" w:rsidR="00C24C90" w:rsidRPr="001E179C" w:rsidRDefault="00C24C90" w:rsidP="00F721E6">
            <w:pPr>
              <w:jc w:val="right"/>
              <w:rPr>
                <w:rFonts w:cs="B Nazanin"/>
                <w:color w:val="FF0000"/>
                <w:sz w:val="16"/>
                <w:szCs w:val="16"/>
                <w:rtl/>
              </w:rPr>
            </w:pPr>
          </w:p>
        </w:tc>
        <w:tc>
          <w:tcPr>
            <w:tcW w:w="810" w:type="dxa"/>
          </w:tcPr>
          <w:p w14:paraId="4AA21AA5" w14:textId="77777777" w:rsidR="00C24C90" w:rsidRPr="001E179C" w:rsidRDefault="00C24C90" w:rsidP="00F721E6">
            <w:pPr>
              <w:jc w:val="right"/>
              <w:rPr>
                <w:rFonts w:cs="B Nazanin"/>
                <w:color w:val="FF0000"/>
                <w:sz w:val="16"/>
                <w:szCs w:val="16"/>
                <w:rtl/>
              </w:rPr>
            </w:pPr>
          </w:p>
        </w:tc>
        <w:tc>
          <w:tcPr>
            <w:tcW w:w="810" w:type="dxa"/>
          </w:tcPr>
          <w:p w14:paraId="47E50674" w14:textId="77777777" w:rsidR="00C24C90" w:rsidRPr="001E179C" w:rsidRDefault="00C24C90" w:rsidP="00F721E6">
            <w:pPr>
              <w:jc w:val="right"/>
              <w:rPr>
                <w:rFonts w:cs="B Nazanin"/>
                <w:color w:val="FF0000"/>
                <w:sz w:val="16"/>
                <w:szCs w:val="16"/>
                <w:rtl/>
              </w:rPr>
            </w:pPr>
          </w:p>
        </w:tc>
        <w:tc>
          <w:tcPr>
            <w:tcW w:w="1170" w:type="dxa"/>
          </w:tcPr>
          <w:p w14:paraId="38357A2A" w14:textId="77777777" w:rsidR="00C24C90" w:rsidRPr="001E179C" w:rsidRDefault="00C24C90" w:rsidP="00F721E6">
            <w:pPr>
              <w:jc w:val="right"/>
              <w:rPr>
                <w:rFonts w:cs="B Nazanin"/>
                <w:color w:val="FF0000"/>
                <w:sz w:val="16"/>
                <w:szCs w:val="16"/>
                <w:rtl/>
              </w:rPr>
            </w:pPr>
          </w:p>
        </w:tc>
        <w:tc>
          <w:tcPr>
            <w:tcW w:w="630" w:type="dxa"/>
          </w:tcPr>
          <w:p w14:paraId="769C77EB" w14:textId="77777777" w:rsidR="00C24C90" w:rsidRPr="001E179C" w:rsidRDefault="00C24C90" w:rsidP="00F721E6">
            <w:pPr>
              <w:jc w:val="right"/>
              <w:rPr>
                <w:rFonts w:cs="B Nazanin"/>
                <w:color w:val="FF0000"/>
                <w:sz w:val="16"/>
                <w:szCs w:val="16"/>
                <w:rtl/>
              </w:rPr>
            </w:pPr>
          </w:p>
        </w:tc>
        <w:tc>
          <w:tcPr>
            <w:tcW w:w="720" w:type="dxa"/>
          </w:tcPr>
          <w:p w14:paraId="6BB16A54" w14:textId="77777777" w:rsidR="00C24C90" w:rsidRPr="001E179C" w:rsidRDefault="00C24C90" w:rsidP="00F721E6">
            <w:pPr>
              <w:jc w:val="right"/>
              <w:rPr>
                <w:rFonts w:cs="B Nazanin"/>
                <w:color w:val="FF0000"/>
                <w:sz w:val="16"/>
                <w:szCs w:val="16"/>
                <w:rtl/>
              </w:rPr>
            </w:pPr>
          </w:p>
        </w:tc>
        <w:tc>
          <w:tcPr>
            <w:tcW w:w="635" w:type="dxa"/>
          </w:tcPr>
          <w:p w14:paraId="10491161" w14:textId="77777777" w:rsidR="00C24C90" w:rsidRPr="001E179C" w:rsidRDefault="00C24C90" w:rsidP="00F721E6">
            <w:pPr>
              <w:jc w:val="right"/>
              <w:rPr>
                <w:rFonts w:cs="B Nazanin"/>
                <w:sz w:val="16"/>
                <w:szCs w:val="16"/>
                <w:rtl/>
              </w:rPr>
            </w:pPr>
            <w:r w:rsidRPr="001E179C">
              <w:rPr>
                <w:rFonts w:cs="B Nazanin" w:hint="cs"/>
                <w:sz w:val="16"/>
                <w:szCs w:val="16"/>
                <w:rtl/>
              </w:rPr>
              <w:t xml:space="preserve">جمع </w:t>
            </w:r>
          </w:p>
        </w:tc>
      </w:tr>
    </w:tbl>
    <w:p w14:paraId="68CF23ED" w14:textId="77777777" w:rsidR="00C24C90" w:rsidRPr="001E179C" w:rsidRDefault="00C24C90" w:rsidP="00C24C90"/>
    <w:p w14:paraId="6DA22D36" w14:textId="77777777" w:rsidR="00C24C90" w:rsidRPr="001E179C" w:rsidRDefault="00C24C90" w:rsidP="00C24C90">
      <w:pPr>
        <w:spacing w:line="360" w:lineRule="auto"/>
        <w:jc w:val="center"/>
        <w:rPr>
          <w:rFonts w:cs="B Titr"/>
          <w:b/>
          <w:bCs/>
          <w:sz w:val="28"/>
          <w:szCs w:val="28"/>
          <w:rtl/>
          <w:lang w:bidi="fa-IR"/>
        </w:rPr>
      </w:pPr>
    </w:p>
    <w:p w14:paraId="01AD62F6" w14:textId="77777777" w:rsidR="00C24C90" w:rsidRDefault="00C24C90" w:rsidP="00C24C90">
      <w:pPr>
        <w:bidi/>
        <w:spacing w:line="360" w:lineRule="auto"/>
        <w:jc w:val="center"/>
        <w:rPr>
          <w:rFonts w:cs="B Titr"/>
          <w:b/>
          <w:bCs/>
          <w:rtl/>
          <w:lang w:bidi="fa-IR"/>
        </w:rPr>
      </w:pPr>
    </w:p>
    <w:p w14:paraId="73BA3209" w14:textId="77777777" w:rsidR="00C24C90" w:rsidRDefault="00C24C90" w:rsidP="00C24C90">
      <w:pPr>
        <w:bidi/>
        <w:spacing w:line="360" w:lineRule="auto"/>
        <w:jc w:val="center"/>
        <w:rPr>
          <w:rFonts w:cs="B Titr"/>
          <w:b/>
          <w:bCs/>
          <w:rtl/>
          <w:lang w:bidi="fa-IR"/>
        </w:rPr>
      </w:pPr>
    </w:p>
    <w:p w14:paraId="491E65BA" w14:textId="77777777" w:rsidR="00C24C90" w:rsidRDefault="00C24C90" w:rsidP="00C24C90">
      <w:pPr>
        <w:bidi/>
        <w:spacing w:line="360" w:lineRule="auto"/>
        <w:jc w:val="center"/>
        <w:rPr>
          <w:rFonts w:cs="B Titr"/>
          <w:b/>
          <w:bCs/>
          <w:color w:val="FF0000"/>
          <w:rtl/>
          <w:lang w:bidi="fa-IR"/>
        </w:rPr>
      </w:pPr>
    </w:p>
    <w:p w14:paraId="2E31750D" w14:textId="77777777" w:rsidR="00C24C90" w:rsidRDefault="00C24C90" w:rsidP="00C24C90">
      <w:pPr>
        <w:bidi/>
        <w:spacing w:line="360" w:lineRule="auto"/>
        <w:rPr>
          <w:rFonts w:cs="B Titr"/>
          <w:b/>
          <w:bCs/>
          <w:rtl/>
          <w:lang w:bidi="fa-IR"/>
        </w:rPr>
      </w:pPr>
    </w:p>
    <w:p w14:paraId="3A643D74" w14:textId="77777777" w:rsidR="00C24C90" w:rsidRDefault="00C24C90" w:rsidP="00C24C90">
      <w:pPr>
        <w:bidi/>
        <w:spacing w:line="360" w:lineRule="auto"/>
        <w:jc w:val="center"/>
        <w:rPr>
          <w:rFonts w:cs="B Titr"/>
          <w:b/>
          <w:bCs/>
          <w:lang w:bidi="fa-IR"/>
        </w:rPr>
      </w:pPr>
    </w:p>
    <w:p w14:paraId="32965ACA" w14:textId="77777777" w:rsidR="00C24C90" w:rsidRPr="00A4408B" w:rsidRDefault="00C24C90" w:rsidP="00C24C90">
      <w:pPr>
        <w:bidi/>
        <w:spacing w:line="360" w:lineRule="auto"/>
        <w:jc w:val="center"/>
        <w:rPr>
          <w:rFonts w:cs="B Nazanin"/>
          <w:b/>
          <w:bCs/>
          <w:sz w:val="24"/>
          <w:szCs w:val="24"/>
          <w:rtl/>
          <w:lang w:bidi="fa-IR"/>
        </w:rPr>
      </w:pPr>
      <w:r>
        <w:rPr>
          <w:rFonts w:cs="B Nazanin"/>
          <w:b/>
          <w:bCs/>
          <w:noProof/>
          <w:sz w:val="24"/>
          <w:szCs w:val="24"/>
          <w:rtl/>
        </w:rPr>
        <mc:AlternateContent>
          <mc:Choice Requires="wps">
            <w:drawing>
              <wp:anchor distT="0" distB="0" distL="114300" distR="114300" simplePos="0" relativeHeight="251751424" behindDoc="0" locked="0" layoutInCell="1" allowOverlap="1" wp14:anchorId="528E2531" wp14:editId="3235B958">
                <wp:simplePos x="0" y="0"/>
                <wp:positionH relativeFrom="column">
                  <wp:posOffset>-285750</wp:posOffset>
                </wp:positionH>
                <wp:positionV relativeFrom="paragraph">
                  <wp:posOffset>-171450</wp:posOffset>
                </wp:positionV>
                <wp:extent cx="1263650" cy="431165"/>
                <wp:effectExtent l="0" t="0" r="0" b="6985"/>
                <wp:wrapNone/>
                <wp:docPr id="10" name="Text Box 3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431165"/>
                        </a:xfrm>
                        <a:prstGeom prst="rect">
                          <a:avLst/>
                        </a:prstGeom>
                        <a:solidFill>
                          <a:srgbClr val="FFFFFF"/>
                        </a:solidFill>
                        <a:ln w="9525">
                          <a:solidFill>
                            <a:srgbClr val="1F497D">
                              <a:lumMod val="100000"/>
                              <a:lumOff val="0"/>
                            </a:srgbClr>
                          </a:solidFill>
                          <a:miter lim="800000"/>
                          <a:headEnd/>
                          <a:tailEnd/>
                        </a:ln>
                      </wps:spPr>
                      <wps:txbx>
                        <w:txbxContent>
                          <w:p w14:paraId="44C0F558" w14:textId="77777777" w:rsidR="00C24C90" w:rsidRPr="001A2742" w:rsidRDefault="00C24C90" w:rsidP="00C24C90">
                            <w:r w:rsidRPr="00F56EF0">
                              <w:rPr>
                                <w:rFonts w:eastAsia="Times New Roman" w:cs="B Nazanin" w:hint="cs"/>
                                <w:b/>
                                <w:bCs/>
                                <w:color w:val="8496B0" w:themeColor="text2" w:themeTint="99"/>
                                <w:rtl/>
                              </w:rPr>
                              <w:t xml:space="preserve"> </w:t>
                            </w:r>
                            <w:r w:rsidRPr="001A2742">
                              <w:rPr>
                                <w:rFonts w:eastAsia="Times New Roman" w:cs="B Nazanin" w:hint="cs"/>
                                <w:b/>
                                <w:bCs/>
                                <w:rtl/>
                              </w:rPr>
                              <w:t xml:space="preserve">ویژه کمیته </w:t>
                            </w:r>
                            <w:r w:rsidRPr="001A2742">
                              <w:rPr>
                                <w:rFonts w:eastAsia="Times New Roman" w:cs="B Nazanin" w:hint="cs"/>
                                <w:b/>
                                <w:bCs/>
                                <w:sz w:val="24"/>
                                <w:szCs w:val="24"/>
                                <w:rtl/>
                              </w:rPr>
                              <w:t xml:space="preserve">کشوری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8E2531" id="_x0000_s1096" type="#_x0000_t202" style="position:absolute;left:0;text-align:left;margin-left:-22.5pt;margin-top:-13.5pt;width:99.5pt;height:33.9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" strokecolor="#1f497d">
                <v:textbox>
                  <w:txbxContent>
                    <w:p w14:paraId="44C0F558" w14:textId="77777777" w:rsidR="00C24C90" w:rsidRPr="001A2742" w:rsidRDefault="00C24C90" w:rsidP="00C24C90">
                      <w:r w:rsidRPr="00F56EF0">
                        <w:rPr>
                          <w:rFonts w:eastAsia="Times New Roman" w:cs="B Nazanin" w:hint="cs"/>
                          <w:b/>
                          <w:bCs/>
                          <w:color w:val="8496B0" w:themeColor="text2" w:themeTint="99"/>
                          <w:rtl/>
                        </w:rPr>
                        <w:t xml:space="preserve"> </w:t>
                      </w:r>
                      <w:r w:rsidRPr="001A2742">
                        <w:rPr>
                          <w:rFonts w:eastAsia="Times New Roman" w:cs="B Nazanin" w:hint="cs"/>
                          <w:b/>
                          <w:bCs/>
                          <w:rtl/>
                        </w:rPr>
                        <w:t xml:space="preserve">ویژه کمیته </w:t>
                      </w:r>
                      <w:r w:rsidRPr="001A2742">
                        <w:rPr>
                          <w:rFonts w:eastAsia="Times New Roman" w:cs="B Nazanin" w:hint="cs"/>
                          <w:b/>
                          <w:bCs/>
                          <w:sz w:val="24"/>
                          <w:szCs w:val="24"/>
                          <w:rtl/>
                        </w:rPr>
                        <w:t xml:space="preserve">کشوری  </w:t>
                      </w:r>
                    </w:p>
                  </w:txbxContent>
                </v:textbox>
              </v:shape>
            </w:pict>
          </mc:Fallback>
        </mc:AlternateContent>
      </w:r>
      <w:r w:rsidRPr="00A4408B">
        <w:rPr>
          <w:rFonts w:cs="B Nazanin" w:hint="cs"/>
          <w:b/>
          <w:bCs/>
          <w:sz w:val="24"/>
          <w:szCs w:val="24"/>
          <w:rtl/>
          <w:lang w:bidi="fa-IR"/>
        </w:rPr>
        <w:t xml:space="preserve">«پیوست 9-4» </w:t>
      </w:r>
    </w:p>
    <w:p w14:paraId="4D25D471" w14:textId="77777777" w:rsidR="00C24C90" w:rsidRPr="001E179C" w:rsidRDefault="00C24C90" w:rsidP="00C24C90">
      <w:pPr>
        <w:bidi/>
        <w:jc w:val="center"/>
        <w:rPr>
          <w:rFonts w:asciiTheme="majorBidi" w:hAnsiTheme="majorBidi" w:cs="B Nazanin"/>
          <w:b/>
          <w:bCs/>
          <w:rtl/>
          <w:lang w:bidi="fa-IR"/>
        </w:rPr>
      </w:pPr>
      <w:r w:rsidRPr="001E179C">
        <w:rPr>
          <w:rFonts w:asciiTheme="majorBidi" w:hAnsiTheme="majorBidi" w:cs="B Nazanin"/>
          <w:b/>
          <w:bCs/>
          <w:rtl/>
          <w:lang w:bidi="fa-IR"/>
        </w:rPr>
        <w:lastRenderedPageBreak/>
        <w:t xml:space="preserve">صورتجلسه </w:t>
      </w:r>
      <w:r w:rsidRPr="001E179C">
        <w:rPr>
          <w:rFonts w:asciiTheme="majorBidi" w:hAnsiTheme="majorBidi" w:cs="B Nazanin" w:hint="cs"/>
          <w:b/>
          <w:bCs/>
          <w:rtl/>
          <w:lang w:bidi="fa-IR"/>
        </w:rPr>
        <w:t xml:space="preserve">کمیته تخصصی کشوری </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2947"/>
        <w:gridCol w:w="2832"/>
      </w:tblGrid>
      <w:tr w:rsidR="00C24C90" w:rsidRPr="001E179C" w14:paraId="0C063A1A" w14:textId="77777777" w:rsidTr="00F721E6">
        <w:trPr>
          <w:trHeight w:val="196"/>
          <w:jc w:val="center"/>
        </w:trPr>
        <w:tc>
          <w:tcPr>
            <w:tcW w:w="3032" w:type="dxa"/>
            <w:shd w:val="clear" w:color="auto" w:fill="D9D9D9"/>
          </w:tcPr>
          <w:p w14:paraId="3F53E3D1" w14:textId="77777777" w:rsidR="00C24C90" w:rsidRPr="001E179C" w:rsidRDefault="00C24C90" w:rsidP="00F721E6">
            <w:pPr>
              <w:bidi/>
              <w:spacing w:after="0" w:line="240" w:lineRule="auto"/>
              <w:jc w:val="center"/>
              <w:rPr>
                <w:rFonts w:asciiTheme="majorBidi" w:hAnsiTheme="majorBidi" w:cs="B Nazanin"/>
                <w:sz w:val="24"/>
                <w:szCs w:val="24"/>
                <w:lang w:bidi="fa-IR"/>
              </w:rPr>
            </w:pPr>
            <w:r w:rsidRPr="001E179C">
              <w:rPr>
                <w:rFonts w:asciiTheme="majorBidi" w:hAnsiTheme="majorBidi" w:cs="B Nazanin"/>
                <w:sz w:val="24"/>
                <w:szCs w:val="24"/>
                <w:rtl/>
                <w:lang w:bidi="fa-IR"/>
              </w:rPr>
              <w:t>مكان جلسه</w:t>
            </w:r>
          </w:p>
        </w:tc>
        <w:tc>
          <w:tcPr>
            <w:tcW w:w="2947" w:type="dxa"/>
            <w:shd w:val="clear" w:color="auto" w:fill="D9D9D9"/>
          </w:tcPr>
          <w:p w14:paraId="1057B0EE" w14:textId="77777777" w:rsidR="00C24C90" w:rsidRPr="001E179C" w:rsidRDefault="00C24C90" w:rsidP="00F721E6">
            <w:pPr>
              <w:bidi/>
              <w:spacing w:after="0" w:line="240" w:lineRule="auto"/>
              <w:jc w:val="center"/>
              <w:rPr>
                <w:rFonts w:asciiTheme="majorBidi" w:hAnsiTheme="majorBidi" w:cs="B Nazanin"/>
                <w:sz w:val="24"/>
                <w:szCs w:val="24"/>
                <w:lang w:bidi="fa-IR"/>
              </w:rPr>
            </w:pPr>
            <w:r w:rsidRPr="001E179C">
              <w:rPr>
                <w:rFonts w:asciiTheme="majorBidi" w:hAnsiTheme="majorBidi" w:cs="B Nazanin"/>
                <w:sz w:val="24"/>
                <w:szCs w:val="24"/>
                <w:rtl/>
                <w:lang w:bidi="fa-IR"/>
              </w:rPr>
              <w:t>تاريخ جلسه</w:t>
            </w:r>
          </w:p>
        </w:tc>
        <w:tc>
          <w:tcPr>
            <w:tcW w:w="2832" w:type="dxa"/>
            <w:shd w:val="clear" w:color="auto" w:fill="D9D9D9"/>
          </w:tcPr>
          <w:p w14:paraId="0F2B5270" w14:textId="77777777" w:rsidR="00C24C90" w:rsidRPr="001E179C" w:rsidRDefault="00C24C90" w:rsidP="00F721E6">
            <w:pPr>
              <w:bidi/>
              <w:spacing w:after="0" w:line="240" w:lineRule="auto"/>
              <w:jc w:val="center"/>
              <w:rPr>
                <w:rFonts w:asciiTheme="majorBidi" w:hAnsiTheme="majorBidi" w:cs="B Nazanin"/>
                <w:sz w:val="24"/>
                <w:szCs w:val="24"/>
                <w:lang w:bidi="fa-IR"/>
              </w:rPr>
            </w:pPr>
            <w:r w:rsidRPr="001E179C">
              <w:rPr>
                <w:rFonts w:asciiTheme="majorBidi" w:hAnsiTheme="majorBidi" w:cs="B Nazanin"/>
                <w:sz w:val="24"/>
                <w:szCs w:val="24"/>
                <w:rtl/>
                <w:lang w:bidi="fa-IR"/>
              </w:rPr>
              <w:t>زمان جلسه</w:t>
            </w:r>
          </w:p>
        </w:tc>
      </w:tr>
      <w:tr w:rsidR="00C24C90" w:rsidRPr="001E179C" w14:paraId="16C70A95" w14:textId="77777777" w:rsidTr="00F721E6">
        <w:trPr>
          <w:trHeight w:val="209"/>
          <w:jc w:val="center"/>
        </w:trPr>
        <w:tc>
          <w:tcPr>
            <w:tcW w:w="3032" w:type="dxa"/>
            <w:shd w:val="clear" w:color="auto" w:fill="auto"/>
          </w:tcPr>
          <w:p w14:paraId="65EFBFC0" w14:textId="77777777" w:rsidR="00C24C90" w:rsidRPr="001E179C" w:rsidRDefault="00C24C90" w:rsidP="00F721E6">
            <w:pPr>
              <w:bidi/>
              <w:rPr>
                <w:rFonts w:cs="B Nazanin"/>
                <w:sz w:val="24"/>
                <w:szCs w:val="24"/>
                <w:rtl/>
                <w:lang w:bidi="fa-IR"/>
              </w:rPr>
            </w:pPr>
            <w:r w:rsidRPr="001E179C">
              <w:rPr>
                <w:rFonts w:cs="B Nazanin" w:hint="cs"/>
                <w:sz w:val="24"/>
                <w:szCs w:val="24"/>
                <w:rtl/>
                <w:lang w:bidi="fa-IR"/>
              </w:rPr>
              <w:t xml:space="preserve">استان : </w:t>
            </w:r>
          </w:p>
        </w:tc>
        <w:tc>
          <w:tcPr>
            <w:tcW w:w="2947" w:type="dxa"/>
            <w:shd w:val="clear" w:color="auto" w:fill="auto"/>
          </w:tcPr>
          <w:p w14:paraId="399C0D74" w14:textId="77777777" w:rsidR="00C24C90" w:rsidRPr="001E179C" w:rsidRDefault="00C24C90" w:rsidP="00F721E6">
            <w:pPr>
              <w:bidi/>
              <w:spacing w:after="0" w:line="240" w:lineRule="auto"/>
              <w:jc w:val="center"/>
              <w:rPr>
                <w:rFonts w:cs="B Nazanin"/>
                <w:sz w:val="24"/>
                <w:szCs w:val="24"/>
                <w:rtl/>
                <w:lang w:bidi="fa-IR"/>
              </w:rPr>
            </w:pPr>
            <w:r w:rsidRPr="001E179C">
              <w:rPr>
                <w:rFonts w:cs="B Nazanin" w:hint="cs"/>
                <w:sz w:val="24"/>
                <w:szCs w:val="24"/>
                <w:rtl/>
                <w:lang w:bidi="fa-IR"/>
              </w:rPr>
              <w:t>.../ .../ ..1</w:t>
            </w:r>
            <w:r>
              <w:rPr>
                <w:rFonts w:cs="B Nazanin" w:hint="cs"/>
                <w:sz w:val="24"/>
                <w:szCs w:val="24"/>
                <w:rtl/>
                <w:lang w:bidi="fa-IR"/>
              </w:rPr>
              <w:t>4</w:t>
            </w:r>
          </w:p>
        </w:tc>
        <w:tc>
          <w:tcPr>
            <w:tcW w:w="2832" w:type="dxa"/>
          </w:tcPr>
          <w:p w14:paraId="32BCF9C7" w14:textId="77777777" w:rsidR="00C24C90" w:rsidRPr="001E179C" w:rsidRDefault="00C24C90" w:rsidP="00F721E6">
            <w:pPr>
              <w:tabs>
                <w:tab w:val="left" w:pos="767"/>
                <w:tab w:val="center" w:pos="1089"/>
              </w:tabs>
              <w:bidi/>
              <w:spacing w:after="0" w:line="240" w:lineRule="auto"/>
              <w:rPr>
                <w:rFonts w:ascii="SDG_ZAR" w:hAnsi="SDG_ZAR" w:cs="B Nazanin"/>
                <w:sz w:val="24"/>
                <w:szCs w:val="24"/>
                <w:rtl/>
                <w:lang w:bidi="fa-IR"/>
              </w:rPr>
            </w:pPr>
            <w:r w:rsidRPr="001E179C">
              <w:rPr>
                <w:rFonts w:ascii="SDG_ZAR" w:hAnsi="SDG_ZAR" w:cs="B Nazanin" w:hint="cs"/>
                <w:sz w:val="24"/>
                <w:szCs w:val="24"/>
                <w:rtl/>
                <w:lang w:bidi="fa-IR"/>
              </w:rPr>
              <w:t>ساعت :       ...... تا ......</w:t>
            </w:r>
          </w:p>
        </w:tc>
      </w:tr>
    </w:tbl>
    <w:tbl>
      <w:tblPr>
        <w:tblpPr w:leftFromText="180" w:rightFromText="180" w:vertAnchor="text" w:horzAnchor="margin" w:tblpY="496"/>
        <w:bidiVisual/>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810"/>
        <w:gridCol w:w="810"/>
        <w:gridCol w:w="810"/>
        <w:gridCol w:w="4680"/>
        <w:gridCol w:w="1260"/>
      </w:tblGrid>
      <w:tr w:rsidR="00C24C90" w:rsidRPr="001E179C" w14:paraId="70632148" w14:textId="77777777" w:rsidTr="00F721E6">
        <w:trPr>
          <w:trHeight w:val="1727"/>
        </w:trPr>
        <w:tc>
          <w:tcPr>
            <w:tcW w:w="630" w:type="dxa"/>
            <w:shd w:val="clear" w:color="auto" w:fill="auto"/>
            <w:vAlign w:val="center"/>
          </w:tcPr>
          <w:p w14:paraId="6CEDADF3" w14:textId="77777777" w:rsidR="00C24C90" w:rsidRPr="001E179C" w:rsidRDefault="00C24C90" w:rsidP="00F721E6">
            <w:pPr>
              <w:bidi/>
              <w:spacing w:after="0" w:line="360" w:lineRule="auto"/>
              <w:jc w:val="center"/>
              <w:rPr>
                <w:rFonts w:asciiTheme="majorBidi" w:hAnsiTheme="majorBidi" w:cs="B Nazanin"/>
                <w:sz w:val="20"/>
                <w:szCs w:val="20"/>
                <w:rtl/>
                <w:lang w:bidi="fa-IR"/>
              </w:rPr>
            </w:pPr>
            <w:r w:rsidRPr="001E179C">
              <w:rPr>
                <w:rFonts w:asciiTheme="majorBidi" w:hAnsiTheme="majorBidi" w:cs="B Nazanin"/>
                <w:sz w:val="20"/>
                <w:szCs w:val="20"/>
                <w:rtl/>
                <w:lang w:bidi="fa-IR"/>
              </w:rPr>
              <w:t>رديف</w:t>
            </w:r>
          </w:p>
        </w:tc>
        <w:tc>
          <w:tcPr>
            <w:tcW w:w="810" w:type="dxa"/>
            <w:shd w:val="clear" w:color="auto" w:fill="auto"/>
            <w:vAlign w:val="center"/>
          </w:tcPr>
          <w:p w14:paraId="7537297A" w14:textId="77777777" w:rsidR="00C24C90" w:rsidRPr="001E179C" w:rsidRDefault="00C24C90" w:rsidP="00F721E6">
            <w:pPr>
              <w:bidi/>
              <w:spacing w:after="0" w:line="360" w:lineRule="auto"/>
              <w:jc w:val="center"/>
              <w:rPr>
                <w:rFonts w:asciiTheme="majorBidi" w:hAnsiTheme="majorBidi" w:cs="B Nazanin"/>
                <w:sz w:val="20"/>
                <w:szCs w:val="20"/>
                <w:rtl/>
                <w:lang w:bidi="fa-IR"/>
              </w:rPr>
            </w:pPr>
            <w:r w:rsidRPr="001E179C">
              <w:rPr>
                <w:rFonts w:asciiTheme="majorBidi" w:hAnsiTheme="majorBidi" w:cs="B Nazanin" w:hint="cs"/>
                <w:sz w:val="20"/>
                <w:szCs w:val="20"/>
                <w:rtl/>
                <w:lang w:bidi="fa-IR"/>
              </w:rPr>
              <w:t>شماره پرونده</w:t>
            </w:r>
          </w:p>
        </w:tc>
        <w:tc>
          <w:tcPr>
            <w:tcW w:w="810" w:type="dxa"/>
            <w:shd w:val="clear" w:color="auto" w:fill="auto"/>
            <w:vAlign w:val="center"/>
          </w:tcPr>
          <w:p w14:paraId="603F243B" w14:textId="77777777" w:rsidR="00C24C90" w:rsidRPr="001E179C" w:rsidRDefault="00C24C90" w:rsidP="00F721E6">
            <w:pPr>
              <w:bidi/>
              <w:spacing w:after="0" w:line="360" w:lineRule="auto"/>
              <w:jc w:val="center"/>
              <w:rPr>
                <w:rFonts w:asciiTheme="majorBidi" w:hAnsiTheme="majorBidi" w:cs="B Nazanin"/>
                <w:sz w:val="20"/>
                <w:szCs w:val="20"/>
                <w:rtl/>
                <w:lang w:bidi="fa-IR"/>
              </w:rPr>
            </w:pPr>
            <w:r w:rsidRPr="001E179C">
              <w:rPr>
                <w:rFonts w:asciiTheme="majorBidi" w:hAnsiTheme="majorBidi" w:cs="B Nazanin" w:hint="cs"/>
                <w:sz w:val="20"/>
                <w:szCs w:val="20"/>
                <w:rtl/>
                <w:lang w:bidi="fa-IR"/>
              </w:rPr>
              <w:t>استان</w:t>
            </w:r>
          </w:p>
        </w:tc>
        <w:tc>
          <w:tcPr>
            <w:tcW w:w="810" w:type="dxa"/>
            <w:shd w:val="clear" w:color="auto" w:fill="auto"/>
            <w:vAlign w:val="center"/>
          </w:tcPr>
          <w:p w14:paraId="715DCF76" w14:textId="77777777" w:rsidR="00C24C90" w:rsidRPr="001E179C" w:rsidRDefault="00C24C90" w:rsidP="00F721E6">
            <w:pPr>
              <w:bidi/>
              <w:spacing w:after="0" w:line="360" w:lineRule="auto"/>
              <w:jc w:val="center"/>
              <w:rPr>
                <w:rFonts w:asciiTheme="majorBidi" w:hAnsiTheme="majorBidi" w:cs="B Nazanin"/>
                <w:sz w:val="20"/>
                <w:szCs w:val="20"/>
                <w:rtl/>
                <w:lang w:bidi="fa-IR"/>
              </w:rPr>
            </w:pPr>
            <w:r w:rsidRPr="001E179C">
              <w:rPr>
                <w:rFonts w:asciiTheme="majorBidi" w:hAnsiTheme="majorBidi" w:cs="B Nazanin" w:hint="cs"/>
                <w:sz w:val="20"/>
                <w:szCs w:val="20"/>
                <w:rtl/>
                <w:lang w:bidi="fa-IR"/>
              </w:rPr>
              <w:t>نام مرکز</w:t>
            </w:r>
          </w:p>
        </w:tc>
        <w:tc>
          <w:tcPr>
            <w:tcW w:w="4680" w:type="dxa"/>
            <w:shd w:val="clear" w:color="auto" w:fill="auto"/>
            <w:vAlign w:val="center"/>
          </w:tcPr>
          <w:p w14:paraId="36ECCE84" w14:textId="77777777" w:rsidR="00C24C90" w:rsidRPr="001E179C" w:rsidRDefault="00C24C90" w:rsidP="00F721E6">
            <w:pPr>
              <w:bidi/>
              <w:spacing w:after="0" w:line="360" w:lineRule="auto"/>
              <w:jc w:val="center"/>
              <w:rPr>
                <w:rFonts w:asciiTheme="majorBidi" w:hAnsiTheme="majorBidi" w:cs="B Nazanin"/>
                <w:sz w:val="20"/>
                <w:szCs w:val="20"/>
                <w:rtl/>
                <w:lang w:bidi="fa-IR"/>
              </w:rPr>
            </w:pPr>
            <w:r w:rsidRPr="001E179C">
              <w:rPr>
                <w:rFonts w:asciiTheme="majorBidi" w:hAnsiTheme="majorBidi" w:cs="B Nazanin" w:hint="cs"/>
                <w:sz w:val="20"/>
                <w:szCs w:val="20"/>
                <w:rtl/>
                <w:lang w:bidi="fa-IR"/>
              </w:rPr>
              <w:t>نتیجه بررسی پرونده در کمیته</w:t>
            </w:r>
          </w:p>
        </w:tc>
        <w:tc>
          <w:tcPr>
            <w:tcW w:w="1260" w:type="dxa"/>
            <w:shd w:val="clear" w:color="auto" w:fill="auto"/>
            <w:vAlign w:val="center"/>
          </w:tcPr>
          <w:p w14:paraId="35BB601E" w14:textId="77777777" w:rsidR="00C24C90" w:rsidRPr="001E179C" w:rsidRDefault="00C24C90" w:rsidP="00F721E6">
            <w:pPr>
              <w:bidi/>
              <w:spacing w:after="0" w:line="360" w:lineRule="auto"/>
              <w:jc w:val="center"/>
              <w:rPr>
                <w:rFonts w:asciiTheme="majorBidi" w:hAnsiTheme="majorBidi" w:cs="B Nazanin"/>
                <w:sz w:val="20"/>
                <w:szCs w:val="20"/>
                <w:rtl/>
                <w:lang w:bidi="fa-IR"/>
              </w:rPr>
            </w:pPr>
            <w:r w:rsidRPr="001E179C">
              <w:rPr>
                <w:rFonts w:asciiTheme="majorBidi" w:hAnsiTheme="majorBidi" w:cs="B Nazanin" w:hint="cs"/>
                <w:sz w:val="20"/>
                <w:szCs w:val="20"/>
                <w:rtl/>
                <w:lang w:bidi="fa-IR"/>
              </w:rPr>
              <w:t>تاریخ بازخورد بررسی پرونده به استان  ارجاع دهنده</w:t>
            </w:r>
          </w:p>
        </w:tc>
      </w:tr>
      <w:tr w:rsidR="00C24C90" w:rsidRPr="001E179C" w14:paraId="2285B4B9" w14:textId="77777777" w:rsidTr="00F721E6">
        <w:trPr>
          <w:trHeight w:val="812"/>
        </w:trPr>
        <w:tc>
          <w:tcPr>
            <w:tcW w:w="630" w:type="dxa"/>
            <w:shd w:val="clear" w:color="auto" w:fill="auto"/>
          </w:tcPr>
          <w:p w14:paraId="2600C4D0" w14:textId="77777777" w:rsidR="00C24C90" w:rsidRPr="001E179C" w:rsidRDefault="00C24C90" w:rsidP="00C24C90">
            <w:pPr>
              <w:pStyle w:val="ListParagraph"/>
              <w:numPr>
                <w:ilvl w:val="3"/>
                <w:numId w:val="13"/>
              </w:numPr>
              <w:spacing w:line="360" w:lineRule="auto"/>
              <w:rPr>
                <w:rtl/>
                <w:lang w:bidi="fa-IR"/>
              </w:rPr>
            </w:pPr>
          </w:p>
        </w:tc>
        <w:tc>
          <w:tcPr>
            <w:tcW w:w="810" w:type="dxa"/>
            <w:shd w:val="clear" w:color="auto" w:fill="auto"/>
          </w:tcPr>
          <w:p w14:paraId="068B2A92" w14:textId="77777777" w:rsidR="00C24C90" w:rsidRPr="001E179C" w:rsidRDefault="00C24C90" w:rsidP="00F721E6">
            <w:pPr>
              <w:bidi/>
              <w:rPr>
                <w:rFonts w:asciiTheme="minorHAnsi" w:hAnsiTheme="minorHAnsi" w:cs="B Nazanin"/>
                <w:sz w:val="24"/>
                <w:szCs w:val="24"/>
                <w:rtl/>
                <w:lang w:bidi="fa-IR"/>
              </w:rPr>
            </w:pPr>
          </w:p>
          <w:p w14:paraId="23ECCFB3" w14:textId="77777777" w:rsidR="00C24C90" w:rsidRPr="001E179C" w:rsidRDefault="00C24C90" w:rsidP="00F721E6">
            <w:pPr>
              <w:bidi/>
              <w:rPr>
                <w:rFonts w:asciiTheme="minorHAnsi" w:hAnsiTheme="minorHAnsi" w:cs="B Nazanin"/>
                <w:sz w:val="24"/>
                <w:szCs w:val="24"/>
                <w:rtl/>
                <w:lang w:bidi="fa-IR"/>
              </w:rPr>
            </w:pPr>
          </w:p>
        </w:tc>
        <w:tc>
          <w:tcPr>
            <w:tcW w:w="810" w:type="dxa"/>
            <w:shd w:val="clear" w:color="auto" w:fill="auto"/>
          </w:tcPr>
          <w:p w14:paraId="4EE8C365" w14:textId="77777777" w:rsidR="00C24C90" w:rsidRPr="001E179C" w:rsidRDefault="00C24C90" w:rsidP="00F721E6">
            <w:pPr>
              <w:bidi/>
              <w:rPr>
                <w:rFonts w:asciiTheme="minorHAnsi" w:hAnsiTheme="minorHAnsi" w:cs="B Nazanin"/>
                <w:sz w:val="24"/>
                <w:szCs w:val="24"/>
                <w:rtl/>
                <w:lang w:bidi="fa-IR"/>
              </w:rPr>
            </w:pPr>
          </w:p>
        </w:tc>
        <w:tc>
          <w:tcPr>
            <w:tcW w:w="810" w:type="dxa"/>
            <w:shd w:val="clear" w:color="auto" w:fill="auto"/>
          </w:tcPr>
          <w:p w14:paraId="529CCA77" w14:textId="77777777" w:rsidR="00C24C90" w:rsidRPr="001E179C" w:rsidRDefault="00C24C90" w:rsidP="00F721E6">
            <w:pPr>
              <w:bidi/>
              <w:rPr>
                <w:rFonts w:asciiTheme="minorHAnsi" w:hAnsiTheme="minorHAnsi" w:cs="B Nazanin"/>
                <w:sz w:val="24"/>
                <w:szCs w:val="24"/>
                <w:rtl/>
                <w:lang w:bidi="fa-IR"/>
              </w:rPr>
            </w:pPr>
          </w:p>
        </w:tc>
        <w:tc>
          <w:tcPr>
            <w:tcW w:w="4680" w:type="dxa"/>
            <w:shd w:val="clear" w:color="auto" w:fill="auto"/>
          </w:tcPr>
          <w:p w14:paraId="641009BA" w14:textId="77777777" w:rsidR="00C24C90" w:rsidRPr="001E179C" w:rsidRDefault="00C24C90" w:rsidP="00F721E6">
            <w:pPr>
              <w:bidi/>
              <w:rPr>
                <w:rFonts w:asciiTheme="minorHAnsi" w:hAnsiTheme="minorHAnsi" w:cs="B Nazanin"/>
                <w:sz w:val="24"/>
                <w:szCs w:val="24"/>
                <w:rtl/>
                <w:lang w:bidi="fa-IR"/>
              </w:rPr>
            </w:pPr>
          </w:p>
        </w:tc>
        <w:tc>
          <w:tcPr>
            <w:tcW w:w="1260" w:type="dxa"/>
            <w:shd w:val="clear" w:color="auto" w:fill="auto"/>
          </w:tcPr>
          <w:p w14:paraId="5651FDE2" w14:textId="77777777" w:rsidR="00C24C90" w:rsidRPr="001E179C" w:rsidRDefault="00C24C90" w:rsidP="00F721E6">
            <w:pPr>
              <w:bidi/>
              <w:rPr>
                <w:rFonts w:asciiTheme="minorHAnsi" w:hAnsiTheme="minorHAnsi" w:cs="B Nazanin"/>
                <w:sz w:val="24"/>
                <w:szCs w:val="24"/>
                <w:rtl/>
                <w:lang w:bidi="fa-IR"/>
              </w:rPr>
            </w:pPr>
          </w:p>
        </w:tc>
      </w:tr>
    </w:tbl>
    <w:p w14:paraId="7E72ED14" w14:textId="77777777" w:rsidR="00C24C90" w:rsidRPr="001E179C" w:rsidRDefault="00C24C90" w:rsidP="00C24C90">
      <w:pPr>
        <w:bidi/>
        <w:rPr>
          <w:rFonts w:cs="B Nazanin"/>
          <w:sz w:val="24"/>
          <w:szCs w:val="24"/>
          <w:rtl/>
          <w:lang w:bidi="fa-IR"/>
        </w:rPr>
      </w:pPr>
    </w:p>
    <w:p w14:paraId="19FE0A3C" w14:textId="77777777" w:rsidR="00C24C90" w:rsidRPr="001E179C" w:rsidRDefault="00C24C90" w:rsidP="00C24C90">
      <w:pPr>
        <w:bidi/>
        <w:spacing w:before="100" w:beforeAutospacing="1" w:after="100" w:afterAutospacing="1" w:line="240" w:lineRule="auto"/>
        <w:jc w:val="both"/>
        <w:rPr>
          <w:rFonts w:cs="B Nazanin"/>
          <w:sz w:val="24"/>
          <w:szCs w:val="24"/>
          <w:rtl/>
          <w:lang w:bidi="fa-IR"/>
        </w:rPr>
      </w:pPr>
      <w:r w:rsidRPr="001E179C">
        <w:rPr>
          <w:rFonts w:cs="B Nazanin" w:hint="cs"/>
          <w:sz w:val="24"/>
          <w:szCs w:val="24"/>
          <w:rtl/>
          <w:lang w:bidi="fa-IR"/>
        </w:rPr>
        <w:tab/>
        <w:t>اعضاء جلسه:</w:t>
      </w:r>
    </w:p>
    <w:tbl>
      <w:tblPr>
        <w:tblStyle w:val="TableGrid"/>
        <w:bidiVisual/>
        <w:tblW w:w="9969" w:type="dxa"/>
        <w:tblLook w:val="04A0" w:firstRow="1" w:lastRow="0" w:firstColumn="1" w:lastColumn="0" w:noHBand="0" w:noVBand="1"/>
      </w:tblPr>
      <w:tblGrid>
        <w:gridCol w:w="669"/>
        <w:gridCol w:w="2668"/>
        <w:gridCol w:w="3316"/>
        <w:gridCol w:w="3316"/>
      </w:tblGrid>
      <w:tr w:rsidR="00C24C90" w:rsidRPr="001E179C" w14:paraId="6BDBEB3E" w14:textId="77777777" w:rsidTr="00F721E6">
        <w:trPr>
          <w:trHeight w:val="601"/>
        </w:trPr>
        <w:tc>
          <w:tcPr>
            <w:tcW w:w="669" w:type="dxa"/>
            <w:tcBorders>
              <w:right w:val="single" w:sz="4" w:space="0" w:color="auto"/>
            </w:tcBorders>
            <w:vAlign w:val="center"/>
          </w:tcPr>
          <w:p w14:paraId="41DB5DEA" w14:textId="77777777" w:rsidR="00C24C90" w:rsidRPr="001E179C" w:rsidRDefault="00C24C90" w:rsidP="00F721E6">
            <w:pPr>
              <w:bidi/>
              <w:spacing w:before="100" w:beforeAutospacing="1" w:after="100" w:afterAutospacing="1" w:line="240" w:lineRule="auto"/>
              <w:jc w:val="center"/>
              <w:rPr>
                <w:rFonts w:cs="B Nazanin"/>
                <w:sz w:val="24"/>
                <w:szCs w:val="24"/>
                <w:rtl/>
              </w:rPr>
            </w:pPr>
            <w:r w:rsidRPr="001E179C">
              <w:rPr>
                <w:rFonts w:cs="B Nazanin" w:hint="cs"/>
                <w:sz w:val="24"/>
                <w:szCs w:val="24"/>
                <w:rtl/>
              </w:rPr>
              <w:t>ردیف</w:t>
            </w:r>
          </w:p>
        </w:tc>
        <w:tc>
          <w:tcPr>
            <w:tcW w:w="2668" w:type="dxa"/>
            <w:tcBorders>
              <w:left w:val="single" w:sz="4" w:space="0" w:color="auto"/>
            </w:tcBorders>
            <w:vAlign w:val="center"/>
          </w:tcPr>
          <w:p w14:paraId="17AEA3BD" w14:textId="77777777" w:rsidR="00C24C90" w:rsidRPr="001E179C" w:rsidRDefault="00C24C90" w:rsidP="00F721E6">
            <w:pPr>
              <w:bidi/>
              <w:spacing w:before="100" w:beforeAutospacing="1" w:after="100" w:afterAutospacing="1" w:line="240" w:lineRule="auto"/>
              <w:jc w:val="center"/>
              <w:rPr>
                <w:rFonts w:cs="B Nazanin"/>
                <w:sz w:val="24"/>
                <w:szCs w:val="24"/>
                <w:rtl/>
              </w:rPr>
            </w:pPr>
            <w:r w:rsidRPr="001E179C">
              <w:rPr>
                <w:rFonts w:cs="B Nazanin" w:hint="cs"/>
                <w:sz w:val="24"/>
                <w:szCs w:val="24"/>
                <w:rtl/>
              </w:rPr>
              <w:t>نام و نام خانوادگی</w:t>
            </w:r>
          </w:p>
        </w:tc>
        <w:tc>
          <w:tcPr>
            <w:tcW w:w="3316" w:type="dxa"/>
            <w:vAlign w:val="center"/>
          </w:tcPr>
          <w:p w14:paraId="21CC5950" w14:textId="77777777" w:rsidR="00C24C90" w:rsidRPr="001E179C" w:rsidRDefault="00C24C90" w:rsidP="00F721E6">
            <w:pPr>
              <w:bidi/>
              <w:spacing w:before="100" w:beforeAutospacing="1" w:after="100" w:afterAutospacing="1" w:line="240" w:lineRule="auto"/>
              <w:jc w:val="center"/>
              <w:rPr>
                <w:rFonts w:cs="B Nazanin"/>
                <w:sz w:val="24"/>
                <w:szCs w:val="24"/>
                <w:rtl/>
              </w:rPr>
            </w:pPr>
            <w:r w:rsidRPr="001E179C">
              <w:rPr>
                <w:rFonts w:cs="B Nazanin" w:hint="cs"/>
                <w:sz w:val="24"/>
                <w:szCs w:val="24"/>
                <w:rtl/>
              </w:rPr>
              <w:t>سمت</w:t>
            </w:r>
          </w:p>
        </w:tc>
        <w:tc>
          <w:tcPr>
            <w:tcW w:w="3316" w:type="dxa"/>
            <w:vAlign w:val="center"/>
          </w:tcPr>
          <w:p w14:paraId="378B08C3" w14:textId="77777777" w:rsidR="00C24C90" w:rsidRPr="001E179C" w:rsidRDefault="00C24C90" w:rsidP="00F721E6">
            <w:pPr>
              <w:bidi/>
              <w:spacing w:before="100" w:beforeAutospacing="1" w:after="100" w:afterAutospacing="1" w:line="240" w:lineRule="auto"/>
              <w:jc w:val="center"/>
              <w:rPr>
                <w:rFonts w:cs="B Nazanin"/>
                <w:sz w:val="24"/>
                <w:szCs w:val="24"/>
                <w:rtl/>
              </w:rPr>
            </w:pPr>
            <w:r w:rsidRPr="001E179C">
              <w:rPr>
                <w:rFonts w:cs="B Nazanin" w:hint="cs"/>
                <w:sz w:val="24"/>
                <w:szCs w:val="24"/>
                <w:rtl/>
              </w:rPr>
              <w:t>امضا</w:t>
            </w:r>
          </w:p>
        </w:tc>
      </w:tr>
      <w:tr w:rsidR="00C24C90" w:rsidRPr="001E179C" w14:paraId="005B6369" w14:textId="77777777" w:rsidTr="00F721E6">
        <w:trPr>
          <w:trHeight w:val="305"/>
        </w:trPr>
        <w:tc>
          <w:tcPr>
            <w:tcW w:w="669" w:type="dxa"/>
            <w:tcBorders>
              <w:right w:val="single" w:sz="4" w:space="0" w:color="auto"/>
            </w:tcBorders>
          </w:tcPr>
          <w:p w14:paraId="6EDC9185" w14:textId="77777777" w:rsidR="00C24C90" w:rsidRPr="001E179C" w:rsidRDefault="00C24C90" w:rsidP="00F721E6">
            <w:pPr>
              <w:bidi/>
              <w:spacing w:before="100" w:beforeAutospacing="1" w:after="100" w:afterAutospacing="1" w:line="240" w:lineRule="auto"/>
              <w:jc w:val="both"/>
              <w:rPr>
                <w:rFonts w:cs="B Nazanin"/>
                <w:sz w:val="24"/>
                <w:szCs w:val="24"/>
                <w:rtl/>
              </w:rPr>
            </w:pPr>
          </w:p>
        </w:tc>
        <w:tc>
          <w:tcPr>
            <w:tcW w:w="2668" w:type="dxa"/>
            <w:tcBorders>
              <w:left w:val="single" w:sz="4" w:space="0" w:color="auto"/>
            </w:tcBorders>
          </w:tcPr>
          <w:p w14:paraId="1EC7A004" w14:textId="77777777" w:rsidR="00C24C90" w:rsidRPr="001E179C" w:rsidRDefault="00C24C90" w:rsidP="00F721E6">
            <w:pPr>
              <w:bidi/>
              <w:spacing w:before="100" w:beforeAutospacing="1" w:after="100" w:afterAutospacing="1" w:line="240" w:lineRule="auto"/>
              <w:jc w:val="both"/>
              <w:rPr>
                <w:rFonts w:cs="B Nazanin"/>
                <w:sz w:val="24"/>
                <w:szCs w:val="24"/>
                <w:rtl/>
              </w:rPr>
            </w:pPr>
          </w:p>
        </w:tc>
        <w:tc>
          <w:tcPr>
            <w:tcW w:w="3316" w:type="dxa"/>
          </w:tcPr>
          <w:p w14:paraId="6B52874D" w14:textId="77777777" w:rsidR="00C24C90" w:rsidRPr="001E179C" w:rsidRDefault="00C24C90" w:rsidP="00F721E6">
            <w:pPr>
              <w:bidi/>
              <w:spacing w:before="100" w:beforeAutospacing="1" w:after="100" w:afterAutospacing="1" w:line="240" w:lineRule="auto"/>
              <w:jc w:val="both"/>
              <w:rPr>
                <w:rFonts w:cs="B Nazanin"/>
                <w:sz w:val="24"/>
                <w:szCs w:val="24"/>
                <w:rtl/>
              </w:rPr>
            </w:pPr>
          </w:p>
        </w:tc>
        <w:tc>
          <w:tcPr>
            <w:tcW w:w="3316" w:type="dxa"/>
          </w:tcPr>
          <w:p w14:paraId="581D8A9C" w14:textId="77777777" w:rsidR="00C24C90" w:rsidRPr="001E179C" w:rsidRDefault="00C24C90" w:rsidP="00F721E6">
            <w:pPr>
              <w:bidi/>
              <w:spacing w:before="100" w:beforeAutospacing="1" w:after="100" w:afterAutospacing="1" w:line="240" w:lineRule="auto"/>
              <w:jc w:val="both"/>
              <w:rPr>
                <w:rFonts w:cs="B Nazanin"/>
                <w:sz w:val="24"/>
                <w:szCs w:val="24"/>
                <w:rtl/>
              </w:rPr>
            </w:pPr>
          </w:p>
        </w:tc>
      </w:tr>
      <w:tr w:rsidR="00C24C90" w:rsidRPr="001E179C" w14:paraId="277A44AF" w14:textId="77777777" w:rsidTr="00F721E6">
        <w:trPr>
          <w:trHeight w:val="476"/>
        </w:trPr>
        <w:tc>
          <w:tcPr>
            <w:tcW w:w="669" w:type="dxa"/>
            <w:tcBorders>
              <w:right w:val="single" w:sz="4" w:space="0" w:color="auto"/>
            </w:tcBorders>
          </w:tcPr>
          <w:p w14:paraId="4D01535D" w14:textId="77777777" w:rsidR="00C24C90" w:rsidRPr="001E179C" w:rsidRDefault="00C24C90" w:rsidP="00F721E6">
            <w:pPr>
              <w:bidi/>
              <w:spacing w:before="100" w:beforeAutospacing="1" w:after="100" w:afterAutospacing="1" w:line="240" w:lineRule="auto"/>
              <w:jc w:val="both"/>
              <w:rPr>
                <w:rFonts w:cs="B Nazanin"/>
                <w:sz w:val="24"/>
                <w:szCs w:val="24"/>
                <w:rtl/>
              </w:rPr>
            </w:pPr>
          </w:p>
        </w:tc>
        <w:tc>
          <w:tcPr>
            <w:tcW w:w="2668" w:type="dxa"/>
            <w:tcBorders>
              <w:left w:val="single" w:sz="4" w:space="0" w:color="auto"/>
            </w:tcBorders>
          </w:tcPr>
          <w:p w14:paraId="46E7F4AC" w14:textId="77777777" w:rsidR="00C24C90" w:rsidRPr="001E179C" w:rsidRDefault="00C24C90" w:rsidP="00F721E6">
            <w:pPr>
              <w:bidi/>
              <w:spacing w:before="100" w:beforeAutospacing="1" w:after="100" w:afterAutospacing="1" w:line="240" w:lineRule="auto"/>
              <w:jc w:val="both"/>
              <w:rPr>
                <w:rFonts w:cs="B Nazanin"/>
                <w:sz w:val="24"/>
                <w:szCs w:val="24"/>
                <w:rtl/>
              </w:rPr>
            </w:pPr>
          </w:p>
        </w:tc>
        <w:tc>
          <w:tcPr>
            <w:tcW w:w="3316" w:type="dxa"/>
          </w:tcPr>
          <w:p w14:paraId="4BA24333" w14:textId="77777777" w:rsidR="00C24C90" w:rsidRPr="001E179C" w:rsidRDefault="00C24C90" w:rsidP="00F721E6">
            <w:pPr>
              <w:bidi/>
              <w:spacing w:before="100" w:beforeAutospacing="1" w:after="100" w:afterAutospacing="1" w:line="240" w:lineRule="auto"/>
              <w:jc w:val="both"/>
              <w:rPr>
                <w:rFonts w:cs="B Nazanin"/>
                <w:sz w:val="24"/>
                <w:szCs w:val="24"/>
                <w:rtl/>
              </w:rPr>
            </w:pPr>
          </w:p>
        </w:tc>
        <w:tc>
          <w:tcPr>
            <w:tcW w:w="3316" w:type="dxa"/>
          </w:tcPr>
          <w:p w14:paraId="2AF8D7C4" w14:textId="77777777" w:rsidR="00C24C90" w:rsidRPr="001E179C" w:rsidRDefault="00C24C90" w:rsidP="00F721E6">
            <w:pPr>
              <w:bidi/>
              <w:spacing w:before="100" w:beforeAutospacing="1" w:after="100" w:afterAutospacing="1" w:line="240" w:lineRule="auto"/>
              <w:jc w:val="both"/>
              <w:rPr>
                <w:rFonts w:cs="B Nazanin"/>
                <w:sz w:val="24"/>
                <w:szCs w:val="24"/>
                <w:rtl/>
              </w:rPr>
            </w:pPr>
          </w:p>
        </w:tc>
      </w:tr>
      <w:tr w:rsidR="00C24C90" w:rsidRPr="001E179C" w14:paraId="2FEA435F" w14:textId="77777777" w:rsidTr="00F721E6">
        <w:trPr>
          <w:trHeight w:val="476"/>
        </w:trPr>
        <w:tc>
          <w:tcPr>
            <w:tcW w:w="669" w:type="dxa"/>
            <w:tcBorders>
              <w:right w:val="single" w:sz="4" w:space="0" w:color="auto"/>
            </w:tcBorders>
          </w:tcPr>
          <w:p w14:paraId="18A9B62F" w14:textId="77777777" w:rsidR="00C24C90" w:rsidRPr="001E179C" w:rsidRDefault="00C24C90" w:rsidP="00F721E6">
            <w:pPr>
              <w:bidi/>
              <w:spacing w:before="100" w:beforeAutospacing="1" w:after="100" w:afterAutospacing="1" w:line="240" w:lineRule="auto"/>
              <w:jc w:val="both"/>
              <w:rPr>
                <w:rFonts w:cs="B Nazanin"/>
                <w:sz w:val="24"/>
                <w:szCs w:val="24"/>
                <w:rtl/>
              </w:rPr>
            </w:pPr>
          </w:p>
        </w:tc>
        <w:tc>
          <w:tcPr>
            <w:tcW w:w="2668" w:type="dxa"/>
            <w:tcBorders>
              <w:left w:val="single" w:sz="4" w:space="0" w:color="auto"/>
            </w:tcBorders>
          </w:tcPr>
          <w:p w14:paraId="41BEDCED" w14:textId="77777777" w:rsidR="00C24C90" w:rsidRPr="001E179C" w:rsidRDefault="00C24C90" w:rsidP="00F721E6">
            <w:pPr>
              <w:bidi/>
              <w:spacing w:before="100" w:beforeAutospacing="1" w:after="100" w:afterAutospacing="1" w:line="240" w:lineRule="auto"/>
              <w:jc w:val="both"/>
              <w:rPr>
                <w:rFonts w:cs="B Nazanin"/>
                <w:sz w:val="24"/>
                <w:szCs w:val="24"/>
                <w:rtl/>
              </w:rPr>
            </w:pPr>
          </w:p>
        </w:tc>
        <w:tc>
          <w:tcPr>
            <w:tcW w:w="3316" w:type="dxa"/>
          </w:tcPr>
          <w:p w14:paraId="522E3E3F" w14:textId="77777777" w:rsidR="00C24C90" w:rsidRPr="001E179C" w:rsidRDefault="00C24C90" w:rsidP="00F721E6">
            <w:pPr>
              <w:bidi/>
              <w:spacing w:before="100" w:beforeAutospacing="1" w:after="100" w:afterAutospacing="1" w:line="240" w:lineRule="auto"/>
              <w:jc w:val="both"/>
              <w:rPr>
                <w:rFonts w:cs="B Nazanin"/>
                <w:sz w:val="24"/>
                <w:szCs w:val="24"/>
                <w:rtl/>
              </w:rPr>
            </w:pPr>
          </w:p>
        </w:tc>
        <w:tc>
          <w:tcPr>
            <w:tcW w:w="3316" w:type="dxa"/>
          </w:tcPr>
          <w:p w14:paraId="5316E209" w14:textId="77777777" w:rsidR="00C24C90" w:rsidRPr="001E179C" w:rsidRDefault="00C24C90" w:rsidP="00F721E6">
            <w:pPr>
              <w:bidi/>
              <w:spacing w:before="100" w:beforeAutospacing="1" w:after="100" w:afterAutospacing="1" w:line="240" w:lineRule="auto"/>
              <w:jc w:val="both"/>
              <w:rPr>
                <w:rFonts w:cs="B Nazanin"/>
                <w:sz w:val="24"/>
                <w:szCs w:val="24"/>
                <w:rtl/>
              </w:rPr>
            </w:pPr>
          </w:p>
        </w:tc>
      </w:tr>
      <w:tr w:rsidR="00C24C90" w:rsidRPr="001E179C" w14:paraId="0AFFEE18" w14:textId="77777777" w:rsidTr="00F721E6">
        <w:trPr>
          <w:trHeight w:val="476"/>
        </w:trPr>
        <w:tc>
          <w:tcPr>
            <w:tcW w:w="669" w:type="dxa"/>
            <w:tcBorders>
              <w:right w:val="single" w:sz="4" w:space="0" w:color="auto"/>
            </w:tcBorders>
          </w:tcPr>
          <w:p w14:paraId="49274DA8" w14:textId="77777777" w:rsidR="00C24C90" w:rsidRPr="001E179C" w:rsidRDefault="00C24C90" w:rsidP="00F721E6">
            <w:pPr>
              <w:bidi/>
              <w:spacing w:before="100" w:beforeAutospacing="1" w:after="100" w:afterAutospacing="1" w:line="240" w:lineRule="auto"/>
              <w:jc w:val="both"/>
              <w:rPr>
                <w:rFonts w:cs="B Nazanin"/>
                <w:sz w:val="24"/>
                <w:szCs w:val="24"/>
                <w:rtl/>
              </w:rPr>
            </w:pPr>
          </w:p>
        </w:tc>
        <w:tc>
          <w:tcPr>
            <w:tcW w:w="2668" w:type="dxa"/>
            <w:tcBorders>
              <w:left w:val="single" w:sz="4" w:space="0" w:color="auto"/>
            </w:tcBorders>
          </w:tcPr>
          <w:p w14:paraId="03DAFE13" w14:textId="77777777" w:rsidR="00C24C90" w:rsidRPr="001E179C" w:rsidRDefault="00C24C90" w:rsidP="00F721E6">
            <w:pPr>
              <w:bidi/>
              <w:spacing w:before="100" w:beforeAutospacing="1" w:after="100" w:afterAutospacing="1" w:line="240" w:lineRule="auto"/>
              <w:jc w:val="both"/>
              <w:rPr>
                <w:rFonts w:cs="B Nazanin"/>
                <w:sz w:val="24"/>
                <w:szCs w:val="24"/>
                <w:rtl/>
              </w:rPr>
            </w:pPr>
          </w:p>
        </w:tc>
        <w:tc>
          <w:tcPr>
            <w:tcW w:w="3316" w:type="dxa"/>
          </w:tcPr>
          <w:p w14:paraId="0351E2CB" w14:textId="77777777" w:rsidR="00C24C90" w:rsidRPr="001E179C" w:rsidRDefault="00C24C90" w:rsidP="00F721E6">
            <w:pPr>
              <w:bidi/>
              <w:spacing w:before="100" w:beforeAutospacing="1" w:after="100" w:afterAutospacing="1" w:line="240" w:lineRule="auto"/>
              <w:jc w:val="both"/>
              <w:rPr>
                <w:rFonts w:cs="B Nazanin"/>
                <w:sz w:val="24"/>
                <w:szCs w:val="24"/>
                <w:rtl/>
              </w:rPr>
            </w:pPr>
          </w:p>
        </w:tc>
        <w:tc>
          <w:tcPr>
            <w:tcW w:w="3316" w:type="dxa"/>
          </w:tcPr>
          <w:p w14:paraId="77762896" w14:textId="77777777" w:rsidR="00C24C90" w:rsidRPr="001E179C" w:rsidRDefault="00C24C90" w:rsidP="00F721E6">
            <w:pPr>
              <w:bidi/>
              <w:spacing w:before="100" w:beforeAutospacing="1" w:after="100" w:afterAutospacing="1" w:line="240" w:lineRule="auto"/>
              <w:jc w:val="both"/>
              <w:rPr>
                <w:rFonts w:cs="B Nazanin"/>
                <w:sz w:val="24"/>
                <w:szCs w:val="24"/>
                <w:rtl/>
              </w:rPr>
            </w:pPr>
          </w:p>
        </w:tc>
      </w:tr>
      <w:tr w:rsidR="00C24C90" w:rsidRPr="001E179C" w14:paraId="48FE6A2C" w14:textId="77777777" w:rsidTr="00F721E6">
        <w:trPr>
          <w:trHeight w:val="476"/>
        </w:trPr>
        <w:tc>
          <w:tcPr>
            <w:tcW w:w="669" w:type="dxa"/>
            <w:tcBorders>
              <w:right w:val="single" w:sz="4" w:space="0" w:color="auto"/>
            </w:tcBorders>
          </w:tcPr>
          <w:p w14:paraId="175DD2FB" w14:textId="77777777" w:rsidR="00C24C90" w:rsidRPr="001E179C" w:rsidRDefault="00C24C90" w:rsidP="00F721E6">
            <w:pPr>
              <w:bidi/>
              <w:spacing w:before="100" w:beforeAutospacing="1" w:after="100" w:afterAutospacing="1" w:line="240" w:lineRule="auto"/>
              <w:jc w:val="both"/>
              <w:rPr>
                <w:rFonts w:cs="B Nazanin"/>
                <w:sz w:val="24"/>
                <w:szCs w:val="24"/>
                <w:rtl/>
              </w:rPr>
            </w:pPr>
          </w:p>
        </w:tc>
        <w:tc>
          <w:tcPr>
            <w:tcW w:w="2668" w:type="dxa"/>
            <w:tcBorders>
              <w:left w:val="single" w:sz="4" w:space="0" w:color="auto"/>
            </w:tcBorders>
          </w:tcPr>
          <w:p w14:paraId="0573ACDF" w14:textId="77777777" w:rsidR="00C24C90" w:rsidRPr="001E179C" w:rsidRDefault="00C24C90" w:rsidP="00F721E6">
            <w:pPr>
              <w:bidi/>
              <w:spacing w:before="100" w:beforeAutospacing="1" w:after="100" w:afterAutospacing="1" w:line="240" w:lineRule="auto"/>
              <w:jc w:val="both"/>
              <w:rPr>
                <w:rFonts w:cs="B Nazanin"/>
                <w:sz w:val="24"/>
                <w:szCs w:val="24"/>
                <w:rtl/>
              </w:rPr>
            </w:pPr>
          </w:p>
        </w:tc>
        <w:tc>
          <w:tcPr>
            <w:tcW w:w="3316" w:type="dxa"/>
          </w:tcPr>
          <w:p w14:paraId="41BB97A4" w14:textId="77777777" w:rsidR="00C24C90" w:rsidRPr="001E179C" w:rsidRDefault="00C24C90" w:rsidP="00F721E6">
            <w:pPr>
              <w:bidi/>
              <w:spacing w:before="100" w:beforeAutospacing="1" w:after="100" w:afterAutospacing="1" w:line="240" w:lineRule="auto"/>
              <w:jc w:val="both"/>
              <w:rPr>
                <w:rFonts w:cs="B Nazanin"/>
                <w:sz w:val="24"/>
                <w:szCs w:val="24"/>
                <w:rtl/>
              </w:rPr>
            </w:pPr>
          </w:p>
        </w:tc>
        <w:tc>
          <w:tcPr>
            <w:tcW w:w="3316" w:type="dxa"/>
          </w:tcPr>
          <w:p w14:paraId="54B543FF" w14:textId="77777777" w:rsidR="00C24C90" w:rsidRPr="001E179C" w:rsidRDefault="00C24C90" w:rsidP="00F721E6">
            <w:pPr>
              <w:bidi/>
              <w:spacing w:before="100" w:beforeAutospacing="1" w:after="100" w:afterAutospacing="1" w:line="240" w:lineRule="auto"/>
              <w:jc w:val="both"/>
              <w:rPr>
                <w:rFonts w:cs="B Nazanin"/>
                <w:sz w:val="24"/>
                <w:szCs w:val="24"/>
                <w:rtl/>
              </w:rPr>
            </w:pPr>
          </w:p>
        </w:tc>
      </w:tr>
      <w:tr w:rsidR="00C24C90" w:rsidRPr="001E179C" w14:paraId="422CC1A8" w14:textId="77777777" w:rsidTr="00F721E6">
        <w:trPr>
          <w:trHeight w:val="476"/>
        </w:trPr>
        <w:tc>
          <w:tcPr>
            <w:tcW w:w="669" w:type="dxa"/>
            <w:tcBorders>
              <w:right w:val="single" w:sz="4" w:space="0" w:color="auto"/>
            </w:tcBorders>
          </w:tcPr>
          <w:p w14:paraId="633C0056" w14:textId="77777777" w:rsidR="00C24C90" w:rsidRPr="001E179C" w:rsidRDefault="00C24C90" w:rsidP="00F721E6">
            <w:pPr>
              <w:bidi/>
              <w:spacing w:before="100" w:beforeAutospacing="1" w:after="100" w:afterAutospacing="1" w:line="240" w:lineRule="auto"/>
              <w:jc w:val="both"/>
              <w:rPr>
                <w:rFonts w:cs="B Nazanin"/>
                <w:sz w:val="24"/>
                <w:szCs w:val="24"/>
                <w:rtl/>
              </w:rPr>
            </w:pPr>
          </w:p>
        </w:tc>
        <w:tc>
          <w:tcPr>
            <w:tcW w:w="2668" w:type="dxa"/>
            <w:tcBorders>
              <w:left w:val="single" w:sz="4" w:space="0" w:color="auto"/>
            </w:tcBorders>
          </w:tcPr>
          <w:p w14:paraId="0FE5C1BB" w14:textId="77777777" w:rsidR="00C24C90" w:rsidRPr="001E179C" w:rsidRDefault="00C24C90" w:rsidP="00F721E6">
            <w:pPr>
              <w:bidi/>
              <w:spacing w:before="100" w:beforeAutospacing="1" w:after="100" w:afterAutospacing="1" w:line="240" w:lineRule="auto"/>
              <w:jc w:val="both"/>
              <w:rPr>
                <w:rFonts w:cs="B Nazanin"/>
                <w:sz w:val="24"/>
                <w:szCs w:val="24"/>
                <w:rtl/>
              </w:rPr>
            </w:pPr>
          </w:p>
        </w:tc>
        <w:tc>
          <w:tcPr>
            <w:tcW w:w="3316" w:type="dxa"/>
          </w:tcPr>
          <w:p w14:paraId="7C45D847" w14:textId="77777777" w:rsidR="00C24C90" w:rsidRPr="001E179C" w:rsidRDefault="00C24C90" w:rsidP="00F721E6">
            <w:pPr>
              <w:bidi/>
              <w:spacing w:before="100" w:beforeAutospacing="1" w:after="100" w:afterAutospacing="1" w:line="240" w:lineRule="auto"/>
              <w:jc w:val="both"/>
              <w:rPr>
                <w:rFonts w:cs="B Nazanin"/>
                <w:sz w:val="24"/>
                <w:szCs w:val="24"/>
                <w:rtl/>
              </w:rPr>
            </w:pPr>
          </w:p>
        </w:tc>
        <w:tc>
          <w:tcPr>
            <w:tcW w:w="3316" w:type="dxa"/>
          </w:tcPr>
          <w:p w14:paraId="1E872896" w14:textId="77777777" w:rsidR="00C24C90" w:rsidRPr="001E179C" w:rsidRDefault="00C24C90" w:rsidP="00F721E6">
            <w:pPr>
              <w:bidi/>
              <w:spacing w:before="100" w:beforeAutospacing="1" w:after="100" w:afterAutospacing="1" w:line="240" w:lineRule="auto"/>
              <w:jc w:val="both"/>
              <w:rPr>
                <w:rFonts w:cs="B Nazanin"/>
                <w:sz w:val="24"/>
                <w:szCs w:val="24"/>
                <w:rtl/>
              </w:rPr>
            </w:pPr>
          </w:p>
        </w:tc>
      </w:tr>
      <w:tr w:rsidR="00C24C90" w:rsidRPr="001E179C" w14:paraId="3B435101" w14:textId="77777777" w:rsidTr="00F721E6">
        <w:trPr>
          <w:trHeight w:val="476"/>
        </w:trPr>
        <w:tc>
          <w:tcPr>
            <w:tcW w:w="669" w:type="dxa"/>
            <w:tcBorders>
              <w:right w:val="single" w:sz="4" w:space="0" w:color="auto"/>
            </w:tcBorders>
          </w:tcPr>
          <w:p w14:paraId="4A0E2897" w14:textId="77777777" w:rsidR="00C24C90" w:rsidRPr="001E179C" w:rsidRDefault="00C24C90" w:rsidP="00F721E6">
            <w:pPr>
              <w:bidi/>
              <w:spacing w:before="100" w:beforeAutospacing="1" w:after="100" w:afterAutospacing="1" w:line="240" w:lineRule="auto"/>
              <w:jc w:val="both"/>
              <w:rPr>
                <w:rFonts w:cs="B Nazanin"/>
                <w:sz w:val="24"/>
                <w:szCs w:val="24"/>
                <w:rtl/>
              </w:rPr>
            </w:pPr>
          </w:p>
        </w:tc>
        <w:tc>
          <w:tcPr>
            <w:tcW w:w="2668" w:type="dxa"/>
            <w:tcBorders>
              <w:left w:val="single" w:sz="4" w:space="0" w:color="auto"/>
            </w:tcBorders>
          </w:tcPr>
          <w:p w14:paraId="1C380B8A" w14:textId="77777777" w:rsidR="00C24C90" w:rsidRPr="001E179C" w:rsidRDefault="00C24C90" w:rsidP="00F721E6">
            <w:pPr>
              <w:bidi/>
              <w:spacing w:before="100" w:beforeAutospacing="1" w:after="100" w:afterAutospacing="1" w:line="240" w:lineRule="auto"/>
              <w:jc w:val="both"/>
              <w:rPr>
                <w:rFonts w:cs="B Nazanin"/>
                <w:sz w:val="24"/>
                <w:szCs w:val="24"/>
                <w:rtl/>
              </w:rPr>
            </w:pPr>
          </w:p>
        </w:tc>
        <w:tc>
          <w:tcPr>
            <w:tcW w:w="3316" w:type="dxa"/>
          </w:tcPr>
          <w:p w14:paraId="2D1F6914" w14:textId="77777777" w:rsidR="00C24C90" w:rsidRPr="001E179C" w:rsidRDefault="00C24C90" w:rsidP="00F721E6">
            <w:pPr>
              <w:bidi/>
              <w:spacing w:before="100" w:beforeAutospacing="1" w:after="100" w:afterAutospacing="1" w:line="240" w:lineRule="auto"/>
              <w:jc w:val="both"/>
              <w:rPr>
                <w:rFonts w:cs="B Nazanin"/>
                <w:sz w:val="24"/>
                <w:szCs w:val="24"/>
                <w:rtl/>
              </w:rPr>
            </w:pPr>
          </w:p>
        </w:tc>
        <w:tc>
          <w:tcPr>
            <w:tcW w:w="3316" w:type="dxa"/>
          </w:tcPr>
          <w:p w14:paraId="290EE3BB" w14:textId="77777777" w:rsidR="00C24C90" w:rsidRPr="001E179C" w:rsidRDefault="00C24C90" w:rsidP="00F721E6">
            <w:pPr>
              <w:bidi/>
              <w:spacing w:before="100" w:beforeAutospacing="1" w:after="100" w:afterAutospacing="1" w:line="240" w:lineRule="auto"/>
              <w:jc w:val="both"/>
              <w:rPr>
                <w:rFonts w:cs="B Nazanin"/>
                <w:sz w:val="24"/>
                <w:szCs w:val="24"/>
                <w:rtl/>
              </w:rPr>
            </w:pPr>
          </w:p>
        </w:tc>
      </w:tr>
    </w:tbl>
    <w:p w14:paraId="20876590" w14:textId="77777777" w:rsidR="00C24C90" w:rsidRDefault="00C24C90" w:rsidP="00C24C90">
      <w:pPr>
        <w:bidi/>
        <w:spacing w:before="100" w:beforeAutospacing="1" w:after="100" w:afterAutospacing="1" w:line="240" w:lineRule="auto"/>
        <w:jc w:val="both"/>
        <w:rPr>
          <w:rFonts w:cs="B Nazanin"/>
          <w:sz w:val="24"/>
          <w:szCs w:val="24"/>
          <w:rtl/>
        </w:rPr>
      </w:pPr>
    </w:p>
    <w:p w14:paraId="055002C2" w14:textId="77777777" w:rsidR="00C24C90" w:rsidRPr="001E179C" w:rsidRDefault="00C24C90" w:rsidP="00C24C90">
      <w:pPr>
        <w:spacing w:line="360" w:lineRule="auto"/>
        <w:rPr>
          <w:rFonts w:cs="B Titr"/>
          <w:b/>
          <w:bCs/>
          <w:sz w:val="28"/>
          <w:szCs w:val="28"/>
          <w:rtl/>
          <w:lang w:bidi="fa-IR"/>
        </w:rPr>
      </w:pPr>
    </w:p>
    <w:p w14:paraId="69867DDA" w14:textId="77777777" w:rsidR="00C24C90" w:rsidRPr="00901B4D" w:rsidRDefault="00C24C90" w:rsidP="00C24C90">
      <w:pPr>
        <w:bidi/>
        <w:spacing w:line="360" w:lineRule="auto"/>
        <w:jc w:val="center"/>
        <w:rPr>
          <w:rFonts w:cs="B Nazanin"/>
          <w:b/>
          <w:bCs/>
          <w:sz w:val="24"/>
          <w:szCs w:val="24"/>
          <w:rtl/>
          <w:lang w:bidi="fa-IR"/>
        </w:rPr>
      </w:pPr>
      <w:r>
        <w:rPr>
          <w:rFonts w:cs="B Nazanin"/>
          <w:b/>
          <w:bCs/>
          <w:noProof/>
          <w:sz w:val="24"/>
          <w:szCs w:val="24"/>
          <w:rtl/>
        </w:rPr>
        <mc:AlternateContent>
          <mc:Choice Requires="wps">
            <w:drawing>
              <wp:anchor distT="0" distB="0" distL="114300" distR="114300" simplePos="0" relativeHeight="251752448" behindDoc="0" locked="0" layoutInCell="1" allowOverlap="1" wp14:anchorId="52143810" wp14:editId="6CB7A882">
                <wp:simplePos x="0" y="0"/>
                <wp:positionH relativeFrom="column">
                  <wp:posOffset>-342900</wp:posOffset>
                </wp:positionH>
                <wp:positionV relativeFrom="paragraph">
                  <wp:posOffset>-133350</wp:posOffset>
                </wp:positionV>
                <wp:extent cx="1320800" cy="431165"/>
                <wp:effectExtent l="0" t="0" r="0" b="6985"/>
                <wp:wrapNone/>
                <wp:docPr id="8" name="Text Box 3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0800" cy="431165"/>
                        </a:xfrm>
                        <a:prstGeom prst="rect">
                          <a:avLst/>
                        </a:prstGeom>
                        <a:solidFill>
                          <a:srgbClr val="FFFFFF"/>
                        </a:solidFill>
                        <a:ln w="9525">
                          <a:solidFill>
                            <a:srgbClr val="1F497D">
                              <a:lumMod val="100000"/>
                              <a:lumOff val="0"/>
                            </a:srgbClr>
                          </a:solidFill>
                          <a:miter lim="800000"/>
                          <a:headEnd/>
                          <a:tailEnd/>
                        </a:ln>
                      </wps:spPr>
                      <wps:txbx>
                        <w:txbxContent>
                          <w:p w14:paraId="0E696114" w14:textId="77777777" w:rsidR="00C24C90" w:rsidRPr="00A2047A" w:rsidRDefault="00C24C90" w:rsidP="00C24C90">
                            <w:r w:rsidRPr="00C94AFB">
                              <w:rPr>
                                <w:rFonts w:eastAsia="Times New Roman" w:cs="B Nazanin" w:hint="cs"/>
                                <w:b/>
                                <w:bCs/>
                                <w:color w:val="8496B0" w:themeColor="text2" w:themeTint="99"/>
                                <w:sz w:val="24"/>
                                <w:szCs w:val="24"/>
                                <w:rtl/>
                              </w:rPr>
                              <w:t xml:space="preserve"> </w:t>
                            </w:r>
                            <w:r w:rsidRPr="00A2047A">
                              <w:rPr>
                                <w:rFonts w:eastAsia="Times New Roman" w:cs="B Nazanin" w:hint="cs"/>
                                <w:b/>
                                <w:bCs/>
                                <w:sz w:val="24"/>
                                <w:szCs w:val="24"/>
                                <w:rtl/>
                              </w:rPr>
                              <w:t xml:space="preserve">ویژه کمیته کشوری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143810" id="_x0000_s1097" type="#_x0000_t202" style="position:absolute;left:0;text-align:left;margin-left:-27pt;margin-top:-10.5pt;width:104pt;height:33.9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" strokecolor="#1f497d">
                <v:textbox>
                  <w:txbxContent>
                    <w:p w14:paraId="0E696114" w14:textId="77777777" w:rsidR="00C24C90" w:rsidRPr="00A2047A" w:rsidRDefault="00C24C90" w:rsidP="00C24C90">
                      <w:r w:rsidRPr="00C94AFB">
                        <w:rPr>
                          <w:rFonts w:eastAsia="Times New Roman" w:cs="B Nazanin" w:hint="cs"/>
                          <w:b/>
                          <w:bCs/>
                          <w:color w:val="8496B0" w:themeColor="text2" w:themeTint="99"/>
                          <w:sz w:val="24"/>
                          <w:szCs w:val="24"/>
                          <w:rtl/>
                        </w:rPr>
                        <w:t xml:space="preserve"> </w:t>
                      </w:r>
                      <w:r w:rsidRPr="00A2047A">
                        <w:rPr>
                          <w:rFonts w:eastAsia="Times New Roman" w:cs="B Nazanin" w:hint="cs"/>
                          <w:b/>
                          <w:bCs/>
                          <w:sz w:val="24"/>
                          <w:szCs w:val="24"/>
                          <w:rtl/>
                        </w:rPr>
                        <w:t xml:space="preserve">ویژه کمیته کشوری  </w:t>
                      </w:r>
                    </w:p>
                  </w:txbxContent>
                </v:textbox>
              </v:shape>
            </w:pict>
          </mc:Fallback>
        </mc:AlternateContent>
      </w:r>
      <w:r w:rsidRPr="00901B4D">
        <w:rPr>
          <w:rFonts w:cs="B Nazanin" w:hint="cs"/>
          <w:b/>
          <w:bCs/>
          <w:sz w:val="24"/>
          <w:szCs w:val="24"/>
          <w:rtl/>
          <w:lang w:bidi="fa-IR"/>
        </w:rPr>
        <w:t>«پیوست 10-4»</w:t>
      </w:r>
    </w:p>
    <w:tbl>
      <w:tblPr>
        <w:tblStyle w:val="TableGrid"/>
        <w:tblpPr w:leftFromText="180" w:rightFromText="180" w:vertAnchor="text" w:horzAnchor="margin" w:tblpXSpec="center" w:tblpY="2182"/>
        <w:tblW w:w="9198" w:type="dxa"/>
        <w:tblLayout w:type="fixed"/>
        <w:tblLook w:val="04A0" w:firstRow="1" w:lastRow="0" w:firstColumn="1" w:lastColumn="0" w:noHBand="0" w:noVBand="1"/>
      </w:tblPr>
      <w:tblGrid>
        <w:gridCol w:w="625"/>
        <w:gridCol w:w="990"/>
        <w:gridCol w:w="990"/>
        <w:gridCol w:w="720"/>
        <w:gridCol w:w="720"/>
        <w:gridCol w:w="720"/>
        <w:gridCol w:w="720"/>
        <w:gridCol w:w="990"/>
        <w:gridCol w:w="990"/>
        <w:gridCol w:w="720"/>
        <w:gridCol w:w="1013"/>
      </w:tblGrid>
      <w:tr w:rsidR="00C24C90" w:rsidRPr="001E179C" w14:paraId="5C804E30" w14:textId="77777777" w:rsidTr="00F721E6">
        <w:trPr>
          <w:cantSplit/>
          <w:trHeight w:val="2690"/>
        </w:trPr>
        <w:tc>
          <w:tcPr>
            <w:tcW w:w="625" w:type="dxa"/>
            <w:textDirection w:val="btLr"/>
          </w:tcPr>
          <w:p w14:paraId="679708EE" w14:textId="77777777" w:rsidR="00C24C90" w:rsidRPr="000D5527" w:rsidRDefault="00C24C90" w:rsidP="00F721E6">
            <w:pPr>
              <w:bidi/>
              <w:ind w:left="113" w:right="113"/>
              <w:jc w:val="both"/>
              <w:rPr>
                <w:rFonts w:cs="B Nazanin"/>
                <w:color w:val="000000" w:themeColor="text1"/>
                <w:sz w:val="18"/>
                <w:szCs w:val="18"/>
                <w:rtl/>
              </w:rPr>
            </w:pPr>
            <w:r>
              <w:rPr>
                <w:rFonts w:cs="B Nazanin" w:hint="cs"/>
                <w:color w:val="000000" w:themeColor="text1"/>
                <w:sz w:val="18"/>
                <w:szCs w:val="18"/>
                <w:rtl/>
              </w:rPr>
              <w:lastRenderedPageBreak/>
              <w:t xml:space="preserve">سایرموارد </w:t>
            </w:r>
          </w:p>
        </w:tc>
        <w:tc>
          <w:tcPr>
            <w:tcW w:w="990" w:type="dxa"/>
            <w:textDirection w:val="btLr"/>
          </w:tcPr>
          <w:p w14:paraId="283E9284" w14:textId="77777777" w:rsidR="00C24C90" w:rsidRPr="00D70AC6" w:rsidRDefault="00C24C90" w:rsidP="00F721E6">
            <w:pPr>
              <w:bidi/>
              <w:ind w:left="113" w:right="113"/>
              <w:jc w:val="both"/>
              <w:rPr>
                <w:rFonts w:cs="B Nazanin"/>
                <w:sz w:val="18"/>
                <w:szCs w:val="18"/>
              </w:rPr>
            </w:pPr>
            <w:r>
              <w:rPr>
                <w:rFonts w:cs="B Nazanin" w:hint="cs"/>
                <w:sz w:val="18"/>
                <w:szCs w:val="18"/>
                <w:rtl/>
              </w:rPr>
              <w:t xml:space="preserve">تعداد موارد </w:t>
            </w:r>
            <w:r>
              <w:rPr>
                <w:rFonts w:cs="B Nazanin"/>
                <w:sz w:val="18"/>
                <w:szCs w:val="18"/>
              </w:rPr>
              <w:t>PGD</w:t>
            </w:r>
          </w:p>
        </w:tc>
        <w:tc>
          <w:tcPr>
            <w:tcW w:w="990" w:type="dxa"/>
            <w:textDirection w:val="btLr"/>
          </w:tcPr>
          <w:p w14:paraId="038795B1" w14:textId="77777777" w:rsidR="00C24C90" w:rsidRPr="00D70AC6" w:rsidRDefault="00C24C90" w:rsidP="00F721E6">
            <w:pPr>
              <w:bidi/>
              <w:ind w:left="113" w:right="113"/>
              <w:jc w:val="both"/>
              <w:rPr>
                <w:rFonts w:cs="B Nazanin"/>
                <w:sz w:val="18"/>
                <w:szCs w:val="18"/>
              </w:rPr>
            </w:pPr>
            <w:r w:rsidRPr="00D70AC6">
              <w:rPr>
                <w:rFonts w:cs="B Nazanin" w:hint="cs"/>
                <w:sz w:val="18"/>
                <w:szCs w:val="18"/>
                <w:rtl/>
              </w:rPr>
              <w:t xml:space="preserve">تعداد </w:t>
            </w:r>
            <w:r>
              <w:rPr>
                <w:rFonts w:cs="B Nazanin" w:hint="cs"/>
                <w:sz w:val="18"/>
                <w:szCs w:val="18"/>
                <w:rtl/>
              </w:rPr>
              <w:t xml:space="preserve">آنالیز مجدد </w:t>
            </w:r>
          </w:p>
        </w:tc>
        <w:tc>
          <w:tcPr>
            <w:tcW w:w="720" w:type="dxa"/>
            <w:textDirection w:val="btLr"/>
          </w:tcPr>
          <w:p w14:paraId="03866293" w14:textId="77777777" w:rsidR="00C24C90" w:rsidRPr="00D70AC6" w:rsidRDefault="00C24C90" w:rsidP="00F721E6">
            <w:pPr>
              <w:bidi/>
              <w:ind w:left="113" w:right="113"/>
              <w:jc w:val="both"/>
              <w:rPr>
                <w:rFonts w:cs="B Nazanin"/>
                <w:sz w:val="18"/>
                <w:szCs w:val="18"/>
                <w:rtl/>
              </w:rPr>
            </w:pPr>
            <w:r w:rsidRPr="00D70AC6">
              <w:rPr>
                <w:rFonts w:cs="B Nazanin" w:hint="cs"/>
                <w:sz w:val="18"/>
                <w:szCs w:val="18"/>
                <w:rtl/>
              </w:rPr>
              <w:t xml:space="preserve">تعداد </w:t>
            </w:r>
            <w:r w:rsidRPr="00D70AC6">
              <w:rPr>
                <w:rFonts w:cs="B Nazanin"/>
                <w:sz w:val="18"/>
                <w:szCs w:val="18"/>
              </w:rPr>
              <w:t>NIPT</w:t>
            </w:r>
            <w:r w:rsidRPr="00D70AC6">
              <w:rPr>
                <w:rFonts w:cs="B Nazanin" w:hint="cs"/>
                <w:sz w:val="18"/>
                <w:szCs w:val="18"/>
                <w:rtl/>
              </w:rPr>
              <w:t xml:space="preserve"> درخواستی توسط کمیته  </w:t>
            </w:r>
          </w:p>
        </w:tc>
        <w:tc>
          <w:tcPr>
            <w:tcW w:w="720" w:type="dxa"/>
            <w:textDirection w:val="btLr"/>
          </w:tcPr>
          <w:p w14:paraId="55804884" w14:textId="77777777" w:rsidR="00C24C90" w:rsidRPr="00D70AC6" w:rsidRDefault="00C24C90" w:rsidP="00F721E6">
            <w:pPr>
              <w:bidi/>
              <w:ind w:left="113" w:right="113"/>
              <w:jc w:val="both"/>
              <w:rPr>
                <w:rFonts w:cs="B Nazanin"/>
                <w:sz w:val="18"/>
                <w:szCs w:val="18"/>
                <w:rtl/>
              </w:rPr>
            </w:pPr>
            <w:r w:rsidRPr="00D70AC6">
              <w:rPr>
                <w:rFonts w:cs="B Nazanin" w:hint="cs"/>
                <w:sz w:val="18"/>
                <w:szCs w:val="18"/>
                <w:rtl/>
              </w:rPr>
              <w:t xml:space="preserve">تعداد  موارد </w:t>
            </w:r>
            <w:r w:rsidRPr="00D70AC6">
              <w:rPr>
                <w:rFonts w:cs="B Nazanin"/>
                <w:sz w:val="18"/>
                <w:szCs w:val="18"/>
              </w:rPr>
              <w:t xml:space="preserve"> clinical </w:t>
            </w:r>
            <w:r>
              <w:rPr>
                <w:rFonts w:cs="B Nazanin"/>
                <w:sz w:val="18"/>
                <w:szCs w:val="18"/>
              </w:rPr>
              <w:t>exome</w:t>
            </w:r>
          </w:p>
          <w:p w14:paraId="356AC2C0" w14:textId="77777777" w:rsidR="00C24C90" w:rsidRPr="00D70AC6" w:rsidRDefault="00C24C90" w:rsidP="00F721E6">
            <w:pPr>
              <w:bidi/>
              <w:ind w:left="113" w:right="113"/>
              <w:jc w:val="both"/>
              <w:rPr>
                <w:rFonts w:cs="B Nazanin"/>
                <w:sz w:val="18"/>
                <w:szCs w:val="18"/>
                <w:rtl/>
              </w:rPr>
            </w:pPr>
          </w:p>
          <w:p w14:paraId="5BBE0E93" w14:textId="77777777" w:rsidR="00C24C90" w:rsidRPr="00D70AC6" w:rsidRDefault="00C24C90" w:rsidP="00F721E6">
            <w:pPr>
              <w:bidi/>
              <w:ind w:left="113" w:right="113"/>
              <w:jc w:val="both"/>
              <w:rPr>
                <w:rFonts w:cs="B Nazanin"/>
                <w:sz w:val="18"/>
                <w:szCs w:val="18"/>
                <w:rtl/>
              </w:rPr>
            </w:pPr>
            <w:r w:rsidRPr="00D70AC6">
              <w:rPr>
                <w:rFonts w:cs="B Nazanin" w:hint="cs"/>
                <w:sz w:val="18"/>
                <w:szCs w:val="18"/>
                <w:rtl/>
              </w:rPr>
              <w:t>درخواستی توسط کمیته</w:t>
            </w:r>
          </w:p>
        </w:tc>
        <w:tc>
          <w:tcPr>
            <w:tcW w:w="720" w:type="dxa"/>
            <w:textDirection w:val="btLr"/>
          </w:tcPr>
          <w:p w14:paraId="2541FA8A" w14:textId="77777777" w:rsidR="00C24C90" w:rsidRPr="00D70AC6" w:rsidRDefault="00C24C90" w:rsidP="00F721E6">
            <w:pPr>
              <w:bidi/>
              <w:ind w:left="113" w:right="113"/>
              <w:jc w:val="both"/>
              <w:rPr>
                <w:rFonts w:cs="B Nazanin"/>
                <w:sz w:val="18"/>
                <w:szCs w:val="18"/>
                <w:rtl/>
              </w:rPr>
            </w:pPr>
            <w:r w:rsidRPr="00D70AC6">
              <w:rPr>
                <w:rFonts w:cs="B Nazanin" w:hint="cs"/>
                <w:sz w:val="18"/>
                <w:szCs w:val="18"/>
                <w:rtl/>
              </w:rPr>
              <w:t>تعداد موارد سنگر درخواستی توسط کمیته</w:t>
            </w:r>
          </w:p>
        </w:tc>
        <w:tc>
          <w:tcPr>
            <w:tcW w:w="720" w:type="dxa"/>
            <w:textDirection w:val="btLr"/>
          </w:tcPr>
          <w:p w14:paraId="6F355181" w14:textId="77777777" w:rsidR="00C24C90" w:rsidRPr="00D70AC6" w:rsidRDefault="00C24C90" w:rsidP="00F721E6">
            <w:pPr>
              <w:bidi/>
              <w:ind w:left="113" w:right="113"/>
              <w:jc w:val="both"/>
              <w:rPr>
                <w:rFonts w:cs="B Nazanin"/>
                <w:sz w:val="18"/>
                <w:szCs w:val="18"/>
              </w:rPr>
            </w:pPr>
            <w:r w:rsidRPr="00D70AC6">
              <w:rPr>
                <w:rFonts w:cs="B Nazanin" w:hint="cs"/>
                <w:sz w:val="18"/>
                <w:szCs w:val="18"/>
                <w:rtl/>
              </w:rPr>
              <w:t xml:space="preserve">تعداد موارد </w:t>
            </w:r>
            <w:r w:rsidRPr="00D70AC6">
              <w:rPr>
                <w:rFonts w:cs="B Nazanin"/>
                <w:sz w:val="18"/>
                <w:szCs w:val="18"/>
              </w:rPr>
              <w:t>MLPA</w:t>
            </w:r>
            <w:r>
              <w:rPr>
                <w:rFonts w:cs="B Nazanin" w:hint="cs"/>
                <w:sz w:val="18"/>
                <w:szCs w:val="18"/>
                <w:rtl/>
              </w:rPr>
              <w:t xml:space="preserve"> </w:t>
            </w:r>
            <w:r w:rsidRPr="00D70AC6">
              <w:rPr>
                <w:rFonts w:cs="B Nazanin" w:hint="cs"/>
                <w:sz w:val="18"/>
                <w:szCs w:val="18"/>
                <w:rtl/>
              </w:rPr>
              <w:t>درخواستی توسط کمیته</w:t>
            </w:r>
          </w:p>
        </w:tc>
        <w:tc>
          <w:tcPr>
            <w:tcW w:w="990" w:type="dxa"/>
            <w:textDirection w:val="btLr"/>
          </w:tcPr>
          <w:p w14:paraId="6B84A5BE" w14:textId="77777777" w:rsidR="00C24C90" w:rsidRPr="00D70AC6" w:rsidRDefault="00C24C90" w:rsidP="00F721E6">
            <w:pPr>
              <w:bidi/>
              <w:ind w:left="113" w:right="113"/>
              <w:jc w:val="both"/>
              <w:rPr>
                <w:rFonts w:cs="B Nazanin"/>
                <w:sz w:val="18"/>
                <w:szCs w:val="18"/>
              </w:rPr>
            </w:pPr>
            <w:r w:rsidRPr="00D70AC6">
              <w:rPr>
                <w:rFonts w:cs="B Nazanin" w:hint="cs"/>
                <w:sz w:val="18"/>
                <w:szCs w:val="18"/>
                <w:rtl/>
              </w:rPr>
              <w:t>تعداد موارد</w:t>
            </w:r>
            <w:r w:rsidRPr="00A5261D">
              <w:rPr>
                <w:rFonts w:ascii="Candara" w:hAnsi="Candara" w:cs="B Nazanin"/>
                <w:sz w:val="18"/>
                <w:szCs w:val="18"/>
              </w:rPr>
              <w:t>array</w:t>
            </w:r>
            <w:r>
              <w:rPr>
                <w:rFonts w:cs="B Nazanin" w:hint="cs"/>
                <w:sz w:val="18"/>
                <w:szCs w:val="18"/>
                <w:rtl/>
              </w:rPr>
              <w:t xml:space="preserve"> </w:t>
            </w:r>
            <w:r w:rsidRPr="00D70AC6">
              <w:rPr>
                <w:rFonts w:cs="B Nazanin"/>
                <w:sz w:val="18"/>
                <w:szCs w:val="18"/>
              </w:rPr>
              <w:t>CGH</w:t>
            </w:r>
            <w:r w:rsidRPr="00D70AC6">
              <w:rPr>
                <w:rFonts w:cs="B Nazanin" w:hint="cs"/>
                <w:sz w:val="18"/>
                <w:szCs w:val="18"/>
                <w:rtl/>
              </w:rPr>
              <w:t xml:space="preserve"> درخواستی توسط کمیته    </w:t>
            </w:r>
          </w:p>
        </w:tc>
        <w:tc>
          <w:tcPr>
            <w:tcW w:w="990" w:type="dxa"/>
            <w:textDirection w:val="btLr"/>
          </w:tcPr>
          <w:p w14:paraId="5AD748CE" w14:textId="77777777" w:rsidR="00C24C90" w:rsidRPr="00D70AC6" w:rsidRDefault="00C24C90" w:rsidP="00F721E6">
            <w:pPr>
              <w:ind w:left="113" w:right="113"/>
              <w:jc w:val="right"/>
              <w:rPr>
                <w:rFonts w:cs="B Nazanin"/>
                <w:sz w:val="18"/>
                <w:szCs w:val="18"/>
              </w:rPr>
            </w:pPr>
            <w:r w:rsidRPr="00D70AC6">
              <w:rPr>
                <w:rFonts w:cs="B Nazanin" w:hint="cs"/>
                <w:sz w:val="18"/>
                <w:szCs w:val="18"/>
                <w:rtl/>
              </w:rPr>
              <w:t xml:space="preserve">تعداد موارد   هول اگزوم  و یا </w:t>
            </w:r>
            <w:r w:rsidRPr="000D5527">
              <w:rPr>
                <w:rFonts w:cs="B Nazanin" w:hint="cs"/>
                <w:color w:val="000000" w:themeColor="text1"/>
                <w:sz w:val="18"/>
                <w:szCs w:val="18"/>
                <w:rtl/>
              </w:rPr>
              <w:t xml:space="preserve">پنل </w:t>
            </w:r>
            <w:r w:rsidRPr="00D70AC6">
              <w:rPr>
                <w:rFonts w:cs="B Nazanin" w:hint="cs"/>
                <w:sz w:val="18"/>
                <w:szCs w:val="18"/>
                <w:rtl/>
              </w:rPr>
              <w:t>در خواستی توسط کمیته</w:t>
            </w:r>
          </w:p>
        </w:tc>
        <w:tc>
          <w:tcPr>
            <w:tcW w:w="720" w:type="dxa"/>
            <w:textDirection w:val="btLr"/>
          </w:tcPr>
          <w:p w14:paraId="1010FE80" w14:textId="77777777" w:rsidR="00C24C90" w:rsidRPr="00D70AC6" w:rsidRDefault="00C24C90" w:rsidP="00F721E6">
            <w:pPr>
              <w:ind w:left="113" w:right="113"/>
              <w:jc w:val="right"/>
              <w:rPr>
                <w:rFonts w:cs="B Nazanin"/>
                <w:sz w:val="18"/>
                <w:szCs w:val="18"/>
              </w:rPr>
            </w:pPr>
            <w:r w:rsidRPr="00D70AC6">
              <w:rPr>
                <w:rFonts w:cs="B Nazanin" w:hint="cs"/>
                <w:sz w:val="18"/>
                <w:szCs w:val="18"/>
                <w:rtl/>
              </w:rPr>
              <w:t xml:space="preserve">تعداد پرونده ها ی مطروحه </w:t>
            </w:r>
          </w:p>
        </w:tc>
        <w:tc>
          <w:tcPr>
            <w:tcW w:w="1013" w:type="dxa"/>
            <w:textDirection w:val="btLr"/>
          </w:tcPr>
          <w:p w14:paraId="77002B0B" w14:textId="77777777" w:rsidR="00C24C90" w:rsidRPr="00D70AC6" w:rsidRDefault="00C24C90" w:rsidP="00F721E6">
            <w:pPr>
              <w:ind w:left="113" w:right="113"/>
              <w:jc w:val="right"/>
              <w:rPr>
                <w:rFonts w:cs="B Nazanin"/>
                <w:sz w:val="18"/>
                <w:szCs w:val="18"/>
                <w:rtl/>
              </w:rPr>
            </w:pPr>
            <w:r w:rsidRPr="00D70AC6">
              <w:rPr>
                <w:rFonts w:cs="B Nazanin" w:hint="cs"/>
                <w:sz w:val="18"/>
                <w:szCs w:val="18"/>
                <w:rtl/>
              </w:rPr>
              <w:t xml:space="preserve">نام استان  سر منطقه </w:t>
            </w:r>
          </w:p>
        </w:tc>
      </w:tr>
      <w:tr w:rsidR="00C24C90" w:rsidRPr="001E179C" w14:paraId="2575A75A" w14:textId="77777777" w:rsidTr="00F721E6">
        <w:tc>
          <w:tcPr>
            <w:tcW w:w="625" w:type="dxa"/>
          </w:tcPr>
          <w:p w14:paraId="414477C1" w14:textId="77777777" w:rsidR="00C24C90" w:rsidRPr="001E179C" w:rsidRDefault="00C24C90" w:rsidP="00F721E6">
            <w:pPr>
              <w:jc w:val="right"/>
              <w:rPr>
                <w:rFonts w:cs="B Nazanin"/>
                <w:color w:val="FF0000"/>
                <w:sz w:val="16"/>
                <w:szCs w:val="16"/>
                <w:rtl/>
              </w:rPr>
            </w:pPr>
          </w:p>
        </w:tc>
        <w:tc>
          <w:tcPr>
            <w:tcW w:w="990" w:type="dxa"/>
          </w:tcPr>
          <w:p w14:paraId="7AB30BAA" w14:textId="77777777" w:rsidR="00C24C90" w:rsidRPr="001E179C" w:rsidRDefault="00C24C90" w:rsidP="00F721E6">
            <w:pPr>
              <w:jc w:val="right"/>
              <w:rPr>
                <w:rFonts w:cs="B Nazanin"/>
                <w:color w:val="FF0000"/>
                <w:sz w:val="16"/>
                <w:szCs w:val="16"/>
                <w:rtl/>
              </w:rPr>
            </w:pPr>
          </w:p>
        </w:tc>
        <w:tc>
          <w:tcPr>
            <w:tcW w:w="990" w:type="dxa"/>
          </w:tcPr>
          <w:p w14:paraId="41D36FD2" w14:textId="77777777" w:rsidR="00C24C90" w:rsidRPr="001E179C" w:rsidRDefault="00C24C90" w:rsidP="00F721E6">
            <w:pPr>
              <w:jc w:val="right"/>
              <w:rPr>
                <w:rFonts w:cs="B Nazanin"/>
                <w:color w:val="FF0000"/>
                <w:sz w:val="16"/>
                <w:szCs w:val="16"/>
                <w:rtl/>
              </w:rPr>
            </w:pPr>
          </w:p>
        </w:tc>
        <w:tc>
          <w:tcPr>
            <w:tcW w:w="720" w:type="dxa"/>
          </w:tcPr>
          <w:p w14:paraId="677596E4" w14:textId="77777777" w:rsidR="00C24C90" w:rsidRPr="001E179C" w:rsidRDefault="00C24C90" w:rsidP="00F721E6">
            <w:pPr>
              <w:jc w:val="right"/>
              <w:rPr>
                <w:rFonts w:cs="B Nazanin"/>
                <w:color w:val="FF0000"/>
                <w:sz w:val="16"/>
                <w:szCs w:val="16"/>
                <w:rtl/>
              </w:rPr>
            </w:pPr>
          </w:p>
        </w:tc>
        <w:tc>
          <w:tcPr>
            <w:tcW w:w="720" w:type="dxa"/>
          </w:tcPr>
          <w:p w14:paraId="252A8D3C" w14:textId="77777777" w:rsidR="00C24C90" w:rsidRPr="001E179C" w:rsidRDefault="00C24C90" w:rsidP="00F721E6">
            <w:pPr>
              <w:jc w:val="right"/>
              <w:rPr>
                <w:rFonts w:cs="B Nazanin"/>
                <w:color w:val="FF0000"/>
                <w:sz w:val="16"/>
                <w:szCs w:val="16"/>
                <w:rtl/>
              </w:rPr>
            </w:pPr>
          </w:p>
        </w:tc>
        <w:tc>
          <w:tcPr>
            <w:tcW w:w="720" w:type="dxa"/>
          </w:tcPr>
          <w:p w14:paraId="6C78F98E" w14:textId="77777777" w:rsidR="00C24C90" w:rsidRPr="001E179C" w:rsidRDefault="00C24C90" w:rsidP="00F721E6">
            <w:pPr>
              <w:jc w:val="right"/>
              <w:rPr>
                <w:rFonts w:cs="B Nazanin"/>
                <w:color w:val="FF0000"/>
                <w:sz w:val="16"/>
                <w:szCs w:val="16"/>
                <w:rtl/>
              </w:rPr>
            </w:pPr>
          </w:p>
        </w:tc>
        <w:tc>
          <w:tcPr>
            <w:tcW w:w="720" w:type="dxa"/>
          </w:tcPr>
          <w:p w14:paraId="780AB6B7" w14:textId="77777777" w:rsidR="00C24C90" w:rsidRPr="001E179C" w:rsidRDefault="00C24C90" w:rsidP="00F721E6">
            <w:pPr>
              <w:jc w:val="right"/>
              <w:rPr>
                <w:rFonts w:cs="B Nazanin"/>
                <w:color w:val="FF0000"/>
                <w:sz w:val="16"/>
                <w:szCs w:val="16"/>
                <w:rtl/>
              </w:rPr>
            </w:pPr>
          </w:p>
        </w:tc>
        <w:tc>
          <w:tcPr>
            <w:tcW w:w="990" w:type="dxa"/>
          </w:tcPr>
          <w:p w14:paraId="4E108DAE" w14:textId="77777777" w:rsidR="00C24C90" w:rsidRPr="001E179C" w:rsidRDefault="00C24C90" w:rsidP="00F721E6">
            <w:pPr>
              <w:jc w:val="right"/>
              <w:rPr>
                <w:rFonts w:cs="B Nazanin"/>
                <w:color w:val="FF0000"/>
                <w:sz w:val="16"/>
                <w:szCs w:val="16"/>
                <w:rtl/>
              </w:rPr>
            </w:pPr>
          </w:p>
        </w:tc>
        <w:tc>
          <w:tcPr>
            <w:tcW w:w="990" w:type="dxa"/>
          </w:tcPr>
          <w:p w14:paraId="6C182825" w14:textId="77777777" w:rsidR="00C24C90" w:rsidRPr="001E179C" w:rsidRDefault="00C24C90" w:rsidP="00F721E6">
            <w:pPr>
              <w:jc w:val="right"/>
              <w:rPr>
                <w:rFonts w:cs="B Nazanin"/>
                <w:color w:val="FF0000"/>
                <w:sz w:val="16"/>
                <w:szCs w:val="16"/>
                <w:rtl/>
              </w:rPr>
            </w:pPr>
          </w:p>
        </w:tc>
        <w:tc>
          <w:tcPr>
            <w:tcW w:w="720" w:type="dxa"/>
          </w:tcPr>
          <w:p w14:paraId="75C90EC5" w14:textId="77777777" w:rsidR="00C24C90" w:rsidRPr="001E179C" w:rsidRDefault="00C24C90" w:rsidP="00F721E6">
            <w:pPr>
              <w:jc w:val="right"/>
              <w:rPr>
                <w:rFonts w:cs="B Nazanin"/>
                <w:color w:val="FF0000"/>
                <w:sz w:val="16"/>
                <w:szCs w:val="16"/>
                <w:rtl/>
              </w:rPr>
            </w:pPr>
          </w:p>
        </w:tc>
        <w:tc>
          <w:tcPr>
            <w:tcW w:w="1013" w:type="dxa"/>
          </w:tcPr>
          <w:p w14:paraId="3D489B2B" w14:textId="77777777" w:rsidR="00C24C90" w:rsidRPr="001E179C" w:rsidRDefault="00C24C90" w:rsidP="00F721E6">
            <w:pPr>
              <w:jc w:val="right"/>
              <w:rPr>
                <w:rFonts w:cs="B Nazanin"/>
                <w:color w:val="FF0000"/>
                <w:sz w:val="16"/>
                <w:szCs w:val="16"/>
                <w:rtl/>
              </w:rPr>
            </w:pPr>
          </w:p>
        </w:tc>
      </w:tr>
      <w:tr w:rsidR="00C24C90" w:rsidRPr="001E179C" w14:paraId="148F248B" w14:textId="77777777" w:rsidTr="00F721E6">
        <w:tc>
          <w:tcPr>
            <w:tcW w:w="625" w:type="dxa"/>
          </w:tcPr>
          <w:p w14:paraId="2DA1DC4C" w14:textId="77777777" w:rsidR="00C24C90" w:rsidRPr="001E179C" w:rsidRDefault="00C24C90" w:rsidP="00F721E6">
            <w:pPr>
              <w:jc w:val="right"/>
              <w:rPr>
                <w:rFonts w:cs="B Nazanin"/>
                <w:color w:val="FF0000"/>
                <w:sz w:val="16"/>
                <w:szCs w:val="16"/>
                <w:rtl/>
              </w:rPr>
            </w:pPr>
          </w:p>
        </w:tc>
        <w:tc>
          <w:tcPr>
            <w:tcW w:w="990" w:type="dxa"/>
          </w:tcPr>
          <w:p w14:paraId="358D16B8" w14:textId="77777777" w:rsidR="00C24C90" w:rsidRPr="001E179C" w:rsidRDefault="00C24C90" w:rsidP="00F721E6">
            <w:pPr>
              <w:jc w:val="right"/>
              <w:rPr>
                <w:rFonts w:cs="B Nazanin"/>
                <w:color w:val="FF0000"/>
                <w:sz w:val="16"/>
                <w:szCs w:val="16"/>
                <w:rtl/>
              </w:rPr>
            </w:pPr>
          </w:p>
        </w:tc>
        <w:tc>
          <w:tcPr>
            <w:tcW w:w="990" w:type="dxa"/>
          </w:tcPr>
          <w:p w14:paraId="00AD52C9" w14:textId="77777777" w:rsidR="00C24C90" w:rsidRPr="001E179C" w:rsidRDefault="00C24C90" w:rsidP="00F721E6">
            <w:pPr>
              <w:jc w:val="right"/>
              <w:rPr>
                <w:rFonts w:cs="B Nazanin"/>
                <w:color w:val="FF0000"/>
                <w:sz w:val="16"/>
                <w:szCs w:val="16"/>
                <w:rtl/>
              </w:rPr>
            </w:pPr>
          </w:p>
        </w:tc>
        <w:tc>
          <w:tcPr>
            <w:tcW w:w="720" w:type="dxa"/>
          </w:tcPr>
          <w:p w14:paraId="144D9681" w14:textId="77777777" w:rsidR="00C24C90" w:rsidRPr="001E179C" w:rsidRDefault="00C24C90" w:rsidP="00F721E6">
            <w:pPr>
              <w:jc w:val="right"/>
              <w:rPr>
                <w:rFonts w:cs="B Nazanin"/>
                <w:color w:val="FF0000"/>
                <w:sz w:val="16"/>
                <w:szCs w:val="16"/>
                <w:rtl/>
              </w:rPr>
            </w:pPr>
          </w:p>
        </w:tc>
        <w:tc>
          <w:tcPr>
            <w:tcW w:w="720" w:type="dxa"/>
          </w:tcPr>
          <w:p w14:paraId="7F939027" w14:textId="77777777" w:rsidR="00C24C90" w:rsidRPr="001E179C" w:rsidRDefault="00C24C90" w:rsidP="00F721E6">
            <w:pPr>
              <w:jc w:val="right"/>
              <w:rPr>
                <w:rFonts w:cs="B Nazanin"/>
                <w:color w:val="FF0000"/>
                <w:sz w:val="16"/>
                <w:szCs w:val="16"/>
                <w:rtl/>
              </w:rPr>
            </w:pPr>
          </w:p>
        </w:tc>
        <w:tc>
          <w:tcPr>
            <w:tcW w:w="720" w:type="dxa"/>
          </w:tcPr>
          <w:p w14:paraId="5B0E23D6" w14:textId="77777777" w:rsidR="00C24C90" w:rsidRPr="001E179C" w:rsidRDefault="00C24C90" w:rsidP="00F721E6">
            <w:pPr>
              <w:jc w:val="right"/>
              <w:rPr>
                <w:rFonts w:cs="B Nazanin"/>
                <w:color w:val="FF0000"/>
                <w:sz w:val="16"/>
                <w:szCs w:val="16"/>
                <w:rtl/>
              </w:rPr>
            </w:pPr>
          </w:p>
        </w:tc>
        <w:tc>
          <w:tcPr>
            <w:tcW w:w="720" w:type="dxa"/>
          </w:tcPr>
          <w:p w14:paraId="4881AE1F" w14:textId="77777777" w:rsidR="00C24C90" w:rsidRPr="001E179C" w:rsidRDefault="00C24C90" w:rsidP="00F721E6">
            <w:pPr>
              <w:jc w:val="right"/>
              <w:rPr>
                <w:rFonts w:cs="B Nazanin"/>
                <w:color w:val="FF0000"/>
                <w:sz w:val="16"/>
                <w:szCs w:val="16"/>
                <w:rtl/>
              </w:rPr>
            </w:pPr>
          </w:p>
        </w:tc>
        <w:tc>
          <w:tcPr>
            <w:tcW w:w="990" w:type="dxa"/>
          </w:tcPr>
          <w:p w14:paraId="3201ABE3" w14:textId="77777777" w:rsidR="00C24C90" w:rsidRPr="001E179C" w:rsidRDefault="00C24C90" w:rsidP="00F721E6">
            <w:pPr>
              <w:jc w:val="right"/>
              <w:rPr>
                <w:rFonts w:cs="B Nazanin"/>
                <w:color w:val="FF0000"/>
                <w:sz w:val="16"/>
                <w:szCs w:val="16"/>
                <w:rtl/>
              </w:rPr>
            </w:pPr>
          </w:p>
        </w:tc>
        <w:tc>
          <w:tcPr>
            <w:tcW w:w="990" w:type="dxa"/>
          </w:tcPr>
          <w:p w14:paraId="052BE807" w14:textId="77777777" w:rsidR="00C24C90" w:rsidRPr="001E179C" w:rsidRDefault="00C24C90" w:rsidP="00F721E6">
            <w:pPr>
              <w:jc w:val="right"/>
              <w:rPr>
                <w:rFonts w:cs="B Nazanin"/>
                <w:color w:val="FF0000"/>
                <w:sz w:val="16"/>
                <w:szCs w:val="16"/>
                <w:rtl/>
              </w:rPr>
            </w:pPr>
          </w:p>
        </w:tc>
        <w:tc>
          <w:tcPr>
            <w:tcW w:w="720" w:type="dxa"/>
          </w:tcPr>
          <w:p w14:paraId="00710FBE" w14:textId="77777777" w:rsidR="00C24C90" w:rsidRPr="001E179C" w:rsidRDefault="00C24C90" w:rsidP="00F721E6">
            <w:pPr>
              <w:jc w:val="right"/>
              <w:rPr>
                <w:rFonts w:cs="B Nazanin"/>
                <w:color w:val="FF0000"/>
                <w:sz w:val="16"/>
                <w:szCs w:val="16"/>
                <w:rtl/>
              </w:rPr>
            </w:pPr>
          </w:p>
        </w:tc>
        <w:tc>
          <w:tcPr>
            <w:tcW w:w="1013" w:type="dxa"/>
          </w:tcPr>
          <w:p w14:paraId="0C758C2C" w14:textId="77777777" w:rsidR="00C24C90" w:rsidRPr="001E179C" w:rsidRDefault="00C24C90" w:rsidP="00F721E6">
            <w:pPr>
              <w:jc w:val="right"/>
              <w:rPr>
                <w:rFonts w:cs="B Nazanin"/>
                <w:color w:val="FF0000"/>
                <w:sz w:val="16"/>
                <w:szCs w:val="16"/>
                <w:rtl/>
              </w:rPr>
            </w:pPr>
          </w:p>
        </w:tc>
      </w:tr>
      <w:tr w:rsidR="00C24C90" w:rsidRPr="001E179C" w14:paraId="07A46BD2" w14:textId="77777777" w:rsidTr="00F721E6">
        <w:tc>
          <w:tcPr>
            <w:tcW w:w="625" w:type="dxa"/>
          </w:tcPr>
          <w:p w14:paraId="52799C15" w14:textId="77777777" w:rsidR="00C24C90" w:rsidRPr="001E179C" w:rsidRDefault="00C24C90" w:rsidP="00F721E6">
            <w:pPr>
              <w:jc w:val="right"/>
              <w:rPr>
                <w:rFonts w:cs="B Nazanin"/>
                <w:color w:val="FF0000"/>
                <w:sz w:val="16"/>
                <w:szCs w:val="16"/>
                <w:rtl/>
              </w:rPr>
            </w:pPr>
          </w:p>
        </w:tc>
        <w:tc>
          <w:tcPr>
            <w:tcW w:w="990" w:type="dxa"/>
          </w:tcPr>
          <w:p w14:paraId="1E65C0F0" w14:textId="77777777" w:rsidR="00C24C90" w:rsidRPr="001E179C" w:rsidRDefault="00C24C90" w:rsidP="00F721E6">
            <w:pPr>
              <w:jc w:val="right"/>
              <w:rPr>
                <w:rFonts w:cs="B Nazanin"/>
                <w:color w:val="FF0000"/>
                <w:sz w:val="16"/>
                <w:szCs w:val="16"/>
                <w:rtl/>
              </w:rPr>
            </w:pPr>
          </w:p>
        </w:tc>
        <w:tc>
          <w:tcPr>
            <w:tcW w:w="990" w:type="dxa"/>
          </w:tcPr>
          <w:p w14:paraId="40A7772D" w14:textId="77777777" w:rsidR="00C24C90" w:rsidRPr="001E179C" w:rsidRDefault="00C24C90" w:rsidP="00F721E6">
            <w:pPr>
              <w:jc w:val="right"/>
              <w:rPr>
                <w:rFonts w:cs="B Nazanin"/>
                <w:color w:val="FF0000"/>
                <w:sz w:val="16"/>
                <w:szCs w:val="16"/>
                <w:rtl/>
              </w:rPr>
            </w:pPr>
          </w:p>
        </w:tc>
        <w:tc>
          <w:tcPr>
            <w:tcW w:w="720" w:type="dxa"/>
          </w:tcPr>
          <w:p w14:paraId="7393D7D4" w14:textId="77777777" w:rsidR="00C24C90" w:rsidRPr="001E179C" w:rsidRDefault="00C24C90" w:rsidP="00F721E6">
            <w:pPr>
              <w:jc w:val="right"/>
              <w:rPr>
                <w:rFonts w:cs="B Nazanin"/>
                <w:color w:val="FF0000"/>
                <w:sz w:val="16"/>
                <w:szCs w:val="16"/>
                <w:rtl/>
              </w:rPr>
            </w:pPr>
          </w:p>
        </w:tc>
        <w:tc>
          <w:tcPr>
            <w:tcW w:w="720" w:type="dxa"/>
          </w:tcPr>
          <w:p w14:paraId="09CBE218" w14:textId="77777777" w:rsidR="00C24C90" w:rsidRPr="001E179C" w:rsidRDefault="00C24C90" w:rsidP="00F721E6">
            <w:pPr>
              <w:jc w:val="right"/>
              <w:rPr>
                <w:rFonts w:cs="B Nazanin"/>
                <w:color w:val="FF0000"/>
                <w:sz w:val="16"/>
                <w:szCs w:val="16"/>
                <w:rtl/>
              </w:rPr>
            </w:pPr>
          </w:p>
        </w:tc>
        <w:tc>
          <w:tcPr>
            <w:tcW w:w="720" w:type="dxa"/>
          </w:tcPr>
          <w:p w14:paraId="6DAD72C8" w14:textId="77777777" w:rsidR="00C24C90" w:rsidRPr="001E179C" w:rsidRDefault="00C24C90" w:rsidP="00F721E6">
            <w:pPr>
              <w:jc w:val="right"/>
              <w:rPr>
                <w:rFonts w:cs="B Nazanin"/>
                <w:color w:val="FF0000"/>
                <w:sz w:val="16"/>
                <w:szCs w:val="16"/>
                <w:rtl/>
              </w:rPr>
            </w:pPr>
          </w:p>
        </w:tc>
        <w:tc>
          <w:tcPr>
            <w:tcW w:w="720" w:type="dxa"/>
          </w:tcPr>
          <w:p w14:paraId="3219481C" w14:textId="77777777" w:rsidR="00C24C90" w:rsidRPr="001E179C" w:rsidRDefault="00C24C90" w:rsidP="00F721E6">
            <w:pPr>
              <w:jc w:val="right"/>
              <w:rPr>
                <w:rFonts w:cs="B Nazanin"/>
                <w:color w:val="FF0000"/>
                <w:sz w:val="16"/>
                <w:szCs w:val="16"/>
                <w:rtl/>
              </w:rPr>
            </w:pPr>
          </w:p>
        </w:tc>
        <w:tc>
          <w:tcPr>
            <w:tcW w:w="990" w:type="dxa"/>
          </w:tcPr>
          <w:p w14:paraId="0EF031EB" w14:textId="77777777" w:rsidR="00C24C90" w:rsidRPr="001E179C" w:rsidRDefault="00C24C90" w:rsidP="00F721E6">
            <w:pPr>
              <w:jc w:val="right"/>
              <w:rPr>
                <w:rFonts w:cs="B Nazanin"/>
                <w:color w:val="FF0000"/>
                <w:sz w:val="16"/>
                <w:szCs w:val="16"/>
                <w:rtl/>
              </w:rPr>
            </w:pPr>
          </w:p>
        </w:tc>
        <w:tc>
          <w:tcPr>
            <w:tcW w:w="990" w:type="dxa"/>
          </w:tcPr>
          <w:p w14:paraId="2FB7AC62" w14:textId="77777777" w:rsidR="00C24C90" w:rsidRPr="001E179C" w:rsidRDefault="00C24C90" w:rsidP="00F721E6">
            <w:pPr>
              <w:jc w:val="right"/>
              <w:rPr>
                <w:rFonts w:cs="B Nazanin"/>
                <w:color w:val="FF0000"/>
                <w:sz w:val="16"/>
                <w:szCs w:val="16"/>
                <w:rtl/>
              </w:rPr>
            </w:pPr>
          </w:p>
        </w:tc>
        <w:tc>
          <w:tcPr>
            <w:tcW w:w="720" w:type="dxa"/>
          </w:tcPr>
          <w:p w14:paraId="345D054B" w14:textId="77777777" w:rsidR="00C24C90" w:rsidRPr="001E179C" w:rsidRDefault="00C24C90" w:rsidP="00F721E6">
            <w:pPr>
              <w:jc w:val="right"/>
              <w:rPr>
                <w:rFonts w:cs="B Nazanin"/>
                <w:color w:val="FF0000"/>
                <w:sz w:val="16"/>
                <w:szCs w:val="16"/>
                <w:rtl/>
              </w:rPr>
            </w:pPr>
          </w:p>
        </w:tc>
        <w:tc>
          <w:tcPr>
            <w:tcW w:w="1013" w:type="dxa"/>
          </w:tcPr>
          <w:p w14:paraId="6FA0D1FB" w14:textId="77777777" w:rsidR="00C24C90" w:rsidRPr="001E179C" w:rsidRDefault="00C24C90" w:rsidP="00F721E6">
            <w:pPr>
              <w:jc w:val="right"/>
              <w:rPr>
                <w:rFonts w:cs="B Nazanin"/>
                <w:color w:val="FF0000"/>
                <w:sz w:val="16"/>
                <w:szCs w:val="16"/>
                <w:rtl/>
              </w:rPr>
            </w:pPr>
          </w:p>
        </w:tc>
      </w:tr>
      <w:tr w:rsidR="00C24C90" w:rsidRPr="001E179C" w14:paraId="1B0095A6" w14:textId="77777777" w:rsidTr="00F721E6">
        <w:tc>
          <w:tcPr>
            <w:tcW w:w="625" w:type="dxa"/>
          </w:tcPr>
          <w:p w14:paraId="49C8FE7A" w14:textId="77777777" w:rsidR="00C24C90" w:rsidRPr="001E179C" w:rsidRDefault="00C24C90" w:rsidP="00F721E6">
            <w:pPr>
              <w:jc w:val="right"/>
              <w:rPr>
                <w:rFonts w:cs="B Nazanin"/>
                <w:color w:val="FF0000"/>
                <w:sz w:val="16"/>
                <w:szCs w:val="16"/>
                <w:rtl/>
              </w:rPr>
            </w:pPr>
          </w:p>
        </w:tc>
        <w:tc>
          <w:tcPr>
            <w:tcW w:w="990" w:type="dxa"/>
          </w:tcPr>
          <w:p w14:paraId="3ED76816" w14:textId="77777777" w:rsidR="00C24C90" w:rsidRPr="001E179C" w:rsidRDefault="00C24C90" w:rsidP="00F721E6">
            <w:pPr>
              <w:jc w:val="right"/>
              <w:rPr>
                <w:rFonts w:cs="B Nazanin"/>
                <w:color w:val="FF0000"/>
                <w:sz w:val="16"/>
                <w:szCs w:val="16"/>
                <w:rtl/>
              </w:rPr>
            </w:pPr>
          </w:p>
        </w:tc>
        <w:tc>
          <w:tcPr>
            <w:tcW w:w="990" w:type="dxa"/>
          </w:tcPr>
          <w:p w14:paraId="68C0DEB2" w14:textId="77777777" w:rsidR="00C24C90" w:rsidRPr="001E179C" w:rsidRDefault="00C24C90" w:rsidP="00F721E6">
            <w:pPr>
              <w:jc w:val="right"/>
              <w:rPr>
                <w:rFonts w:cs="B Nazanin"/>
                <w:color w:val="FF0000"/>
                <w:sz w:val="16"/>
                <w:szCs w:val="16"/>
                <w:rtl/>
              </w:rPr>
            </w:pPr>
          </w:p>
        </w:tc>
        <w:tc>
          <w:tcPr>
            <w:tcW w:w="720" w:type="dxa"/>
          </w:tcPr>
          <w:p w14:paraId="4A2C302D" w14:textId="77777777" w:rsidR="00C24C90" w:rsidRPr="001E179C" w:rsidRDefault="00C24C90" w:rsidP="00F721E6">
            <w:pPr>
              <w:jc w:val="right"/>
              <w:rPr>
                <w:rFonts w:cs="B Nazanin"/>
                <w:color w:val="FF0000"/>
                <w:sz w:val="16"/>
                <w:szCs w:val="16"/>
                <w:rtl/>
              </w:rPr>
            </w:pPr>
          </w:p>
        </w:tc>
        <w:tc>
          <w:tcPr>
            <w:tcW w:w="720" w:type="dxa"/>
          </w:tcPr>
          <w:p w14:paraId="1C40FC33" w14:textId="77777777" w:rsidR="00C24C90" w:rsidRPr="001E179C" w:rsidRDefault="00C24C90" w:rsidP="00F721E6">
            <w:pPr>
              <w:jc w:val="right"/>
              <w:rPr>
                <w:rFonts w:cs="B Nazanin"/>
                <w:color w:val="FF0000"/>
                <w:sz w:val="16"/>
                <w:szCs w:val="16"/>
                <w:rtl/>
              </w:rPr>
            </w:pPr>
          </w:p>
        </w:tc>
        <w:tc>
          <w:tcPr>
            <w:tcW w:w="720" w:type="dxa"/>
          </w:tcPr>
          <w:p w14:paraId="0417FFCE" w14:textId="77777777" w:rsidR="00C24C90" w:rsidRPr="001E179C" w:rsidRDefault="00C24C90" w:rsidP="00F721E6">
            <w:pPr>
              <w:jc w:val="right"/>
              <w:rPr>
                <w:rFonts w:cs="B Nazanin"/>
                <w:color w:val="FF0000"/>
                <w:sz w:val="16"/>
                <w:szCs w:val="16"/>
                <w:rtl/>
              </w:rPr>
            </w:pPr>
          </w:p>
        </w:tc>
        <w:tc>
          <w:tcPr>
            <w:tcW w:w="720" w:type="dxa"/>
          </w:tcPr>
          <w:p w14:paraId="27BD3C0F" w14:textId="77777777" w:rsidR="00C24C90" w:rsidRPr="001E179C" w:rsidRDefault="00C24C90" w:rsidP="00F721E6">
            <w:pPr>
              <w:jc w:val="right"/>
              <w:rPr>
                <w:rFonts w:cs="B Nazanin"/>
                <w:color w:val="FF0000"/>
                <w:sz w:val="16"/>
                <w:szCs w:val="16"/>
                <w:rtl/>
              </w:rPr>
            </w:pPr>
          </w:p>
        </w:tc>
        <w:tc>
          <w:tcPr>
            <w:tcW w:w="990" w:type="dxa"/>
          </w:tcPr>
          <w:p w14:paraId="21B5C419" w14:textId="77777777" w:rsidR="00C24C90" w:rsidRPr="001E179C" w:rsidRDefault="00C24C90" w:rsidP="00F721E6">
            <w:pPr>
              <w:jc w:val="right"/>
              <w:rPr>
                <w:rFonts w:cs="B Nazanin"/>
                <w:color w:val="FF0000"/>
                <w:sz w:val="16"/>
                <w:szCs w:val="16"/>
                <w:rtl/>
              </w:rPr>
            </w:pPr>
          </w:p>
        </w:tc>
        <w:tc>
          <w:tcPr>
            <w:tcW w:w="990" w:type="dxa"/>
          </w:tcPr>
          <w:p w14:paraId="5530B2D8" w14:textId="77777777" w:rsidR="00C24C90" w:rsidRPr="001E179C" w:rsidRDefault="00C24C90" w:rsidP="00F721E6">
            <w:pPr>
              <w:jc w:val="right"/>
              <w:rPr>
                <w:rFonts w:cs="B Nazanin"/>
                <w:color w:val="FF0000"/>
                <w:sz w:val="16"/>
                <w:szCs w:val="16"/>
                <w:rtl/>
              </w:rPr>
            </w:pPr>
          </w:p>
        </w:tc>
        <w:tc>
          <w:tcPr>
            <w:tcW w:w="720" w:type="dxa"/>
          </w:tcPr>
          <w:p w14:paraId="4849F869" w14:textId="77777777" w:rsidR="00C24C90" w:rsidRPr="001E179C" w:rsidRDefault="00C24C90" w:rsidP="00F721E6">
            <w:pPr>
              <w:jc w:val="right"/>
              <w:rPr>
                <w:rFonts w:cs="B Nazanin"/>
                <w:color w:val="FF0000"/>
                <w:sz w:val="16"/>
                <w:szCs w:val="16"/>
                <w:rtl/>
              </w:rPr>
            </w:pPr>
          </w:p>
        </w:tc>
        <w:tc>
          <w:tcPr>
            <w:tcW w:w="1013" w:type="dxa"/>
          </w:tcPr>
          <w:p w14:paraId="58CBBC38" w14:textId="77777777" w:rsidR="00C24C90" w:rsidRPr="001E179C" w:rsidRDefault="00C24C90" w:rsidP="00F721E6">
            <w:pPr>
              <w:jc w:val="right"/>
              <w:rPr>
                <w:rFonts w:cs="B Nazanin"/>
                <w:color w:val="FF0000"/>
                <w:sz w:val="16"/>
                <w:szCs w:val="16"/>
                <w:rtl/>
              </w:rPr>
            </w:pPr>
          </w:p>
        </w:tc>
      </w:tr>
      <w:tr w:rsidR="00C24C90" w:rsidRPr="001E179C" w14:paraId="5E3A37EB" w14:textId="77777777" w:rsidTr="00F721E6">
        <w:tc>
          <w:tcPr>
            <w:tcW w:w="625" w:type="dxa"/>
          </w:tcPr>
          <w:p w14:paraId="0079CAF7" w14:textId="77777777" w:rsidR="00C24C90" w:rsidRPr="001E179C" w:rsidRDefault="00C24C90" w:rsidP="00F721E6">
            <w:pPr>
              <w:jc w:val="right"/>
              <w:rPr>
                <w:rFonts w:cs="B Nazanin"/>
                <w:color w:val="FF0000"/>
                <w:sz w:val="16"/>
                <w:szCs w:val="16"/>
                <w:rtl/>
              </w:rPr>
            </w:pPr>
          </w:p>
        </w:tc>
        <w:tc>
          <w:tcPr>
            <w:tcW w:w="990" w:type="dxa"/>
          </w:tcPr>
          <w:p w14:paraId="5B6C080C" w14:textId="77777777" w:rsidR="00C24C90" w:rsidRPr="001E179C" w:rsidRDefault="00C24C90" w:rsidP="00F721E6">
            <w:pPr>
              <w:jc w:val="right"/>
              <w:rPr>
                <w:rFonts w:cs="B Nazanin"/>
                <w:color w:val="FF0000"/>
                <w:sz w:val="16"/>
                <w:szCs w:val="16"/>
                <w:rtl/>
              </w:rPr>
            </w:pPr>
          </w:p>
        </w:tc>
        <w:tc>
          <w:tcPr>
            <w:tcW w:w="990" w:type="dxa"/>
          </w:tcPr>
          <w:p w14:paraId="5A7D958B" w14:textId="77777777" w:rsidR="00C24C90" w:rsidRPr="001E179C" w:rsidRDefault="00C24C90" w:rsidP="00F721E6">
            <w:pPr>
              <w:jc w:val="right"/>
              <w:rPr>
                <w:rFonts w:cs="B Nazanin"/>
                <w:color w:val="FF0000"/>
                <w:sz w:val="16"/>
                <w:szCs w:val="16"/>
                <w:rtl/>
              </w:rPr>
            </w:pPr>
          </w:p>
        </w:tc>
        <w:tc>
          <w:tcPr>
            <w:tcW w:w="720" w:type="dxa"/>
          </w:tcPr>
          <w:p w14:paraId="1EDECAFE" w14:textId="77777777" w:rsidR="00C24C90" w:rsidRPr="001E179C" w:rsidRDefault="00C24C90" w:rsidP="00F721E6">
            <w:pPr>
              <w:jc w:val="right"/>
              <w:rPr>
                <w:rFonts w:cs="B Nazanin"/>
                <w:color w:val="FF0000"/>
                <w:sz w:val="16"/>
                <w:szCs w:val="16"/>
                <w:rtl/>
              </w:rPr>
            </w:pPr>
          </w:p>
        </w:tc>
        <w:tc>
          <w:tcPr>
            <w:tcW w:w="720" w:type="dxa"/>
          </w:tcPr>
          <w:p w14:paraId="641E2F6A" w14:textId="77777777" w:rsidR="00C24C90" w:rsidRPr="001E179C" w:rsidRDefault="00C24C90" w:rsidP="00F721E6">
            <w:pPr>
              <w:jc w:val="right"/>
              <w:rPr>
                <w:rFonts w:cs="B Nazanin"/>
                <w:color w:val="FF0000"/>
                <w:sz w:val="16"/>
                <w:szCs w:val="16"/>
                <w:rtl/>
              </w:rPr>
            </w:pPr>
          </w:p>
        </w:tc>
        <w:tc>
          <w:tcPr>
            <w:tcW w:w="720" w:type="dxa"/>
          </w:tcPr>
          <w:p w14:paraId="750DD7BC" w14:textId="77777777" w:rsidR="00C24C90" w:rsidRPr="001E179C" w:rsidRDefault="00C24C90" w:rsidP="00F721E6">
            <w:pPr>
              <w:jc w:val="right"/>
              <w:rPr>
                <w:rFonts w:cs="B Nazanin"/>
                <w:color w:val="FF0000"/>
                <w:sz w:val="16"/>
                <w:szCs w:val="16"/>
                <w:rtl/>
              </w:rPr>
            </w:pPr>
          </w:p>
        </w:tc>
        <w:tc>
          <w:tcPr>
            <w:tcW w:w="720" w:type="dxa"/>
          </w:tcPr>
          <w:p w14:paraId="2F1A4C85" w14:textId="77777777" w:rsidR="00C24C90" w:rsidRPr="001E179C" w:rsidRDefault="00C24C90" w:rsidP="00F721E6">
            <w:pPr>
              <w:jc w:val="right"/>
              <w:rPr>
                <w:rFonts w:cs="B Nazanin"/>
                <w:color w:val="FF0000"/>
                <w:sz w:val="16"/>
                <w:szCs w:val="16"/>
                <w:rtl/>
              </w:rPr>
            </w:pPr>
          </w:p>
        </w:tc>
        <w:tc>
          <w:tcPr>
            <w:tcW w:w="990" w:type="dxa"/>
          </w:tcPr>
          <w:p w14:paraId="1EF662A9" w14:textId="77777777" w:rsidR="00C24C90" w:rsidRPr="001E179C" w:rsidRDefault="00C24C90" w:rsidP="00F721E6">
            <w:pPr>
              <w:jc w:val="right"/>
              <w:rPr>
                <w:rFonts w:cs="B Nazanin"/>
                <w:color w:val="FF0000"/>
                <w:sz w:val="16"/>
                <w:szCs w:val="16"/>
                <w:rtl/>
              </w:rPr>
            </w:pPr>
          </w:p>
        </w:tc>
        <w:tc>
          <w:tcPr>
            <w:tcW w:w="990" w:type="dxa"/>
          </w:tcPr>
          <w:p w14:paraId="6D33A6CA" w14:textId="77777777" w:rsidR="00C24C90" w:rsidRPr="001E179C" w:rsidRDefault="00C24C90" w:rsidP="00F721E6">
            <w:pPr>
              <w:jc w:val="right"/>
              <w:rPr>
                <w:rFonts w:cs="B Nazanin"/>
                <w:color w:val="FF0000"/>
                <w:sz w:val="16"/>
                <w:szCs w:val="16"/>
                <w:rtl/>
              </w:rPr>
            </w:pPr>
          </w:p>
        </w:tc>
        <w:tc>
          <w:tcPr>
            <w:tcW w:w="720" w:type="dxa"/>
          </w:tcPr>
          <w:p w14:paraId="71927277" w14:textId="77777777" w:rsidR="00C24C90" w:rsidRPr="001E179C" w:rsidRDefault="00C24C90" w:rsidP="00F721E6">
            <w:pPr>
              <w:jc w:val="right"/>
              <w:rPr>
                <w:rFonts w:cs="B Nazanin"/>
                <w:color w:val="FF0000"/>
                <w:sz w:val="16"/>
                <w:szCs w:val="16"/>
                <w:rtl/>
              </w:rPr>
            </w:pPr>
          </w:p>
        </w:tc>
        <w:tc>
          <w:tcPr>
            <w:tcW w:w="1013" w:type="dxa"/>
          </w:tcPr>
          <w:p w14:paraId="1A3E2C67" w14:textId="77777777" w:rsidR="00C24C90" w:rsidRPr="001E179C" w:rsidRDefault="00C24C90" w:rsidP="00F721E6">
            <w:pPr>
              <w:jc w:val="right"/>
              <w:rPr>
                <w:rFonts w:cs="B Nazanin"/>
                <w:color w:val="FF0000"/>
                <w:sz w:val="16"/>
                <w:szCs w:val="16"/>
                <w:rtl/>
              </w:rPr>
            </w:pPr>
          </w:p>
        </w:tc>
      </w:tr>
      <w:tr w:rsidR="00C24C90" w:rsidRPr="001E179C" w14:paraId="5F32488E" w14:textId="77777777" w:rsidTr="00F721E6">
        <w:tc>
          <w:tcPr>
            <w:tcW w:w="625" w:type="dxa"/>
          </w:tcPr>
          <w:p w14:paraId="7A801DAA" w14:textId="77777777" w:rsidR="00C24C90" w:rsidRPr="001E179C" w:rsidRDefault="00C24C90" w:rsidP="00F721E6">
            <w:pPr>
              <w:jc w:val="right"/>
              <w:rPr>
                <w:rFonts w:cs="B Nazanin"/>
                <w:color w:val="FF0000"/>
                <w:sz w:val="16"/>
                <w:szCs w:val="16"/>
                <w:rtl/>
              </w:rPr>
            </w:pPr>
          </w:p>
        </w:tc>
        <w:tc>
          <w:tcPr>
            <w:tcW w:w="990" w:type="dxa"/>
          </w:tcPr>
          <w:p w14:paraId="1FFF0729" w14:textId="77777777" w:rsidR="00C24C90" w:rsidRPr="001E179C" w:rsidRDefault="00C24C90" w:rsidP="00F721E6">
            <w:pPr>
              <w:jc w:val="right"/>
              <w:rPr>
                <w:rFonts w:cs="B Nazanin"/>
                <w:color w:val="FF0000"/>
                <w:sz w:val="16"/>
                <w:szCs w:val="16"/>
                <w:rtl/>
              </w:rPr>
            </w:pPr>
          </w:p>
        </w:tc>
        <w:tc>
          <w:tcPr>
            <w:tcW w:w="990" w:type="dxa"/>
          </w:tcPr>
          <w:p w14:paraId="15C261E0" w14:textId="77777777" w:rsidR="00C24C90" w:rsidRPr="001E179C" w:rsidRDefault="00C24C90" w:rsidP="00F721E6">
            <w:pPr>
              <w:jc w:val="right"/>
              <w:rPr>
                <w:rFonts w:cs="B Nazanin"/>
                <w:color w:val="FF0000"/>
                <w:sz w:val="16"/>
                <w:szCs w:val="16"/>
                <w:rtl/>
              </w:rPr>
            </w:pPr>
          </w:p>
        </w:tc>
        <w:tc>
          <w:tcPr>
            <w:tcW w:w="720" w:type="dxa"/>
          </w:tcPr>
          <w:p w14:paraId="5D3187C5" w14:textId="77777777" w:rsidR="00C24C90" w:rsidRPr="001E179C" w:rsidRDefault="00C24C90" w:rsidP="00F721E6">
            <w:pPr>
              <w:jc w:val="right"/>
              <w:rPr>
                <w:rFonts w:cs="B Nazanin"/>
                <w:color w:val="FF0000"/>
                <w:sz w:val="16"/>
                <w:szCs w:val="16"/>
                <w:rtl/>
              </w:rPr>
            </w:pPr>
          </w:p>
        </w:tc>
        <w:tc>
          <w:tcPr>
            <w:tcW w:w="720" w:type="dxa"/>
          </w:tcPr>
          <w:p w14:paraId="50326FA6" w14:textId="77777777" w:rsidR="00C24C90" w:rsidRPr="001E179C" w:rsidRDefault="00C24C90" w:rsidP="00F721E6">
            <w:pPr>
              <w:jc w:val="right"/>
              <w:rPr>
                <w:rFonts w:cs="B Nazanin"/>
                <w:color w:val="FF0000"/>
                <w:sz w:val="16"/>
                <w:szCs w:val="16"/>
                <w:rtl/>
              </w:rPr>
            </w:pPr>
          </w:p>
        </w:tc>
        <w:tc>
          <w:tcPr>
            <w:tcW w:w="720" w:type="dxa"/>
          </w:tcPr>
          <w:p w14:paraId="39F22067" w14:textId="77777777" w:rsidR="00C24C90" w:rsidRPr="001E179C" w:rsidRDefault="00C24C90" w:rsidP="00F721E6">
            <w:pPr>
              <w:jc w:val="right"/>
              <w:rPr>
                <w:rFonts w:cs="B Nazanin"/>
                <w:color w:val="FF0000"/>
                <w:sz w:val="16"/>
                <w:szCs w:val="16"/>
                <w:rtl/>
              </w:rPr>
            </w:pPr>
          </w:p>
        </w:tc>
        <w:tc>
          <w:tcPr>
            <w:tcW w:w="720" w:type="dxa"/>
          </w:tcPr>
          <w:p w14:paraId="18D1D4E1" w14:textId="77777777" w:rsidR="00C24C90" w:rsidRPr="001E179C" w:rsidRDefault="00C24C90" w:rsidP="00F721E6">
            <w:pPr>
              <w:jc w:val="right"/>
              <w:rPr>
                <w:rFonts w:cs="B Nazanin"/>
                <w:color w:val="FF0000"/>
                <w:sz w:val="16"/>
                <w:szCs w:val="16"/>
                <w:rtl/>
              </w:rPr>
            </w:pPr>
          </w:p>
        </w:tc>
        <w:tc>
          <w:tcPr>
            <w:tcW w:w="990" w:type="dxa"/>
          </w:tcPr>
          <w:p w14:paraId="44E07DD3" w14:textId="77777777" w:rsidR="00C24C90" w:rsidRPr="001E179C" w:rsidRDefault="00C24C90" w:rsidP="00F721E6">
            <w:pPr>
              <w:jc w:val="right"/>
              <w:rPr>
                <w:rFonts w:cs="B Nazanin"/>
                <w:color w:val="FF0000"/>
                <w:sz w:val="16"/>
                <w:szCs w:val="16"/>
                <w:rtl/>
              </w:rPr>
            </w:pPr>
          </w:p>
        </w:tc>
        <w:tc>
          <w:tcPr>
            <w:tcW w:w="990" w:type="dxa"/>
          </w:tcPr>
          <w:p w14:paraId="7347E96E" w14:textId="77777777" w:rsidR="00C24C90" w:rsidRPr="001E179C" w:rsidRDefault="00C24C90" w:rsidP="00F721E6">
            <w:pPr>
              <w:jc w:val="right"/>
              <w:rPr>
                <w:rFonts w:cs="B Nazanin"/>
                <w:color w:val="FF0000"/>
                <w:sz w:val="16"/>
                <w:szCs w:val="16"/>
                <w:rtl/>
              </w:rPr>
            </w:pPr>
          </w:p>
        </w:tc>
        <w:tc>
          <w:tcPr>
            <w:tcW w:w="720" w:type="dxa"/>
          </w:tcPr>
          <w:p w14:paraId="28D322BD" w14:textId="77777777" w:rsidR="00C24C90" w:rsidRPr="001E179C" w:rsidRDefault="00C24C90" w:rsidP="00F721E6">
            <w:pPr>
              <w:jc w:val="right"/>
              <w:rPr>
                <w:rFonts w:cs="B Nazanin"/>
                <w:color w:val="FF0000"/>
                <w:sz w:val="16"/>
                <w:szCs w:val="16"/>
                <w:rtl/>
              </w:rPr>
            </w:pPr>
          </w:p>
        </w:tc>
        <w:tc>
          <w:tcPr>
            <w:tcW w:w="1013" w:type="dxa"/>
          </w:tcPr>
          <w:p w14:paraId="46E87737" w14:textId="77777777" w:rsidR="00C24C90" w:rsidRPr="001E179C" w:rsidRDefault="00C24C90" w:rsidP="00F721E6">
            <w:pPr>
              <w:jc w:val="right"/>
              <w:rPr>
                <w:rFonts w:cs="B Nazanin"/>
                <w:color w:val="FF0000"/>
                <w:sz w:val="16"/>
                <w:szCs w:val="16"/>
                <w:rtl/>
              </w:rPr>
            </w:pPr>
          </w:p>
        </w:tc>
      </w:tr>
      <w:tr w:rsidR="00C24C90" w:rsidRPr="001E179C" w14:paraId="3C281565" w14:textId="77777777" w:rsidTr="00F721E6">
        <w:tc>
          <w:tcPr>
            <w:tcW w:w="625" w:type="dxa"/>
          </w:tcPr>
          <w:p w14:paraId="271645AE" w14:textId="77777777" w:rsidR="00C24C90" w:rsidRPr="001E179C" w:rsidRDefault="00C24C90" w:rsidP="00F721E6">
            <w:pPr>
              <w:jc w:val="right"/>
              <w:rPr>
                <w:rFonts w:cs="B Nazanin"/>
                <w:color w:val="FF0000"/>
                <w:sz w:val="16"/>
                <w:szCs w:val="16"/>
                <w:rtl/>
              </w:rPr>
            </w:pPr>
          </w:p>
        </w:tc>
        <w:tc>
          <w:tcPr>
            <w:tcW w:w="990" w:type="dxa"/>
          </w:tcPr>
          <w:p w14:paraId="1C7BF2BD" w14:textId="77777777" w:rsidR="00C24C90" w:rsidRPr="001E179C" w:rsidRDefault="00C24C90" w:rsidP="00F721E6">
            <w:pPr>
              <w:jc w:val="right"/>
              <w:rPr>
                <w:rFonts w:cs="B Nazanin"/>
                <w:color w:val="FF0000"/>
                <w:sz w:val="16"/>
                <w:szCs w:val="16"/>
                <w:rtl/>
              </w:rPr>
            </w:pPr>
          </w:p>
        </w:tc>
        <w:tc>
          <w:tcPr>
            <w:tcW w:w="990" w:type="dxa"/>
          </w:tcPr>
          <w:p w14:paraId="5A1BFDEC" w14:textId="77777777" w:rsidR="00C24C90" w:rsidRPr="001E179C" w:rsidRDefault="00C24C90" w:rsidP="00F721E6">
            <w:pPr>
              <w:jc w:val="right"/>
              <w:rPr>
                <w:rFonts w:cs="B Nazanin"/>
                <w:color w:val="FF0000"/>
                <w:sz w:val="16"/>
                <w:szCs w:val="16"/>
                <w:rtl/>
              </w:rPr>
            </w:pPr>
          </w:p>
        </w:tc>
        <w:tc>
          <w:tcPr>
            <w:tcW w:w="720" w:type="dxa"/>
          </w:tcPr>
          <w:p w14:paraId="7EE92896" w14:textId="77777777" w:rsidR="00C24C90" w:rsidRPr="001E179C" w:rsidRDefault="00C24C90" w:rsidP="00F721E6">
            <w:pPr>
              <w:jc w:val="right"/>
              <w:rPr>
                <w:rFonts w:cs="B Nazanin"/>
                <w:color w:val="FF0000"/>
                <w:sz w:val="16"/>
                <w:szCs w:val="16"/>
                <w:rtl/>
              </w:rPr>
            </w:pPr>
          </w:p>
        </w:tc>
        <w:tc>
          <w:tcPr>
            <w:tcW w:w="720" w:type="dxa"/>
          </w:tcPr>
          <w:p w14:paraId="51C70B3C" w14:textId="77777777" w:rsidR="00C24C90" w:rsidRPr="001E179C" w:rsidRDefault="00C24C90" w:rsidP="00F721E6">
            <w:pPr>
              <w:jc w:val="right"/>
              <w:rPr>
                <w:rFonts w:cs="B Nazanin"/>
                <w:color w:val="FF0000"/>
                <w:sz w:val="16"/>
                <w:szCs w:val="16"/>
                <w:rtl/>
              </w:rPr>
            </w:pPr>
          </w:p>
        </w:tc>
        <w:tc>
          <w:tcPr>
            <w:tcW w:w="720" w:type="dxa"/>
          </w:tcPr>
          <w:p w14:paraId="5C06E9AB" w14:textId="77777777" w:rsidR="00C24C90" w:rsidRPr="001E179C" w:rsidRDefault="00C24C90" w:rsidP="00F721E6">
            <w:pPr>
              <w:jc w:val="right"/>
              <w:rPr>
                <w:rFonts w:cs="B Nazanin"/>
                <w:color w:val="FF0000"/>
                <w:sz w:val="16"/>
                <w:szCs w:val="16"/>
                <w:rtl/>
              </w:rPr>
            </w:pPr>
          </w:p>
        </w:tc>
        <w:tc>
          <w:tcPr>
            <w:tcW w:w="720" w:type="dxa"/>
          </w:tcPr>
          <w:p w14:paraId="103F1C0B" w14:textId="77777777" w:rsidR="00C24C90" w:rsidRPr="001E179C" w:rsidRDefault="00C24C90" w:rsidP="00F721E6">
            <w:pPr>
              <w:jc w:val="right"/>
              <w:rPr>
                <w:rFonts w:cs="B Nazanin"/>
                <w:color w:val="FF0000"/>
                <w:sz w:val="16"/>
                <w:szCs w:val="16"/>
                <w:rtl/>
              </w:rPr>
            </w:pPr>
          </w:p>
        </w:tc>
        <w:tc>
          <w:tcPr>
            <w:tcW w:w="990" w:type="dxa"/>
          </w:tcPr>
          <w:p w14:paraId="60237A15" w14:textId="77777777" w:rsidR="00C24C90" w:rsidRPr="001E179C" w:rsidRDefault="00C24C90" w:rsidP="00F721E6">
            <w:pPr>
              <w:jc w:val="right"/>
              <w:rPr>
                <w:rFonts w:cs="B Nazanin"/>
                <w:color w:val="FF0000"/>
                <w:sz w:val="16"/>
                <w:szCs w:val="16"/>
                <w:rtl/>
              </w:rPr>
            </w:pPr>
          </w:p>
        </w:tc>
        <w:tc>
          <w:tcPr>
            <w:tcW w:w="990" w:type="dxa"/>
          </w:tcPr>
          <w:p w14:paraId="4C0F5849" w14:textId="77777777" w:rsidR="00C24C90" w:rsidRPr="001E179C" w:rsidRDefault="00C24C90" w:rsidP="00F721E6">
            <w:pPr>
              <w:jc w:val="right"/>
              <w:rPr>
                <w:rFonts w:cs="B Nazanin"/>
                <w:color w:val="FF0000"/>
                <w:sz w:val="16"/>
                <w:szCs w:val="16"/>
                <w:rtl/>
              </w:rPr>
            </w:pPr>
          </w:p>
        </w:tc>
        <w:tc>
          <w:tcPr>
            <w:tcW w:w="720" w:type="dxa"/>
          </w:tcPr>
          <w:p w14:paraId="03BACE80" w14:textId="77777777" w:rsidR="00C24C90" w:rsidRPr="001E179C" w:rsidRDefault="00C24C90" w:rsidP="00F721E6">
            <w:pPr>
              <w:jc w:val="right"/>
              <w:rPr>
                <w:rFonts w:cs="B Nazanin"/>
                <w:color w:val="FF0000"/>
                <w:sz w:val="16"/>
                <w:szCs w:val="16"/>
                <w:rtl/>
              </w:rPr>
            </w:pPr>
          </w:p>
        </w:tc>
        <w:tc>
          <w:tcPr>
            <w:tcW w:w="1013" w:type="dxa"/>
          </w:tcPr>
          <w:p w14:paraId="3090C025" w14:textId="77777777" w:rsidR="00C24C90" w:rsidRPr="001E179C" w:rsidRDefault="00C24C90" w:rsidP="00F721E6">
            <w:pPr>
              <w:jc w:val="right"/>
              <w:rPr>
                <w:rFonts w:cs="B Nazanin"/>
                <w:color w:val="FF0000"/>
                <w:sz w:val="16"/>
                <w:szCs w:val="16"/>
                <w:rtl/>
              </w:rPr>
            </w:pPr>
          </w:p>
        </w:tc>
      </w:tr>
      <w:tr w:rsidR="00C24C90" w:rsidRPr="001E179C" w14:paraId="1F5E7298" w14:textId="77777777" w:rsidTr="00F721E6">
        <w:tc>
          <w:tcPr>
            <w:tcW w:w="625" w:type="dxa"/>
          </w:tcPr>
          <w:p w14:paraId="68C9A83E" w14:textId="77777777" w:rsidR="00C24C90" w:rsidRPr="001E179C" w:rsidRDefault="00C24C90" w:rsidP="00F721E6">
            <w:pPr>
              <w:jc w:val="right"/>
              <w:rPr>
                <w:rFonts w:cs="B Nazanin"/>
                <w:color w:val="FF0000"/>
                <w:sz w:val="16"/>
                <w:szCs w:val="16"/>
                <w:rtl/>
              </w:rPr>
            </w:pPr>
          </w:p>
        </w:tc>
        <w:tc>
          <w:tcPr>
            <w:tcW w:w="990" w:type="dxa"/>
          </w:tcPr>
          <w:p w14:paraId="1B484996" w14:textId="77777777" w:rsidR="00C24C90" w:rsidRPr="001E179C" w:rsidRDefault="00C24C90" w:rsidP="00F721E6">
            <w:pPr>
              <w:jc w:val="right"/>
              <w:rPr>
                <w:rFonts w:cs="B Nazanin"/>
                <w:color w:val="FF0000"/>
                <w:sz w:val="16"/>
                <w:szCs w:val="16"/>
                <w:rtl/>
              </w:rPr>
            </w:pPr>
          </w:p>
        </w:tc>
        <w:tc>
          <w:tcPr>
            <w:tcW w:w="990" w:type="dxa"/>
          </w:tcPr>
          <w:p w14:paraId="3F3BCB05" w14:textId="77777777" w:rsidR="00C24C90" w:rsidRPr="001E179C" w:rsidRDefault="00C24C90" w:rsidP="00F721E6">
            <w:pPr>
              <w:jc w:val="right"/>
              <w:rPr>
                <w:rFonts w:cs="B Nazanin"/>
                <w:color w:val="FF0000"/>
                <w:sz w:val="16"/>
                <w:szCs w:val="16"/>
                <w:rtl/>
              </w:rPr>
            </w:pPr>
          </w:p>
        </w:tc>
        <w:tc>
          <w:tcPr>
            <w:tcW w:w="720" w:type="dxa"/>
          </w:tcPr>
          <w:p w14:paraId="73E85C40" w14:textId="77777777" w:rsidR="00C24C90" w:rsidRPr="001E179C" w:rsidRDefault="00C24C90" w:rsidP="00F721E6">
            <w:pPr>
              <w:jc w:val="right"/>
              <w:rPr>
                <w:rFonts w:cs="B Nazanin"/>
                <w:color w:val="FF0000"/>
                <w:sz w:val="16"/>
                <w:szCs w:val="16"/>
                <w:rtl/>
              </w:rPr>
            </w:pPr>
          </w:p>
        </w:tc>
        <w:tc>
          <w:tcPr>
            <w:tcW w:w="720" w:type="dxa"/>
          </w:tcPr>
          <w:p w14:paraId="3427F07F" w14:textId="77777777" w:rsidR="00C24C90" w:rsidRPr="001E179C" w:rsidRDefault="00C24C90" w:rsidP="00F721E6">
            <w:pPr>
              <w:jc w:val="right"/>
              <w:rPr>
                <w:rFonts w:cs="B Nazanin"/>
                <w:color w:val="FF0000"/>
                <w:sz w:val="16"/>
                <w:szCs w:val="16"/>
                <w:rtl/>
              </w:rPr>
            </w:pPr>
          </w:p>
        </w:tc>
        <w:tc>
          <w:tcPr>
            <w:tcW w:w="720" w:type="dxa"/>
          </w:tcPr>
          <w:p w14:paraId="7B420BAE" w14:textId="77777777" w:rsidR="00C24C90" w:rsidRPr="001E179C" w:rsidRDefault="00C24C90" w:rsidP="00F721E6">
            <w:pPr>
              <w:jc w:val="right"/>
              <w:rPr>
                <w:rFonts w:cs="B Nazanin"/>
                <w:color w:val="FF0000"/>
                <w:sz w:val="16"/>
                <w:szCs w:val="16"/>
                <w:rtl/>
              </w:rPr>
            </w:pPr>
          </w:p>
        </w:tc>
        <w:tc>
          <w:tcPr>
            <w:tcW w:w="720" w:type="dxa"/>
          </w:tcPr>
          <w:p w14:paraId="2FC7005B" w14:textId="77777777" w:rsidR="00C24C90" w:rsidRPr="001E179C" w:rsidRDefault="00C24C90" w:rsidP="00F721E6">
            <w:pPr>
              <w:jc w:val="right"/>
              <w:rPr>
                <w:rFonts w:cs="B Nazanin"/>
                <w:color w:val="FF0000"/>
                <w:sz w:val="16"/>
                <w:szCs w:val="16"/>
                <w:rtl/>
              </w:rPr>
            </w:pPr>
          </w:p>
        </w:tc>
        <w:tc>
          <w:tcPr>
            <w:tcW w:w="990" w:type="dxa"/>
          </w:tcPr>
          <w:p w14:paraId="00657D80" w14:textId="77777777" w:rsidR="00C24C90" w:rsidRPr="001E179C" w:rsidRDefault="00C24C90" w:rsidP="00F721E6">
            <w:pPr>
              <w:jc w:val="right"/>
              <w:rPr>
                <w:rFonts w:cs="B Nazanin"/>
                <w:color w:val="FF0000"/>
                <w:sz w:val="16"/>
                <w:szCs w:val="16"/>
                <w:rtl/>
              </w:rPr>
            </w:pPr>
          </w:p>
        </w:tc>
        <w:tc>
          <w:tcPr>
            <w:tcW w:w="990" w:type="dxa"/>
          </w:tcPr>
          <w:p w14:paraId="508C5431" w14:textId="77777777" w:rsidR="00C24C90" w:rsidRPr="001E179C" w:rsidRDefault="00C24C90" w:rsidP="00F721E6">
            <w:pPr>
              <w:jc w:val="right"/>
              <w:rPr>
                <w:rFonts w:cs="B Nazanin"/>
                <w:color w:val="FF0000"/>
                <w:sz w:val="16"/>
                <w:szCs w:val="16"/>
                <w:rtl/>
              </w:rPr>
            </w:pPr>
          </w:p>
        </w:tc>
        <w:tc>
          <w:tcPr>
            <w:tcW w:w="720" w:type="dxa"/>
          </w:tcPr>
          <w:p w14:paraId="3286BA96" w14:textId="77777777" w:rsidR="00C24C90" w:rsidRPr="001E179C" w:rsidRDefault="00C24C90" w:rsidP="00F721E6">
            <w:pPr>
              <w:jc w:val="right"/>
              <w:rPr>
                <w:rFonts w:cs="B Nazanin"/>
                <w:color w:val="FF0000"/>
                <w:sz w:val="16"/>
                <w:szCs w:val="16"/>
                <w:rtl/>
              </w:rPr>
            </w:pPr>
          </w:p>
        </w:tc>
        <w:tc>
          <w:tcPr>
            <w:tcW w:w="1013" w:type="dxa"/>
          </w:tcPr>
          <w:p w14:paraId="75B0EC19" w14:textId="77777777" w:rsidR="00C24C90" w:rsidRPr="001E179C" w:rsidRDefault="00C24C90" w:rsidP="00F721E6">
            <w:pPr>
              <w:jc w:val="right"/>
              <w:rPr>
                <w:rFonts w:cs="B Nazanin"/>
                <w:color w:val="FF0000"/>
                <w:sz w:val="16"/>
                <w:szCs w:val="16"/>
                <w:rtl/>
              </w:rPr>
            </w:pPr>
          </w:p>
        </w:tc>
      </w:tr>
      <w:tr w:rsidR="00C24C90" w:rsidRPr="001E179C" w14:paraId="512A9B93" w14:textId="77777777" w:rsidTr="00F721E6">
        <w:tc>
          <w:tcPr>
            <w:tcW w:w="625" w:type="dxa"/>
          </w:tcPr>
          <w:p w14:paraId="055F0046" w14:textId="77777777" w:rsidR="00C24C90" w:rsidRPr="001E179C" w:rsidRDefault="00C24C90" w:rsidP="00F721E6">
            <w:pPr>
              <w:jc w:val="right"/>
              <w:rPr>
                <w:rFonts w:cs="B Nazanin"/>
                <w:color w:val="FF0000"/>
                <w:sz w:val="16"/>
                <w:szCs w:val="16"/>
                <w:rtl/>
              </w:rPr>
            </w:pPr>
          </w:p>
        </w:tc>
        <w:tc>
          <w:tcPr>
            <w:tcW w:w="990" w:type="dxa"/>
          </w:tcPr>
          <w:p w14:paraId="289A22BF" w14:textId="77777777" w:rsidR="00C24C90" w:rsidRPr="001E179C" w:rsidRDefault="00C24C90" w:rsidP="00F721E6">
            <w:pPr>
              <w:jc w:val="right"/>
              <w:rPr>
                <w:rFonts w:cs="B Nazanin"/>
                <w:color w:val="FF0000"/>
                <w:sz w:val="16"/>
                <w:szCs w:val="16"/>
                <w:rtl/>
              </w:rPr>
            </w:pPr>
          </w:p>
        </w:tc>
        <w:tc>
          <w:tcPr>
            <w:tcW w:w="990" w:type="dxa"/>
          </w:tcPr>
          <w:p w14:paraId="3C33BE65" w14:textId="77777777" w:rsidR="00C24C90" w:rsidRPr="001E179C" w:rsidRDefault="00C24C90" w:rsidP="00F721E6">
            <w:pPr>
              <w:jc w:val="right"/>
              <w:rPr>
                <w:rFonts w:cs="B Nazanin"/>
                <w:color w:val="FF0000"/>
                <w:sz w:val="16"/>
                <w:szCs w:val="16"/>
                <w:rtl/>
              </w:rPr>
            </w:pPr>
          </w:p>
        </w:tc>
        <w:tc>
          <w:tcPr>
            <w:tcW w:w="720" w:type="dxa"/>
          </w:tcPr>
          <w:p w14:paraId="281C0DB2" w14:textId="77777777" w:rsidR="00C24C90" w:rsidRPr="001E179C" w:rsidRDefault="00C24C90" w:rsidP="00F721E6">
            <w:pPr>
              <w:jc w:val="right"/>
              <w:rPr>
                <w:rFonts w:cs="B Nazanin"/>
                <w:color w:val="FF0000"/>
                <w:sz w:val="16"/>
                <w:szCs w:val="16"/>
                <w:rtl/>
              </w:rPr>
            </w:pPr>
          </w:p>
        </w:tc>
        <w:tc>
          <w:tcPr>
            <w:tcW w:w="720" w:type="dxa"/>
          </w:tcPr>
          <w:p w14:paraId="574639CF" w14:textId="77777777" w:rsidR="00C24C90" w:rsidRPr="001E179C" w:rsidRDefault="00C24C90" w:rsidP="00F721E6">
            <w:pPr>
              <w:jc w:val="right"/>
              <w:rPr>
                <w:rFonts w:cs="B Nazanin"/>
                <w:color w:val="FF0000"/>
                <w:sz w:val="16"/>
                <w:szCs w:val="16"/>
                <w:rtl/>
              </w:rPr>
            </w:pPr>
          </w:p>
        </w:tc>
        <w:tc>
          <w:tcPr>
            <w:tcW w:w="720" w:type="dxa"/>
          </w:tcPr>
          <w:p w14:paraId="3C24935D" w14:textId="77777777" w:rsidR="00C24C90" w:rsidRPr="001E179C" w:rsidRDefault="00C24C90" w:rsidP="00F721E6">
            <w:pPr>
              <w:jc w:val="right"/>
              <w:rPr>
                <w:rFonts w:cs="B Nazanin"/>
                <w:color w:val="FF0000"/>
                <w:sz w:val="16"/>
                <w:szCs w:val="16"/>
                <w:rtl/>
              </w:rPr>
            </w:pPr>
          </w:p>
        </w:tc>
        <w:tc>
          <w:tcPr>
            <w:tcW w:w="720" w:type="dxa"/>
          </w:tcPr>
          <w:p w14:paraId="62363678" w14:textId="77777777" w:rsidR="00C24C90" w:rsidRPr="001E179C" w:rsidRDefault="00C24C90" w:rsidP="00F721E6">
            <w:pPr>
              <w:jc w:val="right"/>
              <w:rPr>
                <w:rFonts w:cs="B Nazanin"/>
                <w:color w:val="FF0000"/>
                <w:sz w:val="16"/>
                <w:szCs w:val="16"/>
                <w:rtl/>
              </w:rPr>
            </w:pPr>
          </w:p>
        </w:tc>
        <w:tc>
          <w:tcPr>
            <w:tcW w:w="990" w:type="dxa"/>
          </w:tcPr>
          <w:p w14:paraId="54D471B5" w14:textId="77777777" w:rsidR="00C24C90" w:rsidRPr="001E179C" w:rsidRDefault="00C24C90" w:rsidP="00F721E6">
            <w:pPr>
              <w:jc w:val="right"/>
              <w:rPr>
                <w:rFonts w:cs="B Nazanin"/>
                <w:color w:val="FF0000"/>
                <w:sz w:val="16"/>
                <w:szCs w:val="16"/>
                <w:rtl/>
              </w:rPr>
            </w:pPr>
          </w:p>
        </w:tc>
        <w:tc>
          <w:tcPr>
            <w:tcW w:w="990" w:type="dxa"/>
          </w:tcPr>
          <w:p w14:paraId="751B1DF8" w14:textId="77777777" w:rsidR="00C24C90" w:rsidRPr="001E179C" w:rsidRDefault="00C24C90" w:rsidP="00F721E6">
            <w:pPr>
              <w:jc w:val="right"/>
              <w:rPr>
                <w:rFonts w:cs="B Nazanin"/>
                <w:color w:val="FF0000"/>
                <w:sz w:val="16"/>
                <w:szCs w:val="16"/>
                <w:rtl/>
              </w:rPr>
            </w:pPr>
          </w:p>
        </w:tc>
        <w:tc>
          <w:tcPr>
            <w:tcW w:w="720" w:type="dxa"/>
          </w:tcPr>
          <w:p w14:paraId="2C599E8B" w14:textId="77777777" w:rsidR="00C24C90" w:rsidRPr="001E179C" w:rsidRDefault="00C24C90" w:rsidP="00F721E6">
            <w:pPr>
              <w:jc w:val="right"/>
              <w:rPr>
                <w:rFonts w:cs="B Nazanin"/>
                <w:color w:val="FF0000"/>
                <w:sz w:val="16"/>
                <w:szCs w:val="16"/>
                <w:rtl/>
              </w:rPr>
            </w:pPr>
          </w:p>
        </w:tc>
        <w:tc>
          <w:tcPr>
            <w:tcW w:w="1013" w:type="dxa"/>
          </w:tcPr>
          <w:p w14:paraId="05240042" w14:textId="77777777" w:rsidR="00C24C90" w:rsidRPr="001E179C" w:rsidRDefault="00C24C90" w:rsidP="00F721E6">
            <w:pPr>
              <w:jc w:val="right"/>
              <w:rPr>
                <w:rFonts w:cs="B Nazanin"/>
                <w:color w:val="FF0000"/>
                <w:sz w:val="16"/>
                <w:szCs w:val="16"/>
                <w:rtl/>
              </w:rPr>
            </w:pPr>
          </w:p>
        </w:tc>
      </w:tr>
      <w:tr w:rsidR="00C24C90" w:rsidRPr="001E179C" w14:paraId="39053640" w14:textId="77777777" w:rsidTr="00F721E6">
        <w:tc>
          <w:tcPr>
            <w:tcW w:w="625" w:type="dxa"/>
          </w:tcPr>
          <w:p w14:paraId="6A9F27B3" w14:textId="77777777" w:rsidR="00C24C90" w:rsidRPr="001E179C" w:rsidRDefault="00C24C90" w:rsidP="00F721E6">
            <w:pPr>
              <w:jc w:val="right"/>
              <w:rPr>
                <w:rFonts w:cs="B Nazanin"/>
                <w:color w:val="FF0000"/>
                <w:sz w:val="16"/>
                <w:szCs w:val="16"/>
                <w:rtl/>
              </w:rPr>
            </w:pPr>
          </w:p>
        </w:tc>
        <w:tc>
          <w:tcPr>
            <w:tcW w:w="990" w:type="dxa"/>
          </w:tcPr>
          <w:p w14:paraId="76C2DAEF" w14:textId="77777777" w:rsidR="00C24C90" w:rsidRPr="001E179C" w:rsidRDefault="00C24C90" w:rsidP="00F721E6">
            <w:pPr>
              <w:jc w:val="right"/>
              <w:rPr>
                <w:rFonts w:cs="B Nazanin"/>
                <w:color w:val="FF0000"/>
                <w:sz w:val="16"/>
                <w:szCs w:val="16"/>
                <w:rtl/>
              </w:rPr>
            </w:pPr>
          </w:p>
        </w:tc>
        <w:tc>
          <w:tcPr>
            <w:tcW w:w="990" w:type="dxa"/>
          </w:tcPr>
          <w:p w14:paraId="2C560C05" w14:textId="77777777" w:rsidR="00C24C90" w:rsidRPr="001E179C" w:rsidRDefault="00C24C90" w:rsidP="00F721E6">
            <w:pPr>
              <w:jc w:val="right"/>
              <w:rPr>
                <w:rFonts w:cs="B Nazanin"/>
                <w:color w:val="FF0000"/>
                <w:sz w:val="16"/>
                <w:szCs w:val="16"/>
                <w:rtl/>
              </w:rPr>
            </w:pPr>
          </w:p>
        </w:tc>
        <w:tc>
          <w:tcPr>
            <w:tcW w:w="720" w:type="dxa"/>
          </w:tcPr>
          <w:p w14:paraId="7C17E5C4" w14:textId="77777777" w:rsidR="00C24C90" w:rsidRPr="001E179C" w:rsidRDefault="00C24C90" w:rsidP="00F721E6">
            <w:pPr>
              <w:jc w:val="right"/>
              <w:rPr>
                <w:rFonts w:cs="B Nazanin"/>
                <w:color w:val="FF0000"/>
                <w:sz w:val="16"/>
                <w:szCs w:val="16"/>
                <w:rtl/>
              </w:rPr>
            </w:pPr>
          </w:p>
        </w:tc>
        <w:tc>
          <w:tcPr>
            <w:tcW w:w="720" w:type="dxa"/>
          </w:tcPr>
          <w:p w14:paraId="3BD69B1F" w14:textId="77777777" w:rsidR="00C24C90" w:rsidRPr="001E179C" w:rsidRDefault="00C24C90" w:rsidP="00F721E6">
            <w:pPr>
              <w:jc w:val="right"/>
              <w:rPr>
                <w:rFonts w:cs="B Nazanin"/>
                <w:color w:val="FF0000"/>
                <w:sz w:val="16"/>
                <w:szCs w:val="16"/>
                <w:rtl/>
              </w:rPr>
            </w:pPr>
          </w:p>
        </w:tc>
        <w:tc>
          <w:tcPr>
            <w:tcW w:w="720" w:type="dxa"/>
          </w:tcPr>
          <w:p w14:paraId="3309C51C" w14:textId="77777777" w:rsidR="00C24C90" w:rsidRPr="001E179C" w:rsidRDefault="00C24C90" w:rsidP="00F721E6">
            <w:pPr>
              <w:jc w:val="right"/>
              <w:rPr>
                <w:rFonts w:cs="B Nazanin"/>
                <w:color w:val="FF0000"/>
                <w:sz w:val="16"/>
                <w:szCs w:val="16"/>
                <w:rtl/>
              </w:rPr>
            </w:pPr>
          </w:p>
        </w:tc>
        <w:tc>
          <w:tcPr>
            <w:tcW w:w="720" w:type="dxa"/>
          </w:tcPr>
          <w:p w14:paraId="18DB9CA4" w14:textId="77777777" w:rsidR="00C24C90" w:rsidRPr="001E179C" w:rsidRDefault="00C24C90" w:rsidP="00F721E6">
            <w:pPr>
              <w:jc w:val="right"/>
              <w:rPr>
                <w:rFonts w:cs="B Nazanin"/>
                <w:color w:val="FF0000"/>
                <w:sz w:val="16"/>
                <w:szCs w:val="16"/>
                <w:rtl/>
              </w:rPr>
            </w:pPr>
          </w:p>
        </w:tc>
        <w:tc>
          <w:tcPr>
            <w:tcW w:w="990" w:type="dxa"/>
          </w:tcPr>
          <w:p w14:paraId="3C14EE69" w14:textId="77777777" w:rsidR="00C24C90" w:rsidRPr="001E179C" w:rsidRDefault="00C24C90" w:rsidP="00F721E6">
            <w:pPr>
              <w:jc w:val="right"/>
              <w:rPr>
                <w:rFonts w:cs="B Nazanin"/>
                <w:color w:val="FF0000"/>
                <w:sz w:val="16"/>
                <w:szCs w:val="16"/>
                <w:rtl/>
              </w:rPr>
            </w:pPr>
          </w:p>
        </w:tc>
        <w:tc>
          <w:tcPr>
            <w:tcW w:w="990" w:type="dxa"/>
          </w:tcPr>
          <w:p w14:paraId="0A0AF9C8" w14:textId="77777777" w:rsidR="00C24C90" w:rsidRPr="001E179C" w:rsidRDefault="00C24C90" w:rsidP="00F721E6">
            <w:pPr>
              <w:jc w:val="right"/>
              <w:rPr>
                <w:rFonts w:cs="B Nazanin"/>
                <w:color w:val="FF0000"/>
                <w:sz w:val="16"/>
                <w:szCs w:val="16"/>
                <w:rtl/>
              </w:rPr>
            </w:pPr>
          </w:p>
        </w:tc>
        <w:tc>
          <w:tcPr>
            <w:tcW w:w="720" w:type="dxa"/>
          </w:tcPr>
          <w:p w14:paraId="621D13A5" w14:textId="77777777" w:rsidR="00C24C90" w:rsidRPr="001E179C" w:rsidRDefault="00C24C90" w:rsidP="00F721E6">
            <w:pPr>
              <w:jc w:val="right"/>
              <w:rPr>
                <w:rFonts w:cs="B Nazanin"/>
                <w:color w:val="FF0000"/>
                <w:sz w:val="16"/>
                <w:szCs w:val="16"/>
                <w:rtl/>
              </w:rPr>
            </w:pPr>
          </w:p>
        </w:tc>
        <w:tc>
          <w:tcPr>
            <w:tcW w:w="1013" w:type="dxa"/>
          </w:tcPr>
          <w:p w14:paraId="10877E4E" w14:textId="77777777" w:rsidR="00C24C90" w:rsidRPr="001E179C" w:rsidRDefault="00C24C90" w:rsidP="00F721E6">
            <w:pPr>
              <w:jc w:val="right"/>
              <w:rPr>
                <w:rFonts w:cs="B Nazanin"/>
                <w:color w:val="FF0000"/>
                <w:sz w:val="16"/>
                <w:szCs w:val="16"/>
                <w:rtl/>
              </w:rPr>
            </w:pPr>
          </w:p>
        </w:tc>
      </w:tr>
      <w:tr w:rsidR="00C24C90" w:rsidRPr="001E179C" w14:paraId="5DAEADD7" w14:textId="77777777" w:rsidTr="00F721E6">
        <w:tc>
          <w:tcPr>
            <w:tcW w:w="625" w:type="dxa"/>
          </w:tcPr>
          <w:p w14:paraId="17FF0CC5" w14:textId="77777777" w:rsidR="00C24C90" w:rsidRPr="001E179C" w:rsidRDefault="00C24C90" w:rsidP="00F721E6">
            <w:pPr>
              <w:jc w:val="right"/>
              <w:rPr>
                <w:rFonts w:cs="B Nazanin"/>
                <w:color w:val="FF0000"/>
                <w:sz w:val="16"/>
                <w:szCs w:val="16"/>
                <w:rtl/>
              </w:rPr>
            </w:pPr>
          </w:p>
        </w:tc>
        <w:tc>
          <w:tcPr>
            <w:tcW w:w="990" w:type="dxa"/>
          </w:tcPr>
          <w:p w14:paraId="2E999B0A" w14:textId="77777777" w:rsidR="00C24C90" w:rsidRPr="001E179C" w:rsidRDefault="00C24C90" w:rsidP="00F721E6">
            <w:pPr>
              <w:jc w:val="right"/>
              <w:rPr>
                <w:rFonts w:cs="B Nazanin"/>
                <w:color w:val="FF0000"/>
                <w:sz w:val="16"/>
                <w:szCs w:val="16"/>
                <w:rtl/>
              </w:rPr>
            </w:pPr>
          </w:p>
        </w:tc>
        <w:tc>
          <w:tcPr>
            <w:tcW w:w="990" w:type="dxa"/>
          </w:tcPr>
          <w:p w14:paraId="55DD8E52" w14:textId="77777777" w:rsidR="00C24C90" w:rsidRPr="001E179C" w:rsidRDefault="00C24C90" w:rsidP="00F721E6">
            <w:pPr>
              <w:jc w:val="right"/>
              <w:rPr>
                <w:rFonts w:cs="B Nazanin"/>
                <w:color w:val="FF0000"/>
                <w:sz w:val="16"/>
                <w:szCs w:val="16"/>
                <w:rtl/>
              </w:rPr>
            </w:pPr>
          </w:p>
        </w:tc>
        <w:tc>
          <w:tcPr>
            <w:tcW w:w="720" w:type="dxa"/>
          </w:tcPr>
          <w:p w14:paraId="2FA9C8C4" w14:textId="77777777" w:rsidR="00C24C90" w:rsidRPr="001E179C" w:rsidRDefault="00C24C90" w:rsidP="00F721E6">
            <w:pPr>
              <w:jc w:val="right"/>
              <w:rPr>
                <w:rFonts w:cs="B Nazanin"/>
                <w:color w:val="FF0000"/>
                <w:sz w:val="16"/>
                <w:szCs w:val="16"/>
                <w:rtl/>
              </w:rPr>
            </w:pPr>
          </w:p>
        </w:tc>
        <w:tc>
          <w:tcPr>
            <w:tcW w:w="720" w:type="dxa"/>
          </w:tcPr>
          <w:p w14:paraId="1F87CD0A" w14:textId="77777777" w:rsidR="00C24C90" w:rsidRPr="001E179C" w:rsidRDefault="00C24C90" w:rsidP="00F721E6">
            <w:pPr>
              <w:jc w:val="right"/>
              <w:rPr>
                <w:rFonts w:cs="B Nazanin"/>
                <w:color w:val="FF0000"/>
                <w:sz w:val="16"/>
                <w:szCs w:val="16"/>
                <w:rtl/>
              </w:rPr>
            </w:pPr>
          </w:p>
        </w:tc>
        <w:tc>
          <w:tcPr>
            <w:tcW w:w="720" w:type="dxa"/>
          </w:tcPr>
          <w:p w14:paraId="37D1B733" w14:textId="77777777" w:rsidR="00C24C90" w:rsidRPr="001E179C" w:rsidRDefault="00C24C90" w:rsidP="00F721E6">
            <w:pPr>
              <w:jc w:val="right"/>
              <w:rPr>
                <w:rFonts w:cs="B Nazanin"/>
                <w:color w:val="FF0000"/>
                <w:sz w:val="16"/>
                <w:szCs w:val="16"/>
                <w:rtl/>
              </w:rPr>
            </w:pPr>
          </w:p>
        </w:tc>
        <w:tc>
          <w:tcPr>
            <w:tcW w:w="720" w:type="dxa"/>
          </w:tcPr>
          <w:p w14:paraId="036DECB5" w14:textId="77777777" w:rsidR="00C24C90" w:rsidRPr="001E179C" w:rsidRDefault="00C24C90" w:rsidP="00F721E6">
            <w:pPr>
              <w:jc w:val="right"/>
              <w:rPr>
                <w:rFonts w:cs="B Nazanin"/>
                <w:color w:val="FF0000"/>
                <w:sz w:val="16"/>
                <w:szCs w:val="16"/>
                <w:rtl/>
              </w:rPr>
            </w:pPr>
          </w:p>
        </w:tc>
        <w:tc>
          <w:tcPr>
            <w:tcW w:w="990" w:type="dxa"/>
          </w:tcPr>
          <w:p w14:paraId="2B1E92AE" w14:textId="77777777" w:rsidR="00C24C90" w:rsidRPr="001E179C" w:rsidRDefault="00C24C90" w:rsidP="00F721E6">
            <w:pPr>
              <w:jc w:val="right"/>
              <w:rPr>
                <w:rFonts w:cs="B Nazanin"/>
                <w:color w:val="FF0000"/>
                <w:sz w:val="16"/>
                <w:szCs w:val="16"/>
                <w:rtl/>
              </w:rPr>
            </w:pPr>
          </w:p>
        </w:tc>
        <w:tc>
          <w:tcPr>
            <w:tcW w:w="990" w:type="dxa"/>
          </w:tcPr>
          <w:p w14:paraId="4EEDD628" w14:textId="77777777" w:rsidR="00C24C90" w:rsidRPr="001E179C" w:rsidRDefault="00C24C90" w:rsidP="00F721E6">
            <w:pPr>
              <w:jc w:val="right"/>
              <w:rPr>
                <w:rFonts w:cs="B Nazanin"/>
                <w:color w:val="FF0000"/>
                <w:sz w:val="16"/>
                <w:szCs w:val="16"/>
                <w:rtl/>
              </w:rPr>
            </w:pPr>
          </w:p>
        </w:tc>
        <w:tc>
          <w:tcPr>
            <w:tcW w:w="720" w:type="dxa"/>
          </w:tcPr>
          <w:p w14:paraId="153D982C" w14:textId="77777777" w:rsidR="00C24C90" w:rsidRPr="001E179C" w:rsidRDefault="00C24C90" w:rsidP="00F721E6">
            <w:pPr>
              <w:jc w:val="right"/>
              <w:rPr>
                <w:rFonts w:cs="B Nazanin"/>
                <w:color w:val="FF0000"/>
                <w:sz w:val="16"/>
                <w:szCs w:val="16"/>
                <w:rtl/>
              </w:rPr>
            </w:pPr>
          </w:p>
        </w:tc>
        <w:tc>
          <w:tcPr>
            <w:tcW w:w="1013" w:type="dxa"/>
          </w:tcPr>
          <w:p w14:paraId="77038914" w14:textId="77777777" w:rsidR="00C24C90" w:rsidRPr="001E179C" w:rsidRDefault="00C24C90" w:rsidP="00F721E6">
            <w:pPr>
              <w:jc w:val="right"/>
              <w:rPr>
                <w:rFonts w:cs="B Nazanin"/>
                <w:sz w:val="16"/>
                <w:szCs w:val="16"/>
                <w:rtl/>
              </w:rPr>
            </w:pPr>
            <w:r w:rsidRPr="001E179C">
              <w:rPr>
                <w:rFonts w:cs="B Nazanin" w:hint="cs"/>
                <w:sz w:val="16"/>
                <w:szCs w:val="16"/>
                <w:rtl/>
              </w:rPr>
              <w:t xml:space="preserve">مجموع در سطح کشور  </w:t>
            </w:r>
          </w:p>
        </w:tc>
      </w:tr>
    </w:tbl>
    <w:p w14:paraId="114FE866" w14:textId="77777777" w:rsidR="00C24C90" w:rsidRPr="007F38AE" w:rsidRDefault="00C24C90" w:rsidP="00C24C90">
      <w:pPr>
        <w:bidi/>
        <w:spacing w:line="240" w:lineRule="auto"/>
        <w:rPr>
          <w:rFonts w:cs="B Nazanin"/>
          <w:b/>
          <w:bCs/>
          <w:color w:val="FF0000"/>
          <w:rtl/>
          <w:lang w:bidi="fa-IR"/>
        </w:rPr>
      </w:pPr>
      <w:r w:rsidRPr="001E179C">
        <w:rPr>
          <w:rFonts w:hint="cs"/>
          <w:rtl/>
          <w:lang w:bidi="fa-IR"/>
        </w:rPr>
        <w:t xml:space="preserve">                       </w:t>
      </w:r>
      <w:r>
        <w:rPr>
          <w:rFonts w:hint="cs"/>
          <w:rtl/>
          <w:lang w:bidi="fa-IR"/>
        </w:rPr>
        <w:t xml:space="preserve">                   </w:t>
      </w:r>
      <w:r w:rsidRPr="001E179C">
        <w:rPr>
          <w:rFonts w:hint="cs"/>
          <w:rtl/>
          <w:lang w:bidi="fa-IR"/>
        </w:rPr>
        <w:t xml:space="preserve"> </w:t>
      </w:r>
      <w:r w:rsidRPr="007F38AE">
        <w:rPr>
          <w:rFonts w:cs="B Nazanin" w:hint="cs"/>
          <w:b/>
          <w:bCs/>
          <w:color w:val="000000" w:themeColor="text1"/>
          <w:rtl/>
          <w:lang w:bidi="fa-IR"/>
        </w:rPr>
        <w:t>خلاصه عملکرد کمیته های تخصصی کشوری</w:t>
      </w:r>
      <w:r w:rsidRPr="007F38AE">
        <w:rPr>
          <w:rFonts w:cs="B Nazanin" w:hint="cs"/>
          <w:b/>
          <w:bCs/>
          <w:color w:val="FF0000"/>
          <w:rtl/>
          <w:lang w:bidi="fa-IR"/>
        </w:rPr>
        <w:t xml:space="preserve">  </w:t>
      </w:r>
    </w:p>
    <w:p w14:paraId="41935BFC" w14:textId="77777777" w:rsidR="00C24C90" w:rsidRPr="001E179C" w:rsidRDefault="00C24C90" w:rsidP="00C24C90">
      <w:pPr>
        <w:bidi/>
        <w:spacing w:line="240" w:lineRule="auto"/>
        <w:jc w:val="center"/>
        <w:rPr>
          <w:rFonts w:cs="B Nazanin"/>
          <w:b/>
          <w:bCs/>
          <w:rtl/>
          <w:lang w:bidi="fa-IR"/>
        </w:rPr>
      </w:pPr>
      <w:r w:rsidRPr="001E179C">
        <w:rPr>
          <w:rFonts w:cs="B Nazanin" w:hint="cs"/>
          <w:b/>
          <w:bCs/>
          <w:rtl/>
          <w:lang w:bidi="fa-IR"/>
        </w:rPr>
        <w:t>سال:         ........ 1</w:t>
      </w:r>
      <w:r>
        <w:rPr>
          <w:rFonts w:cs="B Nazanin" w:hint="cs"/>
          <w:b/>
          <w:bCs/>
          <w:rtl/>
          <w:lang w:bidi="fa-IR"/>
        </w:rPr>
        <w:t>4</w:t>
      </w:r>
      <w:r w:rsidRPr="001E179C">
        <w:rPr>
          <w:rFonts w:cs="B Nazanin" w:hint="cs"/>
          <w:b/>
          <w:bCs/>
          <w:rtl/>
          <w:lang w:bidi="fa-IR"/>
        </w:rPr>
        <w:t xml:space="preserve">  </w:t>
      </w:r>
    </w:p>
    <w:p w14:paraId="4D3C9E99" w14:textId="77777777" w:rsidR="00C24C90" w:rsidRPr="00371886" w:rsidRDefault="00C24C90" w:rsidP="00C24C90">
      <w:pPr>
        <w:bidi/>
        <w:spacing w:line="240" w:lineRule="auto"/>
        <w:ind w:firstLine="270"/>
        <w:rPr>
          <w:rFonts w:cs="B Nazanin"/>
          <w:b/>
          <w:bCs/>
          <w:color w:val="FF0000"/>
          <w:lang w:bidi="fa-IR"/>
        </w:rPr>
      </w:pPr>
      <w:r>
        <w:rPr>
          <w:rFonts w:cs="B Nazanin" w:hint="cs"/>
          <w:b/>
          <w:bCs/>
          <w:rtl/>
          <w:lang w:bidi="fa-IR"/>
        </w:rPr>
        <w:t xml:space="preserve">                              </w:t>
      </w:r>
      <w:r w:rsidRPr="001E179C">
        <w:rPr>
          <w:rFonts w:cs="B Nazanin" w:hint="cs"/>
          <w:b/>
          <w:bCs/>
          <w:rtl/>
          <w:lang w:bidi="fa-IR"/>
        </w:rPr>
        <w:t xml:space="preserve">                              تعداد کل جلسات در </w:t>
      </w:r>
      <w:r>
        <w:rPr>
          <w:rFonts w:cs="B Nazanin" w:hint="cs"/>
          <w:b/>
          <w:bCs/>
          <w:rtl/>
          <w:lang w:bidi="fa-IR"/>
        </w:rPr>
        <w:t>12</w:t>
      </w:r>
      <w:r w:rsidRPr="001E179C">
        <w:rPr>
          <w:rFonts w:cs="B Nazanin" w:hint="cs"/>
          <w:b/>
          <w:bCs/>
          <w:rtl/>
          <w:lang w:bidi="fa-IR"/>
        </w:rPr>
        <w:t xml:space="preserve"> ماه</w:t>
      </w:r>
      <w:r>
        <w:rPr>
          <w:rFonts w:cs="B Nazanin" w:hint="cs"/>
          <w:b/>
          <w:bCs/>
          <w:rtl/>
          <w:lang w:bidi="fa-IR"/>
        </w:rPr>
        <w:t xml:space="preserve"> : </w:t>
      </w:r>
      <w:r w:rsidRPr="00033054">
        <w:rPr>
          <w:rFonts w:cs="B Nazanin" w:hint="cs"/>
          <w:b/>
          <w:bCs/>
          <w:rtl/>
          <w:lang w:bidi="fa-IR"/>
        </w:rPr>
        <w:t>............:....:.................:....:.....</w:t>
      </w:r>
    </w:p>
    <w:p w14:paraId="299D3B6F" w14:textId="77777777" w:rsidR="00C24C90" w:rsidRPr="001E179C" w:rsidRDefault="00C24C90" w:rsidP="00C24C90">
      <w:pPr>
        <w:jc w:val="right"/>
        <w:rPr>
          <w:rtl/>
          <w:lang w:bidi="fa-IR"/>
        </w:rPr>
      </w:pPr>
    </w:p>
    <w:p w14:paraId="0FFDE1BA" w14:textId="77777777" w:rsidR="00C24C90" w:rsidRPr="001E179C" w:rsidRDefault="00C24C90" w:rsidP="00C24C90"/>
    <w:p w14:paraId="19C94C3A" w14:textId="77777777" w:rsidR="00C24C90" w:rsidRPr="001E179C" w:rsidRDefault="00C24C90" w:rsidP="00C24C90">
      <w:pPr>
        <w:spacing w:line="360" w:lineRule="auto"/>
        <w:jc w:val="center"/>
        <w:rPr>
          <w:rFonts w:cs="B Titr"/>
          <w:b/>
          <w:bCs/>
          <w:sz w:val="28"/>
          <w:szCs w:val="28"/>
          <w:rtl/>
          <w:lang w:bidi="fa-IR"/>
        </w:rPr>
      </w:pPr>
    </w:p>
    <w:p w14:paraId="5A7E14A0" w14:textId="77777777" w:rsidR="00C24C90" w:rsidRPr="001E179C" w:rsidRDefault="00C24C90" w:rsidP="00C24C90">
      <w:pPr>
        <w:spacing w:line="360" w:lineRule="auto"/>
        <w:jc w:val="center"/>
        <w:rPr>
          <w:rFonts w:cs="B Titr"/>
          <w:b/>
          <w:bCs/>
          <w:sz w:val="28"/>
          <w:szCs w:val="28"/>
          <w:rtl/>
          <w:lang w:bidi="fa-IR"/>
        </w:rPr>
      </w:pPr>
    </w:p>
    <w:p w14:paraId="31EA29E0" w14:textId="77777777" w:rsidR="00C24C90" w:rsidRDefault="00C24C90" w:rsidP="00C24C90">
      <w:pPr>
        <w:spacing w:line="360" w:lineRule="auto"/>
        <w:rPr>
          <w:rFonts w:cs="B Titr"/>
          <w:b/>
          <w:bCs/>
          <w:sz w:val="28"/>
          <w:szCs w:val="28"/>
          <w:rtl/>
          <w:lang w:bidi="fa-IR"/>
        </w:rPr>
      </w:pPr>
    </w:p>
    <w:p w14:paraId="7F55317D" w14:textId="77777777" w:rsidR="00C24C90" w:rsidRDefault="00C24C90" w:rsidP="00C24C90">
      <w:pPr>
        <w:spacing w:line="360" w:lineRule="auto"/>
        <w:jc w:val="right"/>
        <w:rPr>
          <w:rFonts w:cs="B Nazanin"/>
          <w:b/>
          <w:bCs/>
          <w:rtl/>
          <w:lang w:bidi="fa-IR"/>
        </w:rPr>
      </w:pPr>
    </w:p>
    <w:p w14:paraId="025894AE" w14:textId="77777777" w:rsidR="00C24C90" w:rsidRPr="0048651B" w:rsidRDefault="00C24C90" w:rsidP="00C24C90">
      <w:pPr>
        <w:spacing w:line="360" w:lineRule="auto"/>
        <w:rPr>
          <w:rFonts w:cs="B Nazanin"/>
          <w:b/>
          <w:bCs/>
          <w:rtl/>
          <w:lang w:bidi="fa-IR"/>
        </w:rPr>
      </w:pPr>
    </w:p>
    <w:p w14:paraId="1B4C8BE3" w14:textId="77777777" w:rsidR="00C24C90" w:rsidRPr="001E179C" w:rsidRDefault="00C24C90" w:rsidP="00C24C90">
      <w:pPr>
        <w:spacing w:line="360" w:lineRule="auto"/>
        <w:jc w:val="center"/>
        <w:rPr>
          <w:rFonts w:cs="B Titr"/>
          <w:b/>
          <w:bCs/>
          <w:sz w:val="28"/>
          <w:szCs w:val="28"/>
          <w:rtl/>
          <w:lang w:bidi="fa-IR"/>
        </w:rPr>
      </w:pPr>
      <w:r>
        <w:rPr>
          <w:noProof/>
          <w:rtl/>
        </w:rPr>
        <mc:AlternateContent>
          <mc:Choice Requires="wps">
            <w:drawing>
              <wp:anchor distT="0" distB="0" distL="114300" distR="114300" simplePos="0" relativeHeight="251660288" behindDoc="0" locked="0" layoutInCell="1" allowOverlap="1" wp14:anchorId="5CC8763D" wp14:editId="116CFB79">
                <wp:simplePos x="0" y="0"/>
                <wp:positionH relativeFrom="column">
                  <wp:posOffset>1352550</wp:posOffset>
                </wp:positionH>
                <wp:positionV relativeFrom="paragraph">
                  <wp:posOffset>195580</wp:posOffset>
                </wp:positionV>
                <wp:extent cx="3276600" cy="2842895"/>
                <wp:effectExtent l="76200" t="76200" r="0" b="0"/>
                <wp:wrapNone/>
                <wp:docPr id="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2842895"/>
                        </a:xfrm>
                        <a:prstGeom prst="rect">
                          <a:avLst/>
                        </a:prstGeom>
                        <a:solidFill>
                          <a:srgbClr val="FFFFFF"/>
                        </a:solidFill>
                        <a:ln w="9525">
                          <a:solidFill>
                            <a:srgbClr val="000000"/>
                          </a:solidFill>
                          <a:miter lim="800000"/>
                          <a:headEnd/>
                          <a:tailEnd/>
                        </a:ln>
                        <a:effectLst>
                          <a:outerShdw dist="107763" dir="13500000" algn="ctr" rotWithShape="0">
                            <a:srgbClr val="808080">
                              <a:alpha val="50000"/>
                            </a:srgbClr>
                          </a:outerShdw>
                        </a:effectLst>
                      </wps:spPr>
                      <wps:txbx>
                        <w:txbxContent>
                          <w:p w14:paraId="41EACEF4" w14:textId="77777777" w:rsidR="00C24C90" w:rsidRDefault="00C24C90" w:rsidP="00C24C90">
                            <w:pPr>
                              <w:pStyle w:val="BodyText"/>
                              <w:bidi/>
                              <w:jc w:val="center"/>
                              <w:rPr>
                                <w:rFonts w:cs="B Titr"/>
                                <w:b/>
                                <w:bCs/>
                                <w:sz w:val="24"/>
                                <w:szCs w:val="24"/>
                                <w:rtl/>
                              </w:rPr>
                            </w:pPr>
                          </w:p>
                          <w:p w14:paraId="68123696" w14:textId="77777777" w:rsidR="00C24C90" w:rsidRDefault="00C24C90" w:rsidP="00C24C90">
                            <w:pPr>
                              <w:pStyle w:val="BodyText"/>
                              <w:bidi/>
                              <w:jc w:val="center"/>
                              <w:rPr>
                                <w:rFonts w:cs="B Titr"/>
                                <w:b/>
                                <w:bCs/>
                                <w:sz w:val="30"/>
                                <w:szCs w:val="30"/>
                                <w:rtl/>
                              </w:rPr>
                            </w:pPr>
                            <w:r w:rsidRPr="003B68DA">
                              <w:rPr>
                                <w:rFonts w:cs="B Titr" w:hint="cs"/>
                                <w:b/>
                                <w:bCs/>
                                <w:sz w:val="30"/>
                                <w:szCs w:val="30"/>
                                <w:rtl/>
                              </w:rPr>
                              <w:t xml:space="preserve">بخش </w:t>
                            </w:r>
                            <w:r>
                              <w:rPr>
                                <w:rFonts w:cs="B Titr" w:hint="cs"/>
                                <w:b/>
                                <w:bCs/>
                                <w:sz w:val="30"/>
                                <w:szCs w:val="30"/>
                                <w:rtl/>
                              </w:rPr>
                              <w:t xml:space="preserve">پنجم </w:t>
                            </w:r>
                            <w:r w:rsidRPr="003B68DA">
                              <w:rPr>
                                <w:rFonts w:cs="B Titr" w:hint="cs"/>
                                <w:b/>
                                <w:bCs/>
                                <w:sz w:val="30"/>
                                <w:szCs w:val="30"/>
                                <w:rtl/>
                              </w:rPr>
                              <w:t>:</w:t>
                            </w:r>
                          </w:p>
                          <w:p w14:paraId="1DC5116E" w14:textId="77777777" w:rsidR="00C24C90" w:rsidRDefault="00C24C90" w:rsidP="00C24C90">
                            <w:pPr>
                              <w:pStyle w:val="BodyText"/>
                              <w:bidi/>
                              <w:jc w:val="center"/>
                              <w:rPr>
                                <w:rFonts w:cs="B Titr"/>
                                <w:b/>
                                <w:bCs/>
                                <w:sz w:val="30"/>
                                <w:szCs w:val="30"/>
                              </w:rPr>
                            </w:pPr>
                          </w:p>
                          <w:p w14:paraId="2C3A62E2" w14:textId="77777777" w:rsidR="00C24C90" w:rsidRPr="003B68DA" w:rsidRDefault="00C24C90" w:rsidP="00C24C90">
                            <w:pPr>
                              <w:pStyle w:val="BodyText"/>
                              <w:bidi/>
                              <w:jc w:val="center"/>
                              <w:rPr>
                                <w:rFonts w:cs="B Titr"/>
                                <w:b/>
                                <w:bCs/>
                                <w:sz w:val="30"/>
                                <w:szCs w:val="30"/>
                                <w:rtl/>
                              </w:rPr>
                            </w:pPr>
                            <w:r>
                              <w:rPr>
                                <w:rFonts w:cs="B Titr" w:hint="cs"/>
                                <w:b/>
                                <w:bCs/>
                                <w:sz w:val="30"/>
                                <w:szCs w:val="30"/>
                                <w:rtl/>
                              </w:rPr>
                              <w:t>نظارت بر مراکز و  فرآیند اجرایی برنامه مشاوره ژنتیک</w:t>
                            </w:r>
                          </w:p>
                          <w:p w14:paraId="56F03B3C" w14:textId="77777777" w:rsidR="00C24C90" w:rsidRPr="003B68DA" w:rsidRDefault="00C24C90" w:rsidP="00C24C90">
                            <w:pPr>
                              <w:pStyle w:val="BodyText"/>
                              <w:bidi/>
                              <w:jc w:val="center"/>
                              <w:rPr>
                                <w:rFonts w:cs="B Titr"/>
                                <w:b/>
                                <w:bCs/>
                                <w:sz w:val="30"/>
                                <w:szCs w:val="30"/>
                                <w:rtl/>
                              </w:rPr>
                            </w:pPr>
                          </w:p>
                          <w:p w14:paraId="591D6368" w14:textId="77777777" w:rsidR="00C24C90" w:rsidRPr="00B823E4" w:rsidRDefault="00C24C90" w:rsidP="00C24C90">
                            <w:pPr>
                              <w:jc w:val="center"/>
                              <w:rPr>
                                <w:rFonts w:cs="B Titr"/>
                                <w:b/>
                                <w:bCs/>
                                <w:sz w:val="48"/>
                                <w:szCs w:val="48"/>
                                <w:rtl/>
                                <w:lang w:bidi="fa-IR"/>
                              </w:rPr>
                            </w:pPr>
                          </w:p>
                          <w:p w14:paraId="577B7B39" w14:textId="77777777" w:rsidR="00C24C90" w:rsidRDefault="00C24C90" w:rsidP="00C24C90">
                            <w:pPr>
                              <w:pStyle w:val="BodyText"/>
                              <w:bidi/>
                              <w:jc w:val="center"/>
                              <w:rPr>
                                <w:rFonts w:cs="B Titr"/>
                                <w:sz w:val="30"/>
                                <w:szCs w:val="30"/>
                                <w:rtl/>
                              </w:rPr>
                            </w:pPr>
                          </w:p>
                          <w:p w14:paraId="37332FDF" w14:textId="77777777" w:rsidR="00C24C90" w:rsidRDefault="00C24C90" w:rsidP="00C24C90">
                            <w:pPr>
                              <w:pStyle w:val="BodyText"/>
                              <w:bidi/>
                              <w:jc w:val="center"/>
                              <w:rPr>
                                <w:rFonts w:cs="B Titr"/>
                                <w:sz w:val="30"/>
                                <w:szCs w:val="30"/>
                                <w:rtl/>
                              </w:rPr>
                            </w:pPr>
                          </w:p>
                          <w:p w14:paraId="41C042A5" w14:textId="77777777" w:rsidR="00C24C90" w:rsidRDefault="00C24C90" w:rsidP="00C24C90">
                            <w:pPr>
                              <w:pStyle w:val="BodyText"/>
                              <w:bidi/>
                              <w:jc w:val="center"/>
                              <w:rPr>
                                <w:rFonts w:cs="B Titr"/>
                                <w:sz w:val="30"/>
                                <w:szCs w:val="30"/>
                                <w:rtl/>
                              </w:rPr>
                            </w:pPr>
                          </w:p>
                          <w:p w14:paraId="07C99C78" w14:textId="77777777" w:rsidR="00C24C90" w:rsidRPr="00BE5CF5" w:rsidRDefault="00C24C90" w:rsidP="00C24C90">
                            <w:pPr>
                              <w:pStyle w:val="BodyText"/>
                              <w:bidi/>
                              <w:jc w:val="center"/>
                              <w:rPr>
                                <w:rFonts w:cs="B Titr"/>
                                <w:sz w:val="30"/>
                                <w:szCs w:val="30"/>
                                <w:rtl/>
                              </w:rPr>
                            </w:pPr>
                          </w:p>
                          <w:p w14:paraId="5C8469FB" w14:textId="77777777" w:rsidR="00C24C90" w:rsidRDefault="00C24C90" w:rsidP="00C24C90">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C8763D" id="Text Box 9" o:spid="_x0000_s1098" type="#_x0000_t202" style="position:absolute;left:0;text-align:left;margin-left:106.5pt;margin-top:15.4pt;width:258pt;height:223.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">
                <v:shadow on="t" opacity=".5" offset="-6pt,-6pt"/>
                <v:textbox>
                  <w:txbxContent>
                    <w:p w14:paraId="41EACEF4" w14:textId="77777777" w:rsidR="00C24C90" w:rsidRDefault="00C24C90" w:rsidP="00C24C90">
                      <w:pPr>
                        <w:pStyle w:val="BodyText"/>
                        <w:bidi/>
                        <w:jc w:val="center"/>
                        <w:rPr>
                          <w:rFonts w:cs="B Titr"/>
                          <w:b/>
                          <w:bCs/>
                          <w:sz w:val="24"/>
                          <w:szCs w:val="24"/>
                          <w:rtl/>
                        </w:rPr>
                      </w:pPr>
                    </w:p>
                    <w:p w14:paraId="68123696" w14:textId="77777777" w:rsidR="00C24C90" w:rsidRDefault="00C24C90" w:rsidP="00C24C90">
                      <w:pPr>
                        <w:pStyle w:val="BodyText"/>
                        <w:bidi/>
                        <w:jc w:val="center"/>
                        <w:rPr>
                          <w:rFonts w:cs="B Titr"/>
                          <w:b/>
                          <w:bCs/>
                          <w:sz w:val="30"/>
                          <w:szCs w:val="30"/>
                          <w:rtl/>
                        </w:rPr>
                      </w:pPr>
                      <w:r w:rsidRPr="003B68DA">
                        <w:rPr>
                          <w:rFonts w:cs="B Titr" w:hint="cs"/>
                          <w:b/>
                          <w:bCs/>
                          <w:sz w:val="30"/>
                          <w:szCs w:val="30"/>
                          <w:rtl/>
                        </w:rPr>
                        <w:t xml:space="preserve">بخش </w:t>
                      </w:r>
                      <w:r>
                        <w:rPr>
                          <w:rFonts w:cs="B Titr" w:hint="cs"/>
                          <w:b/>
                          <w:bCs/>
                          <w:sz w:val="30"/>
                          <w:szCs w:val="30"/>
                          <w:rtl/>
                        </w:rPr>
                        <w:t xml:space="preserve">پنجم </w:t>
                      </w:r>
                      <w:r w:rsidRPr="003B68DA">
                        <w:rPr>
                          <w:rFonts w:cs="B Titr" w:hint="cs"/>
                          <w:b/>
                          <w:bCs/>
                          <w:sz w:val="30"/>
                          <w:szCs w:val="30"/>
                          <w:rtl/>
                        </w:rPr>
                        <w:t>:</w:t>
                      </w:r>
                    </w:p>
                    <w:p w14:paraId="1DC5116E" w14:textId="77777777" w:rsidR="00C24C90" w:rsidRDefault="00C24C90" w:rsidP="00C24C90">
                      <w:pPr>
                        <w:pStyle w:val="BodyText"/>
                        <w:bidi/>
                        <w:jc w:val="center"/>
                        <w:rPr>
                          <w:rFonts w:cs="B Titr"/>
                          <w:b/>
                          <w:bCs/>
                          <w:sz w:val="30"/>
                          <w:szCs w:val="30"/>
                        </w:rPr>
                      </w:pPr>
                    </w:p>
                    <w:p w14:paraId="2C3A62E2" w14:textId="77777777" w:rsidR="00C24C90" w:rsidRPr="003B68DA" w:rsidRDefault="00C24C90" w:rsidP="00C24C90">
                      <w:pPr>
                        <w:pStyle w:val="BodyText"/>
                        <w:bidi/>
                        <w:jc w:val="center"/>
                        <w:rPr>
                          <w:rFonts w:cs="B Titr"/>
                          <w:b/>
                          <w:bCs/>
                          <w:sz w:val="30"/>
                          <w:szCs w:val="30"/>
                          <w:rtl/>
                        </w:rPr>
                      </w:pPr>
                      <w:r>
                        <w:rPr>
                          <w:rFonts w:cs="B Titr" w:hint="cs"/>
                          <w:b/>
                          <w:bCs/>
                          <w:sz w:val="30"/>
                          <w:szCs w:val="30"/>
                          <w:rtl/>
                        </w:rPr>
                        <w:t>نظارت بر مراکز و  فرآیند اجرایی برنامه مشاوره ژنتیک</w:t>
                      </w:r>
                    </w:p>
                    <w:p w14:paraId="56F03B3C" w14:textId="77777777" w:rsidR="00C24C90" w:rsidRPr="003B68DA" w:rsidRDefault="00C24C90" w:rsidP="00C24C90">
                      <w:pPr>
                        <w:pStyle w:val="BodyText"/>
                        <w:bidi/>
                        <w:jc w:val="center"/>
                        <w:rPr>
                          <w:rFonts w:cs="B Titr"/>
                          <w:b/>
                          <w:bCs/>
                          <w:sz w:val="30"/>
                          <w:szCs w:val="30"/>
                          <w:rtl/>
                        </w:rPr>
                      </w:pPr>
                    </w:p>
                    <w:p w14:paraId="591D6368" w14:textId="77777777" w:rsidR="00C24C90" w:rsidRPr="00B823E4" w:rsidRDefault="00C24C90" w:rsidP="00C24C90">
                      <w:pPr>
                        <w:jc w:val="center"/>
                        <w:rPr>
                          <w:rFonts w:cs="B Titr"/>
                          <w:b/>
                          <w:bCs/>
                          <w:sz w:val="48"/>
                          <w:szCs w:val="48"/>
                          <w:rtl/>
                          <w:lang w:bidi="fa-IR"/>
                        </w:rPr>
                      </w:pPr>
                    </w:p>
                    <w:p w14:paraId="577B7B39" w14:textId="77777777" w:rsidR="00C24C90" w:rsidRDefault="00C24C90" w:rsidP="00C24C90">
                      <w:pPr>
                        <w:pStyle w:val="BodyText"/>
                        <w:bidi/>
                        <w:jc w:val="center"/>
                        <w:rPr>
                          <w:rFonts w:cs="B Titr"/>
                          <w:sz w:val="30"/>
                          <w:szCs w:val="30"/>
                          <w:rtl/>
                        </w:rPr>
                      </w:pPr>
                    </w:p>
                    <w:p w14:paraId="37332FDF" w14:textId="77777777" w:rsidR="00C24C90" w:rsidRDefault="00C24C90" w:rsidP="00C24C90">
                      <w:pPr>
                        <w:pStyle w:val="BodyText"/>
                        <w:bidi/>
                        <w:jc w:val="center"/>
                        <w:rPr>
                          <w:rFonts w:cs="B Titr"/>
                          <w:sz w:val="30"/>
                          <w:szCs w:val="30"/>
                          <w:rtl/>
                        </w:rPr>
                      </w:pPr>
                    </w:p>
                    <w:p w14:paraId="41C042A5" w14:textId="77777777" w:rsidR="00C24C90" w:rsidRDefault="00C24C90" w:rsidP="00C24C90">
                      <w:pPr>
                        <w:pStyle w:val="BodyText"/>
                        <w:bidi/>
                        <w:jc w:val="center"/>
                        <w:rPr>
                          <w:rFonts w:cs="B Titr"/>
                          <w:sz w:val="30"/>
                          <w:szCs w:val="30"/>
                          <w:rtl/>
                        </w:rPr>
                      </w:pPr>
                    </w:p>
                    <w:p w14:paraId="07C99C78" w14:textId="77777777" w:rsidR="00C24C90" w:rsidRPr="00BE5CF5" w:rsidRDefault="00C24C90" w:rsidP="00C24C90">
                      <w:pPr>
                        <w:pStyle w:val="BodyText"/>
                        <w:bidi/>
                        <w:jc w:val="center"/>
                        <w:rPr>
                          <w:rFonts w:cs="B Titr"/>
                          <w:sz w:val="30"/>
                          <w:szCs w:val="30"/>
                          <w:rtl/>
                        </w:rPr>
                      </w:pPr>
                    </w:p>
                    <w:p w14:paraId="5C8469FB" w14:textId="77777777" w:rsidR="00C24C90" w:rsidRDefault="00C24C90" w:rsidP="00C24C90">
                      <w:pPr>
                        <w:jc w:val="center"/>
                      </w:pPr>
                    </w:p>
                  </w:txbxContent>
                </v:textbox>
              </v:shape>
            </w:pict>
          </mc:Fallback>
        </mc:AlternateContent>
      </w:r>
    </w:p>
    <w:p w14:paraId="629F518A" w14:textId="77777777" w:rsidR="00C24C90" w:rsidRPr="001E179C" w:rsidRDefault="00C24C90" w:rsidP="00C24C90">
      <w:pPr>
        <w:spacing w:line="360" w:lineRule="auto"/>
        <w:rPr>
          <w:rFonts w:cs="B Titr"/>
          <w:b/>
          <w:bCs/>
          <w:sz w:val="28"/>
          <w:szCs w:val="28"/>
          <w:rtl/>
          <w:lang w:bidi="fa-IR"/>
        </w:rPr>
      </w:pPr>
    </w:p>
    <w:p w14:paraId="15081651" w14:textId="77777777" w:rsidR="00C24C90" w:rsidRPr="001E179C" w:rsidRDefault="00C24C90" w:rsidP="00C24C90">
      <w:pPr>
        <w:spacing w:line="360" w:lineRule="auto"/>
        <w:jc w:val="center"/>
        <w:rPr>
          <w:rFonts w:cs="B Titr"/>
          <w:b/>
          <w:bCs/>
          <w:sz w:val="28"/>
          <w:szCs w:val="28"/>
          <w:rtl/>
          <w:lang w:bidi="fa-IR"/>
        </w:rPr>
      </w:pPr>
    </w:p>
    <w:p w14:paraId="724CEC93" w14:textId="77777777" w:rsidR="00C24C90" w:rsidRPr="001E179C" w:rsidRDefault="00C24C90" w:rsidP="00C24C90">
      <w:pPr>
        <w:tabs>
          <w:tab w:val="left" w:pos="5325"/>
        </w:tabs>
        <w:spacing w:line="360" w:lineRule="auto"/>
        <w:rPr>
          <w:rFonts w:cs="B Titr"/>
          <w:b/>
          <w:bCs/>
          <w:sz w:val="28"/>
          <w:szCs w:val="28"/>
          <w:rtl/>
          <w:lang w:bidi="fa-IR"/>
        </w:rPr>
      </w:pPr>
    </w:p>
    <w:p w14:paraId="0C1CCABA" w14:textId="77777777" w:rsidR="00C24C90" w:rsidRPr="001E179C" w:rsidRDefault="00C24C90" w:rsidP="00C24C90">
      <w:pPr>
        <w:tabs>
          <w:tab w:val="left" w:pos="5325"/>
        </w:tabs>
        <w:spacing w:line="360" w:lineRule="auto"/>
        <w:rPr>
          <w:rFonts w:cs="B Titr"/>
          <w:b/>
          <w:bCs/>
          <w:sz w:val="28"/>
          <w:szCs w:val="28"/>
          <w:rtl/>
          <w:lang w:bidi="fa-IR"/>
        </w:rPr>
      </w:pPr>
    </w:p>
    <w:p w14:paraId="4799F6D8" w14:textId="77777777" w:rsidR="00C24C90" w:rsidRPr="001E179C" w:rsidRDefault="00C24C90" w:rsidP="00C24C90">
      <w:pPr>
        <w:tabs>
          <w:tab w:val="left" w:pos="5325"/>
        </w:tabs>
        <w:spacing w:line="360" w:lineRule="auto"/>
        <w:rPr>
          <w:rFonts w:cs="B Titr"/>
          <w:b/>
          <w:bCs/>
          <w:sz w:val="28"/>
          <w:szCs w:val="28"/>
          <w:rtl/>
          <w:lang w:bidi="fa-IR"/>
        </w:rPr>
      </w:pPr>
    </w:p>
    <w:p w14:paraId="789F9BED" w14:textId="77777777" w:rsidR="00C24C90" w:rsidRPr="001E179C" w:rsidRDefault="00C24C90" w:rsidP="00C24C90">
      <w:pPr>
        <w:tabs>
          <w:tab w:val="left" w:pos="5325"/>
        </w:tabs>
        <w:spacing w:line="360" w:lineRule="auto"/>
        <w:rPr>
          <w:rFonts w:cs="B Titr"/>
          <w:b/>
          <w:bCs/>
          <w:sz w:val="28"/>
          <w:szCs w:val="28"/>
          <w:rtl/>
          <w:lang w:bidi="fa-IR"/>
        </w:rPr>
      </w:pPr>
    </w:p>
    <w:p w14:paraId="1E2DBCAD" w14:textId="77777777" w:rsidR="00C24C90" w:rsidRPr="001E179C" w:rsidRDefault="00C24C90" w:rsidP="00C24C90">
      <w:pPr>
        <w:tabs>
          <w:tab w:val="left" w:pos="5325"/>
        </w:tabs>
        <w:spacing w:line="360" w:lineRule="auto"/>
        <w:rPr>
          <w:rFonts w:cs="B Titr"/>
          <w:b/>
          <w:bCs/>
          <w:sz w:val="28"/>
          <w:szCs w:val="28"/>
          <w:rtl/>
          <w:lang w:bidi="fa-IR"/>
        </w:rPr>
      </w:pPr>
    </w:p>
    <w:p w14:paraId="5BABE9C6" w14:textId="77777777" w:rsidR="00C24C90" w:rsidRDefault="00C24C90" w:rsidP="00C24C90">
      <w:pPr>
        <w:tabs>
          <w:tab w:val="left" w:pos="5325"/>
        </w:tabs>
        <w:spacing w:line="360" w:lineRule="auto"/>
        <w:rPr>
          <w:rFonts w:cs="B Titr"/>
          <w:b/>
          <w:bCs/>
          <w:sz w:val="28"/>
          <w:szCs w:val="28"/>
          <w:lang w:bidi="fa-IR"/>
        </w:rPr>
      </w:pPr>
    </w:p>
    <w:p w14:paraId="6D344238" w14:textId="77777777" w:rsidR="00C24C90" w:rsidRDefault="00C24C90" w:rsidP="00C24C90">
      <w:pPr>
        <w:tabs>
          <w:tab w:val="left" w:pos="5325"/>
        </w:tabs>
        <w:spacing w:line="360" w:lineRule="auto"/>
        <w:rPr>
          <w:rFonts w:cs="B Titr"/>
          <w:b/>
          <w:bCs/>
          <w:sz w:val="28"/>
          <w:szCs w:val="28"/>
          <w:lang w:bidi="fa-IR"/>
        </w:rPr>
      </w:pPr>
    </w:p>
    <w:p w14:paraId="08DD50C3" w14:textId="77777777" w:rsidR="00C24C90" w:rsidRPr="001E179C" w:rsidRDefault="00C24C90" w:rsidP="00C24C90">
      <w:pPr>
        <w:tabs>
          <w:tab w:val="left" w:pos="5325"/>
        </w:tabs>
        <w:spacing w:line="360" w:lineRule="auto"/>
        <w:rPr>
          <w:rFonts w:cs="B Titr"/>
          <w:b/>
          <w:bCs/>
          <w:sz w:val="28"/>
          <w:szCs w:val="28"/>
          <w:rtl/>
          <w:lang w:bidi="fa-IR"/>
        </w:rPr>
      </w:pPr>
    </w:p>
    <w:p w14:paraId="2D700A67" w14:textId="77777777" w:rsidR="00C24C90" w:rsidRPr="00675C0C" w:rsidRDefault="00C24C90" w:rsidP="00C24C90">
      <w:pPr>
        <w:bidi/>
        <w:spacing w:line="240" w:lineRule="auto"/>
        <w:jc w:val="both"/>
        <w:rPr>
          <w:rFonts w:cs="B Nazanin"/>
          <w:rtl/>
          <w:lang w:bidi="fa-IR"/>
        </w:rPr>
      </w:pPr>
      <w:r w:rsidRPr="00675C0C">
        <w:rPr>
          <w:rFonts w:cs="B Nazanin" w:hint="cs"/>
          <w:b/>
          <w:bCs/>
          <w:rtl/>
        </w:rPr>
        <w:t>فهرست بخش 5:</w:t>
      </w:r>
    </w:p>
    <w:p w14:paraId="3E4BE8C9" w14:textId="77777777" w:rsidR="00C24C90" w:rsidRPr="00675C0C" w:rsidRDefault="00C24C90" w:rsidP="00C24C90">
      <w:pPr>
        <w:pStyle w:val="ListParagraph"/>
        <w:numPr>
          <w:ilvl w:val="0"/>
          <w:numId w:val="32"/>
        </w:numPr>
        <w:spacing w:line="360" w:lineRule="auto"/>
        <w:jc w:val="both"/>
        <w:rPr>
          <w:rFonts w:cs="B Nazanin"/>
          <w:color w:val="000000" w:themeColor="text1"/>
          <w:sz w:val="22"/>
          <w:szCs w:val="22"/>
        </w:rPr>
      </w:pPr>
      <w:r w:rsidRPr="00675C0C">
        <w:rPr>
          <w:rFonts w:cs="B Nazanin" w:hint="cs"/>
          <w:color w:val="000000" w:themeColor="text1"/>
          <w:sz w:val="22"/>
          <w:szCs w:val="22"/>
          <w:rtl/>
          <w:lang w:bidi="fa-IR"/>
        </w:rPr>
        <w:lastRenderedPageBreak/>
        <w:t>نظارت بر نحوه ارائه خدمات مشاوره ژنتیک در مراکز</w:t>
      </w:r>
    </w:p>
    <w:p w14:paraId="012E38EC" w14:textId="77777777" w:rsidR="00C24C90" w:rsidRPr="00675C0C" w:rsidRDefault="00C24C90" w:rsidP="00C24C90">
      <w:pPr>
        <w:pStyle w:val="ListParagraph"/>
        <w:numPr>
          <w:ilvl w:val="0"/>
          <w:numId w:val="32"/>
        </w:numPr>
        <w:spacing w:line="360" w:lineRule="auto"/>
        <w:jc w:val="both"/>
        <w:rPr>
          <w:rFonts w:cs="B Nazanin"/>
          <w:color w:val="000000" w:themeColor="text1"/>
          <w:sz w:val="22"/>
          <w:szCs w:val="22"/>
        </w:rPr>
      </w:pPr>
      <w:r w:rsidRPr="00675C0C">
        <w:rPr>
          <w:rFonts w:cs="B Nazanin" w:hint="cs"/>
          <w:color w:val="000000" w:themeColor="text1"/>
          <w:sz w:val="22"/>
          <w:szCs w:val="22"/>
          <w:rtl/>
          <w:lang w:bidi="fa-IR"/>
        </w:rPr>
        <w:t xml:space="preserve">نظارت کیفی بر نتایج آزمایشگاههای همکار برنامه  </w:t>
      </w:r>
    </w:p>
    <w:p w14:paraId="654A574D" w14:textId="77777777" w:rsidR="00C24C90" w:rsidRPr="00675C0C" w:rsidRDefault="00C24C90" w:rsidP="00C24C90">
      <w:pPr>
        <w:pStyle w:val="ListParagraph"/>
        <w:numPr>
          <w:ilvl w:val="0"/>
          <w:numId w:val="32"/>
        </w:numPr>
        <w:spacing w:line="360" w:lineRule="auto"/>
        <w:jc w:val="both"/>
        <w:rPr>
          <w:rFonts w:cs="B Nazanin"/>
          <w:color w:val="000000" w:themeColor="text1"/>
          <w:sz w:val="22"/>
          <w:szCs w:val="22"/>
        </w:rPr>
      </w:pPr>
      <w:r w:rsidRPr="00675C0C">
        <w:rPr>
          <w:rFonts w:cs="B Nazanin" w:hint="cs"/>
          <w:color w:val="000000" w:themeColor="text1"/>
          <w:sz w:val="22"/>
          <w:szCs w:val="22"/>
          <w:rtl/>
          <w:lang w:bidi="fa-IR"/>
        </w:rPr>
        <w:t>نظارت بر فرایند اجرایی برنامه مشاوره ژنتیک</w:t>
      </w:r>
    </w:p>
    <w:p w14:paraId="70040D32" w14:textId="77777777" w:rsidR="00C24C90" w:rsidRPr="00675C0C" w:rsidRDefault="00C24C90" w:rsidP="00C24C90">
      <w:pPr>
        <w:pStyle w:val="ListParagraph"/>
        <w:numPr>
          <w:ilvl w:val="0"/>
          <w:numId w:val="32"/>
        </w:numPr>
        <w:spacing w:line="360" w:lineRule="auto"/>
        <w:jc w:val="both"/>
        <w:rPr>
          <w:rFonts w:cs="B Nazanin"/>
          <w:color w:val="000000" w:themeColor="text1"/>
          <w:sz w:val="22"/>
          <w:szCs w:val="22"/>
        </w:rPr>
      </w:pPr>
      <w:r w:rsidRPr="00675C0C">
        <w:rPr>
          <w:rFonts w:cs="B Nazanin" w:hint="cs"/>
          <w:color w:val="000000" w:themeColor="text1"/>
          <w:sz w:val="22"/>
          <w:szCs w:val="22"/>
          <w:rtl/>
        </w:rPr>
        <w:t>شرح وظایف ناظرین در سطوح مختلف</w:t>
      </w:r>
    </w:p>
    <w:p w14:paraId="667B35DE" w14:textId="77777777" w:rsidR="00C24C90" w:rsidRPr="00675C0C" w:rsidRDefault="00C24C90" w:rsidP="00C24C90">
      <w:pPr>
        <w:pStyle w:val="ListParagraph"/>
        <w:numPr>
          <w:ilvl w:val="0"/>
          <w:numId w:val="32"/>
        </w:numPr>
        <w:spacing w:line="360" w:lineRule="auto"/>
        <w:jc w:val="both"/>
        <w:rPr>
          <w:rFonts w:cs="B Nazanin"/>
          <w:color w:val="000000" w:themeColor="text1"/>
          <w:sz w:val="22"/>
          <w:szCs w:val="22"/>
          <w:rtl/>
        </w:rPr>
      </w:pPr>
      <w:r w:rsidRPr="00675C0C">
        <w:rPr>
          <w:rFonts w:cs="B Nazanin" w:hint="cs"/>
          <w:color w:val="000000" w:themeColor="text1"/>
          <w:sz w:val="22"/>
          <w:szCs w:val="22"/>
          <w:rtl/>
        </w:rPr>
        <w:t xml:space="preserve">پیوست 1-5 ارزیابی مراکز مشاوره ژنتیک  </w:t>
      </w:r>
    </w:p>
    <w:p w14:paraId="1FCE657C" w14:textId="77777777" w:rsidR="00C24C90" w:rsidRPr="00675C0C" w:rsidRDefault="00C24C90" w:rsidP="00C24C90">
      <w:pPr>
        <w:pStyle w:val="ListParagraph"/>
        <w:numPr>
          <w:ilvl w:val="0"/>
          <w:numId w:val="32"/>
        </w:numPr>
        <w:spacing w:line="360" w:lineRule="auto"/>
        <w:jc w:val="both"/>
        <w:rPr>
          <w:rFonts w:cs="B Nazanin"/>
          <w:color w:val="000000" w:themeColor="text1"/>
          <w:sz w:val="22"/>
          <w:szCs w:val="22"/>
        </w:rPr>
      </w:pPr>
      <w:r w:rsidRPr="00675C0C">
        <w:rPr>
          <w:rFonts w:cs="B Nazanin" w:hint="cs"/>
          <w:color w:val="000000" w:themeColor="text1"/>
          <w:sz w:val="22"/>
          <w:szCs w:val="22"/>
          <w:rtl/>
          <w:lang w:bidi="fa-IR"/>
        </w:rPr>
        <w:t xml:space="preserve">پیوست 2-5 </w:t>
      </w:r>
      <w:r w:rsidRPr="00675C0C">
        <w:rPr>
          <w:rFonts w:cs="B Nazanin" w:hint="cs"/>
          <w:color w:val="000000" w:themeColor="text1"/>
          <w:sz w:val="22"/>
          <w:szCs w:val="22"/>
          <w:rtl/>
        </w:rPr>
        <w:t xml:space="preserve">چک لیست ارزیابی پرونده های طرح شده در کمیته تخصصی </w:t>
      </w:r>
      <w:r>
        <w:rPr>
          <w:rFonts w:cs="B Nazanin"/>
          <w:color w:val="000000" w:themeColor="text1"/>
          <w:sz w:val="22"/>
          <w:szCs w:val="22"/>
        </w:rPr>
        <w:t xml:space="preserve"> </w:t>
      </w:r>
      <w:r>
        <w:rPr>
          <w:rFonts w:cs="B Nazanin" w:hint="cs"/>
          <w:color w:val="000000" w:themeColor="text1"/>
          <w:sz w:val="22"/>
          <w:szCs w:val="22"/>
          <w:rtl/>
        </w:rPr>
        <w:t xml:space="preserve">منطقه و یا سر </w:t>
      </w:r>
      <w:r w:rsidRPr="00675C0C">
        <w:rPr>
          <w:rFonts w:cs="B Nazanin" w:hint="cs"/>
          <w:color w:val="000000" w:themeColor="text1"/>
          <w:sz w:val="22"/>
          <w:szCs w:val="22"/>
          <w:rtl/>
        </w:rPr>
        <w:t xml:space="preserve">منطقه </w:t>
      </w:r>
    </w:p>
    <w:p w14:paraId="4C1805BC" w14:textId="77777777" w:rsidR="00C24C90" w:rsidRPr="00675C0C" w:rsidRDefault="00C24C90" w:rsidP="00C24C90">
      <w:pPr>
        <w:pStyle w:val="ListParagraph"/>
        <w:numPr>
          <w:ilvl w:val="0"/>
          <w:numId w:val="32"/>
        </w:numPr>
        <w:spacing w:line="360" w:lineRule="auto"/>
        <w:jc w:val="both"/>
        <w:rPr>
          <w:rFonts w:cs="B Nazanin"/>
          <w:color w:val="000000" w:themeColor="text1"/>
          <w:sz w:val="22"/>
          <w:szCs w:val="22"/>
        </w:rPr>
      </w:pPr>
      <w:r w:rsidRPr="00675C0C">
        <w:rPr>
          <w:rFonts w:cs="B Nazanin" w:hint="cs"/>
          <w:color w:val="000000" w:themeColor="text1"/>
          <w:sz w:val="22"/>
          <w:szCs w:val="22"/>
          <w:rtl/>
          <w:lang w:bidi="fa-IR"/>
        </w:rPr>
        <w:t xml:space="preserve">پیوست </w:t>
      </w:r>
      <w:r>
        <w:rPr>
          <w:rFonts w:cs="B Nazanin" w:hint="cs"/>
          <w:color w:val="000000" w:themeColor="text1"/>
          <w:sz w:val="22"/>
          <w:szCs w:val="22"/>
          <w:rtl/>
          <w:lang w:bidi="fa-IR"/>
        </w:rPr>
        <w:t>3</w:t>
      </w:r>
      <w:r w:rsidRPr="00675C0C">
        <w:rPr>
          <w:rFonts w:cs="B Nazanin" w:hint="cs"/>
          <w:color w:val="000000" w:themeColor="text1"/>
          <w:sz w:val="22"/>
          <w:szCs w:val="22"/>
          <w:rtl/>
          <w:lang w:bidi="fa-IR"/>
        </w:rPr>
        <w:t xml:space="preserve">-5 چک لیست ارزیابی عملکرد برنامه مشاوره ژنتیک شهرستان </w:t>
      </w:r>
    </w:p>
    <w:p w14:paraId="50A0E645" w14:textId="77777777" w:rsidR="00C24C90" w:rsidRPr="00675C0C" w:rsidRDefault="00C24C90" w:rsidP="00C24C90">
      <w:pPr>
        <w:pStyle w:val="ListParagraph"/>
        <w:numPr>
          <w:ilvl w:val="0"/>
          <w:numId w:val="32"/>
        </w:numPr>
        <w:spacing w:line="360" w:lineRule="auto"/>
        <w:jc w:val="both"/>
        <w:rPr>
          <w:rFonts w:cs="B Nazanin"/>
          <w:color w:val="000000" w:themeColor="text1"/>
          <w:sz w:val="22"/>
          <w:szCs w:val="22"/>
        </w:rPr>
      </w:pPr>
      <w:r w:rsidRPr="00675C0C">
        <w:rPr>
          <w:rFonts w:cs="B Nazanin" w:hint="cs"/>
          <w:color w:val="000000" w:themeColor="text1"/>
          <w:sz w:val="22"/>
          <w:szCs w:val="22"/>
          <w:rtl/>
          <w:lang w:bidi="fa-IR"/>
        </w:rPr>
        <w:t xml:space="preserve">پیوست </w:t>
      </w:r>
      <w:r>
        <w:rPr>
          <w:rFonts w:cs="B Nazanin" w:hint="cs"/>
          <w:color w:val="000000" w:themeColor="text1"/>
          <w:sz w:val="22"/>
          <w:szCs w:val="22"/>
          <w:rtl/>
          <w:lang w:bidi="fa-IR"/>
        </w:rPr>
        <w:t>4</w:t>
      </w:r>
      <w:r w:rsidRPr="00675C0C">
        <w:rPr>
          <w:rFonts w:cs="B Nazanin" w:hint="cs"/>
          <w:color w:val="000000" w:themeColor="text1"/>
          <w:sz w:val="22"/>
          <w:szCs w:val="22"/>
          <w:rtl/>
          <w:lang w:bidi="fa-IR"/>
        </w:rPr>
        <w:t>-5 خلاصه ارزیابی های  انجام شده از مراکز مشاوره ژنتیک استان</w:t>
      </w:r>
    </w:p>
    <w:p w14:paraId="47AED143" w14:textId="77777777" w:rsidR="00C24C90" w:rsidRPr="00675C0C" w:rsidRDefault="00C24C90" w:rsidP="00C24C90">
      <w:pPr>
        <w:pStyle w:val="ListParagraph"/>
        <w:numPr>
          <w:ilvl w:val="0"/>
          <w:numId w:val="32"/>
        </w:numPr>
        <w:spacing w:line="360" w:lineRule="auto"/>
        <w:jc w:val="both"/>
        <w:rPr>
          <w:rFonts w:cs="B Nazanin"/>
          <w:color w:val="000000" w:themeColor="text1"/>
          <w:sz w:val="22"/>
          <w:szCs w:val="22"/>
        </w:rPr>
      </w:pPr>
      <w:r w:rsidRPr="00675C0C">
        <w:rPr>
          <w:rFonts w:cs="B Nazanin" w:hint="cs"/>
          <w:color w:val="000000" w:themeColor="text1"/>
          <w:sz w:val="22"/>
          <w:szCs w:val="22"/>
          <w:rtl/>
          <w:lang w:bidi="fa-IR"/>
        </w:rPr>
        <w:t xml:space="preserve">پیوست </w:t>
      </w:r>
      <w:r>
        <w:rPr>
          <w:rFonts w:cs="B Nazanin" w:hint="cs"/>
          <w:color w:val="000000" w:themeColor="text1"/>
          <w:sz w:val="22"/>
          <w:szCs w:val="22"/>
          <w:rtl/>
          <w:lang w:bidi="fa-IR"/>
        </w:rPr>
        <w:t>5</w:t>
      </w:r>
      <w:r w:rsidRPr="00675C0C">
        <w:rPr>
          <w:rFonts w:cs="B Nazanin" w:hint="cs"/>
          <w:color w:val="000000" w:themeColor="text1"/>
          <w:sz w:val="22"/>
          <w:szCs w:val="22"/>
          <w:rtl/>
          <w:lang w:bidi="fa-IR"/>
        </w:rPr>
        <w:t xml:space="preserve">-5 خلاصه ارزیابی انجام شده ازنتایج آزمایشگاه های  همکار استان  </w:t>
      </w:r>
    </w:p>
    <w:p w14:paraId="189EDC45" w14:textId="77777777" w:rsidR="00C24C90" w:rsidRPr="00675C0C" w:rsidRDefault="00C24C90" w:rsidP="00C24C90">
      <w:pPr>
        <w:pStyle w:val="ListParagraph"/>
        <w:numPr>
          <w:ilvl w:val="0"/>
          <w:numId w:val="32"/>
        </w:numPr>
        <w:spacing w:line="360" w:lineRule="auto"/>
        <w:jc w:val="both"/>
        <w:rPr>
          <w:rFonts w:cs="B Nazanin"/>
          <w:color w:val="000000" w:themeColor="text1"/>
          <w:sz w:val="22"/>
          <w:szCs w:val="22"/>
        </w:rPr>
      </w:pPr>
      <w:r w:rsidRPr="00675C0C">
        <w:rPr>
          <w:rFonts w:cs="B Nazanin" w:hint="cs"/>
          <w:color w:val="000000" w:themeColor="text1"/>
          <w:sz w:val="22"/>
          <w:szCs w:val="22"/>
          <w:rtl/>
          <w:lang w:bidi="fa-IR"/>
        </w:rPr>
        <w:t xml:space="preserve">پیوست </w:t>
      </w:r>
      <w:r>
        <w:rPr>
          <w:rFonts w:cs="B Nazanin" w:hint="cs"/>
          <w:color w:val="000000" w:themeColor="text1"/>
          <w:sz w:val="22"/>
          <w:szCs w:val="22"/>
          <w:rtl/>
          <w:lang w:bidi="fa-IR"/>
        </w:rPr>
        <w:t>6</w:t>
      </w:r>
      <w:r w:rsidRPr="00675C0C">
        <w:rPr>
          <w:rFonts w:cs="B Nazanin" w:hint="cs"/>
          <w:color w:val="000000" w:themeColor="text1"/>
          <w:sz w:val="22"/>
          <w:szCs w:val="22"/>
          <w:rtl/>
          <w:lang w:bidi="fa-IR"/>
        </w:rPr>
        <w:t xml:space="preserve">-5 خلاصه بررسی پرونده های مطروحه در کمیته های تخصصی </w:t>
      </w:r>
      <w:r>
        <w:rPr>
          <w:rFonts w:cs="B Nazanin" w:hint="cs"/>
          <w:color w:val="000000" w:themeColor="text1"/>
          <w:sz w:val="22"/>
          <w:szCs w:val="22"/>
          <w:rtl/>
          <w:lang w:bidi="fa-IR"/>
        </w:rPr>
        <w:t xml:space="preserve">منطقه و یا سر </w:t>
      </w:r>
      <w:r w:rsidRPr="00675C0C">
        <w:rPr>
          <w:rFonts w:cs="B Nazanin" w:hint="cs"/>
          <w:color w:val="000000" w:themeColor="text1"/>
          <w:sz w:val="22"/>
          <w:szCs w:val="22"/>
          <w:rtl/>
          <w:lang w:bidi="fa-IR"/>
        </w:rPr>
        <w:t xml:space="preserve"> منطقه </w:t>
      </w:r>
    </w:p>
    <w:p w14:paraId="2175103F" w14:textId="77777777" w:rsidR="00C24C90" w:rsidRPr="00675C0C" w:rsidRDefault="00C24C90" w:rsidP="00C24C90">
      <w:pPr>
        <w:bidi/>
        <w:spacing w:line="360" w:lineRule="auto"/>
        <w:jc w:val="both"/>
        <w:rPr>
          <w:rFonts w:cs="B Nazanin"/>
          <w:color w:val="000000"/>
          <w:rtl/>
          <w:lang w:bidi="fa-IR"/>
        </w:rPr>
      </w:pPr>
    </w:p>
    <w:p w14:paraId="22FCF7D0" w14:textId="77777777" w:rsidR="00C24C90" w:rsidRPr="00675C0C" w:rsidRDefault="00C24C90" w:rsidP="00C24C90">
      <w:pPr>
        <w:bidi/>
        <w:spacing w:line="360" w:lineRule="auto"/>
        <w:jc w:val="both"/>
        <w:rPr>
          <w:rFonts w:cs="B Nazanin"/>
          <w:color w:val="000000"/>
          <w:rtl/>
          <w:lang w:bidi="fa-IR"/>
        </w:rPr>
      </w:pPr>
    </w:p>
    <w:p w14:paraId="5DBB9F82" w14:textId="77777777" w:rsidR="00C24C90" w:rsidRDefault="00C24C90" w:rsidP="00C24C90">
      <w:pPr>
        <w:bidi/>
        <w:spacing w:line="360" w:lineRule="auto"/>
        <w:jc w:val="both"/>
        <w:rPr>
          <w:rFonts w:cs="B Nazanin"/>
          <w:color w:val="000000"/>
          <w:rtl/>
          <w:lang w:bidi="fa-IR"/>
        </w:rPr>
      </w:pPr>
    </w:p>
    <w:p w14:paraId="01E319DE" w14:textId="77777777" w:rsidR="00C24C90" w:rsidRDefault="00C24C90" w:rsidP="00C24C90">
      <w:pPr>
        <w:bidi/>
        <w:spacing w:line="360" w:lineRule="auto"/>
        <w:jc w:val="both"/>
        <w:rPr>
          <w:rFonts w:cs="B Nazanin"/>
          <w:color w:val="000000"/>
          <w:rtl/>
          <w:lang w:bidi="fa-IR"/>
        </w:rPr>
      </w:pPr>
    </w:p>
    <w:p w14:paraId="006412BF" w14:textId="77777777" w:rsidR="00C24C90" w:rsidRDefault="00C24C90" w:rsidP="00C24C90">
      <w:pPr>
        <w:bidi/>
        <w:spacing w:line="360" w:lineRule="auto"/>
        <w:jc w:val="both"/>
        <w:rPr>
          <w:rFonts w:cs="B Nazanin"/>
          <w:color w:val="000000"/>
          <w:rtl/>
          <w:lang w:bidi="fa-IR"/>
        </w:rPr>
      </w:pPr>
    </w:p>
    <w:p w14:paraId="1A2FEC9A" w14:textId="77777777" w:rsidR="00C24C90" w:rsidRDefault="00C24C90" w:rsidP="00C24C90">
      <w:pPr>
        <w:bidi/>
        <w:spacing w:line="360" w:lineRule="auto"/>
        <w:jc w:val="both"/>
        <w:rPr>
          <w:rFonts w:cs="B Nazanin"/>
          <w:color w:val="000000"/>
          <w:rtl/>
          <w:lang w:bidi="fa-IR"/>
        </w:rPr>
      </w:pPr>
    </w:p>
    <w:p w14:paraId="3B9497CC" w14:textId="77777777" w:rsidR="00C24C90" w:rsidRDefault="00C24C90" w:rsidP="00C24C90">
      <w:pPr>
        <w:bidi/>
        <w:spacing w:line="360" w:lineRule="auto"/>
        <w:jc w:val="both"/>
        <w:rPr>
          <w:rFonts w:cs="B Nazanin"/>
          <w:color w:val="000000"/>
          <w:rtl/>
          <w:lang w:bidi="fa-IR"/>
        </w:rPr>
      </w:pPr>
    </w:p>
    <w:p w14:paraId="4E903E1B" w14:textId="77777777" w:rsidR="00C24C90" w:rsidRDefault="00C24C90" w:rsidP="00C24C90">
      <w:pPr>
        <w:bidi/>
        <w:spacing w:line="360" w:lineRule="auto"/>
        <w:jc w:val="both"/>
        <w:rPr>
          <w:rFonts w:cs="B Nazanin"/>
          <w:color w:val="000000"/>
          <w:rtl/>
          <w:lang w:bidi="fa-IR"/>
        </w:rPr>
      </w:pPr>
    </w:p>
    <w:p w14:paraId="0EAB7937" w14:textId="77777777" w:rsidR="00C24C90" w:rsidRDefault="00C24C90" w:rsidP="00C24C90">
      <w:pPr>
        <w:bidi/>
        <w:spacing w:line="360" w:lineRule="auto"/>
        <w:jc w:val="both"/>
        <w:rPr>
          <w:rFonts w:cs="B Nazanin"/>
          <w:color w:val="000000"/>
          <w:rtl/>
          <w:lang w:bidi="fa-IR"/>
        </w:rPr>
      </w:pPr>
    </w:p>
    <w:p w14:paraId="6355D991" w14:textId="77777777" w:rsidR="00C24C90" w:rsidRDefault="00C24C90" w:rsidP="00C24C90">
      <w:pPr>
        <w:bidi/>
        <w:spacing w:line="360" w:lineRule="auto"/>
        <w:jc w:val="both"/>
        <w:rPr>
          <w:rFonts w:cs="B Nazanin"/>
          <w:color w:val="000000"/>
          <w:rtl/>
          <w:lang w:bidi="fa-IR"/>
        </w:rPr>
      </w:pPr>
    </w:p>
    <w:p w14:paraId="6F887E6B" w14:textId="77777777" w:rsidR="00C24C90" w:rsidRDefault="00C24C90" w:rsidP="00C24C90">
      <w:pPr>
        <w:bidi/>
        <w:spacing w:line="360" w:lineRule="auto"/>
        <w:jc w:val="both"/>
        <w:rPr>
          <w:rFonts w:cs="B Nazanin"/>
          <w:color w:val="000000"/>
          <w:rtl/>
          <w:lang w:bidi="fa-IR"/>
        </w:rPr>
      </w:pPr>
    </w:p>
    <w:p w14:paraId="6266BA8B" w14:textId="77777777" w:rsidR="00C24C90" w:rsidRPr="00D36076" w:rsidRDefault="00C24C90" w:rsidP="00C24C90">
      <w:pPr>
        <w:bidi/>
        <w:spacing w:line="360" w:lineRule="auto"/>
        <w:jc w:val="both"/>
        <w:rPr>
          <w:rFonts w:cs="B Nazanin"/>
          <w:color w:val="000000"/>
          <w:rtl/>
          <w:lang w:bidi="fa-IR"/>
        </w:rPr>
      </w:pPr>
      <w:r w:rsidRPr="00D36076">
        <w:rPr>
          <w:rFonts w:cs="B Nazanin" w:hint="cs"/>
          <w:color w:val="000000"/>
          <w:rtl/>
          <w:lang w:bidi="fa-IR"/>
        </w:rPr>
        <w:lastRenderedPageBreak/>
        <w:t>نظارت بر</w:t>
      </w:r>
      <w:r w:rsidRPr="00D36076">
        <w:rPr>
          <w:rFonts w:cs="B Nazanin" w:hint="cs"/>
          <w:rtl/>
        </w:rPr>
        <w:t xml:space="preserve"> ارائه خدمات مشاوره ژنتیک در مراکز (دولتی و غیر دولتی) </w:t>
      </w:r>
      <w:r w:rsidRPr="00D36076">
        <w:rPr>
          <w:rFonts w:cs="B Nazanin" w:hint="cs"/>
          <w:color w:val="000000"/>
          <w:rtl/>
          <w:lang w:bidi="fa-IR"/>
        </w:rPr>
        <w:t xml:space="preserve">، نتایج آزمایشگاه های همکار برنامه و پشتیبانی خدمات مشاوره ژنتیک در </w:t>
      </w:r>
      <w:r w:rsidRPr="00D36076">
        <w:rPr>
          <w:rFonts w:cs="B Nazanin" w:hint="cs"/>
          <w:rtl/>
          <w:lang w:bidi="fa-IR"/>
        </w:rPr>
        <w:t xml:space="preserve">سطوح مختلف برنامه با کمک </w:t>
      </w:r>
      <w:r w:rsidRPr="00D36076">
        <w:rPr>
          <w:rFonts w:cs="B Nazanin" w:hint="cs"/>
          <w:color w:val="000000"/>
          <w:rtl/>
          <w:lang w:bidi="fa-IR"/>
        </w:rPr>
        <w:t>کارشناسان ناظر برنامه  و اعضای کمیته تخصصی انجام می شود.</w:t>
      </w:r>
    </w:p>
    <w:p w14:paraId="1A0F4116" w14:textId="77777777" w:rsidR="00C24C90" w:rsidRPr="00D36076" w:rsidRDefault="00C24C90" w:rsidP="00C24C90">
      <w:pPr>
        <w:pStyle w:val="ListParagraph"/>
        <w:numPr>
          <w:ilvl w:val="0"/>
          <w:numId w:val="47"/>
        </w:numPr>
        <w:spacing w:line="360" w:lineRule="auto"/>
        <w:jc w:val="both"/>
        <w:rPr>
          <w:rFonts w:cs="B Nazanin"/>
          <w:b/>
          <w:bCs/>
          <w:color w:val="000000"/>
          <w:sz w:val="22"/>
          <w:szCs w:val="22"/>
          <w:lang w:bidi="fa-IR"/>
        </w:rPr>
      </w:pPr>
      <w:r w:rsidRPr="00D36076">
        <w:rPr>
          <w:rFonts w:cs="B Nazanin" w:hint="cs"/>
          <w:b/>
          <w:bCs/>
          <w:color w:val="000000"/>
          <w:sz w:val="22"/>
          <w:szCs w:val="22"/>
          <w:rtl/>
          <w:lang w:bidi="fa-IR"/>
        </w:rPr>
        <w:t xml:space="preserve">حیطه های نظارت: </w:t>
      </w:r>
    </w:p>
    <w:p w14:paraId="5640B39F" w14:textId="77777777" w:rsidR="00C24C90" w:rsidRPr="00D36076" w:rsidRDefault="00C24C90" w:rsidP="00C24C90">
      <w:pPr>
        <w:bidi/>
        <w:spacing w:line="360" w:lineRule="auto"/>
        <w:ind w:left="360"/>
        <w:jc w:val="both"/>
        <w:rPr>
          <w:rFonts w:cs="B Nazanin"/>
          <w:color w:val="000000"/>
          <w:rtl/>
          <w:lang w:bidi="fa-IR"/>
        </w:rPr>
      </w:pPr>
      <w:r w:rsidRPr="00D36076">
        <w:rPr>
          <w:rFonts w:cs="B Nazanin" w:hint="cs"/>
          <w:color w:val="000000"/>
          <w:rtl/>
          <w:lang w:bidi="fa-IR"/>
        </w:rPr>
        <w:t>این نظارت در سه بخش زیر انجام می شود:</w:t>
      </w:r>
    </w:p>
    <w:p w14:paraId="0B37B14F" w14:textId="77777777" w:rsidR="00C24C90" w:rsidRPr="00D36076" w:rsidRDefault="00C24C90" w:rsidP="00C24C90">
      <w:pPr>
        <w:pStyle w:val="ListParagraph"/>
        <w:numPr>
          <w:ilvl w:val="0"/>
          <w:numId w:val="48"/>
        </w:numPr>
        <w:spacing w:line="360" w:lineRule="auto"/>
        <w:jc w:val="both"/>
        <w:rPr>
          <w:rFonts w:cs="B Nazanin"/>
          <w:color w:val="000000"/>
          <w:sz w:val="22"/>
          <w:szCs w:val="22"/>
          <w:rtl/>
          <w:lang w:bidi="fa-IR"/>
        </w:rPr>
      </w:pPr>
      <w:r w:rsidRPr="00D36076">
        <w:rPr>
          <w:rFonts w:cs="B Nazanin" w:hint="cs"/>
          <w:color w:val="000000"/>
          <w:sz w:val="22"/>
          <w:szCs w:val="22"/>
          <w:rtl/>
          <w:lang w:bidi="fa-IR"/>
        </w:rPr>
        <w:t xml:space="preserve">نظارت بر نحوه ارائه خدمات مشاوره ژنتیک در مراکز </w:t>
      </w:r>
    </w:p>
    <w:p w14:paraId="7299CF4E" w14:textId="77777777" w:rsidR="00C24C90" w:rsidRPr="00D36076" w:rsidRDefault="00C24C90" w:rsidP="00C24C90">
      <w:pPr>
        <w:pStyle w:val="ListParagraph"/>
        <w:numPr>
          <w:ilvl w:val="0"/>
          <w:numId w:val="48"/>
        </w:numPr>
        <w:spacing w:line="360" w:lineRule="auto"/>
        <w:jc w:val="both"/>
        <w:rPr>
          <w:rFonts w:cs="B Nazanin"/>
          <w:color w:val="000000"/>
          <w:sz w:val="22"/>
          <w:szCs w:val="22"/>
          <w:lang w:bidi="fa-IR"/>
        </w:rPr>
      </w:pPr>
      <w:r w:rsidRPr="00D36076">
        <w:rPr>
          <w:rFonts w:cs="B Nazanin" w:hint="cs"/>
          <w:color w:val="000000"/>
          <w:sz w:val="22"/>
          <w:szCs w:val="22"/>
          <w:rtl/>
          <w:lang w:bidi="fa-IR"/>
        </w:rPr>
        <w:t>نظارت کیفی بر نتایج ازمایشگاه</w:t>
      </w:r>
      <w:r>
        <w:rPr>
          <w:rFonts w:cs="B Nazanin" w:hint="cs"/>
          <w:color w:val="000000"/>
          <w:sz w:val="22"/>
          <w:szCs w:val="22"/>
          <w:rtl/>
          <w:lang w:bidi="fa-IR"/>
        </w:rPr>
        <w:t xml:space="preserve"> </w:t>
      </w:r>
      <w:r w:rsidRPr="00D36076">
        <w:rPr>
          <w:rFonts w:cs="B Nazanin" w:hint="cs"/>
          <w:color w:val="000000"/>
          <w:sz w:val="22"/>
          <w:szCs w:val="22"/>
          <w:rtl/>
          <w:lang w:bidi="fa-IR"/>
        </w:rPr>
        <w:t xml:space="preserve">های همکار برنامه  </w:t>
      </w:r>
    </w:p>
    <w:p w14:paraId="11B2D89A" w14:textId="77777777" w:rsidR="00C24C90" w:rsidRPr="00D36076" w:rsidRDefault="00C24C90" w:rsidP="00C24C90">
      <w:pPr>
        <w:pStyle w:val="ListParagraph"/>
        <w:numPr>
          <w:ilvl w:val="0"/>
          <w:numId w:val="48"/>
        </w:numPr>
        <w:spacing w:line="360" w:lineRule="auto"/>
        <w:jc w:val="both"/>
        <w:rPr>
          <w:rFonts w:cs="B Nazanin"/>
          <w:b/>
          <w:bCs/>
          <w:color w:val="000000"/>
          <w:sz w:val="22"/>
          <w:szCs w:val="22"/>
          <w:lang w:bidi="fa-IR"/>
        </w:rPr>
      </w:pPr>
      <w:r w:rsidRPr="00D36076">
        <w:rPr>
          <w:rFonts w:cs="B Nazanin" w:hint="cs"/>
          <w:color w:val="000000"/>
          <w:sz w:val="22"/>
          <w:szCs w:val="22"/>
          <w:rtl/>
          <w:lang w:bidi="fa-IR"/>
        </w:rPr>
        <w:t>نظارت بر فرایند اجرایی برنامه های پیشگیری از معلولیت</w:t>
      </w:r>
      <w:r>
        <w:rPr>
          <w:rFonts w:cs="B Nazanin" w:hint="cs"/>
          <w:color w:val="000000"/>
          <w:sz w:val="22"/>
          <w:szCs w:val="22"/>
          <w:rtl/>
          <w:lang w:bidi="fa-IR"/>
        </w:rPr>
        <w:t xml:space="preserve"> </w:t>
      </w:r>
      <w:r w:rsidRPr="00D36076">
        <w:rPr>
          <w:rFonts w:cs="B Nazanin" w:hint="cs"/>
          <w:color w:val="000000"/>
          <w:sz w:val="22"/>
          <w:szCs w:val="22"/>
          <w:rtl/>
          <w:lang w:bidi="fa-IR"/>
        </w:rPr>
        <w:t>های ناشی از اختلالات ژنتیک</w:t>
      </w:r>
    </w:p>
    <w:p w14:paraId="152C49C4" w14:textId="77777777" w:rsidR="00C24C90" w:rsidRPr="00D36076" w:rsidRDefault="00C24C90" w:rsidP="00C24C90">
      <w:pPr>
        <w:pStyle w:val="ListParagraph"/>
        <w:numPr>
          <w:ilvl w:val="0"/>
          <w:numId w:val="21"/>
        </w:numPr>
        <w:spacing w:line="360" w:lineRule="auto"/>
        <w:jc w:val="both"/>
        <w:rPr>
          <w:rFonts w:cs="B Nazanin"/>
          <w:b/>
          <w:bCs/>
          <w:color w:val="000000"/>
          <w:sz w:val="22"/>
          <w:szCs w:val="22"/>
          <w:lang w:bidi="fa-IR"/>
        </w:rPr>
      </w:pPr>
      <w:r w:rsidRPr="00D36076">
        <w:rPr>
          <w:rFonts w:cs="B Nazanin" w:hint="cs"/>
          <w:b/>
          <w:bCs/>
          <w:color w:val="000000"/>
          <w:sz w:val="22"/>
          <w:szCs w:val="22"/>
          <w:rtl/>
          <w:lang w:bidi="fa-IR"/>
        </w:rPr>
        <w:t>روشهای نظارت بر نحوه ارائه خدمات مشاوره ژنتیک در مراکز:</w:t>
      </w:r>
      <w:r>
        <w:rPr>
          <w:rFonts w:cs="B Nazanin" w:hint="cs"/>
          <w:b/>
          <w:bCs/>
          <w:color w:val="000000"/>
          <w:sz w:val="22"/>
          <w:szCs w:val="22"/>
          <w:rtl/>
          <w:lang w:bidi="fa-IR"/>
        </w:rPr>
        <w:t xml:space="preserve"> </w:t>
      </w:r>
      <w:r w:rsidRPr="00D36076">
        <w:rPr>
          <w:rFonts w:cs="B Nazanin" w:hint="cs"/>
          <w:sz w:val="22"/>
          <w:szCs w:val="22"/>
          <w:rtl/>
        </w:rPr>
        <w:t>ارزیابی مراکز به دو روش مستقیم و غیر مستقیم</w:t>
      </w:r>
      <w:r>
        <w:rPr>
          <w:rFonts w:cs="B Nazanin" w:hint="cs"/>
          <w:sz w:val="22"/>
          <w:szCs w:val="22"/>
          <w:rtl/>
        </w:rPr>
        <w:t xml:space="preserve"> و به </w:t>
      </w:r>
      <w:r w:rsidRPr="00D36076">
        <w:rPr>
          <w:rFonts w:cs="B Nazanin" w:hint="cs"/>
          <w:sz w:val="22"/>
          <w:szCs w:val="22"/>
          <w:rtl/>
        </w:rPr>
        <w:t>طریق زیر انجام می شود :</w:t>
      </w:r>
    </w:p>
    <w:p w14:paraId="5F16920F" w14:textId="77777777" w:rsidR="00C24C90" w:rsidRPr="00D36076" w:rsidRDefault="00C24C90" w:rsidP="00C24C90">
      <w:pPr>
        <w:pStyle w:val="ListParagraph"/>
        <w:numPr>
          <w:ilvl w:val="1"/>
          <w:numId w:val="21"/>
        </w:numPr>
        <w:spacing w:line="360" w:lineRule="auto"/>
        <w:jc w:val="both"/>
        <w:rPr>
          <w:rFonts w:cs="B Nazanin"/>
          <w:b/>
          <w:bCs/>
          <w:color w:val="000000"/>
          <w:sz w:val="22"/>
          <w:szCs w:val="22"/>
          <w:lang w:bidi="fa-IR"/>
        </w:rPr>
      </w:pPr>
      <w:r w:rsidRPr="00D36076">
        <w:rPr>
          <w:rFonts w:cs="B Nazanin" w:hint="cs"/>
          <w:b/>
          <w:bCs/>
          <w:sz w:val="22"/>
          <w:szCs w:val="22"/>
          <w:rtl/>
        </w:rPr>
        <w:t>ارزیابی</w:t>
      </w:r>
      <w:r w:rsidRPr="00D36076">
        <w:rPr>
          <w:rFonts w:cs="B Nazanin"/>
          <w:b/>
          <w:bCs/>
          <w:sz w:val="22"/>
          <w:szCs w:val="22"/>
        </w:rPr>
        <w:t xml:space="preserve"> </w:t>
      </w:r>
      <w:r w:rsidRPr="00D36076">
        <w:rPr>
          <w:rFonts w:cs="B Nazanin" w:hint="cs"/>
          <w:b/>
          <w:bCs/>
          <w:sz w:val="22"/>
          <w:szCs w:val="22"/>
          <w:rtl/>
        </w:rPr>
        <w:t>مستقیم توسط گروه ناظر :</w:t>
      </w:r>
    </w:p>
    <w:p w14:paraId="7FEE2994" w14:textId="77777777" w:rsidR="00C24C90" w:rsidRPr="006B60B1" w:rsidRDefault="00C24C90" w:rsidP="00C24C90">
      <w:pPr>
        <w:pStyle w:val="ListParagraph"/>
        <w:numPr>
          <w:ilvl w:val="2"/>
          <w:numId w:val="21"/>
        </w:numPr>
        <w:spacing w:line="360" w:lineRule="auto"/>
        <w:jc w:val="both"/>
        <w:rPr>
          <w:rFonts w:cs="B Nazanin"/>
          <w:b/>
          <w:bCs/>
          <w:color w:val="000000"/>
          <w:sz w:val="22"/>
          <w:szCs w:val="22"/>
          <w:lang w:bidi="fa-IR"/>
        </w:rPr>
      </w:pPr>
      <w:r w:rsidRPr="00D36076">
        <w:rPr>
          <w:rFonts w:cs="B Nazanin" w:hint="cs"/>
          <w:sz w:val="22"/>
          <w:szCs w:val="22"/>
          <w:rtl/>
        </w:rPr>
        <w:t xml:space="preserve">تمامی مراکز مشاوره ژنتیک در بازه های زمانی متفاوت بازدید می شوند و می بایست فرم ارزیابی مراکز </w:t>
      </w:r>
      <w:r w:rsidRPr="00D36076">
        <w:rPr>
          <w:rFonts w:cs="B Nazanin" w:hint="cs"/>
          <w:i/>
          <w:iCs/>
          <w:sz w:val="22"/>
          <w:szCs w:val="22"/>
          <w:rtl/>
        </w:rPr>
        <w:t>(پیوست شماره 1-5</w:t>
      </w:r>
      <w:r w:rsidRPr="006B60B1">
        <w:rPr>
          <w:rFonts w:cs="B Nazanin" w:hint="cs"/>
          <w:i/>
          <w:iCs/>
          <w:sz w:val="22"/>
          <w:szCs w:val="22"/>
          <w:rtl/>
        </w:rPr>
        <w:t>)</w:t>
      </w:r>
      <w:r w:rsidRPr="006B60B1">
        <w:rPr>
          <w:rFonts w:cs="B Nazanin" w:hint="cs"/>
          <w:sz w:val="22"/>
          <w:szCs w:val="22"/>
          <w:rtl/>
        </w:rPr>
        <w:t>در هر بازدید تکمیل گردد .</w:t>
      </w:r>
    </w:p>
    <w:p w14:paraId="6EBE14B0" w14:textId="77777777" w:rsidR="00C24C90" w:rsidRPr="00D36076" w:rsidRDefault="00C24C90" w:rsidP="00C24C90">
      <w:pPr>
        <w:pStyle w:val="ListParagraph"/>
        <w:numPr>
          <w:ilvl w:val="2"/>
          <w:numId w:val="21"/>
        </w:numPr>
        <w:spacing w:line="360" w:lineRule="auto"/>
        <w:jc w:val="both"/>
        <w:rPr>
          <w:rFonts w:cs="B Nazanin"/>
          <w:b/>
          <w:bCs/>
          <w:color w:val="000000"/>
          <w:sz w:val="22"/>
          <w:szCs w:val="22"/>
          <w:lang w:bidi="fa-IR"/>
        </w:rPr>
      </w:pPr>
      <w:r w:rsidRPr="00D36076">
        <w:rPr>
          <w:rFonts w:cs="B Nazanin" w:hint="cs"/>
          <w:sz w:val="22"/>
          <w:szCs w:val="22"/>
          <w:rtl/>
        </w:rPr>
        <w:t xml:space="preserve"> بازدید از مراکز توسط پزشک مرکز دولتی هر سال ، کارشناس برنامه در بهزیستی شهرستان (هر 6 ماه یک بار) و کارشناس مسئول برنامه در بهزیستی استان (به طور سالیانه) انجام  می شود.</w:t>
      </w:r>
    </w:p>
    <w:p w14:paraId="0D2CA2F2" w14:textId="77777777" w:rsidR="00C24C90" w:rsidRPr="00D36076" w:rsidRDefault="00C24C90" w:rsidP="00C24C90">
      <w:pPr>
        <w:pStyle w:val="ListParagraph"/>
        <w:numPr>
          <w:ilvl w:val="2"/>
          <w:numId w:val="21"/>
        </w:numPr>
        <w:spacing w:line="360" w:lineRule="auto"/>
        <w:jc w:val="both"/>
        <w:rPr>
          <w:rFonts w:cs="B Nazanin"/>
          <w:b/>
          <w:bCs/>
          <w:color w:val="000000"/>
          <w:sz w:val="22"/>
          <w:szCs w:val="22"/>
          <w:lang w:bidi="fa-IR"/>
        </w:rPr>
      </w:pPr>
      <w:r w:rsidRPr="00D36076">
        <w:rPr>
          <w:rFonts w:cs="B Nazanin" w:hint="cs"/>
          <w:sz w:val="22"/>
          <w:szCs w:val="22"/>
          <w:rtl/>
        </w:rPr>
        <w:t>در صورتی که کارشناس برنامه در بهزیستی شهرستان و یا استان، پزشک نباشد و یا پزشکی باشد که دوره ی مشاوره ژنتیک را نگذرانده باشد، می بایست صرفا قسمت.</w:t>
      </w:r>
      <w:r>
        <w:rPr>
          <w:rFonts w:cs="B Nazanin" w:hint="cs"/>
          <w:sz w:val="22"/>
          <w:szCs w:val="22"/>
          <w:rtl/>
        </w:rPr>
        <w:t xml:space="preserve">عمومی </w:t>
      </w:r>
      <w:r w:rsidRPr="00D36076">
        <w:rPr>
          <w:rFonts w:cs="B Nazanin" w:hint="cs"/>
          <w:sz w:val="22"/>
          <w:szCs w:val="22"/>
          <w:rtl/>
        </w:rPr>
        <w:t xml:space="preserve"> فرم ارزیابی را تکمیل نمایند.</w:t>
      </w:r>
    </w:p>
    <w:p w14:paraId="0473CCE6" w14:textId="77777777" w:rsidR="00C24C90" w:rsidRPr="00D36076" w:rsidRDefault="00C24C90" w:rsidP="00C24C90">
      <w:pPr>
        <w:pStyle w:val="ListParagraph"/>
        <w:numPr>
          <w:ilvl w:val="2"/>
          <w:numId w:val="21"/>
        </w:numPr>
        <w:spacing w:line="360" w:lineRule="auto"/>
        <w:jc w:val="both"/>
        <w:rPr>
          <w:rFonts w:cs="B Nazanin"/>
          <w:b/>
          <w:bCs/>
          <w:color w:val="000000"/>
          <w:sz w:val="22"/>
          <w:szCs w:val="22"/>
          <w:lang w:bidi="fa-IR"/>
        </w:rPr>
      </w:pPr>
      <w:r w:rsidRPr="00D36076">
        <w:rPr>
          <w:rFonts w:cs="B Nazanin" w:hint="cs"/>
          <w:sz w:val="22"/>
          <w:szCs w:val="22"/>
          <w:rtl/>
          <w:lang w:bidi="fa-IR"/>
        </w:rPr>
        <w:t xml:space="preserve">تعیین نمره ارزیابی قسمت </w:t>
      </w:r>
      <w:r>
        <w:rPr>
          <w:rFonts w:cs="B Nazanin" w:hint="cs"/>
          <w:sz w:val="22"/>
          <w:szCs w:val="22"/>
          <w:rtl/>
          <w:lang w:bidi="fa-IR"/>
        </w:rPr>
        <w:t xml:space="preserve">اختصاصی </w:t>
      </w:r>
      <w:r w:rsidRPr="00D36076">
        <w:rPr>
          <w:rFonts w:cs="B Nazanin" w:hint="cs"/>
          <w:sz w:val="22"/>
          <w:szCs w:val="22"/>
          <w:rtl/>
          <w:lang w:bidi="fa-IR"/>
        </w:rPr>
        <w:t>صرفا توسط پزشک دوره دیده امکان پذیر است.</w:t>
      </w:r>
    </w:p>
    <w:p w14:paraId="698842C2" w14:textId="77777777" w:rsidR="00C24C90" w:rsidRPr="00C26F80" w:rsidRDefault="00C24C90" w:rsidP="00C24C90">
      <w:pPr>
        <w:pStyle w:val="ListParagraph"/>
        <w:numPr>
          <w:ilvl w:val="2"/>
          <w:numId w:val="21"/>
        </w:numPr>
        <w:spacing w:line="360" w:lineRule="auto"/>
        <w:jc w:val="both"/>
        <w:rPr>
          <w:rFonts w:cs="B Nazanin"/>
          <w:b/>
          <w:bCs/>
          <w:color w:val="000000"/>
          <w:sz w:val="22"/>
          <w:szCs w:val="22"/>
          <w:lang w:bidi="fa-IR"/>
        </w:rPr>
      </w:pPr>
      <w:r w:rsidRPr="00D36076">
        <w:rPr>
          <w:rFonts w:cs="B Nazanin" w:hint="cs"/>
          <w:sz w:val="22"/>
          <w:szCs w:val="22"/>
          <w:rtl/>
          <w:lang w:bidi="fa-IR"/>
        </w:rPr>
        <w:t xml:space="preserve">در صورتی که نمره </w:t>
      </w:r>
      <w:r>
        <w:rPr>
          <w:rFonts w:cs="B Nazanin" w:hint="cs"/>
          <w:sz w:val="22"/>
          <w:szCs w:val="22"/>
          <w:rtl/>
          <w:lang w:bidi="fa-IR"/>
        </w:rPr>
        <w:t xml:space="preserve">مکتسبه در </w:t>
      </w:r>
      <w:r w:rsidRPr="00D36076">
        <w:rPr>
          <w:rFonts w:cs="B Nazanin" w:hint="cs"/>
          <w:sz w:val="22"/>
          <w:szCs w:val="22"/>
          <w:rtl/>
          <w:lang w:bidi="fa-IR"/>
        </w:rPr>
        <w:t xml:space="preserve"> قسمت  </w:t>
      </w:r>
      <w:r>
        <w:rPr>
          <w:rFonts w:cs="B Nazanin" w:hint="cs"/>
          <w:sz w:val="22"/>
          <w:szCs w:val="22"/>
          <w:rtl/>
          <w:lang w:bidi="fa-IR"/>
        </w:rPr>
        <w:t xml:space="preserve">اختصاصی </w:t>
      </w:r>
      <w:r w:rsidRPr="00D36076">
        <w:rPr>
          <w:rFonts w:cs="B Nazanin" w:hint="cs"/>
          <w:sz w:val="22"/>
          <w:szCs w:val="22"/>
          <w:rtl/>
          <w:lang w:bidi="fa-IR"/>
        </w:rPr>
        <w:t>فرم ارزیابی</w:t>
      </w:r>
      <w:r>
        <w:rPr>
          <w:rFonts w:cs="B Nazanin" w:hint="cs"/>
          <w:sz w:val="22"/>
          <w:szCs w:val="22"/>
          <w:rtl/>
          <w:lang w:bidi="fa-IR"/>
        </w:rPr>
        <w:t xml:space="preserve"> مراکز مشاوره ژنتیک </w:t>
      </w:r>
      <w:r w:rsidRPr="00D36076">
        <w:rPr>
          <w:rFonts w:cs="B Nazanin" w:hint="cs"/>
          <w:sz w:val="22"/>
          <w:szCs w:val="22"/>
          <w:rtl/>
          <w:lang w:bidi="fa-IR"/>
        </w:rPr>
        <w:t xml:space="preserve"> کمتر از </w:t>
      </w:r>
      <w:r>
        <w:rPr>
          <w:rFonts w:cs="B Nazanin" w:hint="cs"/>
          <w:sz w:val="22"/>
          <w:szCs w:val="22"/>
          <w:rtl/>
          <w:lang w:bidi="fa-IR"/>
        </w:rPr>
        <w:t xml:space="preserve">7 </w:t>
      </w:r>
      <w:r w:rsidRPr="00D36076">
        <w:rPr>
          <w:rFonts w:cs="B Nazanin" w:hint="cs"/>
          <w:sz w:val="22"/>
          <w:szCs w:val="22"/>
          <w:rtl/>
          <w:lang w:bidi="fa-IR"/>
        </w:rPr>
        <w:t xml:space="preserve">شود ، پس از اعلام کتبی موارد قابل اصلاح به مسئول فنی مرکز مربوطه، تیم نظارت موظف است ظرف حداکثر </w:t>
      </w:r>
      <w:r>
        <w:rPr>
          <w:rFonts w:cs="B Nazanin" w:hint="cs"/>
          <w:sz w:val="22"/>
          <w:szCs w:val="22"/>
          <w:rtl/>
          <w:lang w:bidi="fa-IR"/>
        </w:rPr>
        <w:t xml:space="preserve">یک </w:t>
      </w:r>
      <w:r w:rsidRPr="00D36076">
        <w:rPr>
          <w:rFonts w:cs="B Nazanin" w:hint="cs"/>
          <w:sz w:val="22"/>
          <w:szCs w:val="22"/>
          <w:rtl/>
          <w:lang w:bidi="fa-IR"/>
        </w:rPr>
        <w:t xml:space="preserve"> ماه نسبت به بازدید مجدد و تایید رفع نواقص اقدام نماید. </w:t>
      </w:r>
    </w:p>
    <w:p w14:paraId="2B75F6F4" w14:textId="77777777" w:rsidR="00C24C90" w:rsidRPr="00A40453" w:rsidRDefault="00C24C90" w:rsidP="00C24C90">
      <w:pPr>
        <w:bidi/>
        <w:spacing w:line="360" w:lineRule="auto"/>
        <w:ind w:left="1080"/>
        <w:jc w:val="both"/>
        <w:rPr>
          <w:rFonts w:cs="B Nazanin"/>
          <w:b/>
          <w:bCs/>
          <w:color w:val="000000"/>
          <w:lang w:bidi="fa-IR"/>
        </w:rPr>
      </w:pPr>
      <w:r w:rsidRPr="00A40453">
        <w:rPr>
          <w:rFonts w:cs="B Nazanin" w:hint="cs"/>
          <w:b/>
          <w:bCs/>
          <w:rtl/>
        </w:rPr>
        <w:t>تبصره</w:t>
      </w:r>
      <w:r>
        <w:rPr>
          <w:rFonts w:cs="B Nazanin" w:hint="cs"/>
          <w:b/>
          <w:bCs/>
          <w:rtl/>
        </w:rPr>
        <w:t>1</w:t>
      </w:r>
      <w:r w:rsidRPr="00A40453">
        <w:rPr>
          <w:rFonts w:cs="B Nazanin" w:hint="cs"/>
          <w:b/>
          <w:bCs/>
          <w:rtl/>
        </w:rPr>
        <w:t xml:space="preserve"> </w:t>
      </w:r>
      <w:r w:rsidRPr="00A40453">
        <w:rPr>
          <w:rFonts w:cs="B Nazanin" w:hint="cs"/>
          <w:rtl/>
        </w:rPr>
        <w:t xml:space="preserve">: </w:t>
      </w:r>
      <w:r w:rsidRPr="00A40453">
        <w:rPr>
          <w:rFonts w:cs="B Nazanin" w:hint="cs"/>
          <w:rtl/>
          <w:lang w:bidi="fa-IR"/>
        </w:rPr>
        <w:t xml:space="preserve">نمره مکتسبه قابل قبول بر اساس </w:t>
      </w:r>
      <w:r w:rsidRPr="00A40453">
        <w:rPr>
          <w:rFonts w:cs="B Nazanin" w:hint="cs"/>
          <w:rtl/>
        </w:rPr>
        <w:t>چک لیست عمومی  فرم  ارزیابی</w:t>
      </w:r>
      <w:r>
        <w:rPr>
          <w:rFonts w:cs="B Nazanin" w:hint="cs"/>
          <w:rtl/>
        </w:rPr>
        <w:t xml:space="preserve"> مراکز </w:t>
      </w:r>
      <w:r w:rsidRPr="00A40453">
        <w:rPr>
          <w:rFonts w:cs="B Nazanin" w:hint="cs"/>
          <w:rtl/>
        </w:rPr>
        <w:t xml:space="preserve"> مشاوره ژنتیک (پیوست 1-5) ،</w:t>
      </w:r>
      <w:r w:rsidRPr="00A40453">
        <w:rPr>
          <w:rFonts w:cs="B Nazanin" w:hint="cs"/>
          <w:rtl/>
          <w:lang w:bidi="fa-IR"/>
        </w:rPr>
        <w:t xml:space="preserve">  در جهت تمدید پروانه فعالیت مرکز 8 از 10 می باشد. </w:t>
      </w:r>
    </w:p>
    <w:p w14:paraId="678FA663" w14:textId="77777777" w:rsidR="00C24C90" w:rsidRPr="00A40453" w:rsidRDefault="00C24C90" w:rsidP="00C24C90">
      <w:pPr>
        <w:bidi/>
        <w:spacing w:line="360" w:lineRule="auto"/>
        <w:ind w:left="1080"/>
        <w:jc w:val="both"/>
        <w:rPr>
          <w:rFonts w:cs="B Nazanin"/>
          <w:b/>
          <w:bCs/>
          <w:color w:val="000000"/>
          <w:lang w:bidi="fa-IR"/>
        </w:rPr>
      </w:pPr>
      <w:r w:rsidRPr="00A40453">
        <w:rPr>
          <w:rFonts w:cs="B Nazanin" w:hint="cs"/>
          <w:b/>
          <w:bCs/>
          <w:rtl/>
          <w:lang w:bidi="fa-IR"/>
        </w:rPr>
        <w:t>تبصره  2</w:t>
      </w:r>
      <w:r>
        <w:rPr>
          <w:rFonts w:cs="B Nazanin" w:hint="cs"/>
          <w:rtl/>
          <w:lang w:bidi="fa-IR"/>
        </w:rPr>
        <w:t xml:space="preserve"> :</w:t>
      </w:r>
      <w:r w:rsidRPr="00A40453">
        <w:rPr>
          <w:rFonts w:cs="B Nazanin" w:hint="cs"/>
          <w:rtl/>
          <w:lang w:bidi="fa-IR"/>
        </w:rPr>
        <w:t xml:space="preserve">نمره مکتسبه قابل قبول بر اساس </w:t>
      </w:r>
      <w:r w:rsidRPr="00A40453">
        <w:rPr>
          <w:rFonts w:cs="B Nazanin" w:hint="cs"/>
          <w:rtl/>
        </w:rPr>
        <w:t>چک لیست  اختصاصی  فرم  ارزیابی</w:t>
      </w:r>
      <w:r>
        <w:rPr>
          <w:rFonts w:cs="B Nazanin" w:hint="cs"/>
          <w:rtl/>
        </w:rPr>
        <w:t xml:space="preserve"> مراکز </w:t>
      </w:r>
      <w:r w:rsidRPr="00A40453">
        <w:rPr>
          <w:rFonts w:cs="B Nazanin" w:hint="cs"/>
          <w:rtl/>
        </w:rPr>
        <w:t xml:space="preserve"> مشاوره ژنتیک  (پیوست 1-5) ،</w:t>
      </w:r>
      <w:r w:rsidRPr="00A40453">
        <w:rPr>
          <w:rFonts w:cs="B Nazanin" w:hint="cs"/>
          <w:rtl/>
          <w:lang w:bidi="fa-IR"/>
        </w:rPr>
        <w:t xml:space="preserve">  جهت تمدید پروانه مسئول فنی مرکز 7 از 12 می باشد. </w:t>
      </w:r>
    </w:p>
    <w:p w14:paraId="0CEF0334" w14:textId="77777777" w:rsidR="00C24C90" w:rsidRPr="00D36076" w:rsidRDefault="00C24C90" w:rsidP="00C24C90">
      <w:pPr>
        <w:pStyle w:val="ListParagraph"/>
        <w:numPr>
          <w:ilvl w:val="1"/>
          <w:numId w:val="21"/>
        </w:numPr>
        <w:spacing w:line="360" w:lineRule="auto"/>
        <w:jc w:val="both"/>
        <w:rPr>
          <w:rFonts w:cs="B Nazanin"/>
          <w:b/>
          <w:bCs/>
          <w:color w:val="000000"/>
          <w:sz w:val="22"/>
          <w:szCs w:val="22"/>
          <w:lang w:bidi="fa-IR"/>
        </w:rPr>
      </w:pPr>
      <w:r w:rsidRPr="00D36076">
        <w:rPr>
          <w:rFonts w:cs="B Nazanin" w:hint="cs"/>
          <w:b/>
          <w:bCs/>
          <w:sz w:val="22"/>
          <w:szCs w:val="22"/>
          <w:rtl/>
        </w:rPr>
        <w:lastRenderedPageBreak/>
        <w:t xml:space="preserve">ارزیابی  غیر مستقیم از طریق بررسی پرونده های طرح شده در کمیته تخصصی منطقه </w:t>
      </w:r>
      <w:r>
        <w:rPr>
          <w:rFonts w:cs="B Nazanin" w:hint="cs"/>
          <w:b/>
          <w:bCs/>
          <w:sz w:val="22"/>
          <w:szCs w:val="22"/>
          <w:rtl/>
        </w:rPr>
        <w:t xml:space="preserve"> و یا سرمنطقه </w:t>
      </w:r>
      <w:r w:rsidRPr="00D36076">
        <w:rPr>
          <w:rFonts w:cs="B Nazanin" w:hint="cs"/>
          <w:b/>
          <w:bCs/>
          <w:sz w:val="22"/>
          <w:szCs w:val="22"/>
          <w:rtl/>
        </w:rPr>
        <w:t xml:space="preserve">  :</w:t>
      </w:r>
    </w:p>
    <w:p w14:paraId="485A9032" w14:textId="77777777" w:rsidR="00C24C90" w:rsidRDefault="00C24C90" w:rsidP="00C24C90">
      <w:pPr>
        <w:pStyle w:val="ListParagraph"/>
        <w:numPr>
          <w:ilvl w:val="2"/>
          <w:numId w:val="21"/>
        </w:numPr>
        <w:spacing w:line="360" w:lineRule="auto"/>
        <w:jc w:val="both"/>
        <w:rPr>
          <w:rFonts w:cs="B Nazanin"/>
          <w:sz w:val="22"/>
          <w:szCs w:val="22"/>
        </w:rPr>
      </w:pPr>
      <w:r w:rsidRPr="00D36076">
        <w:rPr>
          <w:rFonts w:cs="B Nazanin" w:hint="cs"/>
          <w:sz w:val="22"/>
          <w:szCs w:val="22"/>
          <w:rtl/>
        </w:rPr>
        <w:t>این نظارت مطابق با چک لیست  ارزیابی پرونده های طرح شده در کمیته تخصصی ( پیوست 2-5) انجام می شود ، به طوری که برای10 پرونده ارسالی از هر یک از استان های تابعه به صورت ر</w:t>
      </w:r>
      <w:r>
        <w:rPr>
          <w:rFonts w:cs="B Nazanin" w:hint="cs"/>
          <w:sz w:val="22"/>
          <w:szCs w:val="22"/>
          <w:rtl/>
        </w:rPr>
        <w:t>ا</w:t>
      </w:r>
      <w:r w:rsidRPr="00D36076">
        <w:rPr>
          <w:rFonts w:cs="B Nazanin" w:hint="cs"/>
          <w:sz w:val="22"/>
          <w:szCs w:val="22"/>
          <w:rtl/>
        </w:rPr>
        <w:t xml:space="preserve">ندوم و ماهیانه ارزیابی انجام و فرم مذکور توسط کمیته تخصصی منطقه </w:t>
      </w:r>
      <w:r>
        <w:rPr>
          <w:rFonts w:cs="B Nazanin" w:hint="cs"/>
          <w:sz w:val="22"/>
          <w:szCs w:val="22"/>
          <w:rtl/>
        </w:rPr>
        <w:t xml:space="preserve">و یا سرمنطقه </w:t>
      </w:r>
      <w:r w:rsidRPr="00D36076">
        <w:rPr>
          <w:rFonts w:cs="B Nazanin" w:hint="cs"/>
          <w:sz w:val="22"/>
          <w:szCs w:val="22"/>
          <w:rtl/>
        </w:rPr>
        <w:t xml:space="preserve"> تکمیل می گردد. </w:t>
      </w:r>
    </w:p>
    <w:p w14:paraId="555AB1BE" w14:textId="77777777" w:rsidR="00C24C90" w:rsidRPr="00257917" w:rsidRDefault="00C24C90" w:rsidP="00C24C90">
      <w:pPr>
        <w:bidi/>
        <w:spacing w:line="360" w:lineRule="auto"/>
        <w:ind w:left="1080"/>
        <w:jc w:val="both"/>
        <w:rPr>
          <w:rFonts w:cs="B Nazanin"/>
        </w:rPr>
      </w:pPr>
      <w:r w:rsidRPr="00257917">
        <w:rPr>
          <w:rFonts w:cs="B Nazanin" w:hint="cs"/>
          <w:b/>
          <w:bCs/>
          <w:rtl/>
        </w:rPr>
        <w:t xml:space="preserve">تبصره </w:t>
      </w:r>
      <w:r>
        <w:rPr>
          <w:rFonts w:cs="B Nazanin" w:hint="cs"/>
          <w:rtl/>
        </w:rPr>
        <w:t xml:space="preserve">: </w:t>
      </w:r>
      <w:r w:rsidRPr="00D36076">
        <w:rPr>
          <w:rFonts w:cs="B Nazanin" w:hint="cs"/>
          <w:rtl/>
          <w:lang w:bidi="fa-IR"/>
        </w:rPr>
        <w:t xml:space="preserve">نمره </w:t>
      </w:r>
      <w:r>
        <w:rPr>
          <w:rFonts w:cs="B Nazanin" w:hint="cs"/>
          <w:rtl/>
          <w:lang w:bidi="fa-IR"/>
        </w:rPr>
        <w:t xml:space="preserve">مکتسبه قابل قبول بر اساس </w:t>
      </w:r>
      <w:r w:rsidRPr="00D36076">
        <w:rPr>
          <w:rFonts w:cs="B Nazanin" w:hint="cs"/>
          <w:rtl/>
        </w:rPr>
        <w:t xml:space="preserve">چک لیست  ارزیابی پرونده های طرح شده در کمیته تخصصی ( پیوست 2-5) </w:t>
      </w:r>
      <w:r>
        <w:rPr>
          <w:rFonts w:cs="B Nazanin" w:hint="cs"/>
          <w:rtl/>
        </w:rPr>
        <w:t>،</w:t>
      </w:r>
      <w:r>
        <w:rPr>
          <w:rFonts w:cs="B Nazanin" w:hint="cs"/>
          <w:rtl/>
          <w:lang w:bidi="fa-IR"/>
        </w:rPr>
        <w:t xml:space="preserve"> 7</w:t>
      </w:r>
      <w:r w:rsidRPr="00D36076">
        <w:rPr>
          <w:rFonts w:cs="B Nazanin" w:hint="cs"/>
          <w:rtl/>
          <w:lang w:bidi="fa-IR"/>
        </w:rPr>
        <w:t xml:space="preserve"> </w:t>
      </w:r>
      <w:r>
        <w:rPr>
          <w:rFonts w:cs="B Nazanin" w:hint="cs"/>
          <w:rtl/>
          <w:lang w:bidi="fa-IR"/>
        </w:rPr>
        <w:t xml:space="preserve"> از 10 می باشد . در صورتی که مرکزی در بررسی های کمیته ،  نمره ی فوق را دریافت نکند،  استان مبدا،  موظف است ظرف مدت یک ماه ، هماهنگی های لازم  جهت نظارت  و تایید اصلاحات لازم  توسط پزشک دوره دیده از مرکز فوق را انجام دهد . </w:t>
      </w:r>
    </w:p>
    <w:p w14:paraId="1361AF3A" w14:textId="77777777" w:rsidR="00C24C90" w:rsidRPr="00D36076" w:rsidRDefault="00C24C90" w:rsidP="00C24C90">
      <w:pPr>
        <w:pStyle w:val="ListParagraph"/>
        <w:numPr>
          <w:ilvl w:val="2"/>
          <w:numId w:val="21"/>
        </w:numPr>
        <w:spacing w:line="360" w:lineRule="auto"/>
        <w:jc w:val="both"/>
        <w:rPr>
          <w:rFonts w:cs="B Nazanin"/>
          <w:sz w:val="22"/>
          <w:szCs w:val="22"/>
        </w:rPr>
      </w:pPr>
      <w:r>
        <w:rPr>
          <w:rFonts w:cs="B Nazanin" w:hint="cs"/>
          <w:sz w:val="22"/>
          <w:szCs w:val="22"/>
          <w:rtl/>
        </w:rPr>
        <w:t xml:space="preserve">اعضای کمیته  موظف به ارزیابی نتایج آزمایش های غیر هول اگزوم به شکل راندوم  در </w:t>
      </w:r>
      <w:r w:rsidRPr="00D36076">
        <w:rPr>
          <w:rFonts w:cs="B Nazanin" w:hint="cs"/>
          <w:sz w:val="22"/>
          <w:szCs w:val="22"/>
          <w:rtl/>
        </w:rPr>
        <w:t xml:space="preserve">پرونده های </w:t>
      </w:r>
      <w:r>
        <w:rPr>
          <w:rFonts w:cs="B Nazanin" w:hint="cs"/>
          <w:sz w:val="22"/>
          <w:szCs w:val="22"/>
          <w:rtl/>
        </w:rPr>
        <w:t xml:space="preserve">ارجاعی می باشند  و نتایج آن را به  استان مبدا ارائه دهند  .  </w:t>
      </w:r>
      <w:r w:rsidRPr="00D36076">
        <w:rPr>
          <w:rFonts w:cs="B Nazanin" w:hint="cs"/>
          <w:sz w:val="22"/>
          <w:szCs w:val="22"/>
          <w:rtl/>
        </w:rPr>
        <w:t xml:space="preserve"> .</w:t>
      </w:r>
    </w:p>
    <w:p w14:paraId="258BF872" w14:textId="77777777" w:rsidR="00C24C90" w:rsidRPr="00D36076" w:rsidRDefault="00C24C90" w:rsidP="00C24C90">
      <w:pPr>
        <w:pStyle w:val="ListParagraph"/>
        <w:numPr>
          <w:ilvl w:val="1"/>
          <w:numId w:val="21"/>
        </w:numPr>
        <w:spacing w:line="360" w:lineRule="auto"/>
        <w:jc w:val="both"/>
        <w:rPr>
          <w:rFonts w:cs="B Nazanin"/>
          <w:b/>
          <w:bCs/>
          <w:color w:val="000000"/>
          <w:sz w:val="22"/>
          <w:szCs w:val="22"/>
          <w:lang w:bidi="fa-IR"/>
        </w:rPr>
      </w:pPr>
      <w:r w:rsidRPr="00D36076">
        <w:rPr>
          <w:rFonts w:cs="B Nazanin" w:hint="cs"/>
          <w:b/>
          <w:bCs/>
          <w:color w:val="000000"/>
          <w:sz w:val="22"/>
          <w:szCs w:val="22"/>
          <w:u w:val="single"/>
          <w:rtl/>
          <w:lang w:bidi="fa-IR"/>
        </w:rPr>
        <w:t xml:space="preserve"> </w:t>
      </w:r>
      <w:r w:rsidRPr="00D36076">
        <w:rPr>
          <w:rFonts w:cs="B Nazanin" w:hint="cs"/>
          <w:b/>
          <w:bCs/>
          <w:color w:val="000000"/>
          <w:sz w:val="22"/>
          <w:szCs w:val="22"/>
          <w:rtl/>
          <w:lang w:bidi="fa-IR"/>
        </w:rPr>
        <w:t>ارزیابی کیفی بر نتایج آزمایشگاه های همکار برنامه</w:t>
      </w:r>
      <w:r w:rsidRPr="00D36076">
        <w:rPr>
          <w:rFonts w:cs="B Nazanin" w:hint="cs"/>
          <w:b/>
          <w:bCs/>
          <w:color w:val="000000"/>
          <w:sz w:val="22"/>
          <w:szCs w:val="22"/>
          <w:u w:val="single"/>
          <w:rtl/>
          <w:lang w:bidi="fa-IR"/>
        </w:rPr>
        <w:t xml:space="preserve">  :</w:t>
      </w:r>
    </w:p>
    <w:p w14:paraId="05C705FC" w14:textId="77777777" w:rsidR="00C24C90" w:rsidRPr="005C4BDE" w:rsidRDefault="00C24C90" w:rsidP="00C24C90">
      <w:pPr>
        <w:pStyle w:val="ListParagraph"/>
        <w:numPr>
          <w:ilvl w:val="2"/>
          <w:numId w:val="21"/>
        </w:numPr>
        <w:spacing w:line="360" w:lineRule="auto"/>
        <w:jc w:val="both"/>
        <w:rPr>
          <w:rFonts w:cs="B Nazanin"/>
          <w:b/>
          <w:bCs/>
          <w:sz w:val="22"/>
          <w:szCs w:val="22"/>
          <w:lang w:bidi="fa-IR"/>
        </w:rPr>
      </w:pPr>
      <w:r w:rsidRPr="005C4BDE">
        <w:rPr>
          <w:rFonts w:cs="B Nazanin" w:hint="cs"/>
          <w:sz w:val="22"/>
          <w:szCs w:val="22"/>
          <w:rtl/>
        </w:rPr>
        <w:t>این سطح نظارت، توسط اعضای کمیته تخصصی منطقه و یا سرمنطقه به منظور ارزیابی کیفی  نتایج آزمایشگاه های ژنتیک همکار</w:t>
      </w:r>
      <w:r w:rsidRPr="005C4BDE">
        <w:rPr>
          <w:rFonts w:cs="B Nazanin"/>
          <w:sz w:val="22"/>
          <w:szCs w:val="22"/>
        </w:rPr>
        <w:t xml:space="preserve"> </w:t>
      </w:r>
      <w:r w:rsidRPr="005C4BDE">
        <w:rPr>
          <w:rFonts w:cs="B Nazanin" w:hint="cs"/>
          <w:sz w:val="22"/>
          <w:szCs w:val="22"/>
          <w:rtl/>
          <w:lang w:bidi="fa-IR"/>
        </w:rPr>
        <w:t xml:space="preserve"> به غیر از آزمایشات هول اگزوم  و همچنین تیم ممیزی معرفی شده از طرف ستاد  در خصوص آزمایشات هول اگزوم </w:t>
      </w:r>
      <w:r w:rsidRPr="005C4BDE">
        <w:rPr>
          <w:rFonts w:cs="B Nazanin" w:hint="cs"/>
          <w:sz w:val="22"/>
          <w:szCs w:val="22"/>
          <w:rtl/>
        </w:rPr>
        <w:t xml:space="preserve"> انجام می شود. </w:t>
      </w:r>
    </w:p>
    <w:p w14:paraId="3F3D3C7C" w14:textId="77777777" w:rsidR="00C24C90" w:rsidRPr="00D36076" w:rsidRDefault="00C24C90" w:rsidP="00C24C90">
      <w:pPr>
        <w:pStyle w:val="ListParagraph"/>
        <w:numPr>
          <w:ilvl w:val="2"/>
          <w:numId w:val="21"/>
        </w:numPr>
        <w:spacing w:line="360" w:lineRule="auto"/>
        <w:jc w:val="both"/>
        <w:rPr>
          <w:rFonts w:cs="B Nazanin"/>
          <w:b/>
          <w:bCs/>
          <w:color w:val="000000"/>
          <w:sz w:val="22"/>
          <w:szCs w:val="22"/>
          <w:lang w:bidi="fa-IR"/>
        </w:rPr>
      </w:pPr>
      <w:r w:rsidRPr="00D36076">
        <w:rPr>
          <w:rFonts w:cs="B Nazanin" w:hint="cs"/>
          <w:b/>
          <w:bCs/>
          <w:color w:val="000000"/>
          <w:sz w:val="22"/>
          <w:szCs w:val="22"/>
          <w:rtl/>
          <w:lang w:bidi="fa-IR"/>
        </w:rPr>
        <w:t xml:space="preserve">نحوه  ارزیابی کیفی نتایج آزمایش ها: </w:t>
      </w:r>
    </w:p>
    <w:p w14:paraId="2B4633C5" w14:textId="77777777" w:rsidR="00C24C90" w:rsidRPr="00D36076" w:rsidRDefault="00C24C90" w:rsidP="00C24C90">
      <w:pPr>
        <w:pStyle w:val="ListParagraph"/>
        <w:numPr>
          <w:ilvl w:val="3"/>
          <w:numId w:val="21"/>
        </w:numPr>
        <w:spacing w:line="360" w:lineRule="auto"/>
        <w:jc w:val="both"/>
        <w:rPr>
          <w:rFonts w:cs="B Nazanin"/>
          <w:b/>
          <w:bCs/>
          <w:color w:val="000000"/>
          <w:sz w:val="22"/>
          <w:szCs w:val="22"/>
          <w:lang w:bidi="fa-IR"/>
        </w:rPr>
      </w:pPr>
      <w:r w:rsidRPr="00D36076">
        <w:rPr>
          <w:rFonts w:asciiTheme="majorHAnsi" w:hAnsiTheme="majorHAnsi" w:cs="B Nazanin" w:hint="cs"/>
          <w:b/>
          <w:bCs/>
          <w:sz w:val="22"/>
          <w:szCs w:val="22"/>
          <w:rtl/>
        </w:rPr>
        <w:t xml:space="preserve">ارزیابی کیفی نتایج آزمایشات غیر از هول اگزوم </w:t>
      </w:r>
      <w:r w:rsidRPr="00D36076">
        <w:rPr>
          <w:rFonts w:asciiTheme="majorHAnsi" w:hAnsiTheme="majorHAnsi" w:cs="B Nazanin" w:hint="cs"/>
          <w:sz w:val="22"/>
          <w:szCs w:val="22"/>
          <w:rtl/>
        </w:rPr>
        <w:t xml:space="preserve">: این ارزیابی شامل بررسی نتایج آزمایش های متابولیک ، </w:t>
      </w:r>
      <w:r w:rsidRPr="00D36076">
        <w:rPr>
          <w:rFonts w:asciiTheme="majorHAnsi" w:hAnsiTheme="majorHAnsi" w:cs="B Nazanin" w:hint="cs"/>
          <w:color w:val="000000" w:themeColor="text1"/>
          <w:sz w:val="22"/>
          <w:szCs w:val="22"/>
          <w:rtl/>
        </w:rPr>
        <w:t>سیتوژنتیک ، سیتومولکولار  و مولکولار می باشد که</w:t>
      </w:r>
      <w:r w:rsidRPr="00D36076">
        <w:rPr>
          <w:rFonts w:asciiTheme="majorHAnsi" w:hAnsiTheme="majorHAnsi" w:cs="B Nazanin" w:hint="cs"/>
          <w:sz w:val="22"/>
          <w:szCs w:val="22"/>
          <w:rtl/>
        </w:rPr>
        <w:t xml:space="preserve">  بر اساس</w:t>
      </w:r>
      <w:r w:rsidRPr="00D36076">
        <w:rPr>
          <w:rFonts w:ascii="B Nazanin" w:hAnsi="B Nazanin" w:cs="B Nazanin" w:hint="cs"/>
          <w:sz w:val="22"/>
          <w:szCs w:val="22"/>
          <w:rtl/>
        </w:rPr>
        <w:t xml:space="preserve"> </w:t>
      </w:r>
      <w:r w:rsidRPr="00D36076">
        <w:rPr>
          <w:rFonts w:asciiTheme="majorHAnsi" w:hAnsiTheme="majorHAnsi" w:cs="B Nazanin" w:hint="cs"/>
          <w:sz w:val="22"/>
          <w:szCs w:val="22"/>
          <w:rtl/>
        </w:rPr>
        <w:t xml:space="preserve">استاندارد های وزارت بهداشت،درمان و آموزش پزشکی جهت آزمایش های متابولیک و نیز رعایت استانداردهای </w:t>
      </w:r>
      <w:r w:rsidRPr="00D36076">
        <w:rPr>
          <w:rFonts w:asciiTheme="majorHAnsi" w:hAnsiTheme="majorHAnsi" w:cs="B Nazanin"/>
          <w:sz w:val="22"/>
          <w:szCs w:val="22"/>
        </w:rPr>
        <w:t xml:space="preserve"> </w:t>
      </w:r>
      <w:r w:rsidRPr="00D36076">
        <w:rPr>
          <w:rFonts w:asciiTheme="majorHAnsi" w:hAnsiTheme="majorHAnsi" w:cs="B Nazanin" w:hint="cs"/>
          <w:sz w:val="22"/>
          <w:szCs w:val="22"/>
          <w:rtl/>
        </w:rPr>
        <w:t xml:space="preserve"> </w:t>
      </w:r>
      <w:r w:rsidRPr="00D36076">
        <w:rPr>
          <w:rFonts w:asciiTheme="majorHAnsi" w:hAnsiTheme="majorHAnsi" w:cs="B Nazanin"/>
          <w:sz w:val="22"/>
          <w:szCs w:val="22"/>
        </w:rPr>
        <w:t xml:space="preserve"> ACMG</w:t>
      </w:r>
      <w:r w:rsidRPr="00D36076">
        <w:rPr>
          <w:rFonts w:asciiTheme="majorHAnsi" w:hAnsiTheme="majorHAnsi" w:cs="B Nazanin" w:hint="cs"/>
          <w:sz w:val="22"/>
          <w:szCs w:val="22"/>
          <w:rtl/>
        </w:rPr>
        <w:t xml:space="preserve"> برای آزمایش های </w:t>
      </w:r>
      <w:r w:rsidRPr="00D36076">
        <w:rPr>
          <w:rFonts w:asciiTheme="majorHAnsi" w:hAnsiTheme="majorHAnsi" w:cs="B Nazanin" w:hint="cs"/>
          <w:color w:val="000000" w:themeColor="text1"/>
          <w:sz w:val="22"/>
          <w:szCs w:val="22"/>
          <w:rtl/>
        </w:rPr>
        <w:t>سیتوژنتیک ، سیتومولکولار و مولکولار</w:t>
      </w:r>
      <w:r w:rsidRPr="00D36076">
        <w:rPr>
          <w:rFonts w:asciiTheme="majorHAnsi" w:hAnsiTheme="majorHAnsi" w:cs="B Nazanin"/>
          <w:sz w:val="22"/>
          <w:szCs w:val="22"/>
        </w:rPr>
        <w:t xml:space="preserve">   </w:t>
      </w:r>
      <w:r w:rsidRPr="00D36076">
        <w:rPr>
          <w:rFonts w:asciiTheme="majorHAnsi" w:hAnsiTheme="majorHAnsi" w:cs="B Nazanin" w:hint="cs"/>
          <w:sz w:val="22"/>
          <w:szCs w:val="22"/>
          <w:rtl/>
        </w:rPr>
        <w:t xml:space="preserve">بررسی و گزارش مربوطه به بهزیستی استان مبدا ارائه می گردد.  </w:t>
      </w:r>
    </w:p>
    <w:p w14:paraId="3F3CD46C" w14:textId="77777777" w:rsidR="00C24C90" w:rsidRPr="00D36076" w:rsidRDefault="00C24C90" w:rsidP="00C24C90">
      <w:pPr>
        <w:pStyle w:val="ListParagraph"/>
        <w:numPr>
          <w:ilvl w:val="3"/>
          <w:numId w:val="21"/>
        </w:numPr>
        <w:spacing w:line="360" w:lineRule="auto"/>
        <w:jc w:val="both"/>
        <w:rPr>
          <w:rFonts w:cs="B Nazanin"/>
          <w:b/>
          <w:bCs/>
          <w:color w:val="000000"/>
          <w:sz w:val="22"/>
          <w:szCs w:val="22"/>
          <w:rtl/>
          <w:lang w:bidi="fa-IR"/>
        </w:rPr>
      </w:pPr>
      <w:r w:rsidRPr="00D36076">
        <w:rPr>
          <w:rFonts w:asciiTheme="majorHAnsi" w:hAnsiTheme="majorHAnsi" w:cs="B Nazanin" w:hint="cs"/>
          <w:sz w:val="22"/>
          <w:szCs w:val="22"/>
          <w:rtl/>
        </w:rPr>
        <w:t xml:space="preserve"> </w:t>
      </w:r>
      <w:r w:rsidRPr="00D36076">
        <w:rPr>
          <w:rFonts w:asciiTheme="majorHAnsi" w:hAnsiTheme="majorHAnsi" w:cs="B Nazanin" w:hint="cs"/>
          <w:b/>
          <w:bCs/>
          <w:sz w:val="22"/>
          <w:szCs w:val="22"/>
          <w:rtl/>
        </w:rPr>
        <w:t>ارزیابی کیفی نتایج آزمایش های هول اگزوم :</w:t>
      </w:r>
    </w:p>
    <w:p w14:paraId="1BAE147E" w14:textId="77777777" w:rsidR="00C24C90" w:rsidRPr="00D36076" w:rsidRDefault="00C24C90" w:rsidP="00C24C90">
      <w:pPr>
        <w:pStyle w:val="ListParagraph"/>
        <w:spacing w:line="360" w:lineRule="auto"/>
        <w:ind w:left="360"/>
        <w:jc w:val="both"/>
        <w:rPr>
          <w:rFonts w:asciiTheme="majorHAnsi" w:hAnsiTheme="majorHAnsi" w:cs="B Nazanin"/>
          <w:sz w:val="22"/>
          <w:szCs w:val="22"/>
          <w:rtl/>
        </w:rPr>
      </w:pPr>
      <w:r w:rsidRPr="00D36076">
        <w:rPr>
          <w:rFonts w:asciiTheme="majorHAnsi" w:hAnsiTheme="majorHAnsi" w:cs="B Nazanin" w:hint="cs"/>
          <w:sz w:val="22"/>
          <w:szCs w:val="22"/>
          <w:rtl/>
        </w:rPr>
        <w:t xml:space="preserve"> نتایج آزمایش های هول اگزوم بر اساس  شاخص های  ذیل ارزیابی می شوند :  </w:t>
      </w:r>
    </w:p>
    <w:p w14:paraId="0054F6C6" w14:textId="77777777" w:rsidR="00C24C90" w:rsidRPr="00D36076" w:rsidRDefault="00C24C90" w:rsidP="00C24C90">
      <w:pPr>
        <w:pStyle w:val="ListParagraph"/>
        <w:numPr>
          <w:ilvl w:val="0"/>
          <w:numId w:val="31"/>
        </w:numPr>
        <w:spacing w:line="360" w:lineRule="auto"/>
        <w:jc w:val="both"/>
        <w:rPr>
          <w:rFonts w:asciiTheme="majorHAnsi" w:hAnsiTheme="majorHAnsi" w:cs="B Nazanin"/>
          <w:sz w:val="22"/>
          <w:szCs w:val="22"/>
          <w:rtl/>
        </w:rPr>
      </w:pPr>
      <w:r w:rsidRPr="00D36076">
        <w:rPr>
          <w:rFonts w:asciiTheme="majorHAnsi" w:hAnsiTheme="majorHAnsi" w:cs="B Nazanin" w:hint="cs"/>
          <w:sz w:val="22"/>
          <w:szCs w:val="22"/>
          <w:rtl/>
        </w:rPr>
        <w:t xml:space="preserve">رعایت استانداردهای زیر علاوه بر استانداردهای ذکر شده در  </w:t>
      </w:r>
      <w:r w:rsidRPr="00D36076">
        <w:rPr>
          <w:rFonts w:asciiTheme="majorHAnsi" w:hAnsiTheme="majorHAnsi" w:cs="B Nazanin"/>
          <w:sz w:val="22"/>
          <w:szCs w:val="22"/>
        </w:rPr>
        <w:t>ACMG</w:t>
      </w:r>
    </w:p>
    <w:p w14:paraId="568BCAF7" w14:textId="77777777" w:rsidR="00C24C90" w:rsidRPr="00834A6F" w:rsidRDefault="00C24C90" w:rsidP="00C24C90">
      <w:pPr>
        <w:pStyle w:val="ListParagraph"/>
        <w:numPr>
          <w:ilvl w:val="0"/>
          <w:numId w:val="31"/>
        </w:numPr>
        <w:spacing w:line="360" w:lineRule="auto"/>
        <w:jc w:val="both"/>
        <w:rPr>
          <w:rFonts w:asciiTheme="majorHAnsi" w:hAnsiTheme="majorHAnsi" w:cs="B Nazanin"/>
          <w:color w:val="000000" w:themeColor="text1"/>
          <w:sz w:val="22"/>
          <w:szCs w:val="22"/>
        </w:rPr>
      </w:pPr>
      <w:r w:rsidRPr="00834A6F">
        <w:rPr>
          <w:rFonts w:asciiTheme="majorHAnsi" w:hAnsiTheme="majorHAnsi" w:cs="B Nazanin" w:hint="cs"/>
          <w:color w:val="000000" w:themeColor="text1"/>
          <w:sz w:val="22"/>
          <w:szCs w:val="22"/>
          <w:rtl/>
        </w:rPr>
        <w:t xml:space="preserve">اخذ تاییدیه تیم ممیزی معرفی شده از طرف ستاد </w:t>
      </w:r>
      <w:r>
        <w:rPr>
          <w:rFonts w:asciiTheme="majorHAnsi" w:hAnsiTheme="majorHAnsi" w:cs="B Nazanin" w:hint="cs"/>
          <w:color w:val="000000" w:themeColor="text1"/>
          <w:sz w:val="22"/>
          <w:szCs w:val="22"/>
          <w:rtl/>
        </w:rPr>
        <w:t xml:space="preserve"> براساس شاخص های تعیین شده </w:t>
      </w:r>
    </w:p>
    <w:p w14:paraId="4BF6590C" w14:textId="77777777" w:rsidR="00C24C90" w:rsidRPr="00D36076" w:rsidRDefault="00C24C90" w:rsidP="00C24C90">
      <w:pPr>
        <w:bidi/>
        <w:spacing w:line="360" w:lineRule="auto"/>
        <w:ind w:left="360"/>
        <w:jc w:val="both"/>
        <w:rPr>
          <w:rFonts w:cs="B Nazanin"/>
        </w:rPr>
      </w:pPr>
    </w:p>
    <w:p w14:paraId="44C2F820" w14:textId="77777777" w:rsidR="00C24C90" w:rsidRPr="00D36076" w:rsidRDefault="00C24C90" w:rsidP="00C24C90">
      <w:pPr>
        <w:pStyle w:val="ListParagraph"/>
        <w:numPr>
          <w:ilvl w:val="1"/>
          <w:numId w:val="21"/>
        </w:numPr>
        <w:spacing w:line="360" w:lineRule="auto"/>
        <w:rPr>
          <w:rFonts w:cs="B Nazanin"/>
          <w:b/>
          <w:bCs/>
          <w:color w:val="000000"/>
          <w:sz w:val="22"/>
          <w:szCs w:val="22"/>
          <w:u w:val="single"/>
          <w:lang w:bidi="fa-IR"/>
        </w:rPr>
      </w:pPr>
      <w:r w:rsidRPr="00D36076">
        <w:rPr>
          <w:rFonts w:cs="B Nazanin" w:hint="cs"/>
          <w:b/>
          <w:bCs/>
          <w:color w:val="000000"/>
          <w:sz w:val="22"/>
          <w:szCs w:val="22"/>
          <w:rtl/>
          <w:lang w:bidi="fa-IR"/>
        </w:rPr>
        <w:t>نظارت بر فرایند اجرایی برنامه پیشگیری از معلولیت</w:t>
      </w:r>
      <w:r>
        <w:rPr>
          <w:rFonts w:cs="B Nazanin" w:hint="cs"/>
          <w:b/>
          <w:bCs/>
          <w:color w:val="000000"/>
          <w:sz w:val="22"/>
          <w:szCs w:val="22"/>
          <w:rtl/>
          <w:lang w:bidi="fa-IR"/>
        </w:rPr>
        <w:t xml:space="preserve"> </w:t>
      </w:r>
      <w:r w:rsidRPr="00D36076">
        <w:rPr>
          <w:rFonts w:cs="B Nazanin" w:hint="cs"/>
          <w:b/>
          <w:bCs/>
          <w:color w:val="000000"/>
          <w:sz w:val="22"/>
          <w:szCs w:val="22"/>
          <w:rtl/>
          <w:lang w:bidi="fa-IR"/>
        </w:rPr>
        <w:t>های ناشی از اختلالات ژنتیک.</w:t>
      </w:r>
      <w:r w:rsidRPr="00D36076">
        <w:rPr>
          <w:rFonts w:cs="B Nazanin" w:hint="cs"/>
          <w:b/>
          <w:bCs/>
          <w:color w:val="000000"/>
          <w:sz w:val="22"/>
          <w:szCs w:val="22"/>
          <w:u w:val="single"/>
          <w:rtl/>
          <w:lang w:bidi="fa-IR"/>
        </w:rPr>
        <w:t xml:space="preserve"> </w:t>
      </w:r>
      <w:r w:rsidRPr="00D36076">
        <w:rPr>
          <w:rFonts w:cs="B Nazanin" w:hint="cs"/>
          <w:sz w:val="22"/>
          <w:szCs w:val="22"/>
          <w:rtl/>
        </w:rPr>
        <w:t xml:space="preserve">نظارت بر عملکرد اجرایی برنامه با استفاده از کارشناسان ناظر برنامه انجام می شود . </w:t>
      </w:r>
    </w:p>
    <w:p w14:paraId="06B5CA81" w14:textId="77777777" w:rsidR="00C24C90" w:rsidRPr="00D36076" w:rsidRDefault="00C24C90" w:rsidP="00C24C90">
      <w:pPr>
        <w:pStyle w:val="ListParagraph"/>
        <w:spacing w:line="360" w:lineRule="auto"/>
        <w:ind w:left="792"/>
        <w:rPr>
          <w:rFonts w:cs="B Nazanin"/>
          <w:b/>
          <w:bCs/>
          <w:color w:val="000000"/>
          <w:sz w:val="22"/>
          <w:szCs w:val="22"/>
          <w:u w:val="single"/>
          <w:lang w:bidi="fa-IR"/>
        </w:rPr>
      </w:pPr>
    </w:p>
    <w:p w14:paraId="07267967" w14:textId="77777777" w:rsidR="00C24C90" w:rsidRPr="00D36076" w:rsidRDefault="00C24C90" w:rsidP="00C24C90">
      <w:pPr>
        <w:pStyle w:val="ListParagraph"/>
        <w:numPr>
          <w:ilvl w:val="0"/>
          <w:numId w:val="21"/>
        </w:numPr>
        <w:spacing w:line="360" w:lineRule="auto"/>
        <w:rPr>
          <w:rFonts w:cs="B Nazanin"/>
          <w:b/>
          <w:bCs/>
          <w:color w:val="000000"/>
          <w:sz w:val="22"/>
          <w:szCs w:val="22"/>
          <w:u w:val="single"/>
          <w:lang w:bidi="fa-IR"/>
        </w:rPr>
      </w:pPr>
      <w:r w:rsidRPr="00D36076">
        <w:rPr>
          <w:rFonts w:cs="B Nazanin" w:hint="cs"/>
          <w:b/>
          <w:bCs/>
          <w:color w:val="000000"/>
          <w:sz w:val="22"/>
          <w:szCs w:val="22"/>
          <w:rtl/>
          <w:lang w:bidi="fa-IR"/>
        </w:rPr>
        <w:t>نحوه ارزیابی:</w:t>
      </w:r>
    </w:p>
    <w:p w14:paraId="6A0C2348" w14:textId="77777777" w:rsidR="00C24C90" w:rsidRPr="00D36076" w:rsidRDefault="00C24C90" w:rsidP="00C24C90">
      <w:pPr>
        <w:pStyle w:val="ListParagraph"/>
        <w:numPr>
          <w:ilvl w:val="1"/>
          <w:numId w:val="21"/>
        </w:numPr>
        <w:spacing w:line="360" w:lineRule="auto"/>
        <w:rPr>
          <w:rFonts w:cs="B Nazanin"/>
          <w:b/>
          <w:bCs/>
          <w:color w:val="000000"/>
          <w:sz w:val="22"/>
          <w:szCs w:val="22"/>
          <w:u w:val="single"/>
          <w:lang w:bidi="fa-IR"/>
        </w:rPr>
      </w:pPr>
      <w:r w:rsidRPr="00D36076">
        <w:rPr>
          <w:rFonts w:cs="B Nazanin" w:hint="cs"/>
          <w:sz w:val="22"/>
          <w:szCs w:val="22"/>
          <w:rtl/>
        </w:rPr>
        <w:t xml:space="preserve">عملکرد اجرای برنامه براساس چک لیست ارزیابی فرایند اجرایی برنامه مشاوره ژنتیک شهرستان </w:t>
      </w:r>
      <w:r w:rsidRPr="00D36076">
        <w:rPr>
          <w:rFonts w:cs="B Nazanin" w:hint="cs"/>
          <w:b/>
          <w:bCs/>
          <w:i/>
          <w:iCs/>
          <w:sz w:val="22"/>
          <w:szCs w:val="22"/>
          <w:rtl/>
        </w:rPr>
        <w:t xml:space="preserve">(پیوست </w:t>
      </w:r>
      <w:r>
        <w:rPr>
          <w:rFonts w:cs="B Nazanin" w:hint="cs"/>
          <w:b/>
          <w:bCs/>
          <w:i/>
          <w:iCs/>
          <w:sz w:val="22"/>
          <w:szCs w:val="22"/>
          <w:rtl/>
        </w:rPr>
        <w:t>شماره3</w:t>
      </w:r>
      <w:r w:rsidRPr="00D36076">
        <w:rPr>
          <w:rFonts w:cs="B Nazanin" w:hint="cs"/>
          <w:b/>
          <w:bCs/>
          <w:i/>
          <w:iCs/>
          <w:sz w:val="22"/>
          <w:szCs w:val="22"/>
          <w:rtl/>
        </w:rPr>
        <w:t>-5)</w:t>
      </w:r>
      <w:r w:rsidRPr="00D36076">
        <w:rPr>
          <w:rFonts w:cs="B Nazanin" w:hint="cs"/>
          <w:sz w:val="22"/>
          <w:szCs w:val="22"/>
          <w:rtl/>
        </w:rPr>
        <w:t xml:space="preserve"> ارزیابی می شود.</w:t>
      </w:r>
    </w:p>
    <w:p w14:paraId="6EB26A34" w14:textId="77777777" w:rsidR="00C24C90" w:rsidRPr="00D36076" w:rsidRDefault="00C24C90" w:rsidP="00C24C90">
      <w:pPr>
        <w:pStyle w:val="ListParagraph"/>
        <w:numPr>
          <w:ilvl w:val="1"/>
          <w:numId w:val="21"/>
        </w:numPr>
        <w:spacing w:line="360" w:lineRule="auto"/>
        <w:rPr>
          <w:rFonts w:cs="B Nazanin"/>
          <w:b/>
          <w:bCs/>
          <w:color w:val="000000"/>
          <w:sz w:val="22"/>
          <w:szCs w:val="22"/>
          <w:u w:val="single"/>
          <w:lang w:bidi="fa-IR"/>
        </w:rPr>
      </w:pPr>
      <w:r w:rsidRPr="00D36076">
        <w:rPr>
          <w:rFonts w:cs="B Nazanin" w:hint="cs"/>
          <w:sz w:val="22"/>
          <w:szCs w:val="22"/>
          <w:rtl/>
        </w:rPr>
        <w:t xml:space="preserve">نظارت بر فرآیند اجرایی برنامه در شهرستان توسط کارشناس مسئول برنامه در استان بر اساس چک لیست  ارزیابی فرایند اجرایی برنامه مشاوره ژنتیک شهرستان (پیوست </w:t>
      </w:r>
      <w:r>
        <w:rPr>
          <w:rFonts w:cs="B Nazanin" w:hint="cs"/>
          <w:sz w:val="22"/>
          <w:szCs w:val="22"/>
          <w:rtl/>
        </w:rPr>
        <w:t>3</w:t>
      </w:r>
      <w:r w:rsidRPr="00D36076">
        <w:rPr>
          <w:rFonts w:cs="B Nazanin" w:hint="cs"/>
          <w:sz w:val="22"/>
          <w:szCs w:val="22"/>
          <w:rtl/>
        </w:rPr>
        <w:t>-5</w:t>
      </w:r>
      <w:r w:rsidRPr="00D36076">
        <w:rPr>
          <w:rFonts w:cs="B Nazanin" w:hint="cs"/>
          <w:b/>
          <w:bCs/>
          <w:sz w:val="22"/>
          <w:szCs w:val="22"/>
          <w:rtl/>
        </w:rPr>
        <w:t>)</w:t>
      </w:r>
      <w:r w:rsidRPr="00D36076">
        <w:rPr>
          <w:rFonts w:cs="B Nazanin" w:hint="cs"/>
          <w:sz w:val="22"/>
          <w:szCs w:val="22"/>
          <w:rtl/>
        </w:rPr>
        <w:t xml:space="preserve"> بطور سالانه انجام می شود.</w:t>
      </w:r>
    </w:p>
    <w:p w14:paraId="4DA1400E" w14:textId="77777777" w:rsidR="00C24C90" w:rsidRPr="00D36076" w:rsidRDefault="00C24C90" w:rsidP="00C24C90">
      <w:pPr>
        <w:pStyle w:val="ListParagraph"/>
        <w:spacing w:line="360" w:lineRule="auto"/>
        <w:ind w:left="792"/>
        <w:rPr>
          <w:rFonts w:cs="B Nazanin"/>
          <w:b/>
          <w:bCs/>
          <w:color w:val="000000"/>
          <w:sz w:val="22"/>
          <w:szCs w:val="22"/>
          <w:u w:val="single"/>
          <w:lang w:bidi="fa-IR"/>
        </w:rPr>
      </w:pPr>
    </w:p>
    <w:p w14:paraId="3E2339F8" w14:textId="77777777" w:rsidR="00C24C90" w:rsidRPr="00D36076" w:rsidRDefault="00C24C90" w:rsidP="00C24C90">
      <w:pPr>
        <w:pStyle w:val="ListParagraph"/>
        <w:numPr>
          <w:ilvl w:val="0"/>
          <w:numId w:val="21"/>
        </w:numPr>
        <w:spacing w:line="360" w:lineRule="auto"/>
        <w:rPr>
          <w:rFonts w:cs="B Nazanin"/>
          <w:b/>
          <w:bCs/>
          <w:color w:val="000000"/>
          <w:sz w:val="22"/>
          <w:szCs w:val="22"/>
          <w:u w:val="single"/>
          <w:lang w:bidi="fa-IR"/>
        </w:rPr>
      </w:pPr>
      <w:r w:rsidRPr="00D36076">
        <w:rPr>
          <w:rFonts w:cs="B Nazanin" w:hint="cs"/>
          <w:b/>
          <w:bCs/>
          <w:sz w:val="22"/>
          <w:szCs w:val="22"/>
          <w:rtl/>
        </w:rPr>
        <w:t>شرح وظایف ناظرین در سطوح مختلف :</w:t>
      </w:r>
    </w:p>
    <w:p w14:paraId="6873B39C" w14:textId="77777777" w:rsidR="00C24C90" w:rsidRPr="00D36076" w:rsidRDefault="00C24C90" w:rsidP="00C24C90">
      <w:pPr>
        <w:pStyle w:val="ListParagraph"/>
        <w:numPr>
          <w:ilvl w:val="1"/>
          <w:numId w:val="21"/>
        </w:numPr>
        <w:spacing w:line="360" w:lineRule="auto"/>
        <w:rPr>
          <w:rFonts w:cs="B Nazanin"/>
          <w:b/>
          <w:bCs/>
          <w:color w:val="000000"/>
          <w:sz w:val="22"/>
          <w:szCs w:val="22"/>
          <w:u w:val="single"/>
          <w:lang w:bidi="fa-IR"/>
        </w:rPr>
      </w:pPr>
      <w:r w:rsidRPr="00D36076">
        <w:rPr>
          <w:rFonts w:cs="B Nazanin" w:hint="cs"/>
          <w:sz w:val="22"/>
          <w:szCs w:val="22"/>
          <w:u w:val="single"/>
          <w:rtl/>
        </w:rPr>
        <w:t xml:space="preserve">سطح شهرستان : </w:t>
      </w:r>
      <w:r w:rsidRPr="00D36076">
        <w:rPr>
          <w:rFonts w:cs="B Nazanin" w:hint="cs"/>
          <w:sz w:val="22"/>
          <w:szCs w:val="22"/>
          <w:rtl/>
        </w:rPr>
        <w:t>این سطح نظارت، توسط بهزیستی شهرستان انجام می شود. نظارت کیفی بر مراکز مشاوره ژنتیک، صرفا توسط پزشک دوره دیده بخش دولتی همان شهرستان امکان پذیر است و کارشناس برنامه (در صورت غیر پزشک بودن)قسمت</w:t>
      </w:r>
      <w:r>
        <w:rPr>
          <w:rFonts w:cs="B Nazanin" w:hint="cs"/>
          <w:sz w:val="22"/>
          <w:szCs w:val="22"/>
          <w:rtl/>
        </w:rPr>
        <w:t xml:space="preserve"> عمومی </w:t>
      </w:r>
      <w:r w:rsidRPr="00D36076">
        <w:rPr>
          <w:rFonts w:cs="B Nazanin" w:hint="cs"/>
          <w:sz w:val="22"/>
          <w:szCs w:val="22"/>
          <w:rtl/>
          <w:lang w:bidi="fa-IR"/>
        </w:rPr>
        <w:t xml:space="preserve">فرم ارزیابی را تکمیل میکند. </w:t>
      </w:r>
    </w:p>
    <w:p w14:paraId="39BE63AE" w14:textId="77777777" w:rsidR="00C24C90" w:rsidRPr="00D36076" w:rsidRDefault="00C24C90" w:rsidP="00C24C90">
      <w:pPr>
        <w:pStyle w:val="ListParagraph"/>
        <w:numPr>
          <w:ilvl w:val="2"/>
          <w:numId w:val="21"/>
        </w:numPr>
        <w:spacing w:line="360" w:lineRule="auto"/>
        <w:rPr>
          <w:rFonts w:cs="B Nazanin"/>
          <w:b/>
          <w:bCs/>
          <w:color w:val="000000"/>
          <w:sz w:val="22"/>
          <w:szCs w:val="22"/>
          <w:u w:val="single"/>
          <w:lang w:bidi="fa-IR"/>
        </w:rPr>
      </w:pPr>
      <w:r w:rsidRPr="00D36076">
        <w:rPr>
          <w:rFonts w:cs="B Nazanin" w:hint="cs"/>
          <w:b/>
          <w:bCs/>
          <w:sz w:val="22"/>
          <w:szCs w:val="22"/>
          <w:rtl/>
        </w:rPr>
        <w:t>شرح وظایف پزشک دوره دیده:</w:t>
      </w:r>
    </w:p>
    <w:p w14:paraId="5802D54A" w14:textId="77777777" w:rsidR="00C24C90" w:rsidRPr="00D36076" w:rsidRDefault="00C24C90" w:rsidP="00C24C90">
      <w:pPr>
        <w:pStyle w:val="ListParagraph"/>
        <w:numPr>
          <w:ilvl w:val="3"/>
          <w:numId w:val="21"/>
        </w:numPr>
        <w:spacing w:line="360" w:lineRule="auto"/>
        <w:rPr>
          <w:rFonts w:cs="B Nazanin"/>
          <w:b/>
          <w:bCs/>
          <w:color w:val="000000"/>
          <w:sz w:val="22"/>
          <w:szCs w:val="22"/>
          <w:u w:val="single"/>
          <w:lang w:bidi="fa-IR"/>
        </w:rPr>
      </w:pPr>
      <w:r w:rsidRPr="00D36076">
        <w:rPr>
          <w:rFonts w:cs="B Nazanin" w:hint="cs"/>
          <w:sz w:val="22"/>
          <w:szCs w:val="22"/>
          <w:rtl/>
        </w:rPr>
        <w:t xml:space="preserve">نظارت کیفی مراکز مشاوره ژنتیک غیر دولتی شهرستان به طور سالانه ، بر اساس هماهنگی های انجام شده توسط کارشناس برنامه شهرستان و تکمیل فرم ارزیابی مراکز </w:t>
      </w:r>
    </w:p>
    <w:p w14:paraId="7FBD51DE" w14:textId="77777777" w:rsidR="00C24C90" w:rsidRPr="00D36076" w:rsidRDefault="00C24C90" w:rsidP="00C24C90">
      <w:pPr>
        <w:pStyle w:val="ListParagraph"/>
        <w:spacing w:line="360" w:lineRule="auto"/>
        <w:ind w:left="1814"/>
        <w:rPr>
          <w:rFonts w:cs="B Nazanin"/>
          <w:b/>
          <w:bCs/>
          <w:color w:val="000000"/>
          <w:sz w:val="22"/>
          <w:szCs w:val="22"/>
          <w:u w:val="single"/>
          <w:lang w:bidi="fa-IR"/>
        </w:rPr>
      </w:pPr>
      <w:r w:rsidRPr="00D36076">
        <w:rPr>
          <w:rFonts w:cs="B Nazanin" w:hint="cs"/>
          <w:b/>
          <w:bCs/>
          <w:sz w:val="22"/>
          <w:szCs w:val="22"/>
          <w:rtl/>
        </w:rPr>
        <w:t>تبصره:</w:t>
      </w:r>
      <w:r w:rsidRPr="00D36076">
        <w:rPr>
          <w:rFonts w:cs="B Nazanin" w:hint="cs"/>
          <w:sz w:val="22"/>
          <w:szCs w:val="22"/>
          <w:rtl/>
        </w:rPr>
        <w:t xml:space="preserve"> بدیهی است بعضی از مراکز با توجه به نمره ارزیابی به بیش از یک بار در سال بازدید نیاز دارند.</w:t>
      </w:r>
    </w:p>
    <w:p w14:paraId="1CFAB79F" w14:textId="77777777" w:rsidR="00C24C90" w:rsidRPr="00D36076" w:rsidRDefault="00C24C90" w:rsidP="00C24C90">
      <w:pPr>
        <w:pStyle w:val="ListParagraph"/>
        <w:numPr>
          <w:ilvl w:val="3"/>
          <w:numId w:val="21"/>
        </w:numPr>
        <w:spacing w:line="360" w:lineRule="auto"/>
        <w:rPr>
          <w:rFonts w:cs="B Nazanin"/>
          <w:b/>
          <w:bCs/>
          <w:color w:val="000000"/>
          <w:sz w:val="22"/>
          <w:szCs w:val="22"/>
          <w:u w:val="single"/>
          <w:lang w:bidi="fa-IR"/>
        </w:rPr>
      </w:pPr>
      <w:r w:rsidRPr="00D36076">
        <w:rPr>
          <w:rFonts w:cs="B Nazanin" w:hint="cs"/>
          <w:sz w:val="22"/>
          <w:szCs w:val="22"/>
          <w:rtl/>
        </w:rPr>
        <w:t>تعیین نمرة ارزيابي مراكز</w:t>
      </w:r>
      <w:r>
        <w:rPr>
          <w:rFonts w:cs="B Nazanin" w:hint="cs"/>
          <w:sz w:val="22"/>
          <w:szCs w:val="22"/>
          <w:rtl/>
        </w:rPr>
        <w:t xml:space="preserve"> </w:t>
      </w:r>
    </w:p>
    <w:p w14:paraId="59631FE8" w14:textId="77777777" w:rsidR="00C24C90" w:rsidRPr="00D36076" w:rsidRDefault="00C24C90" w:rsidP="00C24C90">
      <w:pPr>
        <w:pStyle w:val="ListParagraph"/>
        <w:numPr>
          <w:ilvl w:val="3"/>
          <w:numId w:val="21"/>
        </w:numPr>
        <w:spacing w:line="360" w:lineRule="auto"/>
        <w:rPr>
          <w:rFonts w:cs="B Nazanin"/>
          <w:b/>
          <w:bCs/>
          <w:color w:val="000000"/>
          <w:sz w:val="22"/>
          <w:szCs w:val="22"/>
          <w:u w:val="single"/>
          <w:lang w:bidi="fa-IR"/>
        </w:rPr>
      </w:pPr>
      <w:r w:rsidRPr="00D36076">
        <w:rPr>
          <w:rFonts w:cs="B Nazanin" w:hint="cs"/>
          <w:sz w:val="22"/>
          <w:szCs w:val="22"/>
          <w:rtl/>
        </w:rPr>
        <w:t>ارائه فرم ارزیابی به کارشناس برنامه در سطح شهرستان حداکثر یک هفته پس از بازدید</w:t>
      </w:r>
    </w:p>
    <w:p w14:paraId="4ACBFC9E" w14:textId="77777777" w:rsidR="00C24C90" w:rsidRPr="00D36076" w:rsidRDefault="00C24C90" w:rsidP="00C24C90">
      <w:pPr>
        <w:pStyle w:val="ListParagraph"/>
        <w:numPr>
          <w:ilvl w:val="2"/>
          <w:numId w:val="21"/>
        </w:numPr>
        <w:spacing w:line="360" w:lineRule="auto"/>
        <w:rPr>
          <w:rFonts w:cs="B Nazanin"/>
          <w:b/>
          <w:bCs/>
          <w:color w:val="000000"/>
          <w:sz w:val="22"/>
          <w:szCs w:val="22"/>
          <w:u w:val="single"/>
          <w:lang w:bidi="fa-IR"/>
        </w:rPr>
      </w:pPr>
      <w:r w:rsidRPr="00D36076">
        <w:rPr>
          <w:rFonts w:cs="B Nazanin" w:hint="cs"/>
          <w:b/>
          <w:bCs/>
          <w:sz w:val="22"/>
          <w:szCs w:val="22"/>
          <w:rtl/>
        </w:rPr>
        <w:t xml:space="preserve"> شرح وظایف کارشناس برنامه:</w:t>
      </w:r>
    </w:p>
    <w:p w14:paraId="0EA72479" w14:textId="77777777" w:rsidR="00C24C90" w:rsidRPr="00D36076" w:rsidRDefault="00C24C90" w:rsidP="00C24C90">
      <w:pPr>
        <w:pStyle w:val="ListParagraph"/>
        <w:numPr>
          <w:ilvl w:val="3"/>
          <w:numId w:val="21"/>
        </w:numPr>
        <w:spacing w:line="360" w:lineRule="auto"/>
        <w:rPr>
          <w:rFonts w:cs="B Nazanin"/>
          <w:b/>
          <w:bCs/>
          <w:color w:val="000000"/>
          <w:sz w:val="22"/>
          <w:szCs w:val="22"/>
          <w:u w:val="single"/>
          <w:lang w:bidi="fa-IR"/>
        </w:rPr>
      </w:pPr>
      <w:r w:rsidRPr="00D36076">
        <w:rPr>
          <w:rFonts w:cs="B Nazanin" w:hint="cs"/>
          <w:sz w:val="22"/>
          <w:szCs w:val="22"/>
          <w:rtl/>
        </w:rPr>
        <w:t xml:space="preserve">تهیه جدول بازدید مراکز مشاور ژنتیک و ارسال آن به معاونت پیشگیری استان </w:t>
      </w:r>
      <w:r>
        <w:rPr>
          <w:rFonts w:cs="B Nazanin" w:hint="cs"/>
          <w:sz w:val="22"/>
          <w:szCs w:val="22"/>
          <w:rtl/>
        </w:rPr>
        <w:t xml:space="preserve">به صورت سالیانه </w:t>
      </w:r>
    </w:p>
    <w:p w14:paraId="3D2EFF16" w14:textId="77777777" w:rsidR="00C24C90" w:rsidRPr="00D36076" w:rsidRDefault="00C24C90" w:rsidP="00C24C90">
      <w:pPr>
        <w:pStyle w:val="ListParagraph"/>
        <w:numPr>
          <w:ilvl w:val="3"/>
          <w:numId w:val="21"/>
        </w:numPr>
        <w:spacing w:line="360" w:lineRule="auto"/>
        <w:rPr>
          <w:rFonts w:cs="B Nazanin"/>
          <w:b/>
          <w:bCs/>
          <w:color w:val="000000"/>
          <w:sz w:val="22"/>
          <w:szCs w:val="22"/>
          <w:u w:val="single"/>
          <w:lang w:bidi="fa-IR"/>
        </w:rPr>
      </w:pPr>
      <w:r w:rsidRPr="00D36076">
        <w:rPr>
          <w:rFonts w:cs="B Nazanin" w:hint="cs"/>
          <w:sz w:val="22"/>
          <w:szCs w:val="22"/>
          <w:rtl/>
        </w:rPr>
        <w:t>بازدید از تمامی مراکز مشاوره ژنتیک درسطح شهرستان هر 6 ماه یک بار و تکمیل فرم ارزیابی مراکز</w:t>
      </w:r>
    </w:p>
    <w:p w14:paraId="4EFCD39F" w14:textId="77777777" w:rsidR="00C24C90" w:rsidRPr="00D36076" w:rsidRDefault="00C24C90" w:rsidP="00C24C90">
      <w:pPr>
        <w:pStyle w:val="ListParagraph"/>
        <w:numPr>
          <w:ilvl w:val="3"/>
          <w:numId w:val="21"/>
        </w:numPr>
        <w:spacing w:line="360" w:lineRule="auto"/>
        <w:rPr>
          <w:rFonts w:cs="B Nazanin"/>
          <w:b/>
          <w:bCs/>
          <w:color w:val="000000"/>
          <w:sz w:val="22"/>
          <w:szCs w:val="22"/>
          <w:u w:val="single"/>
          <w:lang w:bidi="fa-IR"/>
        </w:rPr>
      </w:pPr>
      <w:r w:rsidRPr="00D36076">
        <w:rPr>
          <w:rFonts w:cs="B Nazanin" w:hint="cs"/>
          <w:sz w:val="22"/>
          <w:szCs w:val="22"/>
          <w:rtl/>
        </w:rPr>
        <w:t>همکاری با ناظران استانی یا ستادی در بازدیدها</w:t>
      </w:r>
    </w:p>
    <w:p w14:paraId="544F526D" w14:textId="77777777" w:rsidR="00C24C90" w:rsidRPr="00D36076" w:rsidRDefault="00C24C90" w:rsidP="00C24C90">
      <w:pPr>
        <w:pStyle w:val="ListParagraph"/>
        <w:numPr>
          <w:ilvl w:val="3"/>
          <w:numId w:val="21"/>
        </w:numPr>
        <w:spacing w:line="360" w:lineRule="auto"/>
        <w:rPr>
          <w:rFonts w:cs="B Nazanin"/>
          <w:b/>
          <w:bCs/>
          <w:color w:val="000000"/>
          <w:sz w:val="22"/>
          <w:szCs w:val="22"/>
          <w:u w:val="single"/>
          <w:lang w:bidi="fa-IR"/>
        </w:rPr>
      </w:pPr>
      <w:r w:rsidRPr="00D36076">
        <w:rPr>
          <w:rFonts w:cs="B Nazanin" w:hint="cs"/>
          <w:sz w:val="22"/>
          <w:szCs w:val="22"/>
          <w:rtl/>
        </w:rPr>
        <w:t xml:space="preserve">جمع آوری فرم های ارزیابی از بازدید های انجام شده و ارسال آن به معاونت پیشگیری استان حداکثر ده روز پس از انجام بازدید </w:t>
      </w:r>
    </w:p>
    <w:p w14:paraId="021A0D5F" w14:textId="77777777" w:rsidR="00C24C90" w:rsidRPr="00D36076" w:rsidRDefault="00C24C90" w:rsidP="00C24C90">
      <w:pPr>
        <w:pStyle w:val="ListParagraph"/>
        <w:numPr>
          <w:ilvl w:val="3"/>
          <w:numId w:val="21"/>
        </w:numPr>
        <w:spacing w:line="360" w:lineRule="auto"/>
        <w:rPr>
          <w:rFonts w:cs="B Nazanin"/>
          <w:b/>
          <w:bCs/>
          <w:color w:val="000000"/>
          <w:sz w:val="22"/>
          <w:szCs w:val="22"/>
          <w:u w:val="single"/>
          <w:lang w:bidi="fa-IR"/>
        </w:rPr>
      </w:pPr>
      <w:r w:rsidRPr="00D36076">
        <w:rPr>
          <w:rFonts w:cs="B Nazanin" w:hint="cs"/>
          <w:sz w:val="22"/>
          <w:szCs w:val="22"/>
          <w:rtl/>
        </w:rPr>
        <w:t xml:space="preserve">اعلام کتبی نتایج بازدید به همراه نمره ارزیابی به مراکز </w:t>
      </w:r>
    </w:p>
    <w:p w14:paraId="3C7FACF6" w14:textId="77777777" w:rsidR="00C24C90" w:rsidRPr="00904DD7" w:rsidRDefault="00C24C90" w:rsidP="00C24C90">
      <w:pPr>
        <w:pStyle w:val="ListParagraph"/>
        <w:numPr>
          <w:ilvl w:val="3"/>
          <w:numId w:val="21"/>
        </w:numPr>
        <w:spacing w:line="360" w:lineRule="auto"/>
        <w:rPr>
          <w:rFonts w:cs="B Nazanin"/>
          <w:b/>
          <w:bCs/>
          <w:color w:val="000000"/>
          <w:sz w:val="22"/>
          <w:szCs w:val="22"/>
          <w:u w:val="single"/>
          <w:lang w:bidi="fa-IR"/>
        </w:rPr>
      </w:pPr>
      <w:r w:rsidRPr="00D36076">
        <w:rPr>
          <w:rFonts w:cs="B Nazanin" w:hint="cs"/>
          <w:sz w:val="22"/>
          <w:szCs w:val="22"/>
          <w:rtl/>
        </w:rPr>
        <w:t xml:space="preserve">پیگیری بازدیدهای مجدد بر حسب مورد  </w:t>
      </w:r>
    </w:p>
    <w:p w14:paraId="091B1CBC" w14:textId="77777777" w:rsidR="00C24C90" w:rsidRPr="00904DD7" w:rsidRDefault="00C24C90" w:rsidP="00C24C90">
      <w:pPr>
        <w:bidi/>
        <w:spacing w:line="360" w:lineRule="auto"/>
        <w:ind w:left="1080"/>
        <w:rPr>
          <w:rFonts w:cs="B Nazanin"/>
          <w:b/>
          <w:bCs/>
          <w:color w:val="000000"/>
          <w:u w:val="single"/>
          <w:lang w:bidi="fa-IR"/>
        </w:rPr>
      </w:pPr>
    </w:p>
    <w:p w14:paraId="702A07B9" w14:textId="77777777" w:rsidR="00C24C90" w:rsidRPr="00D36076" w:rsidRDefault="00C24C90" w:rsidP="00C24C90">
      <w:pPr>
        <w:pStyle w:val="ListParagraph"/>
        <w:numPr>
          <w:ilvl w:val="1"/>
          <w:numId w:val="21"/>
        </w:numPr>
        <w:spacing w:line="360" w:lineRule="auto"/>
        <w:rPr>
          <w:rFonts w:cs="B Nazanin"/>
          <w:b/>
          <w:bCs/>
          <w:color w:val="000000"/>
          <w:sz w:val="22"/>
          <w:szCs w:val="22"/>
          <w:u w:val="single"/>
          <w:lang w:bidi="fa-IR"/>
        </w:rPr>
      </w:pPr>
      <w:r w:rsidRPr="00D36076">
        <w:rPr>
          <w:rFonts w:cs="B Nazanin" w:hint="cs"/>
          <w:b/>
          <w:bCs/>
          <w:sz w:val="22"/>
          <w:szCs w:val="22"/>
          <w:u w:val="single"/>
          <w:rtl/>
        </w:rPr>
        <w:lastRenderedPageBreak/>
        <w:t>سطح استان</w:t>
      </w:r>
      <w:r w:rsidRPr="00D36076">
        <w:rPr>
          <w:rFonts w:cs="B Nazanin" w:hint="cs"/>
          <w:sz w:val="22"/>
          <w:szCs w:val="22"/>
          <w:u w:val="single"/>
          <w:rtl/>
        </w:rPr>
        <w:t xml:space="preserve">: </w:t>
      </w:r>
    </w:p>
    <w:p w14:paraId="17774397" w14:textId="77777777" w:rsidR="00C24C90" w:rsidRPr="00D36076" w:rsidRDefault="00C24C90" w:rsidP="00C24C90">
      <w:pPr>
        <w:pStyle w:val="ListParagraph"/>
        <w:numPr>
          <w:ilvl w:val="2"/>
          <w:numId w:val="21"/>
        </w:numPr>
        <w:spacing w:line="360" w:lineRule="auto"/>
        <w:rPr>
          <w:rFonts w:cs="B Nazanin"/>
          <w:b/>
          <w:bCs/>
          <w:color w:val="000000"/>
          <w:sz w:val="22"/>
          <w:szCs w:val="22"/>
          <w:u w:val="single"/>
          <w:lang w:bidi="fa-IR"/>
        </w:rPr>
      </w:pPr>
      <w:r w:rsidRPr="00D36076">
        <w:rPr>
          <w:rFonts w:cs="B Nazanin" w:hint="cs"/>
          <w:b/>
          <w:bCs/>
          <w:sz w:val="22"/>
          <w:szCs w:val="22"/>
          <w:rtl/>
        </w:rPr>
        <w:t>شرح وظایف کارشناس مسئول برنامه :</w:t>
      </w:r>
    </w:p>
    <w:p w14:paraId="5568A33D" w14:textId="77777777" w:rsidR="00C24C90" w:rsidRPr="00D36076" w:rsidRDefault="00C24C90" w:rsidP="00C24C90">
      <w:pPr>
        <w:pStyle w:val="ListParagraph"/>
        <w:numPr>
          <w:ilvl w:val="3"/>
          <w:numId w:val="21"/>
        </w:numPr>
        <w:spacing w:line="360" w:lineRule="auto"/>
        <w:rPr>
          <w:rFonts w:cs="B Nazanin"/>
          <w:b/>
          <w:bCs/>
          <w:color w:val="000000"/>
          <w:sz w:val="22"/>
          <w:szCs w:val="22"/>
          <w:u w:val="single"/>
          <w:lang w:bidi="fa-IR"/>
        </w:rPr>
      </w:pPr>
      <w:r w:rsidRPr="00D36076">
        <w:rPr>
          <w:rFonts w:cs="B Nazanin" w:hint="cs"/>
          <w:sz w:val="22"/>
          <w:szCs w:val="22"/>
          <w:rtl/>
        </w:rPr>
        <w:t xml:space="preserve">تهیه برنامه بازدید از مراکز به صورت سالیانه </w:t>
      </w:r>
    </w:p>
    <w:p w14:paraId="2A4B3B85" w14:textId="77777777" w:rsidR="00C24C90" w:rsidRPr="00D36076" w:rsidRDefault="00C24C90" w:rsidP="00C24C90">
      <w:pPr>
        <w:pStyle w:val="ListParagraph"/>
        <w:numPr>
          <w:ilvl w:val="3"/>
          <w:numId w:val="21"/>
        </w:numPr>
        <w:spacing w:line="360" w:lineRule="auto"/>
        <w:rPr>
          <w:rFonts w:cs="B Nazanin"/>
          <w:b/>
          <w:bCs/>
          <w:color w:val="000000"/>
          <w:sz w:val="22"/>
          <w:szCs w:val="22"/>
          <w:u w:val="single"/>
          <w:lang w:bidi="fa-IR"/>
        </w:rPr>
      </w:pPr>
      <w:r w:rsidRPr="00D36076">
        <w:rPr>
          <w:rFonts w:cs="B Nazanin" w:hint="cs"/>
          <w:sz w:val="22"/>
          <w:szCs w:val="22"/>
          <w:rtl/>
        </w:rPr>
        <w:t xml:space="preserve">بازدید از تمامی مراکز مشاوره ژنتیک درسطح شهرستان های تابعه به صورت سالیانه و تکمیل فرم ارزیابی مراکز </w:t>
      </w:r>
    </w:p>
    <w:p w14:paraId="2337276C" w14:textId="77777777" w:rsidR="00C24C90" w:rsidRPr="00D36076" w:rsidRDefault="00C24C90" w:rsidP="00C24C90">
      <w:pPr>
        <w:pStyle w:val="ListParagraph"/>
        <w:numPr>
          <w:ilvl w:val="3"/>
          <w:numId w:val="21"/>
        </w:numPr>
        <w:spacing w:line="360" w:lineRule="auto"/>
        <w:rPr>
          <w:rFonts w:cs="B Nazanin"/>
          <w:b/>
          <w:bCs/>
          <w:color w:val="000000"/>
          <w:sz w:val="22"/>
          <w:szCs w:val="22"/>
          <w:u w:val="single"/>
          <w:lang w:bidi="fa-IR"/>
        </w:rPr>
      </w:pPr>
      <w:r w:rsidRPr="00D36076">
        <w:rPr>
          <w:rFonts w:cs="B Nazanin" w:hint="cs"/>
          <w:sz w:val="22"/>
          <w:szCs w:val="22"/>
          <w:rtl/>
        </w:rPr>
        <w:t>اعلام بازخورد بازدیدهای انجام شده به شهرستان مربوطه</w:t>
      </w:r>
    </w:p>
    <w:p w14:paraId="15F0265D" w14:textId="77777777" w:rsidR="00C24C90" w:rsidRPr="00D36076" w:rsidRDefault="00C24C90" w:rsidP="00C24C90">
      <w:pPr>
        <w:pStyle w:val="ListParagraph"/>
        <w:numPr>
          <w:ilvl w:val="3"/>
          <w:numId w:val="21"/>
        </w:numPr>
        <w:spacing w:line="360" w:lineRule="auto"/>
        <w:rPr>
          <w:rFonts w:cs="B Nazanin"/>
          <w:b/>
          <w:bCs/>
          <w:color w:val="000000"/>
          <w:sz w:val="22"/>
          <w:szCs w:val="22"/>
          <w:u w:val="single"/>
          <w:lang w:bidi="fa-IR"/>
        </w:rPr>
      </w:pPr>
      <w:r w:rsidRPr="00D36076">
        <w:rPr>
          <w:rFonts w:cs="B Nazanin" w:hint="cs"/>
          <w:sz w:val="22"/>
          <w:szCs w:val="22"/>
          <w:rtl/>
        </w:rPr>
        <w:t xml:space="preserve">بررسی فرمهای ارزیابی ارسالی از شهرستان جهت تعیین وضعیت مراکز از نظر فعال بودن و امتیاز ارزیابی </w:t>
      </w:r>
    </w:p>
    <w:p w14:paraId="38FC863E" w14:textId="77777777" w:rsidR="00C24C90" w:rsidRPr="00D36076" w:rsidRDefault="00C24C90" w:rsidP="00C24C90">
      <w:pPr>
        <w:pStyle w:val="ListParagraph"/>
        <w:numPr>
          <w:ilvl w:val="3"/>
          <w:numId w:val="21"/>
        </w:numPr>
        <w:spacing w:line="360" w:lineRule="auto"/>
        <w:rPr>
          <w:rFonts w:cs="B Nazanin"/>
          <w:b/>
          <w:bCs/>
          <w:color w:val="000000"/>
          <w:sz w:val="22"/>
          <w:szCs w:val="22"/>
          <w:u w:val="single"/>
          <w:lang w:bidi="fa-IR"/>
        </w:rPr>
      </w:pPr>
      <w:r w:rsidRPr="00D36076">
        <w:rPr>
          <w:rFonts w:cs="B Nazanin" w:hint="cs"/>
          <w:sz w:val="22"/>
          <w:szCs w:val="22"/>
          <w:rtl/>
        </w:rPr>
        <w:t xml:space="preserve">پیگیری </w:t>
      </w:r>
      <w:r>
        <w:rPr>
          <w:rFonts w:cs="B Nazanin" w:hint="cs"/>
          <w:sz w:val="22"/>
          <w:szCs w:val="22"/>
          <w:rtl/>
        </w:rPr>
        <w:t xml:space="preserve"> ارسال </w:t>
      </w:r>
      <w:r w:rsidRPr="00D36076">
        <w:rPr>
          <w:rFonts w:cs="B Nazanin" w:hint="cs"/>
          <w:sz w:val="22"/>
          <w:szCs w:val="22"/>
          <w:rtl/>
        </w:rPr>
        <w:t xml:space="preserve">نتایج آزمایشات پرونده های </w:t>
      </w:r>
      <w:r>
        <w:rPr>
          <w:rFonts w:cs="B Nazanin" w:hint="cs"/>
          <w:sz w:val="22"/>
          <w:szCs w:val="22"/>
          <w:rtl/>
        </w:rPr>
        <w:t xml:space="preserve">ارزیابی شده در </w:t>
      </w:r>
      <w:r w:rsidRPr="00D36076">
        <w:rPr>
          <w:rFonts w:cs="B Nazanin" w:hint="cs"/>
          <w:sz w:val="22"/>
          <w:szCs w:val="22"/>
          <w:rtl/>
        </w:rPr>
        <w:t xml:space="preserve"> کمیته تخصصی</w:t>
      </w:r>
      <w:r>
        <w:rPr>
          <w:rFonts w:cs="B Nazanin" w:hint="cs"/>
          <w:sz w:val="22"/>
          <w:szCs w:val="22"/>
          <w:rtl/>
        </w:rPr>
        <w:t xml:space="preserve"> منطقه و یا سرمنطقه </w:t>
      </w:r>
      <w:r w:rsidRPr="00D36076">
        <w:rPr>
          <w:rFonts w:cs="B Nazanin" w:hint="cs"/>
          <w:sz w:val="22"/>
          <w:szCs w:val="22"/>
          <w:rtl/>
        </w:rPr>
        <w:t xml:space="preserve"> به استان  </w:t>
      </w:r>
    </w:p>
    <w:p w14:paraId="4AB6C4CD" w14:textId="77777777" w:rsidR="00C24C90" w:rsidRPr="00D36076" w:rsidRDefault="00C24C90" w:rsidP="00C24C90">
      <w:pPr>
        <w:pStyle w:val="ListParagraph"/>
        <w:numPr>
          <w:ilvl w:val="3"/>
          <w:numId w:val="21"/>
        </w:numPr>
        <w:spacing w:line="360" w:lineRule="auto"/>
        <w:rPr>
          <w:rFonts w:cs="B Nazanin"/>
          <w:b/>
          <w:bCs/>
          <w:color w:val="000000"/>
          <w:sz w:val="22"/>
          <w:szCs w:val="22"/>
          <w:u w:val="single"/>
          <w:lang w:bidi="fa-IR"/>
        </w:rPr>
      </w:pPr>
      <w:r w:rsidRPr="00D36076">
        <w:rPr>
          <w:rFonts w:cs="B Nazanin" w:hint="cs"/>
          <w:sz w:val="22"/>
          <w:szCs w:val="22"/>
          <w:rtl/>
        </w:rPr>
        <w:t xml:space="preserve">تکمیل خلاصه ارزیابی های انجام شده از مراکز مشاوره ژنتیک </w:t>
      </w:r>
      <w:r>
        <w:rPr>
          <w:rFonts w:cs="B Nazanin" w:hint="cs"/>
          <w:b/>
          <w:bCs/>
          <w:i/>
          <w:iCs/>
          <w:sz w:val="22"/>
          <w:szCs w:val="22"/>
          <w:rtl/>
        </w:rPr>
        <w:t>(پیوست 4</w:t>
      </w:r>
      <w:r w:rsidRPr="00D36076">
        <w:rPr>
          <w:rFonts w:cs="B Nazanin" w:hint="cs"/>
          <w:b/>
          <w:bCs/>
          <w:i/>
          <w:iCs/>
          <w:sz w:val="22"/>
          <w:szCs w:val="22"/>
          <w:rtl/>
        </w:rPr>
        <w:t xml:space="preserve">-5) </w:t>
      </w:r>
      <w:r w:rsidRPr="00D36076">
        <w:rPr>
          <w:rFonts w:cs="B Nazanin" w:hint="cs"/>
          <w:sz w:val="22"/>
          <w:szCs w:val="22"/>
          <w:rtl/>
        </w:rPr>
        <w:t>و ارائه آن به دفتر پیشگیری از معلولیتهای بهزیستی کشور</w:t>
      </w:r>
      <w:r>
        <w:rPr>
          <w:rFonts w:cs="B Nazanin" w:hint="cs"/>
          <w:sz w:val="22"/>
          <w:szCs w:val="22"/>
          <w:rtl/>
        </w:rPr>
        <w:t xml:space="preserve"> به صورت سالیانه </w:t>
      </w:r>
    </w:p>
    <w:p w14:paraId="60A8C2DD" w14:textId="77777777" w:rsidR="00C24C90" w:rsidRPr="00D36076" w:rsidRDefault="00C24C90" w:rsidP="00C24C90">
      <w:pPr>
        <w:pStyle w:val="ListParagraph"/>
        <w:numPr>
          <w:ilvl w:val="3"/>
          <w:numId w:val="21"/>
        </w:numPr>
        <w:spacing w:line="360" w:lineRule="auto"/>
        <w:rPr>
          <w:rFonts w:cs="B Nazanin"/>
          <w:b/>
          <w:bCs/>
          <w:color w:val="000000"/>
          <w:sz w:val="22"/>
          <w:szCs w:val="22"/>
          <w:u w:val="single"/>
          <w:lang w:bidi="fa-IR"/>
        </w:rPr>
      </w:pPr>
      <w:r w:rsidRPr="00D36076">
        <w:rPr>
          <w:rFonts w:cs="B Nazanin" w:hint="cs"/>
          <w:sz w:val="22"/>
          <w:szCs w:val="22"/>
          <w:rtl/>
        </w:rPr>
        <w:t xml:space="preserve">تکمیل خلاصه ارزیابی های انجام شده از نتایج آزمایشگاه همکار( پیوست </w:t>
      </w:r>
      <w:r>
        <w:rPr>
          <w:rFonts w:cs="B Nazanin" w:hint="cs"/>
          <w:sz w:val="22"/>
          <w:szCs w:val="22"/>
          <w:rtl/>
        </w:rPr>
        <w:t>5-5</w:t>
      </w:r>
      <w:r w:rsidRPr="00D36076">
        <w:rPr>
          <w:rFonts w:cs="B Nazanin" w:hint="cs"/>
          <w:b/>
          <w:bCs/>
          <w:i/>
          <w:iCs/>
          <w:sz w:val="22"/>
          <w:szCs w:val="22"/>
          <w:rtl/>
        </w:rPr>
        <w:t xml:space="preserve"> ) </w:t>
      </w:r>
      <w:r w:rsidRPr="00D36076">
        <w:rPr>
          <w:rFonts w:cs="B Nazanin" w:hint="cs"/>
          <w:sz w:val="22"/>
          <w:szCs w:val="22"/>
          <w:rtl/>
        </w:rPr>
        <w:t>و ارائه آن به دفتر پیشگیری از معلولیتهای بهزیستی کشور</w:t>
      </w:r>
      <w:r>
        <w:rPr>
          <w:rFonts w:cs="B Nazanin" w:hint="cs"/>
          <w:sz w:val="22"/>
          <w:szCs w:val="22"/>
          <w:rtl/>
        </w:rPr>
        <w:t xml:space="preserve"> به صورت سالیانه </w:t>
      </w:r>
    </w:p>
    <w:p w14:paraId="454882AF" w14:textId="77777777" w:rsidR="00C24C90" w:rsidRPr="00D36076" w:rsidRDefault="00C24C90" w:rsidP="00C24C90">
      <w:pPr>
        <w:pStyle w:val="ListParagraph"/>
        <w:numPr>
          <w:ilvl w:val="3"/>
          <w:numId w:val="21"/>
        </w:numPr>
        <w:spacing w:line="360" w:lineRule="auto"/>
        <w:rPr>
          <w:rFonts w:cs="B Nazanin"/>
          <w:b/>
          <w:bCs/>
          <w:color w:val="000000"/>
          <w:sz w:val="22"/>
          <w:szCs w:val="22"/>
          <w:u w:val="single"/>
          <w:lang w:bidi="fa-IR"/>
        </w:rPr>
      </w:pPr>
      <w:r w:rsidRPr="00D36076">
        <w:rPr>
          <w:rFonts w:cs="B Nazanin" w:hint="cs"/>
          <w:sz w:val="22"/>
          <w:szCs w:val="22"/>
          <w:rtl/>
        </w:rPr>
        <w:t>نظارت بر فرآیند انتخاب مراکز مشاوره ژنتیک جهت انعقاد تفاهم نامه دریافت یارانه ویزیت و نحوه عملکرد مراکز  فوق بر اساس مفاد  تفاهم نامه های منعقد شده در شهرستان های تابعه</w:t>
      </w:r>
    </w:p>
    <w:p w14:paraId="09CA4AB8" w14:textId="77777777" w:rsidR="00C24C90" w:rsidRPr="00D36076" w:rsidRDefault="00C24C90" w:rsidP="00C24C90">
      <w:pPr>
        <w:pStyle w:val="ListParagraph"/>
        <w:numPr>
          <w:ilvl w:val="3"/>
          <w:numId w:val="21"/>
        </w:numPr>
        <w:spacing w:line="360" w:lineRule="auto"/>
        <w:rPr>
          <w:rFonts w:cs="B Nazanin"/>
          <w:b/>
          <w:bCs/>
          <w:color w:val="000000"/>
          <w:sz w:val="22"/>
          <w:szCs w:val="22"/>
          <w:u w:val="single"/>
          <w:lang w:bidi="fa-IR"/>
        </w:rPr>
      </w:pPr>
      <w:r w:rsidRPr="00D36076">
        <w:rPr>
          <w:rFonts w:cs="B Nazanin" w:hint="cs"/>
          <w:sz w:val="22"/>
          <w:szCs w:val="22"/>
          <w:rtl/>
        </w:rPr>
        <w:t xml:space="preserve">نظارت بر میزان و نحوه هزینه کرد یارانه های پرداختی ویزیت وکمک هزینه انجام آزمایش در قالب تفاهم نامه های منعقد شده و یا کمک موردی در سطح شهرستان های تابعه </w:t>
      </w:r>
    </w:p>
    <w:p w14:paraId="30A131D6" w14:textId="77777777" w:rsidR="00C24C90" w:rsidRPr="00D36076" w:rsidRDefault="00C24C90" w:rsidP="00C24C90">
      <w:pPr>
        <w:pStyle w:val="ListParagraph"/>
        <w:numPr>
          <w:ilvl w:val="3"/>
          <w:numId w:val="21"/>
        </w:numPr>
        <w:spacing w:line="360" w:lineRule="auto"/>
        <w:rPr>
          <w:rFonts w:cs="B Nazanin"/>
          <w:b/>
          <w:bCs/>
          <w:color w:val="000000"/>
          <w:sz w:val="22"/>
          <w:szCs w:val="22"/>
          <w:u w:val="single"/>
          <w:lang w:bidi="fa-IR"/>
        </w:rPr>
      </w:pPr>
      <w:r w:rsidRPr="00D36076">
        <w:rPr>
          <w:rFonts w:cs="B Nazanin" w:hint="cs"/>
          <w:sz w:val="22"/>
          <w:szCs w:val="22"/>
          <w:rtl/>
        </w:rPr>
        <w:t>نظارت برحسن جمع آوری اطلاعات افراد دریافت کننده یارانه ویزیت، کمک هزینه انجام آزمایش و کمک موردی در سطح شهرستان های تابعه</w:t>
      </w:r>
    </w:p>
    <w:p w14:paraId="3301B30A" w14:textId="77777777" w:rsidR="00C24C90" w:rsidRPr="00D36076" w:rsidRDefault="00C24C90" w:rsidP="00C24C90">
      <w:pPr>
        <w:pStyle w:val="ListParagraph"/>
        <w:numPr>
          <w:ilvl w:val="3"/>
          <w:numId w:val="21"/>
        </w:numPr>
        <w:spacing w:line="360" w:lineRule="auto"/>
        <w:rPr>
          <w:rFonts w:cs="B Nazanin"/>
          <w:b/>
          <w:bCs/>
          <w:color w:val="000000"/>
          <w:sz w:val="22"/>
          <w:szCs w:val="22"/>
          <w:u w:val="single"/>
          <w:lang w:bidi="fa-IR"/>
        </w:rPr>
      </w:pPr>
      <w:r w:rsidRPr="00D36076">
        <w:rPr>
          <w:rFonts w:cs="B Nazanin" w:hint="cs"/>
          <w:sz w:val="22"/>
          <w:szCs w:val="22"/>
          <w:rtl/>
        </w:rPr>
        <w:t xml:space="preserve">تکمیل فرم چک لیست ارزیابی فرایند اجرایی برنامه مشاوره ژنتیک شهرستان </w:t>
      </w:r>
      <w:r w:rsidRPr="00D36076">
        <w:rPr>
          <w:rFonts w:cs="B Nazanin" w:hint="cs"/>
          <w:b/>
          <w:bCs/>
          <w:i/>
          <w:iCs/>
          <w:sz w:val="22"/>
          <w:szCs w:val="22"/>
          <w:rtl/>
        </w:rPr>
        <w:t>(</w:t>
      </w:r>
      <w:r>
        <w:rPr>
          <w:rFonts w:cs="B Nazanin" w:hint="cs"/>
          <w:b/>
          <w:bCs/>
          <w:i/>
          <w:iCs/>
          <w:sz w:val="22"/>
          <w:szCs w:val="22"/>
          <w:rtl/>
        </w:rPr>
        <w:t>پیوست3</w:t>
      </w:r>
      <w:r w:rsidRPr="00D36076">
        <w:rPr>
          <w:rFonts w:cs="B Nazanin" w:hint="cs"/>
          <w:b/>
          <w:bCs/>
          <w:i/>
          <w:iCs/>
          <w:sz w:val="22"/>
          <w:szCs w:val="22"/>
          <w:rtl/>
        </w:rPr>
        <w:t>-5)</w:t>
      </w:r>
      <w:r w:rsidRPr="00D36076">
        <w:rPr>
          <w:rFonts w:cs="B Nazanin" w:hint="cs"/>
          <w:sz w:val="22"/>
          <w:szCs w:val="22"/>
          <w:rtl/>
        </w:rPr>
        <w:t>در هر بازدید وباز خورد آن به شهرستان بازدید شده</w:t>
      </w:r>
    </w:p>
    <w:p w14:paraId="633E475E" w14:textId="77777777" w:rsidR="00C24C90" w:rsidRPr="00D36076" w:rsidRDefault="00C24C90" w:rsidP="00C24C90">
      <w:pPr>
        <w:pStyle w:val="ListParagraph"/>
        <w:numPr>
          <w:ilvl w:val="3"/>
          <w:numId w:val="21"/>
        </w:numPr>
        <w:spacing w:line="360" w:lineRule="auto"/>
        <w:rPr>
          <w:rFonts w:cs="B Nazanin"/>
          <w:b/>
          <w:bCs/>
          <w:color w:val="000000"/>
          <w:sz w:val="22"/>
          <w:szCs w:val="22"/>
          <w:u w:val="single"/>
          <w:lang w:bidi="fa-IR"/>
        </w:rPr>
      </w:pPr>
      <w:r w:rsidRPr="00D36076">
        <w:rPr>
          <w:rFonts w:cs="B Nazanin" w:hint="cs"/>
          <w:sz w:val="22"/>
          <w:szCs w:val="22"/>
          <w:rtl/>
        </w:rPr>
        <w:t xml:space="preserve">جمع آوری چک لیستهای ارزیابی فرایند اجرایی برنامه مشاوره ژنتیک هر شهرستان به تفکیک و ارائه آن به کارشناس ناظر ستادی در بازدیدهای دوره ای </w:t>
      </w:r>
    </w:p>
    <w:p w14:paraId="6744DEF3" w14:textId="77777777" w:rsidR="00C24C90" w:rsidRPr="00D36076" w:rsidRDefault="00C24C90" w:rsidP="00C24C90">
      <w:pPr>
        <w:pStyle w:val="ListParagraph"/>
        <w:numPr>
          <w:ilvl w:val="2"/>
          <w:numId w:val="21"/>
        </w:numPr>
        <w:spacing w:line="360" w:lineRule="auto"/>
        <w:rPr>
          <w:rFonts w:cs="B Nazanin"/>
          <w:b/>
          <w:bCs/>
          <w:color w:val="000000"/>
          <w:sz w:val="22"/>
          <w:szCs w:val="22"/>
          <w:u w:val="single"/>
          <w:lang w:bidi="fa-IR"/>
        </w:rPr>
      </w:pPr>
      <w:r w:rsidRPr="00D36076">
        <w:rPr>
          <w:rFonts w:cs="B Nazanin" w:hint="cs"/>
          <w:b/>
          <w:bCs/>
          <w:sz w:val="22"/>
          <w:szCs w:val="22"/>
          <w:rtl/>
        </w:rPr>
        <w:t>شرح وظایف معاون  پیشگیری :</w:t>
      </w:r>
    </w:p>
    <w:p w14:paraId="582A0F81" w14:textId="77777777" w:rsidR="00C24C90" w:rsidRPr="00D36076" w:rsidRDefault="00C24C90" w:rsidP="00C24C90">
      <w:pPr>
        <w:pStyle w:val="ListParagraph"/>
        <w:numPr>
          <w:ilvl w:val="3"/>
          <w:numId w:val="21"/>
        </w:numPr>
        <w:spacing w:line="360" w:lineRule="auto"/>
        <w:rPr>
          <w:rFonts w:cs="B Nazanin"/>
          <w:b/>
          <w:bCs/>
          <w:color w:val="000000"/>
          <w:sz w:val="22"/>
          <w:szCs w:val="22"/>
          <w:u w:val="single"/>
          <w:lang w:bidi="fa-IR"/>
        </w:rPr>
      </w:pPr>
      <w:r w:rsidRPr="00D36076">
        <w:rPr>
          <w:rFonts w:cs="B Nazanin" w:hint="cs"/>
          <w:sz w:val="22"/>
          <w:szCs w:val="22"/>
          <w:rtl/>
        </w:rPr>
        <w:t>نظارت بر نحوه ی صحیح انجام  بازدید ها در سطح استان</w:t>
      </w:r>
    </w:p>
    <w:p w14:paraId="60A1B209" w14:textId="77777777" w:rsidR="00C24C90" w:rsidRPr="00D36076" w:rsidRDefault="00C24C90" w:rsidP="00C24C90">
      <w:pPr>
        <w:pStyle w:val="ListParagraph"/>
        <w:numPr>
          <w:ilvl w:val="3"/>
          <w:numId w:val="21"/>
        </w:numPr>
        <w:spacing w:line="360" w:lineRule="auto"/>
        <w:rPr>
          <w:rFonts w:cs="B Nazanin"/>
          <w:b/>
          <w:bCs/>
          <w:color w:val="000000"/>
          <w:sz w:val="22"/>
          <w:szCs w:val="22"/>
          <w:u w:val="single"/>
          <w:lang w:bidi="fa-IR"/>
        </w:rPr>
      </w:pPr>
      <w:r w:rsidRPr="00D36076">
        <w:rPr>
          <w:rFonts w:cs="B Nazanin" w:hint="cs"/>
          <w:sz w:val="22"/>
          <w:szCs w:val="22"/>
          <w:rtl/>
        </w:rPr>
        <w:t xml:space="preserve"> نظارت بر تهیه گزارش های ارسالی </w:t>
      </w:r>
    </w:p>
    <w:p w14:paraId="3637EBDF" w14:textId="77777777" w:rsidR="00C24C90" w:rsidRPr="00D36076" w:rsidRDefault="00C24C90" w:rsidP="00C24C90">
      <w:pPr>
        <w:pStyle w:val="ListParagraph"/>
        <w:spacing w:line="360" w:lineRule="auto"/>
        <w:ind w:left="1814"/>
        <w:rPr>
          <w:rFonts w:cs="B Nazanin"/>
          <w:b/>
          <w:bCs/>
          <w:color w:val="000000"/>
          <w:sz w:val="22"/>
          <w:szCs w:val="22"/>
          <w:u w:val="single"/>
          <w:lang w:bidi="fa-IR"/>
        </w:rPr>
      </w:pPr>
    </w:p>
    <w:p w14:paraId="1A60935E" w14:textId="77777777" w:rsidR="00C24C90" w:rsidRPr="00D36076" w:rsidRDefault="00C24C90" w:rsidP="00C24C90">
      <w:pPr>
        <w:pStyle w:val="ListParagraph"/>
        <w:numPr>
          <w:ilvl w:val="1"/>
          <w:numId w:val="21"/>
        </w:numPr>
        <w:spacing w:line="360" w:lineRule="auto"/>
        <w:rPr>
          <w:rFonts w:cs="B Nazanin"/>
          <w:b/>
          <w:bCs/>
          <w:color w:val="000000"/>
          <w:sz w:val="22"/>
          <w:szCs w:val="22"/>
          <w:u w:val="single"/>
          <w:lang w:bidi="fa-IR"/>
        </w:rPr>
      </w:pPr>
      <w:r w:rsidRPr="00D36076">
        <w:rPr>
          <w:rFonts w:cs="B Nazanin" w:hint="cs"/>
          <w:b/>
          <w:bCs/>
          <w:sz w:val="22"/>
          <w:szCs w:val="22"/>
          <w:u w:val="single"/>
          <w:rtl/>
        </w:rPr>
        <w:t>سطح استان منطقه</w:t>
      </w:r>
      <w:r>
        <w:rPr>
          <w:rFonts w:cs="B Nazanin" w:hint="cs"/>
          <w:b/>
          <w:bCs/>
          <w:sz w:val="22"/>
          <w:szCs w:val="22"/>
          <w:u w:val="single"/>
          <w:rtl/>
        </w:rPr>
        <w:t xml:space="preserve"> و یا سرمنطقه </w:t>
      </w:r>
      <w:r w:rsidRPr="00D36076">
        <w:rPr>
          <w:rFonts w:cs="B Nazanin" w:hint="cs"/>
          <w:b/>
          <w:bCs/>
          <w:sz w:val="22"/>
          <w:szCs w:val="22"/>
          <w:u w:val="single"/>
          <w:rtl/>
        </w:rPr>
        <w:t xml:space="preserve"> :</w:t>
      </w:r>
    </w:p>
    <w:p w14:paraId="06025053" w14:textId="77777777" w:rsidR="00C24C90" w:rsidRPr="00740DCB" w:rsidRDefault="00C24C90" w:rsidP="00C24C90">
      <w:pPr>
        <w:pStyle w:val="ListParagraph"/>
        <w:numPr>
          <w:ilvl w:val="2"/>
          <w:numId w:val="21"/>
        </w:numPr>
        <w:spacing w:line="360" w:lineRule="auto"/>
        <w:rPr>
          <w:rFonts w:cs="B Nazanin"/>
          <w:b/>
          <w:bCs/>
          <w:color w:val="000000"/>
          <w:sz w:val="22"/>
          <w:szCs w:val="22"/>
          <w:u w:val="single"/>
          <w:lang w:bidi="fa-IR"/>
        </w:rPr>
      </w:pPr>
      <w:r w:rsidRPr="00740DCB">
        <w:rPr>
          <w:rFonts w:cs="B Nazanin" w:hint="cs"/>
          <w:sz w:val="22"/>
          <w:szCs w:val="22"/>
          <w:rtl/>
        </w:rPr>
        <w:lastRenderedPageBreak/>
        <w:t xml:space="preserve"> </w:t>
      </w:r>
      <w:r w:rsidRPr="00740DCB">
        <w:rPr>
          <w:rFonts w:cs="B Nazanin" w:hint="cs"/>
          <w:sz w:val="22"/>
          <w:szCs w:val="22"/>
          <w:rtl/>
          <w:lang w:bidi="fa-IR"/>
        </w:rPr>
        <w:t xml:space="preserve">تکمیل فرم خلاصه بررسی پرونده های مطروحه در کمیته های تخصصی منطقه و یا سرمنطقه  ( پیوست </w:t>
      </w:r>
      <w:r>
        <w:rPr>
          <w:rFonts w:cs="B Nazanin" w:hint="cs"/>
          <w:sz w:val="22"/>
          <w:szCs w:val="22"/>
          <w:rtl/>
          <w:lang w:bidi="fa-IR"/>
        </w:rPr>
        <w:t>6</w:t>
      </w:r>
      <w:r w:rsidRPr="00740DCB">
        <w:rPr>
          <w:rFonts w:cs="B Nazanin" w:hint="cs"/>
          <w:sz w:val="22"/>
          <w:szCs w:val="22"/>
          <w:rtl/>
          <w:lang w:bidi="fa-IR"/>
        </w:rPr>
        <w:t xml:space="preserve">- 5 )  توسط مسئول کمیته هر سالی یک بار  و ارسال آن به </w:t>
      </w:r>
      <w:r>
        <w:rPr>
          <w:rFonts w:cs="B Nazanin" w:hint="cs"/>
          <w:sz w:val="22"/>
          <w:szCs w:val="22"/>
          <w:rtl/>
          <w:lang w:bidi="fa-IR"/>
        </w:rPr>
        <w:t xml:space="preserve">استان مبدا </w:t>
      </w:r>
      <w:r w:rsidRPr="00740DCB">
        <w:rPr>
          <w:rFonts w:cs="B Nazanin" w:hint="cs"/>
          <w:b/>
          <w:bCs/>
          <w:sz w:val="22"/>
          <w:szCs w:val="22"/>
          <w:rtl/>
          <w:lang w:bidi="fa-IR"/>
        </w:rPr>
        <w:t xml:space="preserve"> </w:t>
      </w:r>
    </w:p>
    <w:p w14:paraId="21D02518" w14:textId="77777777" w:rsidR="00C24C90" w:rsidRPr="00E95B99" w:rsidRDefault="00C24C90" w:rsidP="00C24C90">
      <w:pPr>
        <w:pStyle w:val="ListParagraph"/>
        <w:numPr>
          <w:ilvl w:val="2"/>
          <w:numId w:val="21"/>
        </w:numPr>
        <w:spacing w:line="360" w:lineRule="auto"/>
        <w:rPr>
          <w:rFonts w:cs="B Nazanin"/>
          <w:color w:val="000000"/>
          <w:sz w:val="22"/>
          <w:szCs w:val="22"/>
          <w:lang w:bidi="fa-IR"/>
        </w:rPr>
      </w:pPr>
      <w:r w:rsidRPr="00E95B99">
        <w:rPr>
          <w:rFonts w:cs="B Nazanin" w:hint="cs"/>
          <w:color w:val="000000"/>
          <w:sz w:val="22"/>
          <w:szCs w:val="22"/>
          <w:rtl/>
          <w:lang w:bidi="fa-IR"/>
        </w:rPr>
        <w:t xml:space="preserve">تکمیل فرم خلاصه ارزیابی انجام شده از نتایج آزمایشگاهای همکار (پیوست شماره </w:t>
      </w:r>
      <w:r>
        <w:rPr>
          <w:rFonts w:cs="B Nazanin" w:hint="cs"/>
          <w:color w:val="000000"/>
          <w:sz w:val="22"/>
          <w:szCs w:val="22"/>
          <w:rtl/>
          <w:lang w:bidi="fa-IR"/>
        </w:rPr>
        <w:t>5-</w:t>
      </w:r>
      <w:r w:rsidRPr="00E95B99">
        <w:rPr>
          <w:rFonts w:cs="B Nazanin" w:hint="cs"/>
          <w:color w:val="000000"/>
          <w:sz w:val="22"/>
          <w:szCs w:val="22"/>
          <w:rtl/>
          <w:lang w:bidi="fa-IR"/>
        </w:rPr>
        <w:t xml:space="preserve">5  )  توسط استان منطقه و یا سرمنطقه  به  بهزیستی کشور به صورت سالیانه </w:t>
      </w:r>
    </w:p>
    <w:p w14:paraId="492BD240" w14:textId="77777777" w:rsidR="00C24C90" w:rsidRPr="00D36076" w:rsidRDefault="00C24C90" w:rsidP="00C24C90">
      <w:pPr>
        <w:pStyle w:val="ListParagraph"/>
        <w:numPr>
          <w:ilvl w:val="1"/>
          <w:numId w:val="21"/>
        </w:numPr>
        <w:spacing w:line="360" w:lineRule="auto"/>
        <w:rPr>
          <w:rFonts w:cs="B Nazanin"/>
          <w:b/>
          <w:bCs/>
          <w:color w:val="000000"/>
          <w:sz w:val="22"/>
          <w:szCs w:val="22"/>
          <w:u w:val="single"/>
          <w:lang w:bidi="fa-IR"/>
        </w:rPr>
      </w:pPr>
      <w:r w:rsidRPr="00D36076">
        <w:rPr>
          <w:rFonts w:cs="B Nazanin" w:hint="cs"/>
          <w:b/>
          <w:bCs/>
          <w:sz w:val="22"/>
          <w:szCs w:val="22"/>
          <w:u w:val="single"/>
          <w:rtl/>
        </w:rPr>
        <w:t>سطح ستاد بهزیستی کشور :</w:t>
      </w:r>
    </w:p>
    <w:p w14:paraId="312DB47F" w14:textId="77777777" w:rsidR="00C24C90" w:rsidRPr="00D36076" w:rsidRDefault="00C24C90" w:rsidP="00C24C90">
      <w:pPr>
        <w:pStyle w:val="ListParagraph"/>
        <w:numPr>
          <w:ilvl w:val="2"/>
          <w:numId w:val="21"/>
        </w:numPr>
        <w:spacing w:line="360" w:lineRule="auto"/>
        <w:rPr>
          <w:rFonts w:cs="B Nazanin"/>
          <w:b/>
          <w:bCs/>
          <w:color w:val="000000"/>
          <w:sz w:val="22"/>
          <w:szCs w:val="22"/>
          <w:u w:val="single"/>
          <w:lang w:bidi="fa-IR"/>
        </w:rPr>
      </w:pPr>
      <w:r w:rsidRPr="00D36076">
        <w:rPr>
          <w:rFonts w:cs="B Nazanin" w:hint="cs"/>
          <w:sz w:val="22"/>
          <w:szCs w:val="22"/>
          <w:rtl/>
        </w:rPr>
        <w:t xml:space="preserve"> تعیین شاخص های ارزیابی عملکرد برنامه ، چک لیستهای نظارتی و ارسال آن ها به استان ها</w:t>
      </w:r>
    </w:p>
    <w:p w14:paraId="41723E69" w14:textId="77777777" w:rsidR="00C24C90" w:rsidRPr="00AA1E42" w:rsidRDefault="00C24C90" w:rsidP="00C24C90">
      <w:pPr>
        <w:pStyle w:val="ListParagraph"/>
        <w:numPr>
          <w:ilvl w:val="2"/>
          <w:numId w:val="21"/>
        </w:numPr>
        <w:spacing w:line="360" w:lineRule="auto"/>
        <w:rPr>
          <w:rFonts w:cs="B Nazanin"/>
          <w:b/>
          <w:bCs/>
          <w:color w:val="000000"/>
          <w:sz w:val="22"/>
          <w:szCs w:val="22"/>
          <w:u w:val="single"/>
          <w:lang w:bidi="fa-IR"/>
        </w:rPr>
      </w:pPr>
      <w:r w:rsidRPr="00D36076">
        <w:rPr>
          <w:rFonts w:cs="B Nazanin" w:hint="cs"/>
          <w:sz w:val="22"/>
          <w:szCs w:val="22"/>
          <w:rtl/>
        </w:rPr>
        <w:t>نظارت دوره ای از مراکز ، موسسات همکار ،  فرایند های اجرایی برنامه مشاوره ژنتیک  و کمیته های تخصصی منطقه ای و کشوری</w:t>
      </w:r>
    </w:p>
    <w:p w14:paraId="56D1068E" w14:textId="77777777" w:rsidR="00C24C90" w:rsidRPr="008E3136" w:rsidRDefault="00C24C90" w:rsidP="00C24C90">
      <w:pPr>
        <w:pStyle w:val="ListParagraph"/>
        <w:numPr>
          <w:ilvl w:val="2"/>
          <w:numId w:val="21"/>
        </w:numPr>
        <w:spacing w:line="360" w:lineRule="auto"/>
        <w:rPr>
          <w:rFonts w:cs="B Nazanin"/>
          <w:b/>
          <w:bCs/>
          <w:color w:val="000000" w:themeColor="text1"/>
          <w:sz w:val="22"/>
          <w:szCs w:val="22"/>
          <w:u w:val="single"/>
          <w:lang w:bidi="fa-IR"/>
        </w:rPr>
      </w:pPr>
      <w:r w:rsidRPr="008E3136">
        <w:rPr>
          <w:rFonts w:cs="B Nazanin" w:hint="cs"/>
          <w:color w:val="000000" w:themeColor="text1"/>
          <w:sz w:val="22"/>
          <w:szCs w:val="22"/>
          <w:rtl/>
        </w:rPr>
        <w:t xml:space="preserve">  تشکیل تیم ممیزی جهت نظارت برآزمایش های هول اگزوم و معرفی آنان به استان های سر منطقه </w:t>
      </w:r>
    </w:p>
    <w:p w14:paraId="2BF54935" w14:textId="77777777" w:rsidR="00C24C90" w:rsidRPr="00D36076" w:rsidRDefault="00C24C90" w:rsidP="00C24C90">
      <w:pPr>
        <w:pStyle w:val="ListParagraph"/>
        <w:numPr>
          <w:ilvl w:val="2"/>
          <w:numId w:val="21"/>
        </w:numPr>
        <w:spacing w:line="360" w:lineRule="auto"/>
        <w:rPr>
          <w:rFonts w:cs="B Nazanin"/>
          <w:b/>
          <w:bCs/>
          <w:color w:val="000000"/>
          <w:sz w:val="22"/>
          <w:szCs w:val="22"/>
          <w:u w:val="single"/>
          <w:lang w:bidi="fa-IR"/>
        </w:rPr>
      </w:pPr>
      <w:r w:rsidRPr="00D36076">
        <w:rPr>
          <w:rFonts w:cs="B Nazanin" w:hint="cs"/>
          <w:sz w:val="22"/>
          <w:szCs w:val="22"/>
          <w:rtl/>
        </w:rPr>
        <w:t xml:space="preserve">پیگیری موارد نیازمند اصلاح بر اساس گزارش های ارسالی  </w:t>
      </w:r>
    </w:p>
    <w:p w14:paraId="7C064500" w14:textId="77777777" w:rsidR="00C24C90" w:rsidRPr="00D36076" w:rsidRDefault="00C24C90" w:rsidP="00C24C90">
      <w:pPr>
        <w:pStyle w:val="ListParagraph"/>
        <w:numPr>
          <w:ilvl w:val="2"/>
          <w:numId w:val="21"/>
        </w:numPr>
        <w:spacing w:line="360" w:lineRule="auto"/>
        <w:rPr>
          <w:rFonts w:cs="B Nazanin"/>
          <w:b/>
          <w:bCs/>
          <w:color w:val="000000"/>
          <w:sz w:val="22"/>
          <w:szCs w:val="22"/>
          <w:u w:val="single"/>
          <w:lang w:bidi="fa-IR"/>
        </w:rPr>
      </w:pPr>
      <w:r w:rsidRPr="00D36076">
        <w:rPr>
          <w:rFonts w:cs="B Nazanin" w:hint="cs"/>
          <w:sz w:val="22"/>
          <w:szCs w:val="22"/>
          <w:rtl/>
        </w:rPr>
        <w:t xml:space="preserve">پیگیری پیشنهادات اصلاحی قابل اجرا از سوی استان ها و رفع مشکلات استان ها </w:t>
      </w:r>
    </w:p>
    <w:p w14:paraId="17920D89" w14:textId="77777777" w:rsidR="00C24C90" w:rsidRPr="00D36076" w:rsidRDefault="00C24C90" w:rsidP="00C24C90">
      <w:pPr>
        <w:pStyle w:val="ListParagraph"/>
        <w:numPr>
          <w:ilvl w:val="2"/>
          <w:numId w:val="21"/>
        </w:numPr>
        <w:spacing w:line="360" w:lineRule="auto"/>
        <w:rPr>
          <w:rFonts w:cs="B Nazanin"/>
          <w:b/>
          <w:bCs/>
          <w:color w:val="000000"/>
          <w:sz w:val="22"/>
          <w:szCs w:val="22"/>
          <w:u w:val="single"/>
          <w:lang w:bidi="fa-IR"/>
        </w:rPr>
      </w:pPr>
      <w:r w:rsidRPr="00D36076">
        <w:rPr>
          <w:rFonts w:cs="B Nazanin" w:hint="cs"/>
          <w:sz w:val="22"/>
          <w:szCs w:val="22"/>
          <w:rtl/>
        </w:rPr>
        <w:t xml:space="preserve">مدیریت تخصیص یارانه ها در سطح کشور بر اساس گزارش های ارسالی </w:t>
      </w:r>
    </w:p>
    <w:p w14:paraId="591DF00C" w14:textId="77777777" w:rsidR="00C24C90" w:rsidRPr="00D36076" w:rsidRDefault="00C24C90" w:rsidP="00C24C90">
      <w:pPr>
        <w:bidi/>
        <w:spacing w:line="360" w:lineRule="auto"/>
        <w:jc w:val="both"/>
        <w:rPr>
          <w:rFonts w:cs="B Nazanin"/>
          <w:b/>
          <w:bCs/>
          <w:color w:val="000000"/>
          <w:rtl/>
          <w:lang w:bidi="fa-IR"/>
        </w:rPr>
      </w:pPr>
    </w:p>
    <w:p w14:paraId="6C8EEDCC" w14:textId="77777777" w:rsidR="00C24C90" w:rsidRPr="00D36076" w:rsidRDefault="00C24C90" w:rsidP="00C24C90">
      <w:pPr>
        <w:bidi/>
        <w:spacing w:line="360" w:lineRule="auto"/>
        <w:jc w:val="both"/>
        <w:rPr>
          <w:rFonts w:cs="B Nazanin"/>
          <w:b/>
          <w:bCs/>
          <w:color w:val="000000"/>
          <w:rtl/>
          <w:lang w:bidi="fa-IR"/>
        </w:rPr>
      </w:pPr>
    </w:p>
    <w:p w14:paraId="4245AB76" w14:textId="77777777" w:rsidR="00C24C90" w:rsidRDefault="00C24C90" w:rsidP="00C24C90">
      <w:pPr>
        <w:bidi/>
        <w:spacing w:line="360" w:lineRule="auto"/>
        <w:jc w:val="both"/>
        <w:rPr>
          <w:rFonts w:cs="B Nazanin"/>
          <w:b/>
          <w:bCs/>
          <w:color w:val="000000"/>
          <w:rtl/>
          <w:lang w:bidi="fa-IR"/>
        </w:rPr>
      </w:pPr>
    </w:p>
    <w:p w14:paraId="05CFAD8E" w14:textId="77777777" w:rsidR="00C24C90" w:rsidRDefault="00C24C90" w:rsidP="00C24C90">
      <w:pPr>
        <w:bidi/>
        <w:spacing w:line="360" w:lineRule="auto"/>
        <w:jc w:val="both"/>
        <w:rPr>
          <w:rFonts w:cs="B Nazanin"/>
          <w:b/>
          <w:bCs/>
          <w:color w:val="000000"/>
          <w:rtl/>
          <w:lang w:bidi="fa-IR"/>
        </w:rPr>
      </w:pPr>
    </w:p>
    <w:p w14:paraId="0B41D258" w14:textId="77777777" w:rsidR="00C24C90" w:rsidRPr="001C31AB" w:rsidRDefault="00C24C90" w:rsidP="00C24C90">
      <w:pPr>
        <w:bidi/>
        <w:spacing w:line="360" w:lineRule="auto"/>
        <w:jc w:val="both"/>
        <w:rPr>
          <w:rFonts w:cs="B Nazanin"/>
          <w:b/>
          <w:bCs/>
          <w:color w:val="000000"/>
          <w:lang w:bidi="fa-IR"/>
        </w:rPr>
      </w:pPr>
    </w:p>
    <w:p w14:paraId="772F1E75" w14:textId="77777777" w:rsidR="00C24C90" w:rsidRDefault="00C24C90" w:rsidP="00C24C90">
      <w:pPr>
        <w:bidi/>
        <w:spacing w:line="360" w:lineRule="auto"/>
        <w:jc w:val="center"/>
        <w:rPr>
          <w:rFonts w:ascii="IranNastaliq" w:hAnsi="IranNastaliq" w:cs="Times New Roman"/>
          <w:b/>
          <w:bCs/>
          <w:sz w:val="24"/>
          <w:szCs w:val="24"/>
          <w:rtl/>
        </w:rPr>
      </w:pPr>
    </w:p>
    <w:p w14:paraId="65B059F3" w14:textId="77777777" w:rsidR="00C24C90" w:rsidRDefault="00C24C90" w:rsidP="00C24C90">
      <w:pPr>
        <w:bidi/>
        <w:spacing w:line="360" w:lineRule="auto"/>
        <w:jc w:val="center"/>
        <w:rPr>
          <w:rFonts w:ascii="IranNastaliq" w:hAnsi="IranNastaliq" w:cs="Times New Roman"/>
          <w:b/>
          <w:bCs/>
          <w:sz w:val="24"/>
          <w:szCs w:val="24"/>
          <w:rtl/>
        </w:rPr>
      </w:pPr>
    </w:p>
    <w:p w14:paraId="3977AB66" w14:textId="77777777" w:rsidR="00C24C90" w:rsidRDefault="00C24C90" w:rsidP="00C24C90">
      <w:pPr>
        <w:bidi/>
        <w:spacing w:line="360" w:lineRule="auto"/>
        <w:jc w:val="center"/>
        <w:rPr>
          <w:rFonts w:ascii="IranNastaliq" w:hAnsi="IranNastaliq" w:cs="Times New Roman"/>
          <w:b/>
          <w:bCs/>
          <w:sz w:val="24"/>
          <w:szCs w:val="24"/>
          <w:rtl/>
        </w:rPr>
      </w:pPr>
    </w:p>
    <w:p w14:paraId="3EF74604" w14:textId="77777777" w:rsidR="00C24C90" w:rsidRDefault="00C24C90" w:rsidP="00C24C90">
      <w:pPr>
        <w:bidi/>
        <w:spacing w:line="360" w:lineRule="auto"/>
        <w:jc w:val="center"/>
        <w:rPr>
          <w:rFonts w:ascii="IranNastaliq" w:hAnsi="IranNastaliq" w:cs="Times New Roman"/>
          <w:b/>
          <w:bCs/>
          <w:sz w:val="24"/>
          <w:szCs w:val="24"/>
          <w:rtl/>
        </w:rPr>
      </w:pPr>
    </w:p>
    <w:p w14:paraId="2F45D8C0" w14:textId="77777777" w:rsidR="00C24C90" w:rsidRDefault="00C24C90" w:rsidP="00C24C90">
      <w:pPr>
        <w:bidi/>
        <w:spacing w:line="360" w:lineRule="auto"/>
        <w:jc w:val="center"/>
        <w:rPr>
          <w:rFonts w:ascii="IranNastaliq" w:hAnsi="IranNastaliq" w:cs="Times New Roman"/>
          <w:b/>
          <w:bCs/>
          <w:sz w:val="24"/>
          <w:szCs w:val="24"/>
          <w:rtl/>
        </w:rPr>
      </w:pPr>
    </w:p>
    <w:p w14:paraId="25991AAA" w14:textId="77777777" w:rsidR="00C24C90" w:rsidRDefault="00C24C90" w:rsidP="00C24C90">
      <w:pPr>
        <w:bidi/>
        <w:spacing w:line="360" w:lineRule="auto"/>
        <w:rPr>
          <w:rFonts w:ascii="IranNastaliq" w:hAnsi="IranNastaliq" w:cs="Times New Roman"/>
          <w:b/>
          <w:bCs/>
          <w:sz w:val="24"/>
          <w:szCs w:val="24"/>
          <w:rtl/>
        </w:rPr>
      </w:pPr>
    </w:p>
    <w:p w14:paraId="7DA0A839" w14:textId="77777777" w:rsidR="00C24C90" w:rsidRDefault="00C24C90" w:rsidP="00C24C90">
      <w:pPr>
        <w:bidi/>
        <w:spacing w:line="240" w:lineRule="auto"/>
        <w:jc w:val="center"/>
        <w:rPr>
          <w:rFonts w:ascii="IranNastaliq" w:hAnsi="IranNastaliq" w:cs="Times New Roman"/>
          <w:b/>
          <w:bCs/>
          <w:sz w:val="24"/>
          <w:szCs w:val="24"/>
          <w:rtl/>
        </w:rPr>
      </w:pPr>
      <w:r>
        <w:rPr>
          <w:rFonts w:ascii="IranNastaliq" w:hAnsi="IranNastaliq" w:cs="Times New Roman"/>
          <w:b/>
          <w:bCs/>
          <w:sz w:val="24"/>
          <w:szCs w:val="24"/>
        </w:rPr>
        <w:lastRenderedPageBreak/>
        <w:t xml:space="preserve"> </w:t>
      </w:r>
      <w:r w:rsidRPr="00901B4D">
        <w:rPr>
          <w:rFonts w:ascii="IranNastaliq" w:hAnsi="IranNastaliq" w:cs="Times New Roman" w:hint="cs"/>
          <w:b/>
          <w:bCs/>
          <w:sz w:val="24"/>
          <w:szCs w:val="24"/>
          <w:rtl/>
        </w:rPr>
        <w:t>"</w:t>
      </w:r>
      <w:r w:rsidRPr="00901B4D">
        <w:rPr>
          <w:rFonts w:cs="B Nazanin" w:hint="cs"/>
          <w:b/>
          <w:bCs/>
          <w:sz w:val="24"/>
          <w:szCs w:val="24"/>
          <w:rtl/>
          <w:lang w:bidi="fa-IR"/>
        </w:rPr>
        <w:t>پیوست</w:t>
      </w:r>
      <w:r w:rsidRPr="00901B4D">
        <w:rPr>
          <w:rFonts w:ascii="IranNastaliq" w:hAnsi="IranNastaliq" w:cs="B Nazanin" w:hint="cs"/>
          <w:b/>
          <w:bCs/>
          <w:sz w:val="24"/>
          <w:szCs w:val="24"/>
          <w:rtl/>
        </w:rPr>
        <w:t xml:space="preserve"> شماره 1-5</w:t>
      </w:r>
      <w:r w:rsidRPr="00901B4D">
        <w:rPr>
          <w:rFonts w:ascii="IranNastaliq" w:hAnsi="IranNastaliq" w:cs="Times New Roman" w:hint="cs"/>
          <w:b/>
          <w:bCs/>
          <w:sz w:val="24"/>
          <w:szCs w:val="24"/>
          <w:rtl/>
        </w:rPr>
        <w:t>"</w:t>
      </w:r>
    </w:p>
    <w:p w14:paraId="176282F4" w14:textId="77777777" w:rsidR="00C24C90" w:rsidRPr="000C6F3D" w:rsidRDefault="00C24C90" w:rsidP="00C24C90">
      <w:pPr>
        <w:bidi/>
        <w:spacing w:line="240" w:lineRule="auto"/>
        <w:jc w:val="center"/>
        <w:rPr>
          <w:rFonts w:ascii="IranNastaliq" w:hAnsi="IranNastaliq" w:cs="B Nazanin"/>
          <w:b/>
          <w:bCs/>
          <w:sz w:val="24"/>
          <w:szCs w:val="24"/>
          <w:rtl/>
        </w:rPr>
      </w:pPr>
      <w:r w:rsidRPr="000C6F3D">
        <w:rPr>
          <w:rFonts w:ascii="IranNastaliq" w:hAnsi="IranNastaliq" w:cs="B Nazanin" w:hint="cs"/>
          <w:b/>
          <w:bCs/>
          <w:sz w:val="24"/>
          <w:szCs w:val="24"/>
          <w:rtl/>
        </w:rPr>
        <w:t xml:space="preserve">فرم ارزیابی مراکز مشاوره ژنتیک </w:t>
      </w:r>
    </w:p>
    <w:p w14:paraId="39468203" w14:textId="77777777" w:rsidR="00C24C90" w:rsidRPr="00681C13" w:rsidRDefault="00C24C90" w:rsidP="00C24C90">
      <w:pPr>
        <w:pStyle w:val="ListParagraph"/>
        <w:numPr>
          <w:ilvl w:val="0"/>
          <w:numId w:val="57"/>
        </w:numPr>
        <w:jc w:val="center"/>
        <w:rPr>
          <w:rFonts w:ascii="IranNastaliq" w:hAnsi="IranNastaliq" w:cs="B Nazanin"/>
          <w:b/>
          <w:bCs/>
          <w:rtl/>
        </w:rPr>
      </w:pPr>
      <w:r w:rsidRPr="00681C13">
        <w:rPr>
          <w:rFonts w:ascii="IranNastaliq" w:hAnsi="IranNastaliq" w:cs="B Nazanin" w:hint="cs"/>
          <w:b/>
          <w:bCs/>
          <w:rtl/>
        </w:rPr>
        <w:t>فرم  عمومی ارزیابی مراکز مشاوره ژنتیک</w:t>
      </w:r>
    </w:p>
    <w:tbl>
      <w:tblPr>
        <w:tblStyle w:val="TableGrid"/>
        <w:bidiVisual/>
        <w:tblW w:w="9276" w:type="dxa"/>
        <w:jc w:val="center"/>
        <w:tblLook w:val="04A0" w:firstRow="1" w:lastRow="0" w:firstColumn="1" w:lastColumn="0" w:noHBand="0" w:noVBand="1"/>
      </w:tblPr>
      <w:tblGrid>
        <w:gridCol w:w="3678"/>
        <w:gridCol w:w="971"/>
        <w:gridCol w:w="1742"/>
        <w:gridCol w:w="2070"/>
        <w:gridCol w:w="815"/>
      </w:tblGrid>
      <w:tr w:rsidR="00C24C90" w:rsidRPr="001E179C" w14:paraId="336655EA" w14:textId="77777777" w:rsidTr="00F721E6">
        <w:trPr>
          <w:jc w:val="center"/>
        </w:trPr>
        <w:tc>
          <w:tcPr>
            <w:tcW w:w="3678" w:type="dxa"/>
          </w:tcPr>
          <w:p w14:paraId="60F68FD8" w14:textId="77777777" w:rsidR="00C24C90" w:rsidRPr="001E179C" w:rsidRDefault="00C24C90" w:rsidP="00F721E6">
            <w:pPr>
              <w:pStyle w:val="ListParagraph"/>
              <w:ind w:left="0"/>
              <w:rPr>
                <w:rFonts w:ascii="IranNastaliq" w:hAnsi="IranNastaliq" w:cs="B Nazanin"/>
                <w:sz w:val="22"/>
                <w:szCs w:val="22"/>
                <w:rtl/>
              </w:rPr>
            </w:pPr>
            <w:r w:rsidRPr="001E179C">
              <w:rPr>
                <w:rFonts w:cs="B Nazanin" w:hint="cs"/>
                <w:sz w:val="22"/>
                <w:szCs w:val="22"/>
                <w:rtl/>
              </w:rPr>
              <w:t>نام استان :</w:t>
            </w:r>
          </w:p>
        </w:tc>
        <w:tc>
          <w:tcPr>
            <w:tcW w:w="2713" w:type="dxa"/>
            <w:gridSpan w:val="2"/>
          </w:tcPr>
          <w:p w14:paraId="6DF93ABE" w14:textId="77777777" w:rsidR="00C24C90" w:rsidRPr="001E179C" w:rsidRDefault="00C24C90" w:rsidP="00F721E6">
            <w:pPr>
              <w:pStyle w:val="ListParagraph"/>
              <w:ind w:left="0"/>
              <w:rPr>
                <w:rFonts w:ascii="IranNastaliq" w:hAnsi="IranNastaliq" w:cs="B Nazanin"/>
                <w:sz w:val="22"/>
                <w:szCs w:val="22"/>
                <w:rtl/>
              </w:rPr>
            </w:pPr>
            <w:r w:rsidRPr="001E179C">
              <w:rPr>
                <w:rFonts w:cs="B Nazanin" w:hint="cs"/>
                <w:sz w:val="22"/>
                <w:szCs w:val="22"/>
                <w:rtl/>
              </w:rPr>
              <w:t>نام شهرستان :</w:t>
            </w:r>
          </w:p>
        </w:tc>
        <w:tc>
          <w:tcPr>
            <w:tcW w:w="2070" w:type="dxa"/>
            <w:tcBorders>
              <w:right w:val="single" w:sz="4" w:space="0" w:color="auto"/>
            </w:tcBorders>
          </w:tcPr>
          <w:p w14:paraId="0D4F6CBC" w14:textId="77777777" w:rsidR="00C24C90" w:rsidRPr="001E179C" w:rsidRDefault="00C24C90" w:rsidP="00F721E6">
            <w:pPr>
              <w:pStyle w:val="ListParagraph"/>
              <w:ind w:left="0"/>
              <w:rPr>
                <w:rFonts w:ascii="IranNastaliq" w:hAnsi="IranNastaliq" w:cs="B Nazanin"/>
                <w:sz w:val="22"/>
                <w:szCs w:val="22"/>
                <w:rtl/>
              </w:rPr>
            </w:pPr>
            <w:r w:rsidRPr="001E179C">
              <w:rPr>
                <w:rFonts w:cs="B Nazanin" w:hint="cs"/>
                <w:sz w:val="22"/>
                <w:szCs w:val="22"/>
                <w:rtl/>
              </w:rPr>
              <w:t>نام مرکز :</w:t>
            </w:r>
          </w:p>
        </w:tc>
        <w:tc>
          <w:tcPr>
            <w:tcW w:w="815" w:type="dxa"/>
            <w:tcBorders>
              <w:left w:val="single" w:sz="4" w:space="0" w:color="auto"/>
              <w:bottom w:val="single" w:sz="4" w:space="0" w:color="auto"/>
            </w:tcBorders>
          </w:tcPr>
          <w:p w14:paraId="3B0B1661" w14:textId="77777777" w:rsidR="00C24C90" w:rsidRPr="001E179C" w:rsidRDefault="00C24C90" w:rsidP="00F721E6">
            <w:pPr>
              <w:pStyle w:val="ListParagraph"/>
              <w:ind w:left="0"/>
              <w:jc w:val="center"/>
              <w:rPr>
                <w:rFonts w:ascii="IranNastaliq" w:hAnsi="IranNastaliq" w:cs="B Nazanin"/>
                <w:sz w:val="22"/>
                <w:szCs w:val="22"/>
                <w:rtl/>
              </w:rPr>
            </w:pPr>
            <w:r>
              <w:rPr>
                <w:rFonts w:ascii="IranNastaliq" w:hAnsi="IranNastaliq" w:cs="B Nazanin" w:hint="cs"/>
                <w:sz w:val="22"/>
                <w:szCs w:val="22"/>
                <w:rtl/>
              </w:rPr>
              <w:t>امتیاز</w:t>
            </w:r>
          </w:p>
        </w:tc>
      </w:tr>
      <w:tr w:rsidR="00C24C90" w:rsidRPr="001E179C" w14:paraId="0E819377" w14:textId="77777777" w:rsidTr="00F721E6">
        <w:trPr>
          <w:jc w:val="center"/>
        </w:trPr>
        <w:tc>
          <w:tcPr>
            <w:tcW w:w="3678" w:type="dxa"/>
          </w:tcPr>
          <w:p w14:paraId="77FAC134" w14:textId="77777777" w:rsidR="00C24C90" w:rsidRPr="001E179C" w:rsidRDefault="00C24C90" w:rsidP="00F721E6">
            <w:pPr>
              <w:pStyle w:val="ListParagraph"/>
              <w:ind w:left="0"/>
              <w:rPr>
                <w:rFonts w:ascii="IranNastaliq" w:hAnsi="IranNastaliq" w:cs="B Nazanin"/>
                <w:b/>
                <w:bCs/>
                <w:sz w:val="22"/>
                <w:szCs w:val="22"/>
                <w:rtl/>
              </w:rPr>
            </w:pPr>
            <w:r w:rsidRPr="001E179C">
              <w:rPr>
                <w:rFonts w:ascii="Calibri" w:hAnsi="Calibri" w:cs="B Mitra" w:hint="cs"/>
                <w:color w:val="000000"/>
                <w:sz w:val="22"/>
                <w:szCs w:val="22"/>
                <w:rtl/>
              </w:rPr>
              <w:t>نام مسئول فنی :</w:t>
            </w:r>
          </w:p>
        </w:tc>
        <w:tc>
          <w:tcPr>
            <w:tcW w:w="2713" w:type="dxa"/>
            <w:gridSpan w:val="2"/>
          </w:tcPr>
          <w:p w14:paraId="69D2E7DE" w14:textId="77777777" w:rsidR="00C24C90" w:rsidRPr="001E179C" w:rsidRDefault="00C24C90" w:rsidP="00F721E6">
            <w:pPr>
              <w:pStyle w:val="ListParagraph"/>
              <w:ind w:left="0"/>
              <w:rPr>
                <w:rFonts w:ascii="IranNastaliq" w:hAnsi="IranNastaliq" w:cs="B Nazanin"/>
                <w:b/>
                <w:bCs/>
                <w:sz w:val="22"/>
                <w:szCs w:val="22"/>
                <w:rtl/>
              </w:rPr>
            </w:pPr>
            <w:r w:rsidRPr="001E179C">
              <w:rPr>
                <w:rFonts w:ascii="Calibri" w:hAnsi="Calibri" w:cs="B Nazanin" w:hint="cs"/>
                <w:color w:val="000000"/>
                <w:sz w:val="22"/>
                <w:szCs w:val="22"/>
                <w:rtl/>
              </w:rPr>
              <w:t>نام بازدید کننده :</w:t>
            </w:r>
          </w:p>
        </w:tc>
        <w:tc>
          <w:tcPr>
            <w:tcW w:w="2070" w:type="dxa"/>
            <w:tcBorders>
              <w:right w:val="single" w:sz="4" w:space="0" w:color="auto"/>
            </w:tcBorders>
          </w:tcPr>
          <w:p w14:paraId="5B1612C7" w14:textId="77777777" w:rsidR="00C24C90" w:rsidRPr="001E179C" w:rsidRDefault="00C24C90" w:rsidP="00F721E6">
            <w:pPr>
              <w:pStyle w:val="ListParagraph"/>
              <w:ind w:left="0"/>
              <w:rPr>
                <w:rFonts w:ascii="IranNastaliq" w:hAnsi="IranNastaliq" w:cs="B Nazanin"/>
                <w:sz w:val="22"/>
                <w:szCs w:val="22"/>
                <w:rtl/>
              </w:rPr>
            </w:pPr>
            <w:r w:rsidRPr="001E179C">
              <w:rPr>
                <w:rFonts w:ascii="IranNastaliq" w:hAnsi="IranNastaliq" w:cs="B Nazanin" w:hint="cs"/>
                <w:sz w:val="22"/>
                <w:szCs w:val="22"/>
                <w:rtl/>
              </w:rPr>
              <w:t>تاریخ بازدید :</w:t>
            </w:r>
          </w:p>
        </w:tc>
        <w:tc>
          <w:tcPr>
            <w:tcW w:w="815" w:type="dxa"/>
            <w:tcBorders>
              <w:top w:val="single" w:sz="4" w:space="0" w:color="auto"/>
              <w:left w:val="single" w:sz="4" w:space="0" w:color="auto"/>
            </w:tcBorders>
            <w:vAlign w:val="center"/>
          </w:tcPr>
          <w:p w14:paraId="78DB420B" w14:textId="77777777" w:rsidR="00C24C90" w:rsidRPr="001E179C" w:rsidRDefault="00C24C90" w:rsidP="00F721E6">
            <w:pPr>
              <w:pStyle w:val="ListParagraph"/>
              <w:ind w:left="0"/>
              <w:jc w:val="center"/>
              <w:rPr>
                <w:rFonts w:ascii="IranNastaliq" w:hAnsi="IranNastaliq" w:cs="B Nazanin"/>
                <w:sz w:val="22"/>
                <w:szCs w:val="22"/>
                <w:rtl/>
              </w:rPr>
            </w:pPr>
            <w:r>
              <w:rPr>
                <w:rFonts w:ascii="IranNastaliq" w:hAnsi="IranNastaliq" w:cs="B Nazanin" w:hint="cs"/>
                <w:sz w:val="22"/>
                <w:szCs w:val="22"/>
                <w:rtl/>
              </w:rPr>
              <w:t>-</w:t>
            </w:r>
          </w:p>
        </w:tc>
      </w:tr>
      <w:tr w:rsidR="00C24C90" w:rsidRPr="001E179C" w14:paraId="23F9E8CF" w14:textId="77777777" w:rsidTr="00F721E6">
        <w:trPr>
          <w:jc w:val="center"/>
        </w:trPr>
        <w:tc>
          <w:tcPr>
            <w:tcW w:w="4649" w:type="dxa"/>
            <w:gridSpan w:val="2"/>
          </w:tcPr>
          <w:p w14:paraId="1C02EC43" w14:textId="77777777" w:rsidR="00C24C90" w:rsidRPr="001E179C" w:rsidRDefault="00C24C90" w:rsidP="00F721E6">
            <w:pPr>
              <w:pStyle w:val="ListParagraph"/>
              <w:ind w:left="0"/>
              <w:rPr>
                <w:rFonts w:cs="B Nazanin"/>
                <w:sz w:val="22"/>
                <w:szCs w:val="22"/>
              </w:rPr>
            </w:pPr>
            <w:r w:rsidRPr="001E179C">
              <w:rPr>
                <w:rFonts w:ascii="Calibri" w:hAnsi="Calibri" w:cs="B Mitra" w:hint="cs"/>
                <w:color w:val="000000"/>
                <w:sz w:val="22"/>
                <w:szCs w:val="22"/>
                <w:rtl/>
              </w:rPr>
              <w:t>مرکز خصوصی</w:t>
            </w:r>
            <w:r w:rsidRPr="001E179C">
              <w:rPr>
                <w:rFonts w:ascii="Wingdings" w:hAnsi="Wingdings" w:cs="B Mitra"/>
                <w:color w:val="000000"/>
                <w:sz w:val="22"/>
                <w:szCs w:val="22"/>
              </w:rPr>
              <w:t></w:t>
            </w:r>
          </w:p>
        </w:tc>
        <w:tc>
          <w:tcPr>
            <w:tcW w:w="3812" w:type="dxa"/>
            <w:gridSpan w:val="2"/>
            <w:tcBorders>
              <w:right w:val="single" w:sz="4" w:space="0" w:color="auto"/>
            </w:tcBorders>
          </w:tcPr>
          <w:p w14:paraId="372E8A60" w14:textId="77777777" w:rsidR="00C24C90" w:rsidRPr="001E179C" w:rsidRDefault="00C24C90" w:rsidP="00F721E6">
            <w:pPr>
              <w:pStyle w:val="ListParagraph"/>
              <w:ind w:left="0"/>
              <w:rPr>
                <w:rFonts w:ascii="Wingdings" w:hAnsi="Wingdings" w:cs="B Mitra"/>
                <w:color w:val="000000"/>
                <w:sz w:val="22"/>
                <w:szCs w:val="22"/>
                <w:rtl/>
              </w:rPr>
            </w:pPr>
            <w:r w:rsidRPr="001E179C">
              <w:rPr>
                <w:rFonts w:ascii="Calibri" w:hAnsi="Calibri" w:cs="B Mitra" w:hint="cs"/>
                <w:color w:val="000000"/>
                <w:sz w:val="22"/>
                <w:szCs w:val="22"/>
                <w:rtl/>
              </w:rPr>
              <w:t xml:space="preserve">مرکز دولتی   </w:t>
            </w:r>
            <w:r w:rsidRPr="001E179C">
              <w:rPr>
                <w:rFonts w:ascii="Wingdings" w:hAnsi="Wingdings" w:cs="B Mitra"/>
                <w:color w:val="000000"/>
                <w:sz w:val="22"/>
                <w:szCs w:val="22"/>
              </w:rPr>
              <w:t></w:t>
            </w:r>
          </w:p>
        </w:tc>
        <w:tc>
          <w:tcPr>
            <w:tcW w:w="815" w:type="dxa"/>
            <w:tcBorders>
              <w:left w:val="single" w:sz="4" w:space="0" w:color="auto"/>
            </w:tcBorders>
            <w:vAlign w:val="center"/>
          </w:tcPr>
          <w:p w14:paraId="0F7F5C05" w14:textId="77777777" w:rsidR="00C24C90" w:rsidRPr="001E179C" w:rsidRDefault="00C24C90" w:rsidP="00F721E6">
            <w:pPr>
              <w:pStyle w:val="ListParagraph"/>
              <w:ind w:left="0"/>
              <w:jc w:val="center"/>
              <w:rPr>
                <w:rFonts w:ascii="Wingdings" w:hAnsi="Wingdings" w:cs="B Mitra"/>
                <w:color w:val="000000"/>
                <w:sz w:val="22"/>
                <w:szCs w:val="22"/>
                <w:rtl/>
              </w:rPr>
            </w:pPr>
            <w:r>
              <w:rPr>
                <w:rFonts w:ascii="Wingdings" w:hAnsi="Wingdings" w:cs="B Mitra" w:hint="cs"/>
                <w:color w:val="000000"/>
                <w:sz w:val="22"/>
                <w:szCs w:val="22"/>
                <w:rtl/>
              </w:rPr>
              <w:t>-</w:t>
            </w:r>
          </w:p>
        </w:tc>
      </w:tr>
      <w:tr w:rsidR="00C24C90" w:rsidRPr="001E179C" w14:paraId="665FF2B4" w14:textId="77777777" w:rsidTr="00F721E6">
        <w:trPr>
          <w:jc w:val="center"/>
        </w:trPr>
        <w:tc>
          <w:tcPr>
            <w:tcW w:w="8461" w:type="dxa"/>
            <w:gridSpan w:val="4"/>
            <w:tcBorders>
              <w:right w:val="single" w:sz="4" w:space="0" w:color="auto"/>
            </w:tcBorders>
          </w:tcPr>
          <w:p w14:paraId="4565217E" w14:textId="77777777" w:rsidR="00C24C90" w:rsidRPr="001E179C" w:rsidRDefault="00C24C90" w:rsidP="00F721E6">
            <w:pPr>
              <w:pStyle w:val="ListParagraph"/>
              <w:ind w:left="0"/>
              <w:rPr>
                <w:rFonts w:ascii="Calibri" w:hAnsi="Calibri" w:cs="B Mitra"/>
                <w:color w:val="000000"/>
                <w:sz w:val="22"/>
                <w:szCs w:val="22"/>
                <w:rtl/>
              </w:rPr>
            </w:pPr>
            <w:r w:rsidRPr="001E179C">
              <w:rPr>
                <w:rFonts w:ascii="Calibri" w:hAnsi="Calibri" w:cs="B Mitra" w:hint="cs"/>
                <w:color w:val="000000"/>
                <w:sz w:val="22"/>
                <w:szCs w:val="22"/>
                <w:rtl/>
              </w:rPr>
              <w:t>تعداد روزهای فعالیت مرکز و ساعات کار :</w:t>
            </w:r>
          </w:p>
          <w:p w14:paraId="53C2C5E0" w14:textId="77777777" w:rsidR="00C24C90" w:rsidRPr="001E179C" w:rsidRDefault="00C24C90" w:rsidP="00F721E6">
            <w:pPr>
              <w:bidi/>
              <w:spacing w:line="240" w:lineRule="atLeast"/>
              <w:jc w:val="both"/>
              <w:rPr>
                <w:rFonts w:cs="B Nazanin"/>
                <w:rtl/>
              </w:rPr>
            </w:pPr>
            <w:r w:rsidRPr="001E179C">
              <w:rPr>
                <w:rFonts w:cs="B Nazanin" w:hint="cs"/>
                <w:rtl/>
              </w:rPr>
              <w:t xml:space="preserve">آیا مسئول فنی در روزهای اعلام شده بطور منظم در مرکز حضور دارد؟ بلی </w:t>
            </w:r>
            <w:r w:rsidRPr="001E179C">
              <w:rPr>
                <w:rFonts w:cs="B Nazanin" w:hint="cs"/>
              </w:rPr>
              <w:sym w:font="Wingdings" w:char="F06F"/>
            </w:r>
            <w:r w:rsidRPr="001E179C">
              <w:rPr>
                <w:rFonts w:cs="B Nazanin" w:hint="cs"/>
                <w:rtl/>
              </w:rPr>
              <w:t xml:space="preserve">       خیر</w:t>
            </w:r>
            <w:r w:rsidRPr="001E179C">
              <w:rPr>
                <w:rFonts w:cs="B Nazanin" w:hint="cs"/>
              </w:rPr>
              <w:sym w:font="Wingdings" w:char="F06F"/>
            </w:r>
          </w:p>
        </w:tc>
        <w:tc>
          <w:tcPr>
            <w:tcW w:w="815" w:type="dxa"/>
            <w:tcBorders>
              <w:left w:val="single" w:sz="4" w:space="0" w:color="auto"/>
            </w:tcBorders>
            <w:vAlign w:val="center"/>
          </w:tcPr>
          <w:p w14:paraId="722DF9D0" w14:textId="77777777" w:rsidR="00C24C90" w:rsidRDefault="00C24C90" w:rsidP="00F721E6">
            <w:pPr>
              <w:spacing w:after="0" w:line="240" w:lineRule="auto"/>
              <w:jc w:val="center"/>
              <w:rPr>
                <w:rFonts w:cs="B Nazanin"/>
                <w:rtl/>
              </w:rPr>
            </w:pPr>
            <w:r>
              <w:rPr>
                <w:rFonts w:cs="B Nazanin" w:hint="cs"/>
                <w:rtl/>
              </w:rPr>
              <w:t>-</w:t>
            </w:r>
          </w:p>
          <w:p w14:paraId="68D59FCA" w14:textId="77777777" w:rsidR="00C24C90" w:rsidRPr="001E179C" w:rsidRDefault="00C24C90" w:rsidP="00F721E6">
            <w:pPr>
              <w:bidi/>
              <w:spacing w:line="240" w:lineRule="atLeast"/>
              <w:jc w:val="center"/>
              <w:rPr>
                <w:rFonts w:cs="B Nazanin"/>
                <w:rtl/>
              </w:rPr>
            </w:pPr>
          </w:p>
        </w:tc>
      </w:tr>
      <w:tr w:rsidR="00C24C90" w:rsidRPr="001E179C" w14:paraId="1595EE2B" w14:textId="77777777" w:rsidTr="00F721E6">
        <w:trPr>
          <w:trHeight w:val="827"/>
          <w:jc w:val="center"/>
        </w:trPr>
        <w:tc>
          <w:tcPr>
            <w:tcW w:w="3678" w:type="dxa"/>
          </w:tcPr>
          <w:p w14:paraId="09EED9EE" w14:textId="77777777" w:rsidR="00C24C90" w:rsidRDefault="00C24C90" w:rsidP="00F721E6">
            <w:pPr>
              <w:bidi/>
              <w:spacing w:line="240" w:lineRule="atLeast"/>
              <w:jc w:val="both"/>
              <w:rPr>
                <w:rFonts w:cs="B Nazanin"/>
                <w:rtl/>
              </w:rPr>
            </w:pPr>
            <w:r w:rsidRPr="001E179C">
              <w:rPr>
                <w:rFonts w:cs="B Nazanin" w:hint="cs"/>
                <w:rtl/>
              </w:rPr>
              <w:t>تاریخ تأسیس مرکز :    .../.../...1</w:t>
            </w:r>
            <w:r>
              <w:rPr>
                <w:rFonts w:cs="B Nazanin" w:hint="cs"/>
                <w:rtl/>
              </w:rPr>
              <w:t>4</w:t>
            </w:r>
          </w:p>
          <w:p w14:paraId="2B2B4093" w14:textId="77777777" w:rsidR="00C24C90" w:rsidRPr="001E179C" w:rsidRDefault="00C24C90" w:rsidP="00F721E6">
            <w:pPr>
              <w:bidi/>
              <w:spacing w:line="240" w:lineRule="atLeast"/>
              <w:jc w:val="both"/>
              <w:rPr>
                <w:rFonts w:cs="B Nazanin"/>
                <w:rtl/>
              </w:rPr>
            </w:pPr>
            <w:r>
              <w:rPr>
                <w:rFonts w:cs="B Nazanin" w:hint="cs"/>
                <w:rtl/>
              </w:rPr>
              <w:t>تاریخ تمدید:</w:t>
            </w:r>
          </w:p>
        </w:tc>
        <w:tc>
          <w:tcPr>
            <w:tcW w:w="4783" w:type="dxa"/>
            <w:gridSpan w:val="3"/>
            <w:tcBorders>
              <w:right w:val="single" w:sz="4" w:space="0" w:color="auto"/>
            </w:tcBorders>
          </w:tcPr>
          <w:p w14:paraId="35591B53" w14:textId="77777777" w:rsidR="00C24C90" w:rsidRPr="00C50F05" w:rsidRDefault="00C24C90" w:rsidP="00F721E6">
            <w:pPr>
              <w:bidi/>
              <w:spacing w:line="240" w:lineRule="auto"/>
              <w:jc w:val="both"/>
              <w:rPr>
                <w:rFonts w:cs="B Nazanin"/>
                <w:rtl/>
              </w:rPr>
            </w:pPr>
            <w:r w:rsidRPr="001E179C">
              <w:rPr>
                <w:rFonts w:cs="B Nazanin" w:hint="cs"/>
                <w:rtl/>
              </w:rPr>
              <w:t xml:space="preserve">مبلغ تعرفه دریافتی </w:t>
            </w:r>
            <w:r w:rsidRPr="00C50F05">
              <w:rPr>
                <w:rFonts w:cs="B Nazanin" w:hint="cs"/>
                <w:rtl/>
              </w:rPr>
              <w:t>پزشک بار اول : ........................ ريال</w:t>
            </w:r>
          </w:p>
          <w:p w14:paraId="367A036A" w14:textId="77777777" w:rsidR="00C24C90" w:rsidRPr="001E179C" w:rsidRDefault="00C24C90" w:rsidP="00F721E6">
            <w:pPr>
              <w:bidi/>
              <w:spacing w:line="240" w:lineRule="auto"/>
              <w:jc w:val="both"/>
              <w:rPr>
                <w:rFonts w:cs="B Nazanin"/>
                <w:rtl/>
              </w:rPr>
            </w:pPr>
            <w:r w:rsidRPr="00C50F05">
              <w:rPr>
                <w:rFonts w:cs="B Nazanin" w:hint="cs"/>
                <w:rtl/>
              </w:rPr>
              <w:t xml:space="preserve">                                  بار دوم : ........................ ريال</w:t>
            </w:r>
          </w:p>
        </w:tc>
        <w:tc>
          <w:tcPr>
            <w:tcW w:w="815" w:type="dxa"/>
            <w:tcBorders>
              <w:left w:val="single" w:sz="4" w:space="0" w:color="auto"/>
            </w:tcBorders>
            <w:vAlign w:val="center"/>
          </w:tcPr>
          <w:p w14:paraId="01E1BF32" w14:textId="77777777" w:rsidR="00C24C90" w:rsidRDefault="00C24C90" w:rsidP="00F721E6">
            <w:pPr>
              <w:spacing w:after="0" w:line="240" w:lineRule="auto"/>
              <w:jc w:val="center"/>
              <w:rPr>
                <w:rFonts w:cs="B Nazanin"/>
                <w:rtl/>
              </w:rPr>
            </w:pPr>
            <w:r>
              <w:rPr>
                <w:rFonts w:cs="B Nazanin" w:hint="cs"/>
                <w:rtl/>
              </w:rPr>
              <w:t>-</w:t>
            </w:r>
          </w:p>
          <w:p w14:paraId="4C7091CB" w14:textId="77777777" w:rsidR="00C24C90" w:rsidRPr="001E179C" w:rsidRDefault="00C24C90" w:rsidP="00F721E6">
            <w:pPr>
              <w:bidi/>
              <w:spacing w:line="240" w:lineRule="auto"/>
              <w:jc w:val="center"/>
              <w:rPr>
                <w:rFonts w:cs="B Nazanin"/>
                <w:rtl/>
              </w:rPr>
            </w:pPr>
          </w:p>
        </w:tc>
      </w:tr>
      <w:tr w:rsidR="00C24C90" w:rsidRPr="001E179C" w14:paraId="5D1CA900" w14:textId="77777777" w:rsidTr="00F721E6">
        <w:trPr>
          <w:trHeight w:val="521"/>
          <w:jc w:val="center"/>
        </w:trPr>
        <w:tc>
          <w:tcPr>
            <w:tcW w:w="8461" w:type="dxa"/>
            <w:gridSpan w:val="4"/>
            <w:tcBorders>
              <w:right w:val="single" w:sz="4" w:space="0" w:color="auto"/>
            </w:tcBorders>
          </w:tcPr>
          <w:p w14:paraId="33DEB4CC" w14:textId="77777777" w:rsidR="00C24C90" w:rsidRPr="001E179C" w:rsidRDefault="00C24C90" w:rsidP="00F721E6">
            <w:pPr>
              <w:bidi/>
              <w:spacing w:line="240" w:lineRule="atLeast"/>
              <w:jc w:val="both"/>
              <w:rPr>
                <w:rFonts w:cs="B Nazanin"/>
                <w:rtl/>
              </w:rPr>
            </w:pPr>
            <w:r w:rsidRPr="001E179C">
              <w:rPr>
                <w:rFonts w:cs="B Nazanin" w:hint="cs"/>
                <w:rtl/>
              </w:rPr>
              <w:t>تاریخ اخذ گواهی مشاوره ژنتیک تحت نظارت سازمان بهزیستی کشور توسط پزشک مرکز ( مسئول فنی) :  .../.../...</w:t>
            </w:r>
            <w:r>
              <w:rPr>
                <w:rFonts w:cs="B Nazanin" w:hint="cs"/>
                <w:rtl/>
              </w:rPr>
              <w:t>14</w:t>
            </w:r>
          </w:p>
        </w:tc>
        <w:tc>
          <w:tcPr>
            <w:tcW w:w="815" w:type="dxa"/>
            <w:tcBorders>
              <w:left w:val="single" w:sz="4" w:space="0" w:color="auto"/>
            </w:tcBorders>
            <w:vAlign w:val="center"/>
          </w:tcPr>
          <w:p w14:paraId="01CAD366" w14:textId="77777777" w:rsidR="00C24C90" w:rsidRPr="001E179C" w:rsidRDefault="00C24C90" w:rsidP="00F721E6">
            <w:pPr>
              <w:bidi/>
              <w:spacing w:line="240" w:lineRule="atLeast"/>
              <w:jc w:val="center"/>
              <w:rPr>
                <w:rFonts w:cs="B Nazanin"/>
                <w:rtl/>
              </w:rPr>
            </w:pPr>
            <w:r>
              <w:rPr>
                <w:rFonts w:cs="B Nazanin" w:hint="cs"/>
                <w:rtl/>
              </w:rPr>
              <w:t>-</w:t>
            </w:r>
          </w:p>
        </w:tc>
      </w:tr>
      <w:tr w:rsidR="00C24C90" w:rsidRPr="001E179C" w14:paraId="61147C54" w14:textId="77777777" w:rsidTr="00F721E6">
        <w:trPr>
          <w:trHeight w:val="771"/>
          <w:jc w:val="center"/>
        </w:trPr>
        <w:tc>
          <w:tcPr>
            <w:tcW w:w="8461" w:type="dxa"/>
            <w:gridSpan w:val="4"/>
            <w:tcBorders>
              <w:right w:val="single" w:sz="4" w:space="0" w:color="auto"/>
            </w:tcBorders>
          </w:tcPr>
          <w:p w14:paraId="2F8C40A4" w14:textId="77777777" w:rsidR="00C24C90" w:rsidRPr="001E179C" w:rsidRDefault="00C24C90" w:rsidP="00F721E6">
            <w:pPr>
              <w:pStyle w:val="ListParagraph"/>
              <w:ind w:left="0"/>
              <w:rPr>
                <w:rFonts w:cs="B Nazanin"/>
                <w:sz w:val="22"/>
                <w:szCs w:val="22"/>
                <w:rtl/>
              </w:rPr>
            </w:pPr>
            <w:r w:rsidRPr="001E179C">
              <w:rPr>
                <w:rFonts w:cs="B Nazanin" w:hint="cs"/>
                <w:sz w:val="22"/>
                <w:szCs w:val="22"/>
                <w:rtl/>
              </w:rPr>
              <w:t>آدرس مرکز :</w:t>
            </w:r>
          </w:p>
          <w:p w14:paraId="3298A3AD" w14:textId="77777777" w:rsidR="00C24C90" w:rsidRPr="001E179C" w:rsidRDefault="00C24C90" w:rsidP="00F721E6">
            <w:pPr>
              <w:pStyle w:val="ListParagraph"/>
              <w:ind w:left="0"/>
              <w:rPr>
                <w:rFonts w:ascii="IranNastaliq" w:hAnsi="IranNastaliq" w:cs="B Nazanin"/>
                <w:sz w:val="22"/>
                <w:szCs w:val="22"/>
                <w:rtl/>
              </w:rPr>
            </w:pPr>
            <w:r w:rsidRPr="001E179C">
              <w:rPr>
                <w:rFonts w:cs="B Nazanin" w:hint="cs"/>
                <w:sz w:val="22"/>
                <w:szCs w:val="22"/>
                <w:rtl/>
              </w:rPr>
              <w:t xml:space="preserve">شماره تلفن مرکز :    </w:t>
            </w:r>
          </w:p>
        </w:tc>
        <w:tc>
          <w:tcPr>
            <w:tcW w:w="815" w:type="dxa"/>
            <w:tcBorders>
              <w:left w:val="single" w:sz="4" w:space="0" w:color="auto"/>
            </w:tcBorders>
            <w:vAlign w:val="center"/>
          </w:tcPr>
          <w:p w14:paraId="24CC045B" w14:textId="77777777" w:rsidR="00C24C90" w:rsidRDefault="00C24C90" w:rsidP="00F721E6">
            <w:pPr>
              <w:spacing w:after="0" w:line="240" w:lineRule="auto"/>
              <w:jc w:val="center"/>
              <w:rPr>
                <w:rFonts w:ascii="IranNastaliq" w:eastAsia="Times New Roman" w:hAnsi="IranNastaliq" w:cs="B Nazanin"/>
                <w:rtl/>
              </w:rPr>
            </w:pPr>
            <w:r>
              <w:rPr>
                <w:rFonts w:ascii="IranNastaliq" w:eastAsia="Times New Roman" w:hAnsi="IranNastaliq" w:cs="B Nazanin" w:hint="cs"/>
                <w:rtl/>
              </w:rPr>
              <w:t>-</w:t>
            </w:r>
          </w:p>
          <w:p w14:paraId="41CFEF19" w14:textId="77777777" w:rsidR="00C24C90" w:rsidRPr="001E179C" w:rsidRDefault="00C24C90" w:rsidP="00F721E6">
            <w:pPr>
              <w:pStyle w:val="ListParagraph"/>
              <w:ind w:left="0"/>
              <w:jc w:val="center"/>
              <w:rPr>
                <w:rFonts w:ascii="IranNastaliq" w:hAnsi="IranNastaliq" w:cs="B Nazanin"/>
                <w:sz w:val="22"/>
                <w:szCs w:val="22"/>
                <w:rtl/>
              </w:rPr>
            </w:pPr>
          </w:p>
        </w:tc>
      </w:tr>
      <w:tr w:rsidR="00C24C90" w:rsidRPr="001E179C" w14:paraId="05B0539F" w14:textId="77777777" w:rsidTr="00F721E6">
        <w:trPr>
          <w:trHeight w:val="413"/>
          <w:jc w:val="center"/>
        </w:trPr>
        <w:tc>
          <w:tcPr>
            <w:tcW w:w="8461" w:type="dxa"/>
            <w:gridSpan w:val="4"/>
            <w:tcBorders>
              <w:top w:val="single" w:sz="4" w:space="0" w:color="auto"/>
              <w:bottom w:val="single" w:sz="4" w:space="0" w:color="auto"/>
              <w:right w:val="single" w:sz="4" w:space="0" w:color="auto"/>
            </w:tcBorders>
          </w:tcPr>
          <w:p w14:paraId="69F29215" w14:textId="77777777" w:rsidR="00C24C90" w:rsidRPr="001E179C" w:rsidRDefault="00C24C90" w:rsidP="00F721E6">
            <w:pPr>
              <w:pStyle w:val="ListParagraph"/>
              <w:ind w:left="0"/>
              <w:rPr>
                <w:rFonts w:ascii="Wingdings" w:hAnsi="Wingdings" w:cs="B Mitra"/>
                <w:color w:val="000000"/>
                <w:sz w:val="22"/>
                <w:szCs w:val="22"/>
                <w:rtl/>
              </w:rPr>
            </w:pPr>
            <w:r w:rsidRPr="001E179C">
              <w:rPr>
                <w:rFonts w:cs="B Nazanin" w:hint="cs"/>
                <w:sz w:val="22"/>
                <w:szCs w:val="22"/>
                <w:rtl/>
              </w:rPr>
              <w:t>تعداد کل پرونده های تشکیل شده ی مرکز در سال گذشته :</w:t>
            </w:r>
          </w:p>
        </w:tc>
        <w:tc>
          <w:tcPr>
            <w:tcW w:w="815" w:type="dxa"/>
            <w:tcBorders>
              <w:top w:val="single" w:sz="4" w:space="0" w:color="auto"/>
              <w:left w:val="single" w:sz="4" w:space="0" w:color="auto"/>
              <w:bottom w:val="single" w:sz="4" w:space="0" w:color="auto"/>
            </w:tcBorders>
            <w:vAlign w:val="center"/>
          </w:tcPr>
          <w:p w14:paraId="19DB1B3B" w14:textId="77777777" w:rsidR="00C24C90" w:rsidRPr="001E179C" w:rsidRDefault="00C24C90" w:rsidP="00F721E6">
            <w:pPr>
              <w:pStyle w:val="ListParagraph"/>
              <w:ind w:left="0"/>
              <w:jc w:val="center"/>
              <w:rPr>
                <w:rFonts w:ascii="Wingdings" w:hAnsi="Wingdings" w:cs="B Mitra"/>
                <w:color w:val="000000"/>
                <w:sz w:val="22"/>
                <w:szCs w:val="22"/>
                <w:rtl/>
              </w:rPr>
            </w:pPr>
            <w:r>
              <w:rPr>
                <w:rFonts w:ascii="Wingdings" w:hAnsi="Wingdings" w:cs="B Mitra" w:hint="cs"/>
                <w:color w:val="000000"/>
                <w:sz w:val="22"/>
                <w:szCs w:val="22"/>
                <w:rtl/>
              </w:rPr>
              <w:t>-</w:t>
            </w:r>
          </w:p>
        </w:tc>
      </w:tr>
      <w:tr w:rsidR="00C24C90" w:rsidRPr="001E179C" w14:paraId="2ADDB41F" w14:textId="77777777" w:rsidTr="00F721E6">
        <w:trPr>
          <w:trHeight w:val="413"/>
          <w:jc w:val="center"/>
        </w:trPr>
        <w:tc>
          <w:tcPr>
            <w:tcW w:w="8461" w:type="dxa"/>
            <w:gridSpan w:val="4"/>
            <w:tcBorders>
              <w:top w:val="single" w:sz="4" w:space="0" w:color="auto"/>
              <w:bottom w:val="single" w:sz="4" w:space="0" w:color="auto"/>
              <w:right w:val="single" w:sz="4" w:space="0" w:color="auto"/>
            </w:tcBorders>
          </w:tcPr>
          <w:p w14:paraId="58849C2E" w14:textId="77777777" w:rsidR="00C24C90" w:rsidRPr="001E179C" w:rsidRDefault="00C24C90" w:rsidP="00F721E6">
            <w:pPr>
              <w:pStyle w:val="ListParagraph"/>
              <w:ind w:left="0"/>
              <w:rPr>
                <w:rFonts w:ascii="Wingdings" w:hAnsi="Wingdings" w:cs="B Mitra"/>
                <w:color w:val="000000"/>
                <w:sz w:val="22"/>
                <w:szCs w:val="22"/>
                <w:rtl/>
              </w:rPr>
            </w:pPr>
            <w:r w:rsidRPr="001E179C">
              <w:rPr>
                <w:rFonts w:cs="B Nazanin" w:hint="cs"/>
                <w:sz w:val="22"/>
                <w:szCs w:val="22"/>
                <w:rtl/>
              </w:rPr>
              <w:t>تعداد کل پرونده های تشکیل شده ی مرکز در سال جاری تا کنون :</w:t>
            </w:r>
          </w:p>
        </w:tc>
        <w:tc>
          <w:tcPr>
            <w:tcW w:w="815" w:type="dxa"/>
            <w:tcBorders>
              <w:top w:val="single" w:sz="4" w:space="0" w:color="auto"/>
              <w:left w:val="single" w:sz="4" w:space="0" w:color="auto"/>
              <w:bottom w:val="single" w:sz="4" w:space="0" w:color="auto"/>
            </w:tcBorders>
            <w:vAlign w:val="center"/>
          </w:tcPr>
          <w:p w14:paraId="72686AFF" w14:textId="77777777" w:rsidR="00C24C90" w:rsidRPr="001E179C" w:rsidRDefault="00C24C90" w:rsidP="00F721E6">
            <w:pPr>
              <w:pStyle w:val="ListParagraph"/>
              <w:ind w:left="0"/>
              <w:jc w:val="center"/>
              <w:rPr>
                <w:rFonts w:ascii="Wingdings" w:hAnsi="Wingdings" w:cs="B Mitra"/>
                <w:color w:val="000000"/>
                <w:sz w:val="22"/>
                <w:szCs w:val="22"/>
                <w:rtl/>
              </w:rPr>
            </w:pPr>
            <w:r>
              <w:rPr>
                <w:rFonts w:ascii="Wingdings" w:hAnsi="Wingdings" w:cs="B Mitra" w:hint="cs"/>
                <w:color w:val="000000"/>
                <w:sz w:val="22"/>
                <w:szCs w:val="22"/>
                <w:rtl/>
              </w:rPr>
              <w:t>-</w:t>
            </w:r>
          </w:p>
        </w:tc>
      </w:tr>
      <w:tr w:rsidR="00C24C90" w:rsidRPr="001E179C" w14:paraId="485580F2" w14:textId="77777777" w:rsidTr="00F721E6">
        <w:trPr>
          <w:trHeight w:val="770"/>
          <w:jc w:val="center"/>
        </w:trPr>
        <w:tc>
          <w:tcPr>
            <w:tcW w:w="8461" w:type="dxa"/>
            <w:gridSpan w:val="4"/>
            <w:tcBorders>
              <w:top w:val="single" w:sz="4" w:space="0" w:color="auto"/>
              <w:bottom w:val="single" w:sz="4" w:space="0" w:color="auto"/>
              <w:right w:val="single" w:sz="4" w:space="0" w:color="auto"/>
            </w:tcBorders>
          </w:tcPr>
          <w:p w14:paraId="1653C9ED" w14:textId="77777777" w:rsidR="00C24C90" w:rsidRPr="001E179C" w:rsidRDefault="00C24C90" w:rsidP="00F721E6">
            <w:pPr>
              <w:bidi/>
              <w:spacing w:line="240" w:lineRule="atLeast"/>
              <w:jc w:val="both"/>
              <w:rPr>
                <w:rFonts w:cs="B Nazanin"/>
                <w:rtl/>
              </w:rPr>
            </w:pPr>
            <w:r w:rsidRPr="001E179C">
              <w:rPr>
                <w:rFonts w:cs="B Nazanin" w:hint="cs"/>
                <w:rtl/>
              </w:rPr>
              <w:t xml:space="preserve">اقدام جهت اطلاع رسانی عمومی نسبت به فعالیت مرکز :  بلی </w:t>
            </w:r>
            <w:r w:rsidRPr="001E179C">
              <w:rPr>
                <w:rFonts w:cs="B Nazanin" w:hint="cs"/>
              </w:rPr>
              <w:sym w:font="Wingdings" w:char="F06F"/>
            </w:r>
            <w:r w:rsidRPr="001E179C">
              <w:rPr>
                <w:rFonts w:cs="B Nazanin" w:hint="cs"/>
                <w:rtl/>
              </w:rPr>
              <w:t xml:space="preserve">       خیر</w:t>
            </w:r>
            <w:r w:rsidRPr="001E179C">
              <w:rPr>
                <w:rFonts w:cs="B Nazanin" w:hint="cs"/>
              </w:rPr>
              <w:sym w:font="Wingdings" w:char="F06F"/>
            </w:r>
          </w:p>
          <w:p w14:paraId="27765993" w14:textId="77777777" w:rsidR="00C24C90" w:rsidRPr="001E179C" w:rsidRDefault="00C24C90" w:rsidP="00F721E6">
            <w:pPr>
              <w:bidi/>
              <w:spacing w:line="240" w:lineRule="atLeast"/>
              <w:jc w:val="both"/>
              <w:rPr>
                <w:rFonts w:ascii="Wingdings" w:eastAsia="Times New Roman" w:hAnsi="Wingdings" w:cs="B Mitra"/>
                <w:color w:val="000000"/>
                <w:rtl/>
              </w:rPr>
            </w:pPr>
            <w:r w:rsidRPr="001E179C">
              <w:rPr>
                <w:rFonts w:cs="B Nazanin" w:hint="cs"/>
                <w:rtl/>
              </w:rPr>
              <w:t xml:space="preserve">ذکر موارد : </w:t>
            </w:r>
          </w:p>
        </w:tc>
        <w:tc>
          <w:tcPr>
            <w:tcW w:w="815" w:type="dxa"/>
            <w:tcBorders>
              <w:top w:val="single" w:sz="4" w:space="0" w:color="auto"/>
              <w:left w:val="single" w:sz="4" w:space="0" w:color="auto"/>
              <w:bottom w:val="single" w:sz="4" w:space="0" w:color="auto"/>
            </w:tcBorders>
          </w:tcPr>
          <w:p w14:paraId="02571307" w14:textId="77777777" w:rsidR="00C24C90" w:rsidRDefault="00C24C90" w:rsidP="00F721E6">
            <w:pPr>
              <w:spacing w:after="0" w:line="240" w:lineRule="auto"/>
              <w:jc w:val="center"/>
              <w:rPr>
                <w:rFonts w:ascii="Wingdings" w:eastAsia="Times New Roman" w:hAnsi="Wingdings" w:cs="B Mitra"/>
                <w:color w:val="000000"/>
                <w:rtl/>
              </w:rPr>
            </w:pPr>
          </w:p>
          <w:p w14:paraId="6181B6FA" w14:textId="77777777" w:rsidR="00C24C90" w:rsidRPr="001E179C" w:rsidRDefault="00C24C90" w:rsidP="00F721E6">
            <w:pPr>
              <w:bidi/>
              <w:spacing w:line="240" w:lineRule="atLeast"/>
              <w:jc w:val="center"/>
              <w:rPr>
                <w:rFonts w:ascii="Wingdings" w:eastAsia="Times New Roman" w:hAnsi="Wingdings" w:cs="B Mitra"/>
                <w:color w:val="000000"/>
                <w:rtl/>
              </w:rPr>
            </w:pPr>
            <w:r>
              <w:rPr>
                <w:rFonts w:ascii="Wingdings" w:eastAsia="Times New Roman" w:hAnsi="Wingdings" w:cs="B Mitra" w:hint="cs"/>
                <w:color w:val="000000"/>
                <w:rtl/>
              </w:rPr>
              <w:t>1</w:t>
            </w:r>
          </w:p>
        </w:tc>
      </w:tr>
      <w:tr w:rsidR="00C24C90" w:rsidRPr="001E179C" w14:paraId="02C4DAD0" w14:textId="77777777" w:rsidTr="00F721E6">
        <w:trPr>
          <w:trHeight w:val="506"/>
          <w:jc w:val="center"/>
        </w:trPr>
        <w:tc>
          <w:tcPr>
            <w:tcW w:w="8461" w:type="dxa"/>
            <w:gridSpan w:val="4"/>
            <w:tcBorders>
              <w:top w:val="single" w:sz="4" w:space="0" w:color="auto"/>
              <w:bottom w:val="single" w:sz="4" w:space="0" w:color="auto"/>
              <w:right w:val="single" w:sz="4" w:space="0" w:color="auto"/>
            </w:tcBorders>
          </w:tcPr>
          <w:p w14:paraId="13409284" w14:textId="77777777" w:rsidR="00C24C90" w:rsidRPr="001E179C" w:rsidRDefault="00C24C90" w:rsidP="00F721E6">
            <w:pPr>
              <w:bidi/>
              <w:spacing w:line="240" w:lineRule="atLeast"/>
              <w:jc w:val="both"/>
              <w:rPr>
                <w:rFonts w:cs="B Nazanin"/>
                <w:rtl/>
              </w:rPr>
            </w:pPr>
            <w:r w:rsidRPr="001E179C">
              <w:rPr>
                <w:rFonts w:cs="B Nazanin" w:hint="cs"/>
                <w:rtl/>
              </w:rPr>
              <w:t xml:space="preserve">آیا امکان دسترسی آسان مراجعین به مرکز وجود دارد؟ بلی </w:t>
            </w:r>
            <w:r w:rsidRPr="001E179C">
              <w:rPr>
                <w:rFonts w:cs="B Nazanin" w:hint="cs"/>
              </w:rPr>
              <w:sym w:font="Wingdings" w:char="F06F"/>
            </w:r>
            <w:r w:rsidRPr="001E179C">
              <w:rPr>
                <w:rFonts w:cs="B Nazanin" w:hint="cs"/>
                <w:rtl/>
              </w:rPr>
              <w:t xml:space="preserve">       خیر</w:t>
            </w:r>
            <w:r w:rsidRPr="001E179C">
              <w:rPr>
                <w:rFonts w:cs="B Nazanin" w:hint="cs"/>
              </w:rPr>
              <w:sym w:font="Wingdings" w:char="F06F"/>
            </w:r>
          </w:p>
        </w:tc>
        <w:tc>
          <w:tcPr>
            <w:tcW w:w="815" w:type="dxa"/>
            <w:tcBorders>
              <w:top w:val="single" w:sz="4" w:space="0" w:color="auto"/>
              <w:left w:val="single" w:sz="4" w:space="0" w:color="auto"/>
              <w:bottom w:val="single" w:sz="4" w:space="0" w:color="auto"/>
            </w:tcBorders>
          </w:tcPr>
          <w:p w14:paraId="2F419A2F" w14:textId="77777777" w:rsidR="00C24C90" w:rsidRPr="001E179C" w:rsidRDefault="00C24C90" w:rsidP="00F721E6">
            <w:pPr>
              <w:bidi/>
              <w:spacing w:line="240" w:lineRule="atLeast"/>
              <w:jc w:val="center"/>
              <w:rPr>
                <w:rFonts w:cs="B Nazanin"/>
                <w:rtl/>
              </w:rPr>
            </w:pPr>
            <w:r>
              <w:rPr>
                <w:rFonts w:cs="B Nazanin" w:hint="cs"/>
                <w:rtl/>
              </w:rPr>
              <w:t>1</w:t>
            </w:r>
          </w:p>
        </w:tc>
      </w:tr>
      <w:tr w:rsidR="00C24C90" w:rsidRPr="001E179C" w14:paraId="6BAD575A" w14:textId="77777777" w:rsidTr="00F721E6">
        <w:trPr>
          <w:trHeight w:val="337"/>
          <w:jc w:val="center"/>
        </w:trPr>
        <w:tc>
          <w:tcPr>
            <w:tcW w:w="8461" w:type="dxa"/>
            <w:gridSpan w:val="4"/>
            <w:tcBorders>
              <w:top w:val="single" w:sz="4" w:space="0" w:color="auto"/>
              <w:bottom w:val="single" w:sz="4" w:space="0" w:color="auto"/>
              <w:right w:val="single" w:sz="4" w:space="0" w:color="auto"/>
            </w:tcBorders>
          </w:tcPr>
          <w:p w14:paraId="550B19F4" w14:textId="77777777" w:rsidR="00C24C90" w:rsidRPr="001E179C" w:rsidRDefault="00C24C90" w:rsidP="00F721E6">
            <w:pPr>
              <w:bidi/>
              <w:spacing w:line="240" w:lineRule="atLeast"/>
              <w:jc w:val="both"/>
              <w:rPr>
                <w:rFonts w:cs="B Nazanin"/>
                <w:rtl/>
              </w:rPr>
            </w:pPr>
            <w:r w:rsidRPr="001E179C">
              <w:rPr>
                <w:rFonts w:cs="B Nazanin" w:hint="cs"/>
                <w:rtl/>
              </w:rPr>
              <w:t xml:space="preserve">آیا شرایط برای دسترسی آسان معلولین به مرکز ( بطور مثال رمپ </w:t>
            </w:r>
            <w:r w:rsidRPr="001E179C">
              <w:rPr>
                <w:rFonts w:ascii="Times New Roman" w:hAnsi="Times New Roman" w:cs="Times New Roman" w:hint="cs"/>
                <w:rtl/>
              </w:rPr>
              <w:t>–</w:t>
            </w:r>
            <w:r w:rsidRPr="001E179C">
              <w:rPr>
                <w:rFonts w:cs="B Nazanin" w:hint="cs"/>
                <w:rtl/>
              </w:rPr>
              <w:t xml:space="preserve"> نبود پله </w:t>
            </w:r>
            <w:r w:rsidRPr="001E179C">
              <w:rPr>
                <w:rFonts w:ascii="Times New Roman" w:hAnsi="Times New Roman" w:cs="Times New Roman" w:hint="cs"/>
                <w:rtl/>
              </w:rPr>
              <w:t>–</w:t>
            </w:r>
            <w:r w:rsidRPr="001E179C">
              <w:rPr>
                <w:rFonts w:cs="B Nazanin" w:hint="cs"/>
                <w:rtl/>
              </w:rPr>
              <w:t xml:space="preserve"> وجود آسانسور ) وجود دارد؟</w:t>
            </w:r>
          </w:p>
          <w:p w14:paraId="25EF8EEB" w14:textId="77777777" w:rsidR="00C24C90" w:rsidRPr="001E179C" w:rsidRDefault="00C24C90" w:rsidP="00F721E6">
            <w:pPr>
              <w:bidi/>
              <w:spacing w:line="240" w:lineRule="atLeast"/>
              <w:rPr>
                <w:rFonts w:cs="B Nazanin"/>
                <w:rtl/>
              </w:rPr>
            </w:pPr>
            <w:r w:rsidRPr="001E179C">
              <w:rPr>
                <w:rFonts w:cs="B Nazanin" w:hint="cs"/>
                <w:rtl/>
              </w:rPr>
              <w:t xml:space="preserve">                                                                                                                         بلی </w:t>
            </w:r>
            <w:r w:rsidRPr="001E179C">
              <w:rPr>
                <w:rFonts w:cs="B Nazanin" w:hint="cs"/>
              </w:rPr>
              <w:sym w:font="Wingdings" w:char="F06F"/>
            </w:r>
            <w:r w:rsidRPr="001E179C">
              <w:rPr>
                <w:rFonts w:cs="B Nazanin" w:hint="cs"/>
                <w:rtl/>
              </w:rPr>
              <w:t xml:space="preserve">       خیر</w:t>
            </w:r>
            <w:r w:rsidRPr="001E179C">
              <w:rPr>
                <w:rFonts w:cs="B Nazanin" w:hint="cs"/>
              </w:rPr>
              <w:sym w:font="Wingdings" w:char="F06F"/>
            </w:r>
          </w:p>
        </w:tc>
        <w:tc>
          <w:tcPr>
            <w:tcW w:w="815" w:type="dxa"/>
            <w:tcBorders>
              <w:top w:val="single" w:sz="4" w:space="0" w:color="auto"/>
              <w:left w:val="single" w:sz="4" w:space="0" w:color="auto"/>
              <w:bottom w:val="single" w:sz="4" w:space="0" w:color="auto"/>
            </w:tcBorders>
          </w:tcPr>
          <w:p w14:paraId="724A9FB7" w14:textId="77777777" w:rsidR="00C24C90" w:rsidRDefault="00C24C90" w:rsidP="00F721E6">
            <w:pPr>
              <w:spacing w:after="0" w:line="240" w:lineRule="auto"/>
              <w:jc w:val="center"/>
              <w:rPr>
                <w:rFonts w:cs="B Nazanin"/>
                <w:rtl/>
              </w:rPr>
            </w:pPr>
          </w:p>
          <w:p w14:paraId="33DE2139" w14:textId="77777777" w:rsidR="00C24C90" w:rsidRPr="001E179C" w:rsidRDefault="00C24C90" w:rsidP="00F721E6">
            <w:pPr>
              <w:bidi/>
              <w:spacing w:line="240" w:lineRule="atLeast"/>
              <w:jc w:val="center"/>
              <w:rPr>
                <w:rFonts w:cs="B Nazanin"/>
                <w:rtl/>
              </w:rPr>
            </w:pPr>
            <w:r>
              <w:rPr>
                <w:rFonts w:cs="B Nazanin" w:hint="cs"/>
                <w:rtl/>
              </w:rPr>
              <w:t>1</w:t>
            </w:r>
          </w:p>
        </w:tc>
      </w:tr>
      <w:tr w:rsidR="00C24C90" w:rsidRPr="001E179C" w14:paraId="1AA4A794" w14:textId="77777777" w:rsidTr="00F721E6">
        <w:trPr>
          <w:trHeight w:val="611"/>
          <w:jc w:val="center"/>
        </w:trPr>
        <w:tc>
          <w:tcPr>
            <w:tcW w:w="8461" w:type="dxa"/>
            <w:gridSpan w:val="4"/>
            <w:tcBorders>
              <w:top w:val="single" w:sz="4" w:space="0" w:color="auto"/>
              <w:bottom w:val="single" w:sz="4" w:space="0" w:color="auto"/>
              <w:right w:val="single" w:sz="4" w:space="0" w:color="auto"/>
            </w:tcBorders>
          </w:tcPr>
          <w:p w14:paraId="73FD1B1E" w14:textId="77777777" w:rsidR="00C24C90" w:rsidRPr="001E179C" w:rsidRDefault="00C24C90" w:rsidP="00F721E6">
            <w:pPr>
              <w:bidi/>
              <w:spacing w:line="240" w:lineRule="atLeast"/>
              <w:jc w:val="both"/>
              <w:rPr>
                <w:rFonts w:cs="B Nazanin"/>
                <w:rtl/>
              </w:rPr>
            </w:pPr>
            <w:r w:rsidRPr="001E179C">
              <w:rPr>
                <w:rFonts w:cs="B Nazanin" w:hint="cs"/>
                <w:rtl/>
              </w:rPr>
              <w:t xml:space="preserve">آیا تابلوی مرکز مشاوره ژنتیک در معرض دید عموم در سردر اصلی ساختمان نصب شده است؟ </w:t>
            </w:r>
            <w:r>
              <w:rPr>
                <w:rFonts w:cs="B Nazanin" w:hint="cs"/>
                <w:rtl/>
              </w:rPr>
              <w:t xml:space="preserve">     </w:t>
            </w:r>
            <w:r w:rsidRPr="001E179C">
              <w:rPr>
                <w:rFonts w:cs="B Nazanin" w:hint="cs"/>
                <w:rtl/>
              </w:rPr>
              <w:t xml:space="preserve">بلی </w:t>
            </w:r>
            <w:r w:rsidRPr="001E179C">
              <w:rPr>
                <w:rFonts w:cs="B Nazanin" w:hint="cs"/>
              </w:rPr>
              <w:sym w:font="Wingdings" w:char="F06F"/>
            </w:r>
            <w:r w:rsidRPr="001E179C">
              <w:rPr>
                <w:rFonts w:cs="B Nazanin" w:hint="cs"/>
                <w:rtl/>
              </w:rPr>
              <w:t xml:space="preserve">       خیر</w:t>
            </w:r>
            <w:r w:rsidRPr="001E179C">
              <w:rPr>
                <w:rFonts w:cs="B Nazanin" w:hint="cs"/>
              </w:rPr>
              <w:sym w:font="Wingdings" w:char="F06F"/>
            </w:r>
          </w:p>
        </w:tc>
        <w:tc>
          <w:tcPr>
            <w:tcW w:w="815" w:type="dxa"/>
            <w:tcBorders>
              <w:top w:val="single" w:sz="4" w:space="0" w:color="auto"/>
              <w:left w:val="single" w:sz="4" w:space="0" w:color="auto"/>
              <w:bottom w:val="single" w:sz="4" w:space="0" w:color="auto"/>
            </w:tcBorders>
          </w:tcPr>
          <w:p w14:paraId="50063ED1" w14:textId="77777777" w:rsidR="00C24C90" w:rsidRPr="001E179C" w:rsidRDefault="00C24C90" w:rsidP="00F721E6">
            <w:pPr>
              <w:bidi/>
              <w:spacing w:line="240" w:lineRule="atLeast"/>
              <w:jc w:val="center"/>
              <w:rPr>
                <w:rFonts w:cs="B Nazanin"/>
                <w:rtl/>
              </w:rPr>
            </w:pPr>
            <w:r>
              <w:rPr>
                <w:rFonts w:cs="B Nazanin" w:hint="cs"/>
                <w:rtl/>
              </w:rPr>
              <w:t>1</w:t>
            </w:r>
          </w:p>
        </w:tc>
      </w:tr>
      <w:tr w:rsidR="00C24C90" w:rsidRPr="001E179C" w14:paraId="1B44EC42" w14:textId="77777777" w:rsidTr="00F721E6">
        <w:trPr>
          <w:trHeight w:val="548"/>
          <w:jc w:val="center"/>
        </w:trPr>
        <w:tc>
          <w:tcPr>
            <w:tcW w:w="8461" w:type="dxa"/>
            <w:gridSpan w:val="4"/>
            <w:tcBorders>
              <w:top w:val="single" w:sz="4" w:space="0" w:color="auto"/>
              <w:bottom w:val="single" w:sz="4" w:space="0" w:color="auto"/>
              <w:right w:val="single" w:sz="4" w:space="0" w:color="auto"/>
            </w:tcBorders>
          </w:tcPr>
          <w:p w14:paraId="39BD8F77" w14:textId="77777777" w:rsidR="00C24C90" w:rsidRPr="001E179C" w:rsidRDefault="00C24C90" w:rsidP="00F721E6">
            <w:pPr>
              <w:bidi/>
              <w:spacing w:line="240" w:lineRule="atLeast"/>
              <w:jc w:val="both"/>
              <w:rPr>
                <w:rFonts w:cs="B Nazanin"/>
                <w:rtl/>
              </w:rPr>
            </w:pPr>
            <w:r w:rsidRPr="001E179C">
              <w:rPr>
                <w:rFonts w:cs="B Nazanin" w:hint="cs"/>
                <w:rtl/>
              </w:rPr>
              <w:t>آیا تابلوی نصب شده طبق اصول استاندارد تعیین شده جهت تهیه تابلوی تحت نظارت سازمان بهزیستی کشور می باشد؟</w:t>
            </w:r>
          </w:p>
          <w:p w14:paraId="383592A3" w14:textId="77777777" w:rsidR="00C24C90" w:rsidRPr="001E179C" w:rsidRDefault="00C24C90" w:rsidP="00F721E6">
            <w:pPr>
              <w:bidi/>
              <w:spacing w:line="240" w:lineRule="atLeast"/>
              <w:jc w:val="both"/>
              <w:rPr>
                <w:rFonts w:cs="B Nazanin"/>
                <w:rtl/>
              </w:rPr>
            </w:pPr>
            <w:r w:rsidRPr="001E179C">
              <w:rPr>
                <w:rFonts w:cs="B Nazanin" w:hint="cs"/>
                <w:rtl/>
              </w:rPr>
              <w:t xml:space="preserve">                                                                                                                            بلی </w:t>
            </w:r>
            <w:r w:rsidRPr="001E179C">
              <w:rPr>
                <w:rFonts w:cs="B Nazanin" w:hint="cs"/>
              </w:rPr>
              <w:sym w:font="Wingdings" w:char="F06F"/>
            </w:r>
            <w:r w:rsidRPr="001E179C">
              <w:rPr>
                <w:rFonts w:cs="B Nazanin" w:hint="cs"/>
                <w:rtl/>
              </w:rPr>
              <w:t xml:space="preserve">    خیر</w:t>
            </w:r>
            <w:r w:rsidRPr="001E179C">
              <w:rPr>
                <w:rFonts w:cs="B Nazanin" w:hint="cs"/>
              </w:rPr>
              <w:sym w:font="Wingdings" w:char="F06F"/>
            </w:r>
          </w:p>
        </w:tc>
        <w:tc>
          <w:tcPr>
            <w:tcW w:w="815" w:type="dxa"/>
            <w:tcBorders>
              <w:top w:val="single" w:sz="4" w:space="0" w:color="auto"/>
              <w:left w:val="single" w:sz="4" w:space="0" w:color="auto"/>
              <w:bottom w:val="single" w:sz="4" w:space="0" w:color="auto"/>
            </w:tcBorders>
          </w:tcPr>
          <w:p w14:paraId="7A4738D9" w14:textId="77777777" w:rsidR="00C24C90" w:rsidRDefault="00C24C90" w:rsidP="00F721E6">
            <w:pPr>
              <w:spacing w:after="0" w:line="240" w:lineRule="auto"/>
              <w:jc w:val="center"/>
              <w:rPr>
                <w:rFonts w:cs="B Nazanin"/>
                <w:rtl/>
              </w:rPr>
            </w:pPr>
          </w:p>
          <w:p w14:paraId="195CE188" w14:textId="77777777" w:rsidR="00C24C90" w:rsidRPr="001E179C" w:rsidRDefault="00C24C90" w:rsidP="00F721E6">
            <w:pPr>
              <w:bidi/>
              <w:spacing w:line="240" w:lineRule="atLeast"/>
              <w:jc w:val="center"/>
              <w:rPr>
                <w:rFonts w:cs="B Nazanin"/>
                <w:rtl/>
              </w:rPr>
            </w:pPr>
            <w:r>
              <w:rPr>
                <w:rFonts w:cs="B Nazanin" w:hint="cs"/>
                <w:rtl/>
              </w:rPr>
              <w:t>1</w:t>
            </w:r>
          </w:p>
        </w:tc>
      </w:tr>
      <w:tr w:rsidR="00C24C90" w:rsidRPr="001E179C" w14:paraId="40B22C63" w14:textId="77777777" w:rsidTr="00F721E6">
        <w:trPr>
          <w:trHeight w:val="375"/>
          <w:jc w:val="center"/>
        </w:trPr>
        <w:tc>
          <w:tcPr>
            <w:tcW w:w="8461" w:type="dxa"/>
            <w:gridSpan w:val="4"/>
            <w:tcBorders>
              <w:top w:val="single" w:sz="4" w:space="0" w:color="auto"/>
              <w:bottom w:val="single" w:sz="4" w:space="0" w:color="auto"/>
              <w:right w:val="single" w:sz="4" w:space="0" w:color="auto"/>
            </w:tcBorders>
          </w:tcPr>
          <w:p w14:paraId="3E286F40" w14:textId="77777777" w:rsidR="00C24C90" w:rsidRPr="001E179C" w:rsidRDefault="00C24C90" w:rsidP="00F721E6">
            <w:pPr>
              <w:bidi/>
              <w:spacing w:line="240" w:lineRule="atLeast"/>
              <w:jc w:val="both"/>
              <w:rPr>
                <w:rFonts w:cs="B Nazanin"/>
                <w:rtl/>
              </w:rPr>
            </w:pPr>
            <w:r w:rsidRPr="001E179C">
              <w:rPr>
                <w:rFonts w:cs="B Nazanin" w:hint="cs"/>
                <w:rtl/>
              </w:rPr>
              <w:t>آیا فرم ثبت اطلاعات ویژه پرونده مراجعین وجود دارد؟</w:t>
            </w:r>
            <w:r>
              <w:rPr>
                <w:rFonts w:cs="B Nazanin" w:hint="cs"/>
                <w:rtl/>
              </w:rPr>
              <w:t xml:space="preserve">                           </w:t>
            </w:r>
            <w:r w:rsidRPr="001E179C">
              <w:rPr>
                <w:rFonts w:cs="B Nazanin" w:hint="cs"/>
                <w:rtl/>
              </w:rPr>
              <w:t xml:space="preserve"> بلی </w:t>
            </w:r>
            <w:r w:rsidRPr="001E179C">
              <w:rPr>
                <w:rFonts w:cs="B Nazanin" w:hint="cs"/>
              </w:rPr>
              <w:sym w:font="Wingdings" w:char="F06F"/>
            </w:r>
            <w:r w:rsidRPr="001E179C">
              <w:rPr>
                <w:rFonts w:cs="B Nazanin" w:hint="cs"/>
                <w:rtl/>
              </w:rPr>
              <w:t xml:space="preserve">    خیر</w:t>
            </w:r>
            <w:r w:rsidRPr="001E179C">
              <w:rPr>
                <w:rFonts w:cs="B Nazanin" w:hint="cs"/>
              </w:rPr>
              <w:sym w:font="Wingdings" w:char="F06F"/>
            </w:r>
          </w:p>
        </w:tc>
        <w:tc>
          <w:tcPr>
            <w:tcW w:w="815" w:type="dxa"/>
            <w:tcBorders>
              <w:top w:val="single" w:sz="4" w:space="0" w:color="auto"/>
              <w:left w:val="single" w:sz="4" w:space="0" w:color="auto"/>
              <w:bottom w:val="single" w:sz="4" w:space="0" w:color="auto"/>
            </w:tcBorders>
          </w:tcPr>
          <w:p w14:paraId="3040CAD5" w14:textId="77777777" w:rsidR="00C24C90" w:rsidRPr="001E179C" w:rsidRDefault="00C24C90" w:rsidP="00F721E6">
            <w:pPr>
              <w:bidi/>
              <w:spacing w:line="240" w:lineRule="atLeast"/>
              <w:jc w:val="center"/>
              <w:rPr>
                <w:rFonts w:cs="B Nazanin"/>
                <w:rtl/>
              </w:rPr>
            </w:pPr>
            <w:r>
              <w:rPr>
                <w:rFonts w:cs="B Nazanin" w:hint="cs"/>
                <w:rtl/>
              </w:rPr>
              <w:t>1</w:t>
            </w:r>
          </w:p>
        </w:tc>
      </w:tr>
      <w:tr w:rsidR="00C24C90" w:rsidRPr="001E179C" w14:paraId="1F055DB0" w14:textId="77777777" w:rsidTr="00F721E6">
        <w:trPr>
          <w:trHeight w:val="326"/>
          <w:jc w:val="center"/>
        </w:trPr>
        <w:tc>
          <w:tcPr>
            <w:tcW w:w="8461" w:type="dxa"/>
            <w:gridSpan w:val="4"/>
            <w:tcBorders>
              <w:top w:val="single" w:sz="4" w:space="0" w:color="auto"/>
              <w:bottom w:val="single" w:sz="4" w:space="0" w:color="auto"/>
              <w:right w:val="single" w:sz="4" w:space="0" w:color="auto"/>
            </w:tcBorders>
          </w:tcPr>
          <w:p w14:paraId="0E5DB818" w14:textId="77777777" w:rsidR="00C24C90" w:rsidRPr="001E179C" w:rsidRDefault="00C24C90" w:rsidP="00F721E6">
            <w:pPr>
              <w:bidi/>
              <w:spacing w:line="240" w:lineRule="atLeast"/>
              <w:jc w:val="both"/>
              <w:rPr>
                <w:rFonts w:cs="B Nazanin"/>
                <w:rtl/>
              </w:rPr>
            </w:pPr>
            <w:r w:rsidRPr="001E179C">
              <w:rPr>
                <w:rFonts w:cs="B Nazanin" w:hint="cs"/>
                <w:rtl/>
              </w:rPr>
              <w:t xml:space="preserve">آیا شرایط برای نگهداری پرونده ها و مدارک در جای امن وجود دارد؟ </w:t>
            </w:r>
            <w:r>
              <w:rPr>
                <w:rFonts w:cs="B Nazanin" w:hint="cs"/>
                <w:rtl/>
              </w:rPr>
              <w:t xml:space="preserve">      </w:t>
            </w:r>
            <w:r w:rsidRPr="001E179C">
              <w:rPr>
                <w:rFonts w:cs="B Nazanin" w:hint="cs"/>
                <w:rtl/>
              </w:rPr>
              <w:t xml:space="preserve">بلی </w:t>
            </w:r>
            <w:r w:rsidRPr="001E179C">
              <w:rPr>
                <w:rFonts w:cs="B Nazanin" w:hint="cs"/>
              </w:rPr>
              <w:sym w:font="Wingdings" w:char="F06F"/>
            </w:r>
            <w:r w:rsidRPr="001E179C">
              <w:rPr>
                <w:rFonts w:cs="B Nazanin" w:hint="cs"/>
                <w:rtl/>
              </w:rPr>
              <w:t xml:space="preserve">       خیر</w:t>
            </w:r>
            <w:r w:rsidRPr="001E179C">
              <w:rPr>
                <w:rFonts w:cs="B Nazanin" w:hint="cs"/>
              </w:rPr>
              <w:sym w:font="Wingdings" w:char="F06F"/>
            </w:r>
          </w:p>
        </w:tc>
        <w:tc>
          <w:tcPr>
            <w:tcW w:w="815" w:type="dxa"/>
            <w:tcBorders>
              <w:top w:val="single" w:sz="4" w:space="0" w:color="auto"/>
              <w:left w:val="single" w:sz="4" w:space="0" w:color="auto"/>
              <w:bottom w:val="single" w:sz="4" w:space="0" w:color="auto"/>
            </w:tcBorders>
          </w:tcPr>
          <w:p w14:paraId="3C6C3A4D" w14:textId="77777777" w:rsidR="00C24C90" w:rsidRPr="001E179C" w:rsidRDefault="00C24C90" w:rsidP="00F721E6">
            <w:pPr>
              <w:bidi/>
              <w:spacing w:line="240" w:lineRule="atLeast"/>
              <w:jc w:val="center"/>
              <w:rPr>
                <w:rFonts w:cs="B Nazanin"/>
                <w:rtl/>
              </w:rPr>
            </w:pPr>
            <w:r>
              <w:rPr>
                <w:rFonts w:cs="B Nazanin" w:hint="cs"/>
                <w:rtl/>
              </w:rPr>
              <w:t>1</w:t>
            </w:r>
          </w:p>
        </w:tc>
      </w:tr>
      <w:tr w:rsidR="00C24C90" w:rsidRPr="001E179C" w14:paraId="69C6275F" w14:textId="77777777" w:rsidTr="00F721E6">
        <w:trPr>
          <w:trHeight w:val="503"/>
          <w:jc w:val="center"/>
        </w:trPr>
        <w:tc>
          <w:tcPr>
            <w:tcW w:w="8461" w:type="dxa"/>
            <w:gridSpan w:val="4"/>
            <w:tcBorders>
              <w:top w:val="single" w:sz="4" w:space="0" w:color="auto"/>
              <w:bottom w:val="single" w:sz="4" w:space="0" w:color="auto"/>
              <w:right w:val="single" w:sz="4" w:space="0" w:color="auto"/>
            </w:tcBorders>
          </w:tcPr>
          <w:p w14:paraId="2BE7E7E1" w14:textId="77777777" w:rsidR="00C24C90" w:rsidRPr="001E179C" w:rsidRDefault="00C24C90" w:rsidP="00F721E6">
            <w:pPr>
              <w:pStyle w:val="ListParagraph"/>
              <w:tabs>
                <w:tab w:val="right" w:pos="9310"/>
              </w:tabs>
              <w:ind w:left="0"/>
              <w:rPr>
                <w:rFonts w:ascii="Wingdings" w:hAnsi="Wingdings" w:cs="B Mitra"/>
                <w:color w:val="000000"/>
                <w:sz w:val="22"/>
                <w:szCs w:val="22"/>
                <w:rtl/>
              </w:rPr>
            </w:pPr>
            <w:r w:rsidRPr="001E179C">
              <w:rPr>
                <w:rFonts w:cs="B Nazanin" w:hint="cs"/>
                <w:sz w:val="22"/>
                <w:szCs w:val="22"/>
                <w:rtl/>
              </w:rPr>
              <w:t>آیا تجهیزات و امکانات لازم پزشکی برای معاینه کامل بیماران وجود دارد ؟</w:t>
            </w:r>
            <w:r>
              <w:rPr>
                <w:rFonts w:cs="B Nazanin" w:hint="cs"/>
                <w:sz w:val="22"/>
                <w:szCs w:val="22"/>
                <w:rtl/>
              </w:rPr>
              <w:t xml:space="preserve">  </w:t>
            </w:r>
            <w:r w:rsidRPr="001E179C">
              <w:rPr>
                <w:rFonts w:cs="B Nazanin" w:hint="cs"/>
                <w:sz w:val="22"/>
                <w:szCs w:val="22"/>
                <w:rtl/>
              </w:rPr>
              <w:t xml:space="preserve">بلی </w:t>
            </w:r>
            <w:r w:rsidRPr="001E179C">
              <w:rPr>
                <w:rFonts w:cs="B Nazanin" w:hint="cs"/>
                <w:sz w:val="22"/>
                <w:szCs w:val="22"/>
              </w:rPr>
              <w:sym w:font="Wingdings" w:char="F06F"/>
            </w:r>
            <w:r w:rsidRPr="001E179C">
              <w:rPr>
                <w:rFonts w:cs="B Nazanin" w:hint="cs"/>
                <w:sz w:val="22"/>
                <w:szCs w:val="22"/>
                <w:rtl/>
              </w:rPr>
              <w:t xml:space="preserve">       خیر</w:t>
            </w:r>
            <w:r w:rsidRPr="001E179C">
              <w:rPr>
                <w:rFonts w:cs="B Nazanin" w:hint="cs"/>
                <w:sz w:val="22"/>
                <w:szCs w:val="22"/>
              </w:rPr>
              <w:sym w:font="Wingdings" w:char="F06F"/>
            </w:r>
            <w:r>
              <w:rPr>
                <w:rFonts w:ascii="Wingdings" w:hAnsi="Wingdings" w:cs="B Mitra"/>
                <w:color w:val="000000"/>
                <w:sz w:val="22"/>
                <w:szCs w:val="22"/>
                <w:rtl/>
              </w:rPr>
              <w:tab/>
            </w:r>
          </w:p>
        </w:tc>
        <w:tc>
          <w:tcPr>
            <w:tcW w:w="815" w:type="dxa"/>
            <w:tcBorders>
              <w:top w:val="single" w:sz="4" w:space="0" w:color="auto"/>
              <w:left w:val="single" w:sz="4" w:space="0" w:color="auto"/>
              <w:bottom w:val="single" w:sz="4" w:space="0" w:color="auto"/>
            </w:tcBorders>
          </w:tcPr>
          <w:p w14:paraId="7AB76C64" w14:textId="77777777" w:rsidR="00C24C90" w:rsidRPr="001E179C" w:rsidRDefault="00C24C90" w:rsidP="00F721E6">
            <w:pPr>
              <w:pStyle w:val="ListParagraph"/>
              <w:tabs>
                <w:tab w:val="right" w:pos="9310"/>
              </w:tabs>
              <w:ind w:left="0"/>
              <w:jc w:val="center"/>
              <w:rPr>
                <w:rFonts w:ascii="Wingdings" w:hAnsi="Wingdings" w:cs="B Mitra"/>
                <w:color w:val="000000"/>
                <w:sz w:val="22"/>
                <w:szCs w:val="22"/>
                <w:rtl/>
              </w:rPr>
            </w:pPr>
            <w:r>
              <w:rPr>
                <w:rFonts w:ascii="Wingdings" w:hAnsi="Wingdings" w:cs="B Mitra" w:hint="cs"/>
                <w:color w:val="000000"/>
                <w:sz w:val="22"/>
                <w:szCs w:val="22"/>
                <w:rtl/>
              </w:rPr>
              <w:t>1</w:t>
            </w:r>
          </w:p>
        </w:tc>
      </w:tr>
    </w:tbl>
    <w:tbl>
      <w:tblPr>
        <w:tblStyle w:val="TableGrid"/>
        <w:tblpPr w:leftFromText="180" w:rightFromText="180" w:vertAnchor="text" w:horzAnchor="margin" w:tblpXSpec="center" w:tblpY="-233"/>
        <w:bidiVisual/>
        <w:tblW w:w="10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15"/>
        <w:gridCol w:w="24"/>
        <w:gridCol w:w="7890"/>
        <w:gridCol w:w="6"/>
        <w:gridCol w:w="720"/>
      </w:tblGrid>
      <w:tr w:rsidR="00C24C90" w:rsidRPr="001E179C" w14:paraId="2497ABC2" w14:textId="77777777" w:rsidTr="00F721E6">
        <w:trPr>
          <w:trHeight w:val="561"/>
        </w:trPr>
        <w:tc>
          <w:tcPr>
            <w:tcW w:w="9429"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71E148D7" w14:textId="77777777" w:rsidR="00C24C90" w:rsidRPr="001E179C" w:rsidRDefault="00C24C90" w:rsidP="00F721E6">
            <w:pPr>
              <w:bidi/>
              <w:spacing w:line="240" w:lineRule="atLeast"/>
              <w:jc w:val="center"/>
              <w:rPr>
                <w:rFonts w:cs="B Nazanin"/>
                <w:b/>
                <w:bCs/>
                <w:rtl/>
              </w:rPr>
            </w:pPr>
            <w:r w:rsidRPr="001E179C">
              <w:rPr>
                <w:rFonts w:cs="B Nazanin" w:hint="cs"/>
                <w:b/>
                <w:bCs/>
                <w:rtl/>
              </w:rPr>
              <w:lastRenderedPageBreak/>
              <w:t>ویژه مراکز غیر دولتی</w:t>
            </w:r>
          </w:p>
        </w:tc>
        <w:tc>
          <w:tcPr>
            <w:tcW w:w="726"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AB45E6F" w14:textId="77777777" w:rsidR="00C24C90" w:rsidRPr="001E179C" w:rsidRDefault="00C24C90" w:rsidP="00F721E6">
            <w:pPr>
              <w:bidi/>
              <w:spacing w:line="240" w:lineRule="atLeast"/>
              <w:jc w:val="center"/>
              <w:rPr>
                <w:rFonts w:cs="B Nazanin"/>
                <w:b/>
                <w:bCs/>
                <w:rtl/>
              </w:rPr>
            </w:pPr>
            <w:r>
              <w:rPr>
                <w:rFonts w:cs="B Nazanin" w:hint="cs"/>
                <w:b/>
                <w:bCs/>
                <w:rtl/>
              </w:rPr>
              <w:t>امتیاز</w:t>
            </w:r>
          </w:p>
        </w:tc>
      </w:tr>
      <w:tr w:rsidR="00C24C90" w:rsidRPr="001E179C" w14:paraId="1D0A4839" w14:textId="77777777" w:rsidTr="00F721E6">
        <w:trPr>
          <w:trHeight w:val="1264"/>
        </w:trPr>
        <w:tc>
          <w:tcPr>
            <w:tcW w:w="1539"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69A4E660" w14:textId="77777777" w:rsidR="00C24C90" w:rsidRPr="001E179C" w:rsidRDefault="00C24C90" w:rsidP="00F721E6">
            <w:pPr>
              <w:bidi/>
              <w:spacing w:line="240" w:lineRule="atLeast"/>
              <w:jc w:val="both"/>
              <w:rPr>
                <w:rFonts w:cs="B Nazanin"/>
                <w:rtl/>
              </w:rPr>
            </w:pPr>
            <w:r w:rsidRPr="001E179C">
              <w:rPr>
                <w:rFonts w:cs="B Nazanin" w:hint="cs"/>
                <w:rtl/>
              </w:rPr>
              <w:t>تاریخ اعتبار پروانه مسئول فنی مرکز :  .../.../...1</w:t>
            </w:r>
            <w:r>
              <w:rPr>
                <w:rFonts w:cs="B Nazanin" w:hint="cs"/>
                <w:rtl/>
              </w:rPr>
              <w:t>4</w:t>
            </w:r>
          </w:p>
        </w:tc>
        <w:tc>
          <w:tcPr>
            <w:tcW w:w="789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626D3DA" w14:textId="77777777" w:rsidR="00C24C90" w:rsidRPr="001E179C" w:rsidRDefault="00C24C90" w:rsidP="00F721E6">
            <w:pPr>
              <w:bidi/>
              <w:jc w:val="both"/>
              <w:rPr>
                <w:rFonts w:cs="B Nazanin"/>
                <w:rtl/>
              </w:rPr>
            </w:pPr>
            <w:r w:rsidRPr="001E179C">
              <w:rPr>
                <w:rFonts w:cs="B Nazanin" w:hint="cs"/>
                <w:rtl/>
              </w:rPr>
              <w:t>تاریخ اعتبار پروانه فعالیت مرکز :  .../.../...1</w:t>
            </w:r>
            <w:r>
              <w:rPr>
                <w:rFonts w:cs="B Nazanin" w:hint="cs"/>
                <w:rtl/>
              </w:rPr>
              <w:t>4</w:t>
            </w: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9A5060" w14:textId="77777777" w:rsidR="00C24C90" w:rsidRPr="001E179C" w:rsidRDefault="00C24C90" w:rsidP="00F721E6">
            <w:pPr>
              <w:bidi/>
              <w:jc w:val="center"/>
              <w:rPr>
                <w:rFonts w:cs="B Nazanin"/>
                <w:rtl/>
              </w:rPr>
            </w:pPr>
            <w:r>
              <w:rPr>
                <w:rFonts w:cs="B Nazanin" w:hint="cs"/>
                <w:rtl/>
              </w:rPr>
              <w:t>-</w:t>
            </w:r>
          </w:p>
        </w:tc>
      </w:tr>
      <w:tr w:rsidR="00C24C90" w:rsidRPr="001E179C" w14:paraId="7C41E701" w14:textId="77777777" w:rsidTr="00F721E6">
        <w:trPr>
          <w:trHeight w:val="881"/>
        </w:trPr>
        <w:tc>
          <w:tcPr>
            <w:tcW w:w="9435"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2E8161EA" w14:textId="77777777" w:rsidR="00C24C90" w:rsidRPr="001E179C" w:rsidRDefault="00C24C90" w:rsidP="00F721E6">
            <w:pPr>
              <w:bidi/>
              <w:spacing w:line="240" w:lineRule="atLeast"/>
              <w:jc w:val="both"/>
              <w:rPr>
                <w:rFonts w:cs="B Nazanin"/>
                <w:rtl/>
              </w:rPr>
            </w:pPr>
            <w:r w:rsidRPr="001E179C">
              <w:rPr>
                <w:rFonts w:cs="B Nazanin" w:hint="cs"/>
                <w:rtl/>
              </w:rPr>
              <w:t>نام و نام خانوادگی پزشک مرکز با ذکر مدرک تحصیلی و نوع تخصص :</w:t>
            </w: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96121E" w14:textId="77777777" w:rsidR="00C24C90" w:rsidRPr="001E179C" w:rsidRDefault="00C24C90" w:rsidP="00F721E6">
            <w:pPr>
              <w:bidi/>
              <w:spacing w:line="240" w:lineRule="atLeast"/>
              <w:jc w:val="center"/>
              <w:rPr>
                <w:rFonts w:cs="B Nazanin"/>
                <w:rtl/>
              </w:rPr>
            </w:pPr>
            <w:r>
              <w:rPr>
                <w:rFonts w:cs="B Nazanin" w:hint="cs"/>
                <w:rtl/>
              </w:rPr>
              <w:t>-</w:t>
            </w:r>
          </w:p>
        </w:tc>
      </w:tr>
      <w:tr w:rsidR="00C24C90" w:rsidRPr="001E179C" w14:paraId="046A9F98" w14:textId="77777777" w:rsidTr="00F721E6">
        <w:trPr>
          <w:trHeight w:val="736"/>
        </w:trPr>
        <w:tc>
          <w:tcPr>
            <w:tcW w:w="1515" w:type="dxa"/>
            <w:vMerge w:val="restart"/>
            <w:tcBorders>
              <w:top w:val="single" w:sz="4" w:space="0" w:color="auto"/>
              <w:left w:val="single" w:sz="4" w:space="0" w:color="auto"/>
              <w:right w:val="single" w:sz="4" w:space="0" w:color="auto"/>
            </w:tcBorders>
            <w:shd w:val="clear" w:color="auto" w:fill="FFFFFF" w:themeFill="background1"/>
            <w:hideMark/>
          </w:tcPr>
          <w:p w14:paraId="074816F7" w14:textId="77777777" w:rsidR="00C24C90" w:rsidRPr="001E179C" w:rsidRDefault="00C24C90" w:rsidP="00F721E6">
            <w:pPr>
              <w:bidi/>
              <w:spacing w:line="240" w:lineRule="atLeast"/>
              <w:jc w:val="both"/>
              <w:rPr>
                <w:rFonts w:cs="B Nazanin"/>
              </w:rPr>
            </w:pPr>
            <w:r w:rsidRPr="001E179C">
              <w:rPr>
                <w:rFonts w:cs="B Nazanin" w:hint="cs"/>
                <w:rtl/>
              </w:rPr>
              <w:t>بهره مندی از یارانه : بلی</w:t>
            </w:r>
            <w:r w:rsidRPr="001E179C">
              <w:rPr>
                <w:rFonts w:cs="B Nazanin" w:hint="cs"/>
              </w:rPr>
              <w:sym w:font="Wingdings" w:char="F06F"/>
            </w:r>
            <w:r w:rsidRPr="001E179C">
              <w:rPr>
                <w:rFonts w:cs="B Nazanin" w:hint="cs"/>
                <w:rtl/>
              </w:rPr>
              <w:t xml:space="preserve">  خیر</w:t>
            </w:r>
            <w:r w:rsidRPr="001E179C">
              <w:rPr>
                <w:rFonts w:cs="B Nazanin" w:hint="cs"/>
              </w:rPr>
              <w:sym w:font="Wingdings" w:char="F06F"/>
            </w:r>
          </w:p>
          <w:p w14:paraId="73A5B01C" w14:textId="77777777" w:rsidR="00C24C90" w:rsidRPr="001E179C" w:rsidRDefault="00C24C90" w:rsidP="00F721E6">
            <w:pPr>
              <w:bidi/>
              <w:spacing w:line="240" w:lineRule="atLeast"/>
              <w:jc w:val="both"/>
              <w:rPr>
                <w:rFonts w:cs="B Nazanin"/>
                <w:rtl/>
              </w:rPr>
            </w:pPr>
          </w:p>
        </w:tc>
        <w:tc>
          <w:tcPr>
            <w:tcW w:w="7920"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36620CB9" w14:textId="77777777" w:rsidR="00C24C90" w:rsidRPr="00C50F05" w:rsidRDefault="00C24C90" w:rsidP="00F721E6">
            <w:pPr>
              <w:bidi/>
              <w:rPr>
                <w:rFonts w:cs="B Nazanin"/>
                <w:rtl/>
              </w:rPr>
            </w:pPr>
            <w:r w:rsidRPr="00C50F05">
              <w:rPr>
                <w:rFonts w:cs="B Nazanin" w:hint="cs"/>
                <w:rtl/>
              </w:rPr>
              <w:t xml:space="preserve">مبلغ قراردادی یارانه در سال جاری :  ............................ ريال </w:t>
            </w: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8ED412" w14:textId="77777777" w:rsidR="00C24C90" w:rsidRPr="00C50F05" w:rsidRDefault="00C24C90" w:rsidP="00F721E6">
            <w:pPr>
              <w:bidi/>
              <w:jc w:val="center"/>
              <w:rPr>
                <w:rFonts w:cs="B Nazanin"/>
                <w:rtl/>
              </w:rPr>
            </w:pPr>
            <w:r>
              <w:rPr>
                <w:rFonts w:cs="B Nazanin" w:hint="cs"/>
                <w:rtl/>
              </w:rPr>
              <w:t>-</w:t>
            </w:r>
          </w:p>
        </w:tc>
      </w:tr>
      <w:tr w:rsidR="00C24C90" w:rsidRPr="001E179C" w14:paraId="3195FCCC" w14:textId="77777777" w:rsidTr="00F721E6">
        <w:trPr>
          <w:trHeight w:val="646"/>
        </w:trPr>
        <w:tc>
          <w:tcPr>
            <w:tcW w:w="1515" w:type="dxa"/>
            <w:vMerge/>
            <w:tcBorders>
              <w:left w:val="single" w:sz="4" w:space="0" w:color="auto"/>
              <w:bottom w:val="single" w:sz="4" w:space="0" w:color="auto"/>
              <w:right w:val="single" w:sz="4" w:space="0" w:color="auto"/>
            </w:tcBorders>
            <w:shd w:val="clear" w:color="auto" w:fill="FFFFFF" w:themeFill="background1"/>
            <w:hideMark/>
          </w:tcPr>
          <w:p w14:paraId="097930A9" w14:textId="77777777" w:rsidR="00C24C90" w:rsidRPr="001E179C" w:rsidRDefault="00C24C90" w:rsidP="00F721E6">
            <w:pPr>
              <w:bidi/>
              <w:spacing w:line="240" w:lineRule="atLeast"/>
              <w:jc w:val="both"/>
              <w:rPr>
                <w:rFonts w:cs="B Nazanin"/>
                <w:rtl/>
              </w:rPr>
            </w:pPr>
          </w:p>
        </w:tc>
        <w:tc>
          <w:tcPr>
            <w:tcW w:w="7920"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094C7DD8" w14:textId="77777777" w:rsidR="00C24C90" w:rsidRPr="00C50F05" w:rsidRDefault="00C24C90" w:rsidP="00F721E6">
            <w:pPr>
              <w:bidi/>
              <w:rPr>
                <w:rFonts w:cs="B Nazanin"/>
                <w:rtl/>
              </w:rPr>
            </w:pPr>
            <w:r w:rsidRPr="00C50F05">
              <w:rPr>
                <w:rFonts w:cs="B Nazanin" w:hint="cs"/>
                <w:rtl/>
              </w:rPr>
              <w:t>مبلغ دریافتی یارانه در سال جاری :   ............................ ريال</w:t>
            </w: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846EA8" w14:textId="77777777" w:rsidR="00C24C90" w:rsidRPr="00C50F05" w:rsidRDefault="00C24C90" w:rsidP="00F721E6">
            <w:pPr>
              <w:bidi/>
              <w:jc w:val="center"/>
              <w:rPr>
                <w:rFonts w:cs="B Nazanin"/>
                <w:rtl/>
              </w:rPr>
            </w:pPr>
            <w:r>
              <w:rPr>
                <w:rFonts w:cs="B Nazanin" w:hint="cs"/>
                <w:rtl/>
              </w:rPr>
              <w:t>-</w:t>
            </w:r>
          </w:p>
        </w:tc>
      </w:tr>
      <w:tr w:rsidR="00C24C90" w:rsidRPr="001E179C" w14:paraId="7A7B48F4" w14:textId="77777777" w:rsidTr="00F721E6">
        <w:trPr>
          <w:trHeight w:val="1823"/>
        </w:trPr>
        <w:tc>
          <w:tcPr>
            <w:tcW w:w="9429"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620FE8D0" w14:textId="77777777" w:rsidR="00C24C90" w:rsidRPr="001E179C" w:rsidRDefault="00C24C90" w:rsidP="00F721E6">
            <w:pPr>
              <w:bidi/>
              <w:rPr>
                <w:rFonts w:cs="B Nazanin"/>
                <w:rtl/>
              </w:rPr>
            </w:pPr>
            <w:r w:rsidRPr="001E179C">
              <w:rPr>
                <w:rFonts w:cs="B Nazanin" w:hint="cs"/>
                <w:rtl/>
              </w:rPr>
              <w:t>آیا تعرفه ویزیت در معرض دید عموم نصب شده است؟</w:t>
            </w:r>
            <w:r>
              <w:rPr>
                <w:rFonts w:cs="B Nazanin" w:hint="cs"/>
                <w:rtl/>
              </w:rPr>
              <w:t xml:space="preserve">     </w:t>
            </w:r>
            <w:r w:rsidRPr="001E179C">
              <w:rPr>
                <w:rFonts w:cs="B Nazanin" w:hint="cs"/>
                <w:rtl/>
              </w:rPr>
              <w:t xml:space="preserve"> بلی </w:t>
            </w:r>
            <w:r w:rsidRPr="001E179C">
              <w:rPr>
                <w:rFonts w:cs="B Nazanin" w:hint="cs"/>
              </w:rPr>
              <w:sym w:font="Wingdings" w:char="F06F"/>
            </w:r>
            <w:r w:rsidRPr="001E179C">
              <w:rPr>
                <w:rFonts w:cs="B Nazanin" w:hint="cs"/>
                <w:rtl/>
              </w:rPr>
              <w:t xml:space="preserve">       خیر</w:t>
            </w:r>
            <w:r w:rsidRPr="001E179C">
              <w:rPr>
                <w:rFonts w:cs="B Nazanin" w:hint="cs"/>
              </w:rPr>
              <w:sym w:font="Wingdings" w:char="F06F"/>
            </w:r>
          </w:p>
          <w:p w14:paraId="17635113" w14:textId="77777777" w:rsidR="00C24C90" w:rsidRPr="001E179C" w:rsidRDefault="00C24C90" w:rsidP="00F721E6">
            <w:pPr>
              <w:bidi/>
              <w:rPr>
                <w:rFonts w:cs="B Nazanin"/>
                <w:rtl/>
              </w:rPr>
            </w:pPr>
            <w:r w:rsidRPr="001E179C">
              <w:rPr>
                <w:rFonts w:cs="B Nazanin" w:hint="cs"/>
                <w:rtl/>
              </w:rPr>
              <w:t xml:space="preserve">آیا پروانه مسئول فنی در معرض دید عموم نصب شده است؟ بلی </w:t>
            </w:r>
            <w:r w:rsidRPr="001E179C">
              <w:rPr>
                <w:rFonts w:cs="B Nazanin" w:hint="cs"/>
              </w:rPr>
              <w:sym w:font="Wingdings" w:char="F06F"/>
            </w:r>
            <w:r w:rsidRPr="001E179C">
              <w:rPr>
                <w:rFonts w:cs="B Nazanin" w:hint="cs"/>
                <w:rtl/>
              </w:rPr>
              <w:t xml:space="preserve">       خیر</w:t>
            </w:r>
            <w:r w:rsidRPr="001E179C">
              <w:rPr>
                <w:rFonts w:cs="B Nazanin" w:hint="cs"/>
              </w:rPr>
              <w:sym w:font="Wingdings" w:char="F06F"/>
            </w:r>
          </w:p>
          <w:p w14:paraId="582A13C0" w14:textId="77777777" w:rsidR="00C24C90" w:rsidRPr="001E179C" w:rsidRDefault="00C24C90" w:rsidP="00F721E6">
            <w:pPr>
              <w:bidi/>
              <w:rPr>
                <w:rFonts w:cs="B Nazanin"/>
                <w:rtl/>
              </w:rPr>
            </w:pPr>
            <w:r w:rsidRPr="001E179C">
              <w:rPr>
                <w:rFonts w:cs="B Nazanin" w:hint="cs"/>
                <w:rtl/>
              </w:rPr>
              <w:t xml:space="preserve">آیا پروانه فعالیت مرکز در معرض دید عموم نصب شده است؟ بلی </w:t>
            </w:r>
            <w:r w:rsidRPr="001E179C">
              <w:rPr>
                <w:rFonts w:cs="B Nazanin" w:hint="cs"/>
              </w:rPr>
              <w:sym w:font="Wingdings" w:char="F06F"/>
            </w:r>
            <w:r w:rsidRPr="001E179C">
              <w:rPr>
                <w:rFonts w:cs="B Nazanin" w:hint="cs"/>
                <w:rtl/>
              </w:rPr>
              <w:t xml:space="preserve">       خیر</w:t>
            </w:r>
            <w:r w:rsidRPr="001E179C">
              <w:rPr>
                <w:rFonts w:cs="B Nazanin" w:hint="cs"/>
              </w:rPr>
              <w:sym w:font="Wingdings" w:char="F06F"/>
            </w:r>
          </w:p>
        </w:tc>
        <w:tc>
          <w:tcPr>
            <w:tcW w:w="72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144A263" w14:textId="77777777" w:rsidR="00C24C90" w:rsidRDefault="00C24C90" w:rsidP="00F721E6">
            <w:pPr>
              <w:spacing w:after="0" w:line="240" w:lineRule="auto"/>
              <w:jc w:val="center"/>
              <w:rPr>
                <w:rFonts w:cs="B Nazanin"/>
                <w:rtl/>
              </w:rPr>
            </w:pPr>
            <w:r>
              <w:rPr>
                <w:rFonts w:cs="B Nazanin" w:hint="cs"/>
                <w:rtl/>
              </w:rPr>
              <w:t>0.5</w:t>
            </w:r>
          </w:p>
          <w:p w14:paraId="2116908D" w14:textId="77777777" w:rsidR="00C24C90" w:rsidRDefault="00C24C90" w:rsidP="00F721E6">
            <w:pPr>
              <w:spacing w:after="0" w:line="240" w:lineRule="auto"/>
              <w:jc w:val="center"/>
              <w:rPr>
                <w:rFonts w:cs="B Nazanin"/>
                <w:rtl/>
              </w:rPr>
            </w:pPr>
          </w:p>
          <w:p w14:paraId="79B429DE" w14:textId="77777777" w:rsidR="00C24C90" w:rsidRDefault="00C24C90" w:rsidP="00F721E6">
            <w:pPr>
              <w:spacing w:after="0" w:line="240" w:lineRule="auto"/>
              <w:jc w:val="center"/>
              <w:rPr>
                <w:rFonts w:cs="B Nazanin"/>
                <w:rtl/>
              </w:rPr>
            </w:pPr>
            <w:r>
              <w:rPr>
                <w:rFonts w:cs="B Nazanin" w:hint="cs"/>
                <w:rtl/>
              </w:rPr>
              <w:t>0.5</w:t>
            </w:r>
          </w:p>
          <w:p w14:paraId="0FB70FC7" w14:textId="77777777" w:rsidR="00C24C90" w:rsidRDefault="00C24C90" w:rsidP="00F721E6">
            <w:pPr>
              <w:spacing w:after="0" w:line="240" w:lineRule="auto"/>
              <w:jc w:val="center"/>
              <w:rPr>
                <w:rFonts w:cs="B Nazanin"/>
                <w:rtl/>
              </w:rPr>
            </w:pPr>
          </w:p>
          <w:p w14:paraId="7CE50EF2" w14:textId="77777777" w:rsidR="00C24C90" w:rsidRPr="001E179C" w:rsidRDefault="00C24C90" w:rsidP="00F721E6">
            <w:pPr>
              <w:spacing w:after="0" w:line="240" w:lineRule="auto"/>
              <w:jc w:val="center"/>
              <w:rPr>
                <w:rFonts w:cs="B Nazanin"/>
                <w:rtl/>
              </w:rPr>
            </w:pPr>
            <w:r>
              <w:rPr>
                <w:rFonts w:cs="B Nazanin" w:hint="cs"/>
                <w:rtl/>
              </w:rPr>
              <w:t>0.5</w:t>
            </w:r>
          </w:p>
        </w:tc>
      </w:tr>
      <w:tr w:rsidR="00C24C90" w:rsidRPr="001E179C" w14:paraId="31036368" w14:textId="77777777" w:rsidTr="00F721E6">
        <w:trPr>
          <w:trHeight w:val="617"/>
        </w:trPr>
        <w:tc>
          <w:tcPr>
            <w:tcW w:w="9435"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66AAC055" w14:textId="77777777" w:rsidR="00C24C90" w:rsidRPr="001E179C" w:rsidRDefault="00C24C90" w:rsidP="00F721E6">
            <w:pPr>
              <w:pStyle w:val="BodyTextIndent"/>
              <w:spacing w:line="360" w:lineRule="auto"/>
              <w:ind w:firstLine="0"/>
              <w:jc w:val="left"/>
              <w:rPr>
                <w:rFonts w:cs="B Titr"/>
                <w:b/>
                <w:bCs/>
                <w:sz w:val="22"/>
                <w:szCs w:val="22"/>
                <w:rtl/>
              </w:rPr>
            </w:pPr>
            <w:r w:rsidRPr="001E179C">
              <w:rPr>
                <w:rFonts w:cs="B Nazanin" w:hint="cs"/>
                <w:sz w:val="22"/>
                <w:szCs w:val="22"/>
                <w:rtl/>
              </w:rPr>
              <w:t>آیا دستورالعمل آموزش ،ارائه و پشتیبانی</w:t>
            </w:r>
            <w:r>
              <w:rPr>
                <w:rFonts w:cs="B Nazanin" w:hint="cs"/>
                <w:sz w:val="22"/>
                <w:szCs w:val="22"/>
                <w:rtl/>
              </w:rPr>
              <w:t xml:space="preserve"> </w:t>
            </w:r>
            <w:r w:rsidRPr="001E179C">
              <w:rPr>
                <w:rFonts w:cs="B Nazanin" w:hint="cs"/>
                <w:sz w:val="22"/>
                <w:szCs w:val="22"/>
                <w:rtl/>
              </w:rPr>
              <w:t xml:space="preserve">خدمات مشاورة ژنتيك در اختیار مرکز قرار گرفته است؟     بلی </w:t>
            </w:r>
            <w:r w:rsidRPr="001E179C">
              <w:rPr>
                <w:rFonts w:cs="B Nazanin" w:hint="cs"/>
                <w:sz w:val="22"/>
                <w:szCs w:val="22"/>
              </w:rPr>
              <w:sym w:font="Wingdings" w:char="F06F"/>
            </w:r>
            <w:r w:rsidRPr="001E179C">
              <w:rPr>
                <w:rFonts w:cs="B Nazanin" w:hint="cs"/>
                <w:sz w:val="22"/>
                <w:szCs w:val="22"/>
                <w:rtl/>
              </w:rPr>
              <w:t xml:space="preserve">       خیر</w:t>
            </w:r>
            <w:r w:rsidRPr="001E179C">
              <w:rPr>
                <w:rFonts w:cs="B Nazanin" w:hint="cs"/>
                <w:sz w:val="22"/>
                <w:szCs w:val="22"/>
              </w:rPr>
              <w:sym w:font="Wingdings" w:char="F06F"/>
            </w: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tcPr>
          <w:p w14:paraId="3FA17B49" w14:textId="77777777" w:rsidR="00C24C90" w:rsidRPr="001E179C" w:rsidRDefault="00C24C90" w:rsidP="00F721E6">
            <w:pPr>
              <w:pStyle w:val="BodyTextIndent"/>
              <w:spacing w:line="360" w:lineRule="auto"/>
              <w:ind w:firstLine="0"/>
              <w:jc w:val="center"/>
              <w:rPr>
                <w:rFonts w:cs="B Titr"/>
                <w:b/>
                <w:bCs/>
                <w:sz w:val="22"/>
                <w:szCs w:val="22"/>
                <w:rtl/>
              </w:rPr>
            </w:pPr>
            <w:r>
              <w:rPr>
                <w:rFonts w:cs="B Titr" w:hint="cs"/>
                <w:b/>
                <w:bCs/>
                <w:sz w:val="22"/>
                <w:szCs w:val="22"/>
                <w:rtl/>
              </w:rPr>
              <w:t>-</w:t>
            </w:r>
          </w:p>
        </w:tc>
      </w:tr>
      <w:tr w:rsidR="00C24C90" w:rsidRPr="001E179C" w14:paraId="49432D45" w14:textId="77777777" w:rsidTr="00F721E6">
        <w:trPr>
          <w:trHeight w:val="1157"/>
        </w:trPr>
        <w:tc>
          <w:tcPr>
            <w:tcW w:w="9435"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6A0955FC" w14:textId="77777777" w:rsidR="00C24C90" w:rsidRDefault="00C24C90" w:rsidP="00F721E6">
            <w:pPr>
              <w:pStyle w:val="BodyTextIndent"/>
              <w:spacing w:line="360" w:lineRule="auto"/>
              <w:rPr>
                <w:rFonts w:cs="B Nazanin"/>
                <w:sz w:val="22"/>
                <w:szCs w:val="22"/>
                <w:rtl/>
              </w:rPr>
            </w:pPr>
            <w:r w:rsidRPr="00537DE1">
              <w:rPr>
                <w:rFonts w:cs="B Nazanin" w:hint="cs"/>
                <w:sz w:val="22"/>
                <w:szCs w:val="22"/>
                <w:rtl/>
              </w:rPr>
              <w:t>آیا</w:t>
            </w:r>
            <w:r w:rsidRPr="00537DE1">
              <w:rPr>
                <w:rFonts w:cs="B Nazanin"/>
                <w:sz w:val="22"/>
                <w:szCs w:val="22"/>
                <w:rtl/>
              </w:rPr>
              <w:t xml:space="preserve"> </w:t>
            </w:r>
            <w:r w:rsidRPr="00537DE1">
              <w:rPr>
                <w:rFonts w:cs="B Nazanin" w:hint="cs"/>
                <w:sz w:val="22"/>
                <w:szCs w:val="22"/>
                <w:rtl/>
              </w:rPr>
              <w:t>فرم</w:t>
            </w:r>
            <w:r w:rsidRPr="00537DE1">
              <w:rPr>
                <w:rFonts w:cs="B Nazanin"/>
                <w:sz w:val="22"/>
                <w:szCs w:val="22"/>
                <w:rtl/>
              </w:rPr>
              <w:t xml:space="preserve"> </w:t>
            </w:r>
            <w:r w:rsidRPr="00537DE1">
              <w:rPr>
                <w:rFonts w:cs="B Nazanin" w:hint="cs"/>
                <w:sz w:val="22"/>
                <w:szCs w:val="22"/>
                <w:rtl/>
              </w:rPr>
              <w:t>متقاضیان</w:t>
            </w:r>
            <w:r w:rsidRPr="00537DE1">
              <w:rPr>
                <w:rFonts w:cs="B Nazanin"/>
                <w:sz w:val="22"/>
                <w:szCs w:val="22"/>
                <w:rtl/>
              </w:rPr>
              <w:t xml:space="preserve"> </w:t>
            </w:r>
            <w:r w:rsidRPr="00537DE1">
              <w:rPr>
                <w:rFonts w:cs="B Nazanin" w:hint="cs"/>
                <w:sz w:val="22"/>
                <w:szCs w:val="22"/>
                <w:rtl/>
              </w:rPr>
              <w:t>کمک</w:t>
            </w:r>
            <w:r w:rsidRPr="00537DE1">
              <w:rPr>
                <w:rFonts w:cs="B Nazanin"/>
                <w:sz w:val="22"/>
                <w:szCs w:val="22"/>
                <w:rtl/>
              </w:rPr>
              <w:t xml:space="preserve"> </w:t>
            </w:r>
            <w:r w:rsidRPr="00537DE1">
              <w:rPr>
                <w:rFonts w:cs="B Nazanin" w:hint="cs"/>
                <w:sz w:val="22"/>
                <w:szCs w:val="22"/>
                <w:rtl/>
              </w:rPr>
              <w:t>هزینه</w:t>
            </w:r>
            <w:r w:rsidRPr="00537DE1">
              <w:rPr>
                <w:rFonts w:cs="B Nazanin"/>
                <w:sz w:val="22"/>
                <w:szCs w:val="22"/>
                <w:rtl/>
              </w:rPr>
              <w:t xml:space="preserve"> </w:t>
            </w:r>
            <w:r w:rsidRPr="00537DE1">
              <w:rPr>
                <w:rFonts w:cs="B Nazanin" w:hint="cs"/>
                <w:sz w:val="22"/>
                <w:szCs w:val="22"/>
                <w:rtl/>
              </w:rPr>
              <w:t>انجام</w:t>
            </w:r>
            <w:r w:rsidRPr="00537DE1">
              <w:rPr>
                <w:rFonts w:cs="B Nazanin"/>
                <w:sz w:val="22"/>
                <w:szCs w:val="22"/>
                <w:rtl/>
              </w:rPr>
              <w:t xml:space="preserve"> </w:t>
            </w:r>
            <w:r w:rsidRPr="00537DE1">
              <w:rPr>
                <w:rFonts w:cs="B Nazanin" w:hint="cs"/>
                <w:sz w:val="22"/>
                <w:szCs w:val="22"/>
                <w:rtl/>
              </w:rPr>
              <w:t>آزمایشات</w:t>
            </w:r>
            <w:r w:rsidRPr="00537DE1">
              <w:rPr>
                <w:rFonts w:cs="B Nazanin"/>
                <w:sz w:val="22"/>
                <w:szCs w:val="22"/>
                <w:rtl/>
              </w:rPr>
              <w:t xml:space="preserve"> </w:t>
            </w:r>
            <w:r w:rsidRPr="00537DE1">
              <w:rPr>
                <w:rFonts w:cs="B Nazanin" w:hint="cs"/>
                <w:sz w:val="22"/>
                <w:szCs w:val="22"/>
                <w:rtl/>
              </w:rPr>
              <w:t>ژنتیک</w:t>
            </w:r>
            <w:r w:rsidRPr="00537DE1">
              <w:rPr>
                <w:rFonts w:cs="B Nazanin"/>
                <w:sz w:val="22"/>
                <w:szCs w:val="22"/>
                <w:rtl/>
              </w:rPr>
              <w:t xml:space="preserve"> </w:t>
            </w:r>
            <w:r w:rsidRPr="00537DE1">
              <w:rPr>
                <w:rFonts w:cs="B Nazanin" w:hint="cs"/>
                <w:sz w:val="22"/>
                <w:szCs w:val="22"/>
                <w:rtl/>
              </w:rPr>
              <w:t>جهت</w:t>
            </w:r>
            <w:r w:rsidRPr="00537DE1">
              <w:rPr>
                <w:rFonts w:cs="B Nazanin"/>
                <w:sz w:val="22"/>
                <w:szCs w:val="22"/>
                <w:rtl/>
              </w:rPr>
              <w:t xml:space="preserve"> </w:t>
            </w:r>
            <w:r w:rsidRPr="00537DE1">
              <w:rPr>
                <w:rFonts w:cs="B Nazanin" w:hint="cs"/>
                <w:sz w:val="22"/>
                <w:szCs w:val="22"/>
                <w:rtl/>
              </w:rPr>
              <w:t>ارجاع</w:t>
            </w:r>
            <w:r w:rsidRPr="00537DE1">
              <w:rPr>
                <w:rFonts w:cs="B Nazanin"/>
                <w:sz w:val="22"/>
                <w:szCs w:val="22"/>
                <w:rtl/>
              </w:rPr>
              <w:t xml:space="preserve"> </w:t>
            </w:r>
            <w:r w:rsidRPr="00537DE1">
              <w:rPr>
                <w:rFonts w:cs="B Nazanin" w:hint="cs"/>
                <w:sz w:val="22"/>
                <w:szCs w:val="22"/>
                <w:rtl/>
              </w:rPr>
              <w:t>بیماران</w:t>
            </w:r>
            <w:r w:rsidRPr="00537DE1">
              <w:rPr>
                <w:rFonts w:cs="B Nazanin"/>
                <w:sz w:val="22"/>
                <w:szCs w:val="22"/>
                <w:rtl/>
              </w:rPr>
              <w:t xml:space="preserve"> </w:t>
            </w:r>
            <w:r w:rsidRPr="00537DE1">
              <w:rPr>
                <w:rFonts w:cs="B Nazanin" w:hint="cs"/>
                <w:sz w:val="22"/>
                <w:szCs w:val="22"/>
                <w:rtl/>
              </w:rPr>
              <w:t>واجد</w:t>
            </w:r>
            <w:r w:rsidRPr="00537DE1">
              <w:rPr>
                <w:rFonts w:cs="B Nazanin"/>
                <w:sz w:val="22"/>
                <w:szCs w:val="22"/>
                <w:rtl/>
              </w:rPr>
              <w:t xml:space="preserve"> </w:t>
            </w:r>
            <w:r w:rsidRPr="00537DE1">
              <w:rPr>
                <w:rFonts w:cs="B Nazanin" w:hint="cs"/>
                <w:sz w:val="22"/>
                <w:szCs w:val="22"/>
                <w:rtl/>
              </w:rPr>
              <w:t>شرایط</w:t>
            </w:r>
            <w:r w:rsidRPr="00537DE1">
              <w:rPr>
                <w:rFonts w:cs="B Nazanin"/>
                <w:sz w:val="22"/>
                <w:szCs w:val="22"/>
                <w:rtl/>
              </w:rPr>
              <w:t xml:space="preserve"> </w:t>
            </w:r>
            <w:r w:rsidRPr="00537DE1">
              <w:rPr>
                <w:rFonts w:cs="B Nazanin" w:hint="cs"/>
                <w:sz w:val="22"/>
                <w:szCs w:val="22"/>
                <w:rtl/>
              </w:rPr>
              <w:t>به</w:t>
            </w:r>
            <w:r w:rsidRPr="00537DE1">
              <w:rPr>
                <w:rFonts w:cs="B Nazanin"/>
                <w:sz w:val="22"/>
                <w:szCs w:val="22"/>
                <w:rtl/>
              </w:rPr>
              <w:t xml:space="preserve"> </w:t>
            </w:r>
            <w:r w:rsidRPr="00537DE1">
              <w:rPr>
                <w:rFonts w:cs="B Nazanin" w:hint="cs"/>
                <w:sz w:val="22"/>
                <w:szCs w:val="22"/>
                <w:rtl/>
              </w:rPr>
              <w:t>آزمایشگاه</w:t>
            </w:r>
            <w:r w:rsidRPr="00537DE1">
              <w:rPr>
                <w:rFonts w:cs="B Nazanin"/>
                <w:sz w:val="22"/>
                <w:szCs w:val="22"/>
                <w:rtl/>
              </w:rPr>
              <w:t xml:space="preserve"> </w:t>
            </w:r>
            <w:r w:rsidRPr="00537DE1">
              <w:rPr>
                <w:rFonts w:cs="B Nazanin" w:hint="cs"/>
                <w:sz w:val="22"/>
                <w:szCs w:val="22"/>
                <w:rtl/>
              </w:rPr>
              <w:t>طرف</w:t>
            </w:r>
            <w:r w:rsidRPr="00537DE1">
              <w:rPr>
                <w:rFonts w:cs="B Nazanin"/>
                <w:sz w:val="22"/>
                <w:szCs w:val="22"/>
                <w:rtl/>
              </w:rPr>
              <w:t xml:space="preserve"> </w:t>
            </w:r>
            <w:r w:rsidRPr="00537DE1">
              <w:rPr>
                <w:rFonts w:cs="B Nazanin" w:hint="cs"/>
                <w:sz w:val="22"/>
                <w:szCs w:val="22"/>
                <w:rtl/>
              </w:rPr>
              <w:t>قرارداد</w:t>
            </w:r>
            <w:r w:rsidRPr="00537DE1">
              <w:rPr>
                <w:rFonts w:cs="B Nazanin"/>
                <w:sz w:val="22"/>
                <w:szCs w:val="22"/>
                <w:rtl/>
              </w:rPr>
              <w:t xml:space="preserve"> </w:t>
            </w:r>
            <w:r w:rsidRPr="00537DE1">
              <w:rPr>
                <w:rFonts w:cs="B Nazanin" w:hint="cs"/>
                <w:sz w:val="22"/>
                <w:szCs w:val="22"/>
                <w:rtl/>
              </w:rPr>
              <w:t>سازمان</w:t>
            </w:r>
            <w:r w:rsidRPr="00537DE1">
              <w:rPr>
                <w:rFonts w:cs="B Nazanin"/>
                <w:sz w:val="22"/>
                <w:szCs w:val="22"/>
                <w:rtl/>
              </w:rPr>
              <w:t xml:space="preserve"> </w:t>
            </w:r>
            <w:r w:rsidRPr="00537DE1">
              <w:rPr>
                <w:rFonts w:cs="B Nazanin" w:hint="cs"/>
                <w:sz w:val="22"/>
                <w:szCs w:val="22"/>
                <w:rtl/>
              </w:rPr>
              <w:t>بهزیستی</w:t>
            </w:r>
            <w:r w:rsidRPr="00537DE1">
              <w:rPr>
                <w:rFonts w:cs="B Nazanin"/>
                <w:sz w:val="22"/>
                <w:szCs w:val="22"/>
                <w:rtl/>
              </w:rPr>
              <w:t xml:space="preserve"> </w:t>
            </w:r>
            <w:r w:rsidRPr="00537DE1">
              <w:rPr>
                <w:rFonts w:cs="B Nazanin" w:hint="cs"/>
                <w:sz w:val="22"/>
                <w:szCs w:val="22"/>
                <w:rtl/>
              </w:rPr>
              <w:t>،</w:t>
            </w:r>
          </w:p>
          <w:p w14:paraId="03349026" w14:textId="77777777" w:rsidR="00C24C90" w:rsidRPr="001E179C" w:rsidRDefault="00C24C90" w:rsidP="00F721E6">
            <w:pPr>
              <w:pStyle w:val="BodyTextIndent"/>
              <w:spacing w:line="360" w:lineRule="auto"/>
              <w:rPr>
                <w:rFonts w:cs="B Nazanin"/>
                <w:sz w:val="22"/>
                <w:szCs w:val="22"/>
                <w:rtl/>
              </w:rPr>
            </w:pPr>
            <w:r w:rsidRPr="00537DE1">
              <w:rPr>
                <w:rFonts w:cs="B Nazanin"/>
                <w:sz w:val="22"/>
                <w:szCs w:val="22"/>
                <w:rtl/>
              </w:rPr>
              <w:t xml:space="preserve"> </w:t>
            </w:r>
            <w:r w:rsidRPr="00537DE1">
              <w:rPr>
                <w:rFonts w:cs="B Nazanin" w:hint="cs"/>
                <w:sz w:val="22"/>
                <w:szCs w:val="22"/>
                <w:rtl/>
              </w:rPr>
              <w:t>در</w:t>
            </w:r>
            <w:r w:rsidRPr="00537DE1">
              <w:rPr>
                <w:rFonts w:cs="B Nazanin"/>
                <w:sz w:val="22"/>
                <w:szCs w:val="22"/>
                <w:rtl/>
              </w:rPr>
              <w:t xml:space="preserve"> </w:t>
            </w:r>
            <w:r w:rsidRPr="00537DE1">
              <w:rPr>
                <w:rFonts w:cs="B Nazanin" w:hint="cs"/>
                <w:sz w:val="22"/>
                <w:szCs w:val="22"/>
                <w:rtl/>
              </w:rPr>
              <w:t>اختیار</w:t>
            </w:r>
            <w:r w:rsidRPr="00537DE1">
              <w:rPr>
                <w:rFonts w:cs="B Nazanin"/>
                <w:sz w:val="22"/>
                <w:szCs w:val="22"/>
                <w:rtl/>
              </w:rPr>
              <w:t xml:space="preserve"> </w:t>
            </w:r>
            <w:r w:rsidRPr="00537DE1">
              <w:rPr>
                <w:rFonts w:cs="B Nazanin" w:hint="cs"/>
                <w:sz w:val="22"/>
                <w:szCs w:val="22"/>
                <w:rtl/>
              </w:rPr>
              <w:t>مرکز</w:t>
            </w:r>
            <w:r w:rsidRPr="00537DE1">
              <w:rPr>
                <w:rFonts w:cs="B Nazanin"/>
                <w:sz w:val="22"/>
                <w:szCs w:val="22"/>
                <w:rtl/>
              </w:rPr>
              <w:t xml:space="preserve"> </w:t>
            </w:r>
            <w:r w:rsidRPr="00537DE1">
              <w:rPr>
                <w:rFonts w:cs="B Nazanin" w:hint="cs"/>
                <w:sz w:val="22"/>
                <w:szCs w:val="22"/>
                <w:rtl/>
              </w:rPr>
              <w:t>قرار</w:t>
            </w:r>
            <w:r w:rsidRPr="00537DE1">
              <w:rPr>
                <w:rFonts w:cs="B Nazanin"/>
                <w:sz w:val="22"/>
                <w:szCs w:val="22"/>
                <w:rtl/>
              </w:rPr>
              <w:t xml:space="preserve"> </w:t>
            </w:r>
            <w:r w:rsidRPr="00537DE1">
              <w:rPr>
                <w:rFonts w:cs="B Nazanin" w:hint="cs"/>
                <w:sz w:val="22"/>
                <w:szCs w:val="22"/>
                <w:rtl/>
              </w:rPr>
              <w:t>گرفته</w:t>
            </w:r>
            <w:r w:rsidRPr="00537DE1">
              <w:rPr>
                <w:rFonts w:cs="B Nazanin"/>
                <w:sz w:val="22"/>
                <w:szCs w:val="22"/>
                <w:rtl/>
              </w:rPr>
              <w:t xml:space="preserve"> </w:t>
            </w:r>
            <w:r w:rsidRPr="00537DE1">
              <w:rPr>
                <w:rFonts w:cs="B Nazanin" w:hint="cs"/>
                <w:sz w:val="22"/>
                <w:szCs w:val="22"/>
                <w:rtl/>
              </w:rPr>
              <w:t>است؟</w:t>
            </w:r>
            <w:r>
              <w:rPr>
                <w:rFonts w:cs="B Nazanin" w:hint="cs"/>
                <w:sz w:val="22"/>
                <w:szCs w:val="22"/>
                <w:rtl/>
              </w:rPr>
              <w:t xml:space="preserve">                                                              </w:t>
            </w:r>
            <w:r w:rsidRPr="00537DE1">
              <w:rPr>
                <w:rFonts w:cs="B Nazanin"/>
                <w:sz w:val="22"/>
                <w:szCs w:val="22"/>
                <w:rtl/>
              </w:rPr>
              <w:t xml:space="preserve">    </w:t>
            </w:r>
            <w:r w:rsidRPr="00537DE1">
              <w:rPr>
                <w:rFonts w:cs="B Nazanin" w:hint="cs"/>
                <w:sz w:val="22"/>
                <w:szCs w:val="22"/>
                <w:rtl/>
              </w:rPr>
              <w:t>بلی</w:t>
            </w:r>
            <w:r w:rsidRPr="00537DE1">
              <w:rPr>
                <w:rFonts w:cs="B Nazanin"/>
                <w:sz w:val="22"/>
                <w:szCs w:val="22"/>
                <w:rtl/>
              </w:rPr>
              <w:t xml:space="preserve"> </w:t>
            </w:r>
            <w:r w:rsidRPr="001E179C">
              <w:rPr>
                <w:rFonts w:cs="B Nazanin" w:hint="cs"/>
                <w:sz w:val="22"/>
                <w:szCs w:val="22"/>
              </w:rPr>
              <w:sym w:font="Wingdings" w:char="F06F"/>
            </w:r>
            <w:r w:rsidRPr="00537DE1">
              <w:rPr>
                <w:rFonts w:cs="B Nazanin"/>
                <w:sz w:val="22"/>
                <w:szCs w:val="22"/>
                <w:rtl/>
              </w:rPr>
              <w:t xml:space="preserve">       </w:t>
            </w:r>
            <w:r w:rsidRPr="00537DE1">
              <w:rPr>
                <w:rFonts w:cs="B Nazanin" w:hint="cs"/>
                <w:sz w:val="22"/>
                <w:szCs w:val="22"/>
                <w:rtl/>
              </w:rPr>
              <w:t>خیر</w:t>
            </w:r>
            <w:r w:rsidRPr="001E179C">
              <w:rPr>
                <w:rFonts w:cs="B Nazanin" w:hint="cs"/>
                <w:sz w:val="22"/>
                <w:szCs w:val="22"/>
              </w:rPr>
              <w:sym w:font="Wingdings" w:char="F06F"/>
            </w: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tcPr>
          <w:p w14:paraId="128AAEFD" w14:textId="77777777" w:rsidR="00C24C90" w:rsidRDefault="00C24C90" w:rsidP="00F721E6">
            <w:pPr>
              <w:spacing w:after="0" w:line="240" w:lineRule="auto"/>
              <w:jc w:val="center"/>
              <w:rPr>
                <w:rFonts w:ascii="Times New Roman" w:eastAsia="Times New Roman" w:hAnsi="Times New Roman" w:cs="B Nazanin"/>
                <w:rtl/>
              </w:rPr>
            </w:pPr>
          </w:p>
          <w:p w14:paraId="6D67E7B1" w14:textId="77777777" w:rsidR="00C24C90" w:rsidRDefault="00C24C90" w:rsidP="00F721E6">
            <w:pPr>
              <w:spacing w:after="0" w:line="240" w:lineRule="auto"/>
              <w:jc w:val="center"/>
              <w:rPr>
                <w:rFonts w:ascii="Times New Roman" w:eastAsia="Times New Roman" w:hAnsi="Times New Roman" w:cs="B Nazanin"/>
                <w:rtl/>
              </w:rPr>
            </w:pPr>
            <w:r>
              <w:rPr>
                <w:rFonts w:ascii="Times New Roman" w:eastAsia="Times New Roman" w:hAnsi="Times New Roman" w:cs="B Nazanin" w:hint="cs"/>
                <w:rtl/>
              </w:rPr>
              <w:t>0.5</w:t>
            </w:r>
          </w:p>
          <w:p w14:paraId="46306298" w14:textId="77777777" w:rsidR="00C24C90" w:rsidRPr="001E179C" w:rsidRDefault="00C24C90" w:rsidP="00F721E6">
            <w:pPr>
              <w:pStyle w:val="BodyTextIndent"/>
              <w:spacing w:line="360" w:lineRule="auto"/>
              <w:ind w:firstLine="0"/>
              <w:jc w:val="center"/>
              <w:rPr>
                <w:rFonts w:cs="B Nazanin"/>
                <w:sz w:val="22"/>
                <w:szCs w:val="22"/>
                <w:rtl/>
              </w:rPr>
            </w:pPr>
          </w:p>
        </w:tc>
      </w:tr>
      <w:tr w:rsidR="00C24C90" w:rsidRPr="001E179C" w14:paraId="0ABFC30D" w14:textId="77777777" w:rsidTr="00F721E6">
        <w:trPr>
          <w:trHeight w:val="437"/>
        </w:trPr>
        <w:tc>
          <w:tcPr>
            <w:tcW w:w="9435"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312C97EB" w14:textId="77777777" w:rsidR="00C24C90" w:rsidRPr="00537DE1" w:rsidRDefault="00C24C90" w:rsidP="00F721E6">
            <w:pPr>
              <w:pStyle w:val="BodyTextIndent"/>
              <w:spacing w:line="360" w:lineRule="auto"/>
              <w:jc w:val="left"/>
              <w:rPr>
                <w:rFonts w:cs="B Nazanin"/>
                <w:sz w:val="22"/>
                <w:szCs w:val="22"/>
                <w:rtl/>
              </w:rPr>
            </w:pPr>
            <w:r>
              <w:rPr>
                <w:rFonts w:cs="B Nazanin" w:hint="cs"/>
                <w:sz w:val="22"/>
                <w:szCs w:val="22"/>
                <w:rtl/>
              </w:rPr>
              <w:t xml:space="preserve">جمع کل امتیاز عمومی مرکز </w:t>
            </w: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tcPr>
          <w:p w14:paraId="16CCE2C6" w14:textId="77777777" w:rsidR="00C24C90" w:rsidRDefault="00C24C90" w:rsidP="00F721E6">
            <w:pPr>
              <w:spacing w:after="0" w:line="240" w:lineRule="auto"/>
              <w:jc w:val="center"/>
              <w:rPr>
                <w:rFonts w:ascii="Times New Roman" w:eastAsia="Times New Roman" w:hAnsi="Times New Roman" w:cs="B Nazanin"/>
                <w:rtl/>
              </w:rPr>
            </w:pPr>
            <w:r>
              <w:rPr>
                <w:rFonts w:ascii="Times New Roman" w:eastAsia="Times New Roman" w:hAnsi="Times New Roman" w:cs="B Nazanin" w:hint="cs"/>
                <w:rtl/>
              </w:rPr>
              <w:t>10</w:t>
            </w:r>
          </w:p>
          <w:p w14:paraId="4D247595" w14:textId="77777777" w:rsidR="00C24C90" w:rsidRPr="006D2F23" w:rsidRDefault="00C24C90" w:rsidP="00F721E6">
            <w:pPr>
              <w:pStyle w:val="BodyTextIndent"/>
              <w:spacing w:line="360" w:lineRule="auto"/>
              <w:jc w:val="center"/>
              <w:rPr>
                <w:rFonts w:cs="B Nazanin"/>
                <w:sz w:val="24"/>
                <w:szCs w:val="24"/>
                <w:rtl/>
              </w:rPr>
            </w:pPr>
          </w:p>
        </w:tc>
      </w:tr>
    </w:tbl>
    <w:p w14:paraId="79AA8F1A" w14:textId="77777777" w:rsidR="00C24C90" w:rsidRDefault="00C24C90" w:rsidP="00C24C90">
      <w:pPr>
        <w:bidi/>
        <w:rPr>
          <w:rtl/>
        </w:rPr>
      </w:pPr>
      <w:r>
        <w:br w:type="page"/>
      </w:r>
    </w:p>
    <w:p w14:paraId="1F40E04B" w14:textId="77777777" w:rsidR="00C24C90" w:rsidRPr="00681C13" w:rsidRDefault="00C24C90" w:rsidP="00C24C90">
      <w:pPr>
        <w:pStyle w:val="ListParagraph"/>
        <w:numPr>
          <w:ilvl w:val="0"/>
          <w:numId w:val="57"/>
        </w:numPr>
        <w:jc w:val="center"/>
        <w:rPr>
          <w:rFonts w:cs="B Nazanin"/>
          <w:b/>
          <w:bCs/>
        </w:rPr>
      </w:pPr>
      <w:r w:rsidRPr="00681C13">
        <w:rPr>
          <w:rFonts w:cs="B Nazanin" w:hint="cs"/>
          <w:b/>
          <w:bCs/>
          <w:rtl/>
        </w:rPr>
        <w:lastRenderedPageBreak/>
        <w:t>فرم اختصاصی ارزیابی مراکز مشاوره ژنتیک</w:t>
      </w:r>
    </w:p>
    <w:tbl>
      <w:tblPr>
        <w:tblStyle w:val="TableGrid"/>
        <w:bidiVisual/>
        <w:tblW w:w="10515" w:type="dxa"/>
        <w:jc w:val="center"/>
        <w:tblLook w:val="04A0" w:firstRow="1" w:lastRow="0" w:firstColumn="1" w:lastColumn="0" w:noHBand="0" w:noVBand="1"/>
      </w:tblPr>
      <w:tblGrid>
        <w:gridCol w:w="653"/>
        <w:gridCol w:w="52"/>
        <w:gridCol w:w="1880"/>
        <w:gridCol w:w="3248"/>
        <w:gridCol w:w="4048"/>
        <w:gridCol w:w="40"/>
        <w:gridCol w:w="594"/>
      </w:tblGrid>
      <w:tr w:rsidR="00C24C90" w:rsidRPr="001E179C" w14:paraId="4DF196A6" w14:textId="77777777" w:rsidTr="00F721E6">
        <w:trPr>
          <w:trHeight w:val="801"/>
          <w:jc w:val="center"/>
        </w:trPr>
        <w:tc>
          <w:tcPr>
            <w:tcW w:w="705" w:type="dxa"/>
            <w:gridSpan w:val="2"/>
            <w:vMerge w:val="restart"/>
            <w:tcBorders>
              <w:top w:val="single" w:sz="4" w:space="0" w:color="auto"/>
              <w:right w:val="single" w:sz="4" w:space="0" w:color="auto"/>
            </w:tcBorders>
            <w:shd w:val="clear" w:color="auto" w:fill="F7CAAC" w:themeFill="accent2" w:themeFillTint="66"/>
            <w:vAlign w:val="center"/>
          </w:tcPr>
          <w:p w14:paraId="16E95CDD" w14:textId="77777777" w:rsidR="00C24C90" w:rsidRDefault="00C24C90" w:rsidP="00F721E6">
            <w:pPr>
              <w:bidi/>
              <w:spacing w:line="240" w:lineRule="atLeast"/>
              <w:rPr>
                <w:rFonts w:cs="B Nazanin"/>
                <w:b/>
                <w:bCs/>
                <w:rtl/>
              </w:rPr>
            </w:pPr>
          </w:p>
          <w:p w14:paraId="119C45EE" w14:textId="77777777" w:rsidR="00C24C90" w:rsidRDefault="00C24C90" w:rsidP="00F721E6">
            <w:pPr>
              <w:bidi/>
              <w:spacing w:line="240" w:lineRule="atLeast"/>
              <w:rPr>
                <w:rFonts w:cs="B Nazanin"/>
                <w:b/>
                <w:bCs/>
                <w:rtl/>
              </w:rPr>
            </w:pPr>
          </w:p>
          <w:p w14:paraId="3333856B" w14:textId="77777777" w:rsidR="00C24C90" w:rsidRPr="001E179C" w:rsidRDefault="00C24C90" w:rsidP="00F721E6">
            <w:pPr>
              <w:bidi/>
              <w:spacing w:line="240" w:lineRule="atLeast"/>
              <w:rPr>
                <w:rFonts w:cs="B Nazanin"/>
                <w:b/>
                <w:bCs/>
                <w:rtl/>
              </w:rPr>
            </w:pPr>
          </w:p>
          <w:p w14:paraId="5A92180F" w14:textId="77777777" w:rsidR="00C24C90" w:rsidRPr="001E179C" w:rsidRDefault="00C24C90" w:rsidP="00F721E6">
            <w:pPr>
              <w:bidi/>
              <w:spacing w:line="240" w:lineRule="atLeast"/>
              <w:jc w:val="center"/>
              <w:rPr>
                <w:rFonts w:cs="B Nazanin"/>
                <w:b/>
                <w:bCs/>
                <w:rtl/>
              </w:rPr>
            </w:pPr>
          </w:p>
          <w:p w14:paraId="31B1EE83" w14:textId="77777777" w:rsidR="00C24C90" w:rsidRPr="001E179C" w:rsidRDefault="00C24C90" w:rsidP="00F721E6">
            <w:pPr>
              <w:bidi/>
              <w:spacing w:line="240" w:lineRule="atLeast"/>
              <w:jc w:val="center"/>
              <w:rPr>
                <w:rFonts w:cs="B Nazanin"/>
                <w:b/>
                <w:bCs/>
                <w:rtl/>
              </w:rPr>
            </w:pPr>
          </w:p>
          <w:p w14:paraId="1217E31F" w14:textId="77777777" w:rsidR="00C24C90" w:rsidRPr="001E179C" w:rsidRDefault="00C24C90" w:rsidP="00F721E6">
            <w:pPr>
              <w:bidi/>
              <w:spacing w:line="240" w:lineRule="atLeast"/>
              <w:jc w:val="center"/>
              <w:rPr>
                <w:rFonts w:cs="B Nazanin"/>
                <w:b/>
                <w:bCs/>
              </w:rPr>
            </w:pPr>
          </w:p>
          <w:p w14:paraId="3970D356" w14:textId="77777777" w:rsidR="00C24C90" w:rsidRPr="001E179C" w:rsidRDefault="00C24C90" w:rsidP="00F721E6">
            <w:pPr>
              <w:bidi/>
              <w:spacing w:line="240" w:lineRule="atLeast"/>
              <w:jc w:val="center"/>
              <w:rPr>
                <w:rFonts w:cs="B Nazanin"/>
                <w:b/>
                <w:bCs/>
              </w:rPr>
            </w:pPr>
          </w:p>
          <w:p w14:paraId="38685120" w14:textId="77777777" w:rsidR="00C24C90" w:rsidRPr="001E179C" w:rsidRDefault="00C24C90" w:rsidP="00F721E6">
            <w:pPr>
              <w:bidi/>
              <w:spacing w:line="240" w:lineRule="atLeast"/>
              <w:jc w:val="center"/>
              <w:rPr>
                <w:rFonts w:cs="B Nazanin"/>
                <w:b/>
                <w:bCs/>
              </w:rPr>
            </w:pPr>
          </w:p>
          <w:p w14:paraId="14FD0C06" w14:textId="77777777" w:rsidR="00C24C90" w:rsidRPr="001E179C" w:rsidRDefault="00C24C90" w:rsidP="00F721E6">
            <w:pPr>
              <w:bidi/>
              <w:spacing w:line="240" w:lineRule="atLeast"/>
              <w:jc w:val="center"/>
              <w:rPr>
                <w:rFonts w:cs="B Nazanin"/>
                <w:b/>
                <w:bCs/>
              </w:rPr>
            </w:pPr>
          </w:p>
          <w:p w14:paraId="4AC2FC06" w14:textId="77777777" w:rsidR="00C24C90" w:rsidRPr="001E179C" w:rsidRDefault="00C24C90" w:rsidP="00F721E6">
            <w:pPr>
              <w:bidi/>
              <w:spacing w:line="240" w:lineRule="atLeast"/>
              <w:jc w:val="center"/>
              <w:rPr>
                <w:rFonts w:cs="B Nazanin"/>
                <w:b/>
                <w:bCs/>
              </w:rPr>
            </w:pPr>
          </w:p>
          <w:p w14:paraId="354B54B6" w14:textId="77777777" w:rsidR="00C24C90" w:rsidRPr="001E179C" w:rsidRDefault="00C24C90" w:rsidP="00F721E6">
            <w:pPr>
              <w:bidi/>
              <w:spacing w:line="240" w:lineRule="atLeast"/>
              <w:jc w:val="center"/>
              <w:rPr>
                <w:rFonts w:cs="B Nazanin"/>
                <w:b/>
                <w:bCs/>
                <w:rtl/>
              </w:rPr>
            </w:pPr>
          </w:p>
          <w:p w14:paraId="25FD9E7D" w14:textId="77777777" w:rsidR="00C24C90" w:rsidRPr="001E179C" w:rsidRDefault="00C24C90" w:rsidP="00F721E6">
            <w:pPr>
              <w:bidi/>
              <w:spacing w:line="240" w:lineRule="atLeast"/>
              <w:jc w:val="center"/>
              <w:rPr>
                <w:rFonts w:cs="B Nazanin"/>
                <w:b/>
                <w:bCs/>
                <w:rtl/>
              </w:rPr>
            </w:pPr>
          </w:p>
          <w:p w14:paraId="0DB5E91F" w14:textId="77777777" w:rsidR="00C24C90" w:rsidRPr="001E179C" w:rsidRDefault="00C24C90" w:rsidP="00F721E6">
            <w:pPr>
              <w:bidi/>
              <w:spacing w:line="240" w:lineRule="atLeast"/>
              <w:jc w:val="center"/>
              <w:rPr>
                <w:rFonts w:cs="B Nazanin"/>
                <w:b/>
                <w:bCs/>
                <w:rtl/>
              </w:rPr>
            </w:pPr>
          </w:p>
          <w:p w14:paraId="16BCF739" w14:textId="77777777" w:rsidR="00C24C90" w:rsidRPr="001E179C" w:rsidRDefault="00C24C90" w:rsidP="00F721E6">
            <w:pPr>
              <w:bidi/>
              <w:spacing w:line="240" w:lineRule="atLeast"/>
              <w:rPr>
                <w:rFonts w:cs="B Nazanin"/>
                <w:b/>
                <w:bCs/>
                <w:rtl/>
              </w:rPr>
            </w:pPr>
          </w:p>
        </w:tc>
        <w:tc>
          <w:tcPr>
            <w:tcW w:w="9810" w:type="dxa"/>
            <w:gridSpan w:val="5"/>
            <w:tcBorders>
              <w:left w:val="single" w:sz="4" w:space="0" w:color="auto"/>
              <w:bottom w:val="single" w:sz="4" w:space="0" w:color="auto"/>
              <w:right w:val="single" w:sz="4" w:space="0" w:color="auto"/>
            </w:tcBorders>
            <w:hideMark/>
          </w:tcPr>
          <w:p w14:paraId="6A64F895" w14:textId="77777777" w:rsidR="00C24C90" w:rsidRDefault="00C24C90" w:rsidP="00F721E6">
            <w:pPr>
              <w:bidi/>
              <w:spacing w:line="240" w:lineRule="atLeast"/>
              <w:jc w:val="both"/>
              <w:rPr>
                <w:rFonts w:cs="B Nazanin"/>
              </w:rPr>
            </w:pPr>
            <w:r w:rsidRPr="001E179C">
              <w:rPr>
                <w:rFonts w:cs="B Nazanin" w:hint="cs"/>
                <w:b/>
                <w:bCs/>
                <w:rtl/>
              </w:rPr>
              <w:t xml:space="preserve">ذکر نتایج حاصل از بررسی </w:t>
            </w:r>
            <w:r w:rsidRPr="00B86251">
              <w:rPr>
                <w:rFonts w:cs="B Nazanin" w:hint="cs"/>
                <w:b/>
                <w:bCs/>
                <w:rtl/>
              </w:rPr>
              <w:t>کیفی</w:t>
            </w:r>
            <w:r w:rsidRPr="001E179C">
              <w:rPr>
                <w:rFonts w:cs="B Nazanin" w:hint="cs"/>
                <w:b/>
                <w:bCs/>
                <w:rtl/>
              </w:rPr>
              <w:t xml:space="preserve"> حداقل </w:t>
            </w:r>
            <w:r>
              <w:rPr>
                <w:rFonts w:cs="B Nazanin" w:hint="cs"/>
                <w:b/>
                <w:bCs/>
                <w:rtl/>
              </w:rPr>
              <w:t>7</w:t>
            </w:r>
            <w:r w:rsidRPr="001E179C">
              <w:rPr>
                <w:rFonts w:cs="B Nazanin" w:hint="cs"/>
                <w:b/>
                <w:bCs/>
                <w:rtl/>
              </w:rPr>
              <w:t xml:space="preserve"> پرونده مشاوره ژنتیک : </w:t>
            </w:r>
            <w:r w:rsidRPr="001E179C">
              <w:rPr>
                <w:rFonts w:cs="B Nazanin" w:hint="cs"/>
                <w:rtl/>
              </w:rPr>
              <w:t xml:space="preserve">در این قسمت به صورت راندوم </w:t>
            </w:r>
            <w:r>
              <w:rPr>
                <w:rFonts w:cs="B Nazanin" w:hint="cs"/>
                <w:rtl/>
              </w:rPr>
              <w:t>7</w:t>
            </w:r>
            <w:r w:rsidRPr="001E179C">
              <w:rPr>
                <w:rFonts w:cs="B Nazanin" w:hint="cs"/>
                <w:rtl/>
              </w:rPr>
              <w:t xml:space="preserve"> عدد پرونده از پرونده های سال جاری، سال گذشته </w:t>
            </w:r>
          </w:p>
          <w:p w14:paraId="3EA152C8" w14:textId="77777777" w:rsidR="00C24C90" w:rsidRPr="001E179C" w:rsidRDefault="00C24C90" w:rsidP="00F721E6">
            <w:pPr>
              <w:bidi/>
              <w:spacing w:line="240" w:lineRule="atLeast"/>
              <w:jc w:val="both"/>
              <w:rPr>
                <w:rFonts w:cs="B Nazanin"/>
                <w:b/>
                <w:bCs/>
              </w:rPr>
            </w:pPr>
            <w:r w:rsidRPr="001E179C">
              <w:rPr>
                <w:rFonts w:cs="B Nazanin" w:hint="cs"/>
                <w:rtl/>
              </w:rPr>
              <w:t xml:space="preserve">و یا سال های عقب تر </w:t>
            </w:r>
            <w:r>
              <w:rPr>
                <w:rFonts w:cs="B Nazanin" w:hint="cs"/>
                <w:rtl/>
              </w:rPr>
              <w:t xml:space="preserve"> ( ترجیحا از پرونده های تشخیصی )</w:t>
            </w:r>
            <w:r w:rsidRPr="001E179C">
              <w:rPr>
                <w:rFonts w:cs="B Nazanin" w:hint="cs"/>
                <w:rtl/>
              </w:rPr>
              <w:t>انتخاب کرده و به موارد اختصاصی آن دقت لازم مبذول گردد.</w:t>
            </w:r>
          </w:p>
        </w:tc>
      </w:tr>
      <w:tr w:rsidR="00C24C90" w:rsidRPr="001E179C" w14:paraId="193AF49A" w14:textId="77777777" w:rsidTr="00F721E6">
        <w:trPr>
          <w:trHeight w:val="461"/>
          <w:jc w:val="center"/>
        </w:trPr>
        <w:tc>
          <w:tcPr>
            <w:tcW w:w="705" w:type="dxa"/>
            <w:gridSpan w:val="2"/>
            <w:vMerge/>
            <w:tcBorders>
              <w:right w:val="single" w:sz="4" w:space="0" w:color="auto"/>
            </w:tcBorders>
            <w:shd w:val="clear" w:color="auto" w:fill="F7CAAC" w:themeFill="accent2" w:themeFillTint="66"/>
            <w:vAlign w:val="center"/>
          </w:tcPr>
          <w:p w14:paraId="482D4FE5" w14:textId="77777777" w:rsidR="00C24C90" w:rsidRPr="001E179C" w:rsidRDefault="00C24C90" w:rsidP="00F721E6">
            <w:pPr>
              <w:bidi/>
              <w:spacing w:line="240" w:lineRule="atLeast"/>
              <w:jc w:val="center"/>
              <w:rPr>
                <w:rFonts w:cs="B Nazanin"/>
                <w:b/>
                <w:bCs/>
              </w:rPr>
            </w:pPr>
          </w:p>
        </w:tc>
        <w:tc>
          <w:tcPr>
            <w:tcW w:w="1880" w:type="dxa"/>
            <w:tcBorders>
              <w:top w:val="single" w:sz="4" w:space="0" w:color="auto"/>
              <w:left w:val="single" w:sz="4" w:space="0" w:color="auto"/>
              <w:bottom w:val="single" w:sz="4" w:space="0" w:color="auto"/>
              <w:right w:val="single" w:sz="4" w:space="0" w:color="auto"/>
            </w:tcBorders>
            <w:vAlign w:val="center"/>
            <w:hideMark/>
          </w:tcPr>
          <w:p w14:paraId="0D5EEC1F" w14:textId="77777777" w:rsidR="00C24C90" w:rsidRPr="001E179C" w:rsidRDefault="00C24C90" w:rsidP="00F721E6">
            <w:pPr>
              <w:bidi/>
              <w:spacing w:line="240" w:lineRule="atLeast"/>
              <w:jc w:val="center"/>
              <w:rPr>
                <w:rFonts w:cs="B Nazanin"/>
                <w:b/>
                <w:bCs/>
                <w:rtl/>
              </w:rPr>
            </w:pPr>
            <w:r w:rsidRPr="001E179C">
              <w:rPr>
                <w:rFonts w:cs="B Nazanin" w:hint="cs"/>
                <w:b/>
                <w:bCs/>
                <w:rtl/>
              </w:rPr>
              <w:t>عنوان</w:t>
            </w:r>
          </w:p>
        </w:tc>
        <w:tc>
          <w:tcPr>
            <w:tcW w:w="3248" w:type="dxa"/>
            <w:tcBorders>
              <w:top w:val="single" w:sz="4" w:space="0" w:color="auto"/>
              <w:left w:val="single" w:sz="4" w:space="0" w:color="auto"/>
              <w:bottom w:val="single" w:sz="4" w:space="0" w:color="auto"/>
              <w:right w:val="single" w:sz="4" w:space="0" w:color="auto"/>
            </w:tcBorders>
            <w:vAlign w:val="center"/>
          </w:tcPr>
          <w:p w14:paraId="0D951245" w14:textId="77777777" w:rsidR="00C24C90" w:rsidRPr="001E179C" w:rsidRDefault="00C24C90" w:rsidP="00F721E6">
            <w:pPr>
              <w:bidi/>
              <w:spacing w:line="240" w:lineRule="atLeast"/>
              <w:jc w:val="center"/>
              <w:rPr>
                <w:rFonts w:cs="B Nazanin"/>
                <w:b/>
                <w:bCs/>
                <w:rtl/>
              </w:rPr>
            </w:pPr>
            <w:r w:rsidRPr="001E179C">
              <w:rPr>
                <w:rFonts w:cs="B Nazanin" w:hint="cs"/>
                <w:b/>
                <w:bCs/>
                <w:rtl/>
              </w:rPr>
              <w:t>شرح موضوع</w:t>
            </w:r>
          </w:p>
        </w:tc>
        <w:tc>
          <w:tcPr>
            <w:tcW w:w="4048" w:type="dxa"/>
            <w:tcBorders>
              <w:top w:val="single" w:sz="4" w:space="0" w:color="auto"/>
              <w:left w:val="single" w:sz="4" w:space="0" w:color="auto"/>
              <w:bottom w:val="single" w:sz="4" w:space="0" w:color="auto"/>
              <w:right w:val="single" w:sz="4" w:space="0" w:color="auto"/>
            </w:tcBorders>
            <w:vAlign w:val="center"/>
          </w:tcPr>
          <w:p w14:paraId="2AEA8C9A" w14:textId="77777777" w:rsidR="00C24C90" w:rsidRPr="001E179C" w:rsidRDefault="00C24C90" w:rsidP="00F721E6">
            <w:pPr>
              <w:bidi/>
              <w:spacing w:line="240" w:lineRule="atLeast"/>
              <w:jc w:val="center"/>
              <w:rPr>
                <w:rFonts w:cs="B Nazanin"/>
                <w:b/>
                <w:bCs/>
                <w:rtl/>
              </w:rPr>
            </w:pPr>
            <w:r w:rsidRPr="001E179C">
              <w:rPr>
                <w:rFonts w:cs="B Nazanin" w:hint="cs"/>
                <w:b/>
                <w:bCs/>
                <w:rtl/>
              </w:rPr>
              <w:t>توضیحات</w:t>
            </w:r>
          </w:p>
        </w:tc>
        <w:tc>
          <w:tcPr>
            <w:tcW w:w="634" w:type="dxa"/>
            <w:gridSpan w:val="2"/>
            <w:tcBorders>
              <w:top w:val="single" w:sz="4" w:space="0" w:color="auto"/>
              <w:left w:val="single" w:sz="4" w:space="0" w:color="auto"/>
              <w:bottom w:val="single" w:sz="4" w:space="0" w:color="auto"/>
            </w:tcBorders>
            <w:shd w:val="clear" w:color="auto" w:fill="auto"/>
            <w:vAlign w:val="center"/>
          </w:tcPr>
          <w:p w14:paraId="0320B7E1" w14:textId="77777777" w:rsidR="00C24C90" w:rsidRPr="001E179C" w:rsidRDefault="00C24C90" w:rsidP="00F721E6">
            <w:pPr>
              <w:bidi/>
              <w:spacing w:line="240" w:lineRule="atLeast"/>
              <w:jc w:val="center"/>
              <w:rPr>
                <w:rFonts w:cs="B Nazanin"/>
                <w:b/>
                <w:bCs/>
                <w:rtl/>
              </w:rPr>
            </w:pPr>
            <w:r w:rsidRPr="001E179C">
              <w:rPr>
                <w:rFonts w:cs="B Nazanin" w:hint="cs"/>
                <w:b/>
                <w:bCs/>
                <w:rtl/>
              </w:rPr>
              <w:t>امتیاز</w:t>
            </w:r>
          </w:p>
        </w:tc>
      </w:tr>
      <w:tr w:rsidR="00C24C90" w:rsidRPr="001E179C" w14:paraId="1001BD9E" w14:textId="77777777" w:rsidTr="00F721E6">
        <w:trPr>
          <w:trHeight w:val="1253"/>
          <w:jc w:val="center"/>
        </w:trPr>
        <w:tc>
          <w:tcPr>
            <w:tcW w:w="705" w:type="dxa"/>
            <w:gridSpan w:val="2"/>
            <w:vMerge/>
            <w:tcBorders>
              <w:right w:val="single" w:sz="4" w:space="0" w:color="auto"/>
            </w:tcBorders>
            <w:shd w:val="clear" w:color="auto" w:fill="F7CAAC" w:themeFill="accent2" w:themeFillTint="66"/>
          </w:tcPr>
          <w:p w14:paraId="05C684D4" w14:textId="77777777" w:rsidR="00C24C90" w:rsidRPr="001E179C" w:rsidRDefault="00C24C90" w:rsidP="00F721E6">
            <w:pPr>
              <w:bidi/>
              <w:spacing w:after="0" w:line="240" w:lineRule="atLeast"/>
              <w:jc w:val="center"/>
              <w:rPr>
                <w:rFonts w:cs="B Nazanin"/>
                <w:rtl/>
              </w:rPr>
            </w:pPr>
          </w:p>
        </w:tc>
        <w:tc>
          <w:tcPr>
            <w:tcW w:w="1880" w:type="dxa"/>
            <w:tcBorders>
              <w:top w:val="single" w:sz="4" w:space="0" w:color="auto"/>
              <w:left w:val="single" w:sz="4" w:space="0" w:color="auto"/>
              <w:bottom w:val="single" w:sz="4" w:space="0" w:color="auto"/>
              <w:right w:val="single" w:sz="4" w:space="0" w:color="auto"/>
            </w:tcBorders>
            <w:vAlign w:val="center"/>
            <w:hideMark/>
          </w:tcPr>
          <w:p w14:paraId="2BE26B12" w14:textId="77777777" w:rsidR="00C24C90" w:rsidRPr="001E179C" w:rsidRDefault="00C24C90" w:rsidP="00F721E6">
            <w:pPr>
              <w:bidi/>
              <w:spacing w:after="0" w:line="240" w:lineRule="atLeast"/>
              <w:jc w:val="center"/>
              <w:rPr>
                <w:rFonts w:cs="B Nazanin"/>
                <w:b/>
                <w:bCs/>
                <w:rtl/>
              </w:rPr>
            </w:pPr>
            <w:r w:rsidRPr="001E179C">
              <w:rPr>
                <w:rFonts w:cs="B Nazanin" w:hint="cs"/>
                <w:b/>
                <w:bCs/>
                <w:rtl/>
              </w:rPr>
              <w:t>شجره نامه*</w:t>
            </w:r>
          </w:p>
        </w:tc>
        <w:tc>
          <w:tcPr>
            <w:tcW w:w="3248" w:type="dxa"/>
            <w:tcBorders>
              <w:top w:val="single" w:sz="4" w:space="0" w:color="auto"/>
              <w:left w:val="single" w:sz="4" w:space="0" w:color="auto"/>
              <w:bottom w:val="single" w:sz="4" w:space="0" w:color="auto"/>
              <w:right w:val="single" w:sz="4" w:space="0" w:color="auto"/>
            </w:tcBorders>
            <w:vAlign w:val="center"/>
          </w:tcPr>
          <w:p w14:paraId="283251E7" w14:textId="77777777" w:rsidR="00C24C90" w:rsidRPr="001E179C" w:rsidRDefault="00C24C90" w:rsidP="00F721E6">
            <w:pPr>
              <w:tabs>
                <w:tab w:val="left" w:pos="2658"/>
              </w:tabs>
              <w:bidi/>
              <w:spacing w:after="0" w:line="240" w:lineRule="atLeast"/>
              <w:rPr>
                <w:rFonts w:cs="B Nazanin"/>
              </w:rPr>
            </w:pPr>
            <w:r w:rsidRPr="001E179C">
              <w:rPr>
                <w:rFonts w:cs="B Nazanin" w:hint="cs"/>
                <w:rtl/>
              </w:rPr>
              <w:t xml:space="preserve">رسم شده </w:t>
            </w:r>
            <w:r w:rsidRPr="001E179C">
              <w:rPr>
                <w:rFonts w:cs="B Nazanin" w:hint="cs"/>
              </w:rPr>
              <w:sym w:font="Wingdings" w:char="F06F"/>
            </w:r>
            <w:r w:rsidRPr="001E179C">
              <w:rPr>
                <w:rFonts w:cs="B Nazanin" w:hint="cs"/>
                <w:rtl/>
              </w:rPr>
              <w:t xml:space="preserve">                                  رسم نشده </w:t>
            </w:r>
            <w:r w:rsidRPr="001E179C">
              <w:rPr>
                <w:rFonts w:cs="B Nazanin" w:hint="cs"/>
              </w:rPr>
              <w:sym w:font="Wingdings" w:char="F06F"/>
            </w:r>
          </w:p>
          <w:p w14:paraId="2D7CE5E2" w14:textId="77777777" w:rsidR="00C24C90" w:rsidRDefault="00C24C90" w:rsidP="00F721E6">
            <w:pPr>
              <w:tabs>
                <w:tab w:val="left" w:pos="2658"/>
              </w:tabs>
              <w:bidi/>
              <w:spacing w:after="0" w:line="240" w:lineRule="atLeast"/>
              <w:rPr>
                <w:rFonts w:cs="B Nazanin"/>
                <w:rtl/>
              </w:rPr>
            </w:pPr>
            <w:r w:rsidRPr="001E179C">
              <w:rPr>
                <w:rFonts w:cs="B Nazanin" w:hint="cs"/>
                <w:rtl/>
              </w:rPr>
              <w:t xml:space="preserve">در صورت رسم شدن آیا صحیح است </w:t>
            </w:r>
            <w:r w:rsidRPr="001E179C">
              <w:rPr>
                <w:rFonts w:cs="B Nazanin" w:hint="cs"/>
              </w:rPr>
              <w:sym w:font="Wingdings" w:char="F06F"/>
            </w:r>
            <w:r w:rsidRPr="001E179C">
              <w:rPr>
                <w:rFonts w:cs="B Nazanin" w:hint="cs"/>
                <w:rtl/>
              </w:rPr>
              <w:t xml:space="preserve">   </w:t>
            </w:r>
          </w:p>
          <w:p w14:paraId="2B8BD636" w14:textId="77777777" w:rsidR="00C24C90" w:rsidRPr="001E179C" w:rsidRDefault="00C24C90" w:rsidP="00F721E6">
            <w:pPr>
              <w:tabs>
                <w:tab w:val="left" w:pos="2658"/>
              </w:tabs>
              <w:bidi/>
              <w:spacing w:after="0" w:line="240" w:lineRule="atLeast"/>
              <w:rPr>
                <w:rFonts w:cs="B Nazanin"/>
              </w:rPr>
            </w:pPr>
            <w:r w:rsidRPr="001E179C">
              <w:rPr>
                <w:rFonts w:cs="B Nazanin" w:hint="cs"/>
                <w:rtl/>
              </w:rPr>
              <w:t xml:space="preserve"> صحیح نیست </w:t>
            </w:r>
            <w:r w:rsidRPr="001E179C">
              <w:rPr>
                <w:rFonts w:cs="B Nazanin" w:hint="cs"/>
              </w:rPr>
              <w:sym w:font="Wingdings" w:char="F06F"/>
            </w:r>
          </w:p>
        </w:tc>
        <w:tc>
          <w:tcPr>
            <w:tcW w:w="4048" w:type="dxa"/>
            <w:tcBorders>
              <w:top w:val="single" w:sz="4" w:space="0" w:color="auto"/>
              <w:left w:val="single" w:sz="4" w:space="0" w:color="auto"/>
              <w:bottom w:val="single" w:sz="4" w:space="0" w:color="auto"/>
              <w:right w:val="single" w:sz="4" w:space="0" w:color="auto"/>
            </w:tcBorders>
            <w:vAlign w:val="center"/>
          </w:tcPr>
          <w:p w14:paraId="2EA5978E" w14:textId="77777777" w:rsidR="00C24C90" w:rsidRPr="001E179C" w:rsidRDefault="00C24C90" w:rsidP="00F721E6">
            <w:pPr>
              <w:bidi/>
              <w:spacing w:after="0"/>
              <w:jc w:val="both"/>
              <w:rPr>
                <w:rFonts w:cs="B Nazanin"/>
                <w:rtl/>
              </w:rPr>
            </w:pPr>
            <w:r w:rsidRPr="001E179C">
              <w:rPr>
                <w:rFonts w:cs="B Nazanin" w:hint="cs"/>
                <w:rtl/>
              </w:rPr>
              <w:t>اگر شجره نامه ی رسم شده به صورت صحیح باشد امتیاز 2 تعلق می گیرد. در صورت عدم رسم شجره نامه یا رسم شجره نامه ناصحیح هیچ امتیازی تعلق نمی گیرد.</w:t>
            </w:r>
          </w:p>
        </w:tc>
        <w:tc>
          <w:tcPr>
            <w:tcW w:w="634" w:type="dxa"/>
            <w:gridSpan w:val="2"/>
            <w:tcBorders>
              <w:top w:val="single" w:sz="4" w:space="0" w:color="auto"/>
              <w:left w:val="single" w:sz="4" w:space="0" w:color="auto"/>
              <w:bottom w:val="single" w:sz="4" w:space="0" w:color="auto"/>
            </w:tcBorders>
            <w:shd w:val="clear" w:color="auto" w:fill="auto"/>
            <w:vAlign w:val="center"/>
          </w:tcPr>
          <w:p w14:paraId="21B3F66F" w14:textId="77777777" w:rsidR="00C24C90" w:rsidRPr="001E179C" w:rsidRDefault="00C24C90" w:rsidP="00F721E6">
            <w:pPr>
              <w:bidi/>
              <w:spacing w:after="0" w:line="240" w:lineRule="atLeast"/>
              <w:jc w:val="center"/>
              <w:rPr>
                <w:rFonts w:cs="B Nazanin"/>
              </w:rPr>
            </w:pPr>
            <w:r>
              <w:rPr>
                <w:rFonts w:cs="B Nazanin" w:hint="cs"/>
                <w:rtl/>
              </w:rPr>
              <w:t>2</w:t>
            </w:r>
          </w:p>
        </w:tc>
      </w:tr>
      <w:tr w:rsidR="00C24C90" w:rsidRPr="001E179C" w14:paraId="42390845" w14:textId="77777777" w:rsidTr="00F721E6">
        <w:trPr>
          <w:trHeight w:val="1133"/>
          <w:jc w:val="center"/>
        </w:trPr>
        <w:tc>
          <w:tcPr>
            <w:tcW w:w="705" w:type="dxa"/>
            <w:gridSpan w:val="2"/>
            <w:vMerge/>
            <w:tcBorders>
              <w:right w:val="single" w:sz="4" w:space="0" w:color="auto"/>
            </w:tcBorders>
            <w:shd w:val="clear" w:color="auto" w:fill="F7CAAC" w:themeFill="accent2" w:themeFillTint="66"/>
          </w:tcPr>
          <w:p w14:paraId="2DD42034" w14:textId="77777777" w:rsidR="00C24C90" w:rsidRPr="001E179C" w:rsidRDefault="00C24C90" w:rsidP="00F721E6">
            <w:pPr>
              <w:bidi/>
              <w:spacing w:after="0" w:line="240" w:lineRule="atLeast"/>
              <w:jc w:val="center"/>
              <w:rPr>
                <w:rFonts w:cs="B Nazanin"/>
                <w:rtl/>
              </w:rPr>
            </w:pPr>
          </w:p>
        </w:tc>
        <w:tc>
          <w:tcPr>
            <w:tcW w:w="1880" w:type="dxa"/>
            <w:tcBorders>
              <w:top w:val="single" w:sz="4" w:space="0" w:color="auto"/>
              <w:left w:val="single" w:sz="4" w:space="0" w:color="auto"/>
              <w:bottom w:val="single" w:sz="4" w:space="0" w:color="auto"/>
              <w:right w:val="single" w:sz="4" w:space="0" w:color="auto"/>
            </w:tcBorders>
            <w:vAlign w:val="center"/>
            <w:hideMark/>
          </w:tcPr>
          <w:p w14:paraId="3DE44182" w14:textId="77777777" w:rsidR="00C24C90" w:rsidRPr="001E179C" w:rsidRDefault="00C24C90" w:rsidP="00F721E6">
            <w:pPr>
              <w:bidi/>
              <w:spacing w:after="0" w:line="240" w:lineRule="atLeast"/>
              <w:jc w:val="center"/>
              <w:rPr>
                <w:rFonts w:cs="B Nazanin"/>
                <w:b/>
                <w:bCs/>
                <w:rtl/>
              </w:rPr>
            </w:pPr>
            <w:r w:rsidRPr="001E179C">
              <w:rPr>
                <w:rFonts w:cs="B Nazanin" w:hint="cs"/>
                <w:b/>
                <w:bCs/>
                <w:rtl/>
              </w:rPr>
              <w:t>ضریب همخونی</w:t>
            </w:r>
            <w:r>
              <w:rPr>
                <w:rFonts w:cs="B Nazanin" w:hint="cs"/>
                <w:b/>
                <w:bCs/>
                <w:rtl/>
              </w:rPr>
              <w:t xml:space="preserve"> و تعیین ریسک خطر </w:t>
            </w:r>
            <w:r w:rsidRPr="001E179C">
              <w:rPr>
                <w:rFonts w:cs="B Nazanin" w:hint="cs"/>
                <w:b/>
                <w:bCs/>
                <w:rtl/>
              </w:rPr>
              <w:t>*</w:t>
            </w:r>
          </w:p>
        </w:tc>
        <w:tc>
          <w:tcPr>
            <w:tcW w:w="3248" w:type="dxa"/>
            <w:tcBorders>
              <w:top w:val="single" w:sz="4" w:space="0" w:color="auto"/>
              <w:left w:val="single" w:sz="4" w:space="0" w:color="auto"/>
              <w:bottom w:val="single" w:sz="4" w:space="0" w:color="auto"/>
              <w:right w:val="single" w:sz="4" w:space="0" w:color="auto"/>
            </w:tcBorders>
          </w:tcPr>
          <w:p w14:paraId="78B1F12A" w14:textId="77777777" w:rsidR="00C24C90" w:rsidRPr="001E179C" w:rsidRDefault="00C24C90" w:rsidP="00F721E6">
            <w:pPr>
              <w:tabs>
                <w:tab w:val="left" w:pos="2658"/>
              </w:tabs>
              <w:bidi/>
              <w:spacing w:after="0" w:line="240" w:lineRule="atLeast"/>
              <w:rPr>
                <w:rFonts w:cs="B Nazanin"/>
              </w:rPr>
            </w:pPr>
            <w:r w:rsidRPr="001E179C">
              <w:rPr>
                <w:rFonts w:cs="B Nazanin" w:hint="cs"/>
                <w:rtl/>
              </w:rPr>
              <w:t xml:space="preserve">درج شده </w:t>
            </w:r>
            <w:r w:rsidRPr="001E179C">
              <w:rPr>
                <w:rFonts w:cs="B Nazanin" w:hint="cs"/>
              </w:rPr>
              <w:sym w:font="Wingdings" w:char="F06F"/>
            </w:r>
            <w:r w:rsidRPr="001E179C">
              <w:rPr>
                <w:rFonts w:cs="B Nazanin" w:hint="cs"/>
                <w:rtl/>
              </w:rPr>
              <w:t xml:space="preserve">                                   درج نشده </w:t>
            </w:r>
            <w:r w:rsidRPr="001E179C">
              <w:rPr>
                <w:rFonts w:cs="B Nazanin" w:hint="cs"/>
              </w:rPr>
              <w:sym w:font="Wingdings" w:char="F06F"/>
            </w:r>
          </w:p>
          <w:p w14:paraId="5D7DC966" w14:textId="77777777" w:rsidR="00C24C90" w:rsidRDefault="00C24C90" w:rsidP="00F721E6">
            <w:pPr>
              <w:tabs>
                <w:tab w:val="left" w:pos="2658"/>
              </w:tabs>
              <w:bidi/>
              <w:spacing w:after="0" w:line="240" w:lineRule="atLeast"/>
              <w:rPr>
                <w:rFonts w:cs="B Nazanin"/>
                <w:rtl/>
              </w:rPr>
            </w:pPr>
            <w:r w:rsidRPr="001E179C">
              <w:rPr>
                <w:rFonts w:cs="B Nazanin" w:hint="cs"/>
                <w:rtl/>
              </w:rPr>
              <w:t xml:space="preserve">در صورت درج شدن آیا صحیح است </w:t>
            </w:r>
            <w:r w:rsidRPr="001E179C">
              <w:rPr>
                <w:rFonts w:cs="B Nazanin" w:hint="cs"/>
              </w:rPr>
              <w:sym w:font="Wingdings" w:char="F06F"/>
            </w:r>
            <w:r w:rsidRPr="001E179C">
              <w:rPr>
                <w:rFonts w:cs="B Nazanin" w:hint="cs"/>
                <w:rtl/>
              </w:rPr>
              <w:t xml:space="preserve">  </w:t>
            </w:r>
          </w:p>
          <w:p w14:paraId="3DA432AF" w14:textId="77777777" w:rsidR="00C24C90" w:rsidRPr="001E179C" w:rsidRDefault="00C24C90" w:rsidP="00F721E6">
            <w:pPr>
              <w:tabs>
                <w:tab w:val="left" w:pos="2658"/>
              </w:tabs>
              <w:bidi/>
              <w:spacing w:after="0" w:line="240" w:lineRule="atLeast"/>
              <w:rPr>
                <w:rFonts w:cs="B Nazanin"/>
                <w:rtl/>
              </w:rPr>
            </w:pPr>
            <w:r w:rsidRPr="001E179C">
              <w:rPr>
                <w:rFonts w:cs="B Nazanin" w:hint="cs"/>
                <w:rtl/>
              </w:rPr>
              <w:t xml:space="preserve"> صحیح نیست </w:t>
            </w:r>
            <w:r w:rsidRPr="001E179C">
              <w:rPr>
                <w:rFonts w:cs="B Nazanin" w:hint="cs"/>
              </w:rPr>
              <w:sym w:font="Wingdings" w:char="F06F"/>
            </w:r>
          </w:p>
        </w:tc>
        <w:tc>
          <w:tcPr>
            <w:tcW w:w="4048" w:type="dxa"/>
            <w:tcBorders>
              <w:top w:val="single" w:sz="4" w:space="0" w:color="auto"/>
              <w:left w:val="single" w:sz="4" w:space="0" w:color="auto"/>
              <w:bottom w:val="single" w:sz="4" w:space="0" w:color="auto"/>
              <w:right w:val="single" w:sz="4" w:space="0" w:color="auto"/>
            </w:tcBorders>
          </w:tcPr>
          <w:p w14:paraId="5F393B3D" w14:textId="77777777" w:rsidR="00C24C90" w:rsidRPr="001E179C" w:rsidRDefault="00C24C90" w:rsidP="00F721E6">
            <w:pPr>
              <w:bidi/>
              <w:spacing w:after="0"/>
              <w:jc w:val="both"/>
              <w:rPr>
                <w:rFonts w:cs="B Nazanin"/>
                <w:rtl/>
              </w:rPr>
            </w:pPr>
            <w:r w:rsidRPr="001E179C">
              <w:rPr>
                <w:rFonts w:cs="B Nazanin" w:hint="cs"/>
                <w:rtl/>
              </w:rPr>
              <w:t>اگر ضریب همخونی</w:t>
            </w:r>
            <w:r>
              <w:rPr>
                <w:rFonts w:cs="B Nazanin" w:hint="cs"/>
                <w:rtl/>
              </w:rPr>
              <w:t xml:space="preserve"> و ریسک خطر </w:t>
            </w:r>
            <w:r w:rsidRPr="001E179C">
              <w:rPr>
                <w:rFonts w:cs="B Nazanin" w:hint="cs"/>
                <w:rtl/>
              </w:rPr>
              <w:t xml:space="preserve"> به صورت صحیح درج شده باشد امتیاز</w:t>
            </w:r>
            <w:r>
              <w:rPr>
                <w:rFonts w:cs="B Nazanin" w:hint="cs"/>
                <w:rtl/>
              </w:rPr>
              <w:t>1</w:t>
            </w:r>
            <w:r w:rsidRPr="001E179C">
              <w:rPr>
                <w:rFonts w:cs="B Nazanin" w:hint="cs"/>
                <w:rtl/>
              </w:rPr>
              <w:t>تعلق می گیرد. در صورت عدم درج ضریب همخونی</w:t>
            </w:r>
            <w:r>
              <w:rPr>
                <w:rFonts w:cs="B Nazanin" w:hint="cs"/>
                <w:rtl/>
              </w:rPr>
              <w:t xml:space="preserve"> و یا ریسک خطر و</w:t>
            </w:r>
            <w:r w:rsidRPr="001E179C">
              <w:rPr>
                <w:rFonts w:cs="B Nazanin" w:hint="cs"/>
                <w:rtl/>
              </w:rPr>
              <w:t xml:space="preserve"> یا درج آن بطور ناصحیح هیچ امتیازی تعلق نمی گیرد.</w:t>
            </w:r>
          </w:p>
        </w:tc>
        <w:tc>
          <w:tcPr>
            <w:tcW w:w="634" w:type="dxa"/>
            <w:gridSpan w:val="2"/>
            <w:tcBorders>
              <w:top w:val="single" w:sz="4" w:space="0" w:color="auto"/>
              <w:left w:val="single" w:sz="4" w:space="0" w:color="auto"/>
              <w:bottom w:val="single" w:sz="4" w:space="0" w:color="auto"/>
            </w:tcBorders>
            <w:shd w:val="clear" w:color="auto" w:fill="auto"/>
            <w:vAlign w:val="center"/>
          </w:tcPr>
          <w:p w14:paraId="31A280EE" w14:textId="77777777" w:rsidR="00C24C90" w:rsidRPr="001E179C" w:rsidRDefault="00C24C90" w:rsidP="00F721E6">
            <w:pPr>
              <w:bidi/>
              <w:spacing w:after="0" w:line="240" w:lineRule="atLeast"/>
              <w:jc w:val="center"/>
              <w:rPr>
                <w:rFonts w:cs="B Nazanin"/>
              </w:rPr>
            </w:pPr>
            <w:r>
              <w:rPr>
                <w:rFonts w:cs="B Nazanin" w:hint="cs"/>
                <w:rtl/>
              </w:rPr>
              <w:t>1</w:t>
            </w:r>
          </w:p>
        </w:tc>
      </w:tr>
      <w:tr w:rsidR="00C24C90" w:rsidRPr="001E179C" w14:paraId="78764CD8" w14:textId="77777777" w:rsidTr="00F721E6">
        <w:trPr>
          <w:trHeight w:val="1052"/>
          <w:jc w:val="center"/>
        </w:trPr>
        <w:tc>
          <w:tcPr>
            <w:tcW w:w="705" w:type="dxa"/>
            <w:gridSpan w:val="2"/>
            <w:vMerge/>
            <w:tcBorders>
              <w:right w:val="single" w:sz="4" w:space="0" w:color="auto"/>
            </w:tcBorders>
            <w:shd w:val="clear" w:color="auto" w:fill="F7CAAC" w:themeFill="accent2" w:themeFillTint="66"/>
          </w:tcPr>
          <w:p w14:paraId="20FF28CB" w14:textId="77777777" w:rsidR="00C24C90" w:rsidRPr="001E179C" w:rsidRDefault="00C24C90" w:rsidP="00F721E6">
            <w:pPr>
              <w:bidi/>
              <w:spacing w:after="0" w:line="240" w:lineRule="atLeast"/>
              <w:jc w:val="center"/>
              <w:rPr>
                <w:rFonts w:cs="B Nazanin"/>
                <w:rtl/>
              </w:rPr>
            </w:pPr>
          </w:p>
        </w:tc>
        <w:tc>
          <w:tcPr>
            <w:tcW w:w="1880" w:type="dxa"/>
            <w:tcBorders>
              <w:top w:val="single" w:sz="4" w:space="0" w:color="auto"/>
              <w:left w:val="single" w:sz="4" w:space="0" w:color="auto"/>
              <w:bottom w:val="single" w:sz="4" w:space="0" w:color="auto"/>
              <w:right w:val="single" w:sz="4" w:space="0" w:color="auto"/>
            </w:tcBorders>
            <w:vAlign w:val="center"/>
            <w:hideMark/>
          </w:tcPr>
          <w:p w14:paraId="77CCB288" w14:textId="77777777" w:rsidR="00C24C90" w:rsidRPr="00D436BE" w:rsidRDefault="00C24C90" w:rsidP="00F721E6">
            <w:pPr>
              <w:pStyle w:val="ListParagraph"/>
              <w:ind w:left="0"/>
              <w:jc w:val="lowKashida"/>
              <w:rPr>
                <w:rFonts w:cs="B Nazanin"/>
                <w:b/>
                <w:bCs/>
                <w:sz w:val="20"/>
                <w:szCs w:val="20"/>
                <w:rtl/>
              </w:rPr>
            </w:pPr>
            <w:r w:rsidRPr="00D436BE">
              <w:rPr>
                <w:rFonts w:asciiTheme="majorHAnsi" w:hAnsiTheme="majorHAnsi" w:cs="B Nazanin" w:hint="cs"/>
                <w:b/>
                <w:bCs/>
                <w:sz w:val="20"/>
                <w:szCs w:val="20"/>
                <w:rtl/>
              </w:rPr>
              <w:t xml:space="preserve">الگوریتم تشخیصی </w:t>
            </w:r>
            <w:r>
              <w:rPr>
                <w:rFonts w:asciiTheme="majorHAnsi" w:hAnsiTheme="majorHAnsi" w:cs="B Nazanin"/>
                <w:b/>
                <w:bCs/>
                <w:sz w:val="20"/>
                <w:szCs w:val="20"/>
              </w:rPr>
              <w:t xml:space="preserve"> </w:t>
            </w:r>
            <w:r>
              <w:rPr>
                <w:rFonts w:asciiTheme="majorHAnsi" w:hAnsiTheme="majorHAnsi" w:cs="B Nazanin" w:hint="cs"/>
                <w:b/>
                <w:bCs/>
                <w:sz w:val="20"/>
                <w:szCs w:val="20"/>
                <w:rtl/>
              </w:rPr>
              <w:t xml:space="preserve">طبق پروتکلهای ارسالی </w:t>
            </w:r>
            <w:r w:rsidRPr="00D436BE">
              <w:rPr>
                <w:rFonts w:asciiTheme="majorHAnsi" w:hAnsiTheme="majorHAnsi" w:cs="B Nazanin" w:hint="cs"/>
                <w:b/>
                <w:bCs/>
                <w:sz w:val="20"/>
                <w:szCs w:val="20"/>
                <w:rtl/>
              </w:rPr>
              <w:t>رعایت شده است؟</w:t>
            </w:r>
            <w:r>
              <w:rPr>
                <w:rFonts w:asciiTheme="majorHAnsi" w:hAnsiTheme="majorHAnsi" w:cs="B Nazanin" w:hint="cs"/>
                <w:b/>
                <w:bCs/>
                <w:sz w:val="20"/>
                <w:szCs w:val="20"/>
                <w:rtl/>
              </w:rPr>
              <w:t>*</w:t>
            </w:r>
          </w:p>
        </w:tc>
        <w:tc>
          <w:tcPr>
            <w:tcW w:w="3248" w:type="dxa"/>
            <w:tcBorders>
              <w:top w:val="single" w:sz="4" w:space="0" w:color="auto"/>
              <w:left w:val="single" w:sz="4" w:space="0" w:color="auto"/>
              <w:bottom w:val="single" w:sz="4" w:space="0" w:color="auto"/>
              <w:right w:val="single" w:sz="4" w:space="0" w:color="auto"/>
            </w:tcBorders>
          </w:tcPr>
          <w:p w14:paraId="02EA13DB" w14:textId="77777777" w:rsidR="00C24C90" w:rsidRPr="001E179C" w:rsidRDefault="00C24C90" w:rsidP="00F721E6">
            <w:pPr>
              <w:tabs>
                <w:tab w:val="left" w:pos="2658"/>
              </w:tabs>
              <w:bidi/>
              <w:spacing w:after="0" w:line="240" w:lineRule="atLeast"/>
              <w:rPr>
                <w:rFonts w:cs="B Nazanin"/>
                <w:rtl/>
              </w:rPr>
            </w:pPr>
            <w:r w:rsidRPr="001E179C">
              <w:rPr>
                <w:rFonts w:asciiTheme="majorHAnsi" w:hAnsiTheme="majorHAnsi" w:cs="B Nazanin" w:hint="cs"/>
                <w:rtl/>
              </w:rPr>
              <w:t>بلی</w:t>
            </w:r>
            <w:r w:rsidRPr="001E179C">
              <w:rPr>
                <w:rFonts w:asciiTheme="majorHAnsi" w:hAnsiTheme="majorHAnsi" w:cs="B Nazanin" w:hint="cs"/>
              </w:rPr>
              <w:sym w:font="Wingdings 2" w:char="F02A"/>
            </w:r>
            <w:r w:rsidRPr="001E179C">
              <w:rPr>
                <w:rFonts w:asciiTheme="majorHAnsi" w:hAnsiTheme="majorHAnsi" w:cs="B Nazanin" w:hint="cs"/>
                <w:rtl/>
              </w:rPr>
              <w:t xml:space="preserve"> </w:t>
            </w:r>
            <w:r>
              <w:rPr>
                <w:rFonts w:asciiTheme="majorHAnsi" w:hAnsiTheme="majorHAnsi" w:cs="B Nazanin" w:hint="cs"/>
                <w:rtl/>
              </w:rPr>
              <w:t xml:space="preserve">                   خیر</w:t>
            </w:r>
            <w:r w:rsidRPr="001E179C">
              <w:rPr>
                <w:rFonts w:asciiTheme="majorHAnsi" w:hAnsiTheme="majorHAnsi" w:cs="B Nazanin" w:hint="cs"/>
              </w:rPr>
              <w:sym w:font="Wingdings 2" w:char="F02A"/>
            </w:r>
          </w:p>
        </w:tc>
        <w:tc>
          <w:tcPr>
            <w:tcW w:w="4048" w:type="dxa"/>
            <w:tcBorders>
              <w:top w:val="single" w:sz="4" w:space="0" w:color="auto"/>
              <w:left w:val="single" w:sz="4" w:space="0" w:color="auto"/>
              <w:bottom w:val="single" w:sz="4" w:space="0" w:color="auto"/>
              <w:right w:val="single" w:sz="4" w:space="0" w:color="auto"/>
            </w:tcBorders>
          </w:tcPr>
          <w:p w14:paraId="69086331" w14:textId="77777777" w:rsidR="00C24C90" w:rsidRPr="001E179C" w:rsidRDefault="00C24C90" w:rsidP="00F721E6">
            <w:pPr>
              <w:bidi/>
              <w:spacing w:after="0"/>
              <w:jc w:val="both"/>
              <w:rPr>
                <w:rFonts w:cs="B Nazanin"/>
                <w:rtl/>
              </w:rPr>
            </w:pPr>
            <w:r w:rsidRPr="001E179C">
              <w:rPr>
                <w:rFonts w:cs="B Nazanin" w:hint="cs"/>
                <w:rtl/>
              </w:rPr>
              <w:t xml:space="preserve">اگر </w:t>
            </w:r>
            <w:r>
              <w:rPr>
                <w:rFonts w:cs="B Nazanin" w:hint="cs"/>
                <w:rtl/>
              </w:rPr>
              <w:t>الکوریتم تشخیصی</w:t>
            </w:r>
            <w:r w:rsidRPr="001E179C">
              <w:rPr>
                <w:rFonts w:cs="B Nazanin" w:hint="cs"/>
                <w:rtl/>
              </w:rPr>
              <w:t xml:space="preserve"> </w:t>
            </w:r>
            <w:r>
              <w:rPr>
                <w:rFonts w:cs="B Nazanin" w:hint="cs"/>
                <w:rtl/>
              </w:rPr>
              <w:t xml:space="preserve">رعایت </w:t>
            </w:r>
            <w:r w:rsidRPr="001E179C">
              <w:rPr>
                <w:rFonts w:cs="B Nazanin" w:hint="cs"/>
                <w:rtl/>
              </w:rPr>
              <w:t xml:space="preserve">شده باشد امتیاز </w:t>
            </w:r>
            <w:r>
              <w:rPr>
                <w:rFonts w:cs="B Nazanin" w:hint="cs"/>
                <w:rtl/>
              </w:rPr>
              <w:t>4</w:t>
            </w:r>
            <w:r w:rsidRPr="001E179C">
              <w:rPr>
                <w:rFonts w:cs="B Nazanin" w:hint="cs"/>
                <w:rtl/>
              </w:rPr>
              <w:t xml:space="preserve">تعلق می گیرد. در صورت عدم </w:t>
            </w:r>
            <w:r>
              <w:rPr>
                <w:rFonts w:cs="B Nazanin" w:hint="cs"/>
                <w:rtl/>
              </w:rPr>
              <w:t xml:space="preserve">رعایت الگوریتم تشخیصی </w:t>
            </w:r>
            <w:r w:rsidRPr="001E179C">
              <w:rPr>
                <w:rFonts w:cs="B Nazanin" w:hint="cs"/>
                <w:rtl/>
              </w:rPr>
              <w:t xml:space="preserve"> هیچ امتیازی تعلق نمی گیرد</w:t>
            </w:r>
          </w:p>
        </w:tc>
        <w:tc>
          <w:tcPr>
            <w:tcW w:w="634" w:type="dxa"/>
            <w:gridSpan w:val="2"/>
            <w:tcBorders>
              <w:top w:val="single" w:sz="4" w:space="0" w:color="auto"/>
              <w:left w:val="single" w:sz="4" w:space="0" w:color="auto"/>
              <w:bottom w:val="single" w:sz="4" w:space="0" w:color="auto"/>
            </w:tcBorders>
            <w:shd w:val="clear" w:color="auto" w:fill="auto"/>
            <w:vAlign w:val="center"/>
          </w:tcPr>
          <w:p w14:paraId="01D23635" w14:textId="77777777" w:rsidR="00C24C90" w:rsidRPr="005A2D49" w:rsidRDefault="00C24C90" w:rsidP="00F721E6">
            <w:pPr>
              <w:bidi/>
              <w:spacing w:after="0" w:line="240" w:lineRule="atLeast"/>
              <w:jc w:val="center"/>
              <w:rPr>
                <w:rFonts w:cs="B Nazanin"/>
              </w:rPr>
            </w:pPr>
            <w:r w:rsidRPr="005A2D49">
              <w:rPr>
                <w:rFonts w:ascii="B Nazanin" w:hAnsi="B Nazanin" w:cs="B Nazanin" w:hint="cs"/>
                <w:rtl/>
              </w:rPr>
              <w:t>4</w:t>
            </w:r>
          </w:p>
        </w:tc>
      </w:tr>
      <w:tr w:rsidR="00C24C90" w:rsidRPr="001E179C" w14:paraId="12DE67D9" w14:textId="77777777" w:rsidTr="00F721E6">
        <w:trPr>
          <w:trHeight w:val="740"/>
          <w:jc w:val="center"/>
        </w:trPr>
        <w:tc>
          <w:tcPr>
            <w:tcW w:w="705" w:type="dxa"/>
            <w:gridSpan w:val="2"/>
            <w:vMerge/>
            <w:tcBorders>
              <w:right w:val="single" w:sz="4" w:space="0" w:color="auto"/>
            </w:tcBorders>
            <w:shd w:val="clear" w:color="auto" w:fill="F7CAAC" w:themeFill="accent2" w:themeFillTint="66"/>
          </w:tcPr>
          <w:p w14:paraId="6D6EE025" w14:textId="77777777" w:rsidR="00C24C90" w:rsidRPr="001E179C" w:rsidRDefault="00C24C90" w:rsidP="00F721E6">
            <w:pPr>
              <w:bidi/>
              <w:spacing w:after="0" w:line="240" w:lineRule="atLeast"/>
              <w:jc w:val="center"/>
              <w:rPr>
                <w:rFonts w:cs="B Nazanin"/>
                <w:rtl/>
              </w:rPr>
            </w:pPr>
          </w:p>
        </w:tc>
        <w:tc>
          <w:tcPr>
            <w:tcW w:w="1880" w:type="dxa"/>
            <w:tcBorders>
              <w:top w:val="single" w:sz="4" w:space="0" w:color="auto"/>
              <w:left w:val="single" w:sz="4" w:space="0" w:color="auto"/>
              <w:bottom w:val="single" w:sz="4" w:space="0" w:color="auto"/>
              <w:right w:val="single" w:sz="4" w:space="0" w:color="auto"/>
            </w:tcBorders>
            <w:vAlign w:val="center"/>
            <w:hideMark/>
          </w:tcPr>
          <w:p w14:paraId="5199EEF1" w14:textId="77777777" w:rsidR="00C24C90" w:rsidRPr="00D81934" w:rsidRDefault="00C24C90" w:rsidP="00F721E6">
            <w:pPr>
              <w:pStyle w:val="ListParagraph"/>
              <w:ind w:left="0"/>
              <w:jc w:val="lowKashida"/>
              <w:rPr>
                <w:rFonts w:asciiTheme="majorHAnsi" w:hAnsiTheme="majorHAnsi" w:cs="B Nazanin"/>
                <w:b/>
                <w:bCs/>
                <w:sz w:val="20"/>
                <w:szCs w:val="20"/>
                <w:rtl/>
              </w:rPr>
            </w:pPr>
            <w:r w:rsidRPr="00D436BE">
              <w:rPr>
                <w:rFonts w:asciiTheme="majorHAnsi" w:hAnsiTheme="majorHAnsi" w:cs="B Nazanin" w:hint="cs"/>
                <w:b/>
                <w:bCs/>
                <w:sz w:val="20"/>
                <w:szCs w:val="20"/>
                <w:rtl/>
              </w:rPr>
              <w:t>آیا تشخیص اولیه</w:t>
            </w:r>
            <w:r>
              <w:rPr>
                <w:rFonts w:asciiTheme="majorHAnsi" w:hAnsiTheme="majorHAnsi" w:cs="B Nazanin" w:hint="cs"/>
                <w:b/>
                <w:bCs/>
                <w:sz w:val="20"/>
                <w:szCs w:val="20"/>
                <w:rtl/>
              </w:rPr>
              <w:t xml:space="preserve"> </w:t>
            </w:r>
            <w:r w:rsidRPr="00D436BE">
              <w:rPr>
                <w:rFonts w:asciiTheme="majorHAnsi" w:hAnsiTheme="majorHAnsi" w:cs="B Nazanin" w:hint="cs"/>
                <w:b/>
                <w:bCs/>
                <w:sz w:val="20"/>
                <w:szCs w:val="20"/>
                <w:rtl/>
              </w:rPr>
              <w:t>تشخیص های افتراقی با نتیجه آزمایش انجام شده مطابقت دارد؟</w:t>
            </w:r>
            <w:r>
              <w:rPr>
                <w:rFonts w:asciiTheme="majorHAnsi" w:hAnsiTheme="majorHAnsi" w:cs="B Nazanin" w:hint="cs"/>
                <w:b/>
                <w:bCs/>
                <w:sz w:val="20"/>
                <w:szCs w:val="20"/>
                <w:rtl/>
              </w:rPr>
              <w:t>*</w:t>
            </w:r>
          </w:p>
        </w:tc>
        <w:tc>
          <w:tcPr>
            <w:tcW w:w="3248" w:type="dxa"/>
            <w:tcBorders>
              <w:top w:val="single" w:sz="4" w:space="0" w:color="auto"/>
              <w:left w:val="single" w:sz="4" w:space="0" w:color="auto"/>
              <w:bottom w:val="single" w:sz="4" w:space="0" w:color="auto"/>
              <w:right w:val="single" w:sz="4" w:space="0" w:color="auto"/>
            </w:tcBorders>
            <w:vAlign w:val="center"/>
          </w:tcPr>
          <w:p w14:paraId="19706500" w14:textId="77777777" w:rsidR="00C24C90" w:rsidRPr="001E179C" w:rsidRDefault="00C24C90" w:rsidP="00F721E6">
            <w:pPr>
              <w:tabs>
                <w:tab w:val="left" w:pos="2658"/>
              </w:tabs>
              <w:bidi/>
              <w:spacing w:after="0" w:line="240" w:lineRule="atLeast"/>
              <w:rPr>
                <w:rFonts w:cs="B Nazanin"/>
              </w:rPr>
            </w:pPr>
            <w:r>
              <w:rPr>
                <w:rFonts w:cs="B Nazanin" w:hint="cs"/>
                <w:rtl/>
              </w:rPr>
              <w:t>بلی</w:t>
            </w:r>
            <w:r w:rsidRPr="001E179C">
              <w:rPr>
                <w:rFonts w:cs="B Nazanin" w:hint="cs"/>
                <w:rtl/>
              </w:rPr>
              <w:t xml:space="preserve"> </w:t>
            </w:r>
            <w:r w:rsidRPr="001E179C">
              <w:rPr>
                <w:rFonts w:cs="B Nazanin" w:hint="cs"/>
              </w:rPr>
              <w:sym w:font="Wingdings" w:char="F06F"/>
            </w:r>
            <w:r w:rsidRPr="001E179C">
              <w:rPr>
                <w:rFonts w:cs="B Nazanin" w:hint="cs"/>
                <w:rtl/>
              </w:rPr>
              <w:t xml:space="preserve">                            </w:t>
            </w:r>
            <w:r>
              <w:rPr>
                <w:rFonts w:cs="B Nazanin" w:hint="cs"/>
                <w:rtl/>
              </w:rPr>
              <w:t>خیر</w:t>
            </w:r>
            <w:r w:rsidRPr="001E179C">
              <w:rPr>
                <w:rFonts w:cs="B Nazanin" w:hint="cs"/>
              </w:rPr>
              <w:sym w:font="Wingdings" w:char="F06F"/>
            </w:r>
          </w:p>
        </w:tc>
        <w:tc>
          <w:tcPr>
            <w:tcW w:w="4048" w:type="dxa"/>
            <w:tcBorders>
              <w:top w:val="single" w:sz="4" w:space="0" w:color="auto"/>
              <w:left w:val="single" w:sz="4" w:space="0" w:color="auto"/>
              <w:bottom w:val="single" w:sz="4" w:space="0" w:color="auto"/>
              <w:right w:val="single" w:sz="4" w:space="0" w:color="auto"/>
            </w:tcBorders>
            <w:vAlign w:val="center"/>
          </w:tcPr>
          <w:p w14:paraId="07DF757D" w14:textId="77777777" w:rsidR="00C24C90" w:rsidRPr="001E179C" w:rsidRDefault="00C24C90" w:rsidP="00F721E6">
            <w:pPr>
              <w:bidi/>
              <w:spacing w:after="0"/>
              <w:jc w:val="both"/>
              <w:rPr>
                <w:rFonts w:cs="B Nazanin"/>
                <w:rtl/>
              </w:rPr>
            </w:pPr>
            <w:r>
              <w:rPr>
                <w:rFonts w:cs="B Nazanin" w:hint="cs"/>
                <w:rtl/>
              </w:rPr>
              <w:t xml:space="preserve">درصورتی </w:t>
            </w:r>
            <w:r w:rsidRPr="00D436BE">
              <w:rPr>
                <w:rFonts w:asciiTheme="majorHAnsi" w:hAnsiTheme="majorHAnsi" w:cs="B Nazanin" w:hint="cs"/>
                <w:b/>
                <w:bCs/>
                <w:rtl/>
              </w:rPr>
              <w:t xml:space="preserve"> تشخیص اولیه</w:t>
            </w:r>
            <w:r>
              <w:rPr>
                <w:rFonts w:asciiTheme="majorHAnsi" w:hAnsiTheme="majorHAnsi" w:cs="B Nazanin" w:hint="cs"/>
                <w:b/>
                <w:bCs/>
                <w:rtl/>
              </w:rPr>
              <w:t xml:space="preserve"> </w:t>
            </w:r>
            <w:r w:rsidRPr="00D436BE">
              <w:rPr>
                <w:rFonts w:asciiTheme="majorHAnsi" w:hAnsiTheme="majorHAnsi" w:cs="B Nazanin" w:hint="cs"/>
                <w:b/>
                <w:bCs/>
                <w:rtl/>
              </w:rPr>
              <w:t>تشخیص های افتراقی با نتیجه آزمایش انجام شده مطابقت دارد</w:t>
            </w:r>
            <w:r>
              <w:rPr>
                <w:rFonts w:cs="B Nazanin" w:hint="cs"/>
                <w:rtl/>
              </w:rPr>
              <w:t xml:space="preserve"> </w:t>
            </w:r>
            <w:r w:rsidRPr="001E179C">
              <w:rPr>
                <w:rFonts w:cs="B Nazanin" w:hint="cs"/>
                <w:rtl/>
              </w:rPr>
              <w:t xml:space="preserve">امتیاز </w:t>
            </w:r>
            <w:r>
              <w:rPr>
                <w:rFonts w:cs="B Nazanin" w:hint="cs"/>
                <w:rtl/>
              </w:rPr>
              <w:t>3</w:t>
            </w:r>
            <w:r w:rsidRPr="001E179C">
              <w:rPr>
                <w:rFonts w:cs="B Nazanin" w:hint="cs"/>
                <w:rtl/>
              </w:rPr>
              <w:t xml:space="preserve"> تعلق می گیرد. در صورت</w:t>
            </w:r>
            <w:r w:rsidRPr="00D436BE">
              <w:rPr>
                <w:rFonts w:asciiTheme="majorHAnsi" w:hAnsiTheme="majorHAnsi" w:cs="B Nazanin" w:hint="cs"/>
                <w:b/>
                <w:bCs/>
                <w:rtl/>
              </w:rPr>
              <w:t xml:space="preserve"> تشخیص اولیه</w:t>
            </w:r>
            <w:r>
              <w:rPr>
                <w:rFonts w:asciiTheme="majorHAnsi" w:hAnsiTheme="majorHAnsi" w:cs="B Nazanin" w:hint="cs"/>
                <w:b/>
                <w:bCs/>
                <w:rtl/>
              </w:rPr>
              <w:t xml:space="preserve"> </w:t>
            </w:r>
            <w:r w:rsidRPr="00D436BE">
              <w:rPr>
                <w:rFonts w:asciiTheme="majorHAnsi" w:hAnsiTheme="majorHAnsi" w:cs="B Nazanin" w:hint="cs"/>
                <w:b/>
                <w:bCs/>
                <w:rtl/>
              </w:rPr>
              <w:t xml:space="preserve">تشخیص های افتراقی با نتیجه آزمایش انجام شده مطابقت </w:t>
            </w:r>
            <w:r>
              <w:rPr>
                <w:rFonts w:asciiTheme="majorHAnsi" w:hAnsiTheme="majorHAnsi" w:cs="B Nazanin" w:hint="cs"/>
                <w:b/>
                <w:bCs/>
                <w:rtl/>
              </w:rPr>
              <w:t>ن</w:t>
            </w:r>
            <w:r w:rsidRPr="00D436BE">
              <w:rPr>
                <w:rFonts w:asciiTheme="majorHAnsi" w:hAnsiTheme="majorHAnsi" w:cs="B Nazanin" w:hint="cs"/>
                <w:b/>
                <w:bCs/>
                <w:rtl/>
              </w:rPr>
              <w:t>دارد</w:t>
            </w:r>
            <w:r>
              <w:rPr>
                <w:rFonts w:cs="B Nazanin" w:hint="cs"/>
                <w:rtl/>
              </w:rPr>
              <w:t xml:space="preserve"> </w:t>
            </w:r>
            <w:r w:rsidRPr="001E179C">
              <w:rPr>
                <w:rFonts w:cs="B Nazanin" w:hint="cs"/>
                <w:rtl/>
              </w:rPr>
              <w:t>هیچ امتیازی تعلق نمی گیرد.</w:t>
            </w:r>
          </w:p>
        </w:tc>
        <w:tc>
          <w:tcPr>
            <w:tcW w:w="634" w:type="dxa"/>
            <w:gridSpan w:val="2"/>
            <w:tcBorders>
              <w:top w:val="single" w:sz="4" w:space="0" w:color="auto"/>
              <w:left w:val="single" w:sz="4" w:space="0" w:color="auto"/>
              <w:bottom w:val="single" w:sz="4" w:space="0" w:color="auto"/>
            </w:tcBorders>
            <w:shd w:val="clear" w:color="auto" w:fill="auto"/>
            <w:vAlign w:val="center"/>
          </w:tcPr>
          <w:p w14:paraId="22AAF0A3" w14:textId="77777777" w:rsidR="00C24C90" w:rsidRPr="00977736" w:rsidRDefault="00C24C90" w:rsidP="00F721E6">
            <w:pPr>
              <w:bidi/>
              <w:spacing w:after="0" w:line="240" w:lineRule="atLeast"/>
              <w:jc w:val="center"/>
              <w:rPr>
                <w:rFonts w:cs="B Arabic Style"/>
              </w:rPr>
            </w:pPr>
            <w:r w:rsidRPr="00977736">
              <w:rPr>
                <w:rFonts w:cs="B Arabic Style"/>
              </w:rPr>
              <w:t>3</w:t>
            </w:r>
          </w:p>
        </w:tc>
      </w:tr>
      <w:tr w:rsidR="00C24C90" w:rsidRPr="001E179C" w14:paraId="59C0DE67" w14:textId="77777777" w:rsidTr="00F721E6">
        <w:trPr>
          <w:trHeight w:val="1208"/>
          <w:jc w:val="center"/>
        </w:trPr>
        <w:tc>
          <w:tcPr>
            <w:tcW w:w="705" w:type="dxa"/>
            <w:gridSpan w:val="2"/>
            <w:vMerge/>
            <w:tcBorders>
              <w:right w:val="single" w:sz="4" w:space="0" w:color="auto"/>
            </w:tcBorders>
            <w:shd w:val="clear" w:color="auto" w:fill="F7CAAC" w:themeFill="accent2" w:themeFillTint="66"/>
          </w:tcPr>
          <w:p w14:paraId="7942A002" w14:textId="77777777" w:rsidR="00C24C90" w:rsidRPr="001E179C" w:rsidRDefault="00C24C90" w:rsidP="00F721E6">
            <w:pPr>
              <w:bidi/>
              <w:spacing w:after="0" w:line="240" w:lineRule="atLeast"/>
              <w:jc w:val="center"/>
              <w:rPr>
                <w:rFonts w:cs="B Nazanin"/>
                <w:rtl/>
              </w:rPr>
            </w:pPr>
          </w:p>
        </w:tc>
        <w:tc>
          <w:tcPr>
            <w:tcW w:w="1880" w:type="dxa"/>
            <w:tcBorders>
              <w:top w:val="single" w:sz="4" w:space="0" w:color="auto"/>
              <w:left w:val="single" w:sz="4" w:space="0" w:color="auto"/>
              <w:bottom w:val="single" w:sz="4" w:space="0" w:color="auto"/>
              <w:right w:val="single" w:sz="4" w:space="0" w:color="auto"/>
            </w:tcBorders>
            <w:vAlign w:val="center"/>
            <w:hideMark/>
          </w:tcPr>
          <w:p w14:paraId="0C016511" w14:textId="77777777" w:rsidR="00C24C90" w:rsidRPr="00D81934" w:rsidRDefault="00C24C90" w:rsidP="00F721E6">
            <w:pPr>
              <w:pStyle w:val="ListParagraph"/>
              <w:ind w:left="0"/>
              <w:jc w:val="lowKashida"/>
              <w:rPr>
                <w:rFonts w:asciiTheme="majorHAnsi" w:hAnsiTheme="majorHAnsi" w:cs="B Nazanin"/>
                <w:b/>
                <w:bCs/>
                <w:sz w:val="20"/>
                <w:szCs w:val="20"/>
                <w:rtl/>
              </w:rPr>
            </w:pPr>
            <w:r w:rsidRPr="00D436BE">
              <w:rPr>
                <w:rFonts w:asciiTheme="majorHAnsi" w:hAnsiTheme="majorHAnsi" w:cs="B Nazanin" w:hint="cs"/>
                <w:b/>
                <w:bCs/>
                <w:sz w:val="20"/>
                <w:szCs w:val="20"/>
                <w:rtl/>
              </w:rPr>
              <w:t>آیا برای رسیدن به تشخیص آزمایش خاص غیر ضروری انجام شده است ؟</w:t>
            </w:r>
            <w:r>
              <w:rPr>
                <w:rFonts w:asciiTheme="majorHAnsi" w:hAnsiTheme="majorHAnsi" w:cs="B Nazanin" w:hint="cs"/>
                <w:b/>
                <w:bCs/>
                <w:sz w:val="20"/>
                <w:szCs w:val="20"/>
                <w:rtl/>
              </w:rPr>
              <w:t>*</w:t>
            </w:r>
          </w:p>
        </w:tc>
        <w:tc>
          <w:tcPr>
            <w:tcW w:w="3248" w:type="dxa"/>
            <w:tcBorders>
              <w:top w:val="single" w:sz="4" w:space="0" w:color="auto"/>
              <w:left w:val="single" w:sz="4" w:space="0" w:color="auto"/>
              <w:bottom w:val="single" w:sz="4" w:space="0" w:color="auto"/>
              <w:right w:val="single" w:sz="4" w:space="0" w:color="auto"/>
            </w:tcBorders>
            <w:vAlign w:val="center"/>
          </w:tcPr>
          <w:p w14:paraId="2C8EE5DD" w14:textId="77777777" w:rsidR="00C24C90" w:rsidRPr="001E179C" w:rsidRDefault="00C24C90" w:rsidP="00F721E6">
            <w:pPr>
              <w:tabs>
                <w:tab w:val="left" w:pos="2658"/>
              </w:tabs>
              <w:bidi/>
              <w:spacing w:after="0" w:line="240" w:lineRule="atLeast"/>
              <w:rPr>
                <w:rFonts w:cs="B Nazanin"/>
              </w:rPr>
            </w:pPr>
            <w:r>
              <w:rPr>
                <w:rFonts w:cs="B Nazanin" w:hint="cs"/>
                <w:rtl/>
              </w:rPr>
              <w:t>بلی</w:t>
            </w:r>
            <w:r w:rsidRPr="001E179C">
              <w:rPr>
                <w:rFonts w:cs="B Nazanin" w:hint="cs"/>
                <w:rtl/>
              </w:rPr>
              <w:t xml:space="preserve"> </w:t>
            </w:r>
            <w:r w:rsidRPr="001E179C">
              <w:rPr>
                <w:rFonts w:cs="B Nazanin" w:hint="cs"/>
              </w:rPr>
              <w:sym w:font="Wingdings" w:char="F06F"/>
            </w:r>
            <w:r w:rsidRPr="001E179C">
              <w:rPr>
                <w:rFonts w:cs="B Nazanin" w:hint="cs"/>
                <w:rtl/>
              </w:rPr>
              <w:t xml:space="preserve">                               </w:t>
            </w:r>
            <w:r>
              <w:rPr>
                <w:rFonts w:cs="B Nazanin" w:hint="cs"/>
                <w:rtl/>
              </w:rPr>
              <w:t xml:space="preserve">خیر </w:t>
            </w:r>
            <w:r w:rsidRPr="001E179C">
              <w:rPr>
                <w:rFonts w:cs="B Nazanin" w:hint="cs"/>
                <w:rtl/>
              </w:rPr>
              <w:t xml:space="preserve"> </w:t>
            </w:r>
            <w:r w:rsidRPr="001E179C">
              <w:rPr>
                <w:rFonts w:cs="B Nazanin" w:hint="cs"/>
              </w:rPr>
              <w:sym w:font="Wingdings" w:char="F06F"/>
            </w:r>
          </w:p>
          <w:p w14:paraId="01151AF8" w14:textId="77777777" w:rsidR="00C24C90" w:rsidRPr="001E179C" w:rsidRDefault="00C24C90" w:rsidP="00F721E6">
            <w:pPr>
              <w:tabs>
                <w:tab w:val="left" w:pos="2658"/>
              </w:tabs>
              <w:bidi/>
              <w:spacing w:after="0" w:line="240" w:lineRule="atLeast"/>
              <w:rPr>
                <w:rFonts w:cs="B Nazanin"/>
                <w:rtl/>
              </w:rPr>
            </w:pPr>
          </w:p>
        </w:tc>
        <w:tc>
          <w:tcPr>
            <w:tcW w:w="4048" w:type="dxa"/>
            <w:tcBorders>
              <w:top w:val="single" w:sz="4" w:space="0" w:color="auto"/>
              <w:left w:val="single" w:sz="4" w:space="0" w:color="auto"/>
              <w:bottom w:val="single" w:sz="4" w:space="0" w:color="auto"/>
              <w:right w:val="single" w:sz="4" w:space="0" w:color="auto"/>
            </w:tcBorders>
            <w:vAlign w:val="center"/>
          </w:tcPr>
          <w:p w14:paraId="21B83ABE" w14:textId="77777777" w:rsidR="00C24C90" w:rsidRPr="001E179C" w:rsidRDefault="00C24C90" w:rsidP="00F721E6">
            <w:pPr>
              <w:bidi/>
              <w:spacing w:after="0"/>
              <w:jc w:val="both"/>
              <w:rPr>
                <w:rFonts w:cs="B Nazanin"/>
                <w:rtl/>
              </w:rPr>
            </w:pPr>
            <w:r w:rsidRPr="001E179C">
              <w:rPr>
                <w:rFonts w:cs="B Nazanin" w:hint="cs"/>
                <w:rtl/>
              </w:rPr>
              <w:t xml:space="preserve">اگر اقدامات تشخیصی لازم در پرونده به صورت صحیح درج شده باشد امتیاز </w:t>
            </w:r>
            <w:r>
              <w:rPr>
                <w:rFonts w:cs="B Nazanin" w:hint="cs"/>
                <w:rtl/>
              </w:rPr>
              <w:t>ی</w:t>
            </w:r>
            <w:r w:rsidRPr="001E179C">
              <w:rPr>
                <w:rFonts w:cs="B Nazanin" w:hint="cs"/>
                <w:rtl/>
              </w:rPr>
              <w:t xml:space="preserve"> </w:t>
            </w:r>
            <w:r>
              <w:rPr>
                <w:rFonts w:cs="B Nazanin" w:hint="cs"/>
                <w:rtl/>
              </w:rPr>
              <w:t>کسرنمی</w:t>
            </w:r>
            <w:r w:rsidRPr="001E179C">
              <w:rPr>
                <w:rFonts w:cs="B Nazanin" w:hint="cs"/>
                <w:rtl/>
              </w:rPr>
              <w:t>گ</w:t>
            </w:r>
            <w:r>
              <w:rPr>
                <w:rFonts w:cs="B Nazanin" w:hint="cs"/>
                <w:rtl/>
              </w:rPr>
              <w:t>ردد</w:t>
            </w:r>
            <w:r w:rsidRPr="001E179C">
              <w:rPr>
                <w:rFonts w:cs="B Nazanin" w:hint="cs"/>
                <w:rtl/>
              </w:rPr>
              <w:t xml:space="preserve">. در صورتی که اقدامات تشخیصی درج شده در راستای تشخیص اولیه صحیح </w:t>
            </w:r>
            <w:r>
              <w:rPr>
                <w:rFonts w:cs="B Nazanin" w:hint="cs"/>
                <w:rtl/>
              </w:rPr>
              <w:t>نباشد</w:t>
            </w:r>
            <w:r w:rsidRPr="001E179C">
              <w:rPr>
                <w:rFonts w:cs="B Nazanin" w:hint="cs"/>
                <w:rtl/>
              </w:rPr>
              <w:t xml:space="preserve">، </w:t>
            </w:r>
            <w:r>
              <w:rPr>
                <w:rFonts w:cs="B Nazanin" w:hint="cs"/>
                <w:color w:val="7030A0"/>
                <w:rtl/>
              </w:rPr>
              <w:t xml:space="preserve">3   </w:t>
            </w:r>
            <w:r w:rsidRPr="001E179C">
              <w:rPr>
                <w:rFonts w:cs="B Nazanin" w:hint="cs"/>
                <w:rtl/>
              </w:rPr>
              <w:t xml:space="preserve">امتیاز  </w:t>
            </w:r>
            <w:r>
              <w:rPr>
                <w:rFonts w:cs="B Nazanin" w:hint="cs"/>
                <w:rtl/>
              </w:rPr>
              <w:t>کسر می گردد</w:t>
            </w:r>
          </w:p>
        </w:tc>
        <w:tc>
          <w:tcPr>
            <w:tcW w:w="634" w:type="dxa"/>
            <w:gridSpan w:val="2"/>
            <w:tcBorders>
              <w:top w:val="single" w:sz="4" w:space="0" w:color="auto"/>
              <w:left w:val="single" w:sz="4" w:space="0" w:color="auto"/>
              <w:bottom w:val="single" w:sz="4" w:space="0" w:color="auto"/>
            </w:tcBorders>
            <w:shd w:val="clear" w:color="auto" w:fill="auto"/>
            <w:vAlign w:val="center"/>
          </w:tcPr>
          <w:p w14:paraId="33B249AA" w14:textId="77777777" w:rsidR="00C24C90" w:rsidRPr="001E179C" w:rsidRDefault="00C24C90" w:rsidP="00F721E6">
            <w:pPr>
              <w:bidi/>
              <w:spacing w:after="0" w:line="240" w:lineRule="atLeast"/>
              <w:jc w:val="center"/>
              <w:rPr>
                <w:rFonts w:cs="B Nazanin"/>
              </w:rPr>
            </w:pPr>
            <w:r>
              <w:rPr>
                <w:rFonts w:cs="B Nazanin" w:hint="cs"/>
                <w:rtl/>
              </w:rPr>
              <w:t>-3</w:t>
            </w:r>
          </w:p>
        </w:tc>
      </w:tr>
      <w:tr w:rsidR="00C24C90" w:rsidRPr="001E179C" w14:paraId="52993F79" w14:textId="77777777" w:rsidTr="00F721E6">
        <w:trPr>
          <w:trHeight w:val="677"/>
          <w:jc w:val="center"/>
        </w:trPr>
        <w:tc>
          <w:tcPr>
            <w:tcW w:w="705" w:type="dxa"/>
            <w:gridSpan w:val="2"/>
            <w:vMerge/>
            <w:tcBorders>
              <w:right w:val="single" w:sz="4" w:space="0" w:color="auto"/>
            </w:tcBorders>
            <w:shd w:val="clear" w:color="auto" w:fill="F7CAAC" w:themeFill="accent2" w:themeFillTint="66"/>
          </w:tcPr>
          <w:p w14:paraId="5720FD3B" w14:textId="77777777" w:rsidR="00C24C90" w:rsidRPr="001E179C" w:rsidRDefault="00C24C90" w:rsidP="00F721E6">
            <w:pPr>
              <w:bidi/>
              <w:spacing w:after="0" w:line="240" w:lineRule="atLeast"/>
              <w:jc w:val="center"/>
              <w:rPr>
                <w:rFonts w:cs="B Nazanin"/>
                <w:rtl/>
              </w:rPr>
            </w:pPr>
          </w:p>
        </w:tc>
        <w:tc>
          <w:tcPr>
            <w:tcW w:w="1880" w:type="dxa"/>
            <w:tcBorders>
              <w:top w:val="single" w:sz="4" w:space="0" w:color="auto"/>
              <w:left w:val="single" w:sz="4" w:space="0" w:color="auto"/>
              <w:bottom w:val="single" w:sz="4" w:space="0" w:color="auto"/>
              <w:right w:val="single" w:sz="4" w:space="0" w:color="auto"/>
            </w:tcBorders>
            <w:vAlign w:val="center"/>
            <w:hideMark/>
          </w:tcPr>
          <w:p w14:paraId="279FA07E" w14:textId="77777777" w:rsidR="00C24C90" w:rsidRPr="00D436BE" w:rsidRDefault="00C24C90" w:rsidP="00F721E6">
            <w:pPr>
              <w:bidi/>
              <w:spacing w:after="0" w:line="240" w:lineRule="atLeast"/>
              <w:jc w:val="center"/>
              <w:rPr>
                <w:rFonts w:cs="B Nazanin"/>
                <w:b/>
                <w:bCs/>
                <w:rtl/>
              </w:rPr>
            </w:pPr>
            <w:r w:rsidRPr="00D436BE">
              <w:rPr>
                <w:rFonts w:cs="B Nazanin" w:hint="cs"/>
                <w:b/>
                <w:bCs/>
                <w:rtl/>
              </w:rPr>
              <w:t>تشخیص قطعی در صورت امکان</w:t>
            </w:r>
          </w:p>
        </w:tc>
        <w:tc>
          <w:tcPr>
            <w:tcW w:w="3248" w:type="dxa"/>
            <w:tcBorders>
              <w:top w:val="single" w:sz="4" w:space="0" w:color="auto"/>
              <w:left w:val="single" w:sz="4" w:space="0" w:color="auto"/>
              <w:bottom w:val="single" w:sz="4" w:space="0" w:color="auto"/>
              <w:right w:val="single" w:sz="4" w:space="0" w:color="auto"/>
            </w:tcBorders>
            <w:vAlign w:val="center"/>
          </w:tcPr>
          <w:p w14:paraId="31DCD65E" w14:textId="77777777" w:rsidR="00C24C90" w:rsidRPr="001E179C" w:rsidRDefault="00C24C90" w:rsidP="00F721E6">
            <w:pPr>
              <w:tabs>
                <w:tab w:val="left" w:pos="2658"/>
              </w:tabs>
              <w:bidi/>
              <w:spacing w:after="0" w:line="240" w:lineRule="atLeast"/>
              <w:rPr>
                <w:rFonts w:cs="B Nazanin"/>
              </w:rPr>
            </w:pPr>
            <w:r w:rsidRPr="001E179C">
              <w:rPr>
                <w:rFonts w:cs="B Nazanin" w:hint="cs"/>
                <w:rtl/>
              </w:rPr>
              <w:t xml:space="preserve">درج شده </w:t>
            </w:r>
            <w:r w:rsidRPr="001E179C">
              <w:rPr>
                <w:rFonts w:cs="B Nazanin" w:hint="cs"/>
              </w:rPr>
              <w:sym w:font="Wingdings" w:char="F06F"/>
            </w:r>
            <w:r w:rsidRPr="001E179C">
              <w:rPr>
                <w:rFonts w:cs="B Nazanin" w:hint="cs"/>
                <w:rtl/>
              </w:rPr>
              <w:t xml:space="preserve">                                 درج نشده </w:t>
            </w:r>
            <w:r w:rsidRPr="001E179C">
              <w:rPr>
                <w:rFonts w:cs="B Nazanin" w:hint="cs"/>
              </w:rPr>
              <w:sym w:font="Wingdings" w:char="F06F"/>
            </w:r>
          </w:p>
        </w:tc>
        <w:tc>
          <w:tcPr>
            <w:tcW w:w="4048" w:type="dxa"/>
            <w:tcBorders>
              <w:top w:val="single" w:sz="4" w:space="0" w:color="auto"/>
              <w:left w:val="single" w:sz="4" w:space="0" w:color="auto"/>
              <w:bottom w:val="single" w:sz="4" w:space="0" w:color="auto"/>
              <w:right w:val="single" w:sz="4" w:space="0" w:color="auto"/>
            </w:tcBorders>
            <w:vAlign w:val="center"/>
          </w:tcPr>
          <w:p w14:paraId="0018B0C4" w14:textId="77777777" w:rsidR="00C24C90" w:rsidRPr="001E179C" w:rsidRDefault="00C24C90" w:rsidP="00F721E6">
            <w:pPr>
              <w:bidi/>
              <w:spacing w:after="0"/>
              <w:jc w:val="both"/>
              <w:rPr>
                <w:rFonts w:cs="B Nazanin"/>
                <w:rtl/>
              </w:rPr>
            </w:pPr>
            <w:r w:rsidRPr="001E179C">
              <w:rPr>
                <w:rFonts w:cs="B Nazanin" w:hint="cs"/>
                <w:rtl/>
              </w:rPr>
              <w:t>در صورتی که امکان تشخیص قطعی وجود داشته باشد باید در پرونده درج گردد.</w:t>
            </w:r>
          </w:p>
        </w:tc>
        <w:tc>
          <w:tcPr>
            <w:tcW w:w="634" w:type="dxa"/>
            <w:gridSpan w:val="2"/>
            <w:tcBorders>
              <w:top w:val="single" w:sz="4" w:space="0" w:color="auto"/>
              <w:left w:val="single" w:sz="4" w:space="0" w:color="auto"/>
              <w:bottom w:val="single" w:sz="4" w:space="0" w:color="auto"/>
            </w:tcBorders>
            <w:shd w:val="clear" w:color="auto" w:fill="auto"/>
            <w:vAlign w:val="center"/>
          </w:tcPr>
          <w:p w14:paraId="4E41EFCC" w14:textId="77777777" w:rsidR="00C24C90" w:rsidRPr="001E179C" w:rsidRDefault="00C24C90" w:rsidP="00F721E6">
            <w:pPr>
              <w:bidi/>
              <w:spacing w:after="0" w:line="240" w:lineRule="atLeast"/>
              <w:jc w:val="center"/>
            </w:pPr>
            <w:r>
              <w:rPr>
                <w:rFonts w:hint="cs"/>
                <w:rtl/>
              </w:rPr>
              <w:t>-</w:t>
            </w:r>
          </w:p>
        </w:tc>
      </w:tr>
      <w:tr w:rsidR="00C24C90" w:rsidRPr="001E179C" w14:paraId="04B29BEB" w14:textId="77777777" w:rsidTr="00F721E6">
        <w:trPr>
          <w:trHeight w:val="1220"/>
          <w:jc w:val="center"/>
        </w:trPr>
        <w:tc>
          <w:tcPr>
            <w:tcW w:w="705" w:type="dxa"/>
            <w:gridSpan w:val="2"/>
            <w:vMerge/>
            <w:tcBorders>
              <w:right w:val="single" w:sz="4" w:space="0" w:color="auto"/>
            </w:tcBorders>
            <w:shd w:val="clear" w:color="auto" w:fill="F7CAAC" w:themeFill="accent2" w:themeFillTint="66"/>
            <w:vAlign w:val="center"/>
          </w:tcPr>
          <w:p w14:paraId="5C24EEAE" w14:textId="77777777" w:rsidR="00C24C90" w:rsidRPr="001E179C" w:rsidRDefault="00C24C90" w:rsidP="00F721E6">
            <w:pPr>
              <w:bidi/>
              <w:spacing w:after="0" w:line="240" w:lineRule="atLeast"/>
              <w:jc w:val="center"/>
              <w:rPr>
                <w:rFonts w:cs="B Nazanin"/>
                <w:rtl/>
              </w:rPr>
            </w:pPr>
          </w:p>
        </w:tc>
        <w:tc>
          <w:tcPr>
            <w:tcW w:w="1880" w:type="dxa"/>
            <w:tcBorders>
              <w:top w:val="single" w:sz="4" w:space="0" w:color="auto"/>
              <w:left w:val="single" w:sz="4" w:space="0" w:color="auto"/>
              <w:bottom w:val="single" w:sz="4" w:space="0" w:color="auto"/>
              <w:right w:val="single" w:sz="4" w:space="0" w:color="auto"/>
            </w:tcBorders>
            <w:vAlign w:val="center"/>
            <w:hideMark/>
          </w:tcPr>
          <w:p w14:paraId="0FE56E5E" w14:textId="77777777" w:rsidR="00C24C90" w:rsidRPr="00D436BE" w:rsidRDefault="00C24C90" w:rsidP="00F721E6">
            <w:pPr>
              <w:bidi/>
              <w:spacing w:after="0" w:line="240" w:lineRule="atLeast"/>
              <w:jc w:val="center"/>
              <w:rPr>
                <w:rFonts w:cs="B Nazanin"/>
                <w:b/>
                <w:bCs/>
                <w:rtl/>
              </w:rPr>
            </w:pPr>
            <w:r w:rsidRPr="00D436BE">
              <w:rPr>
                <w:rFonts w:cs="B Nazanin" w:hint="cs"/>
                <w:b/>
                <w:bCs/>
                <w:rtl/>
              </w:rPr>
              <w:t>ارائه توصیه های لازم</w:t>
            </w:r>
          </w:p>
        </w:tc>
        <w:tc>
          <w:tcPr>
            <w:tcW w:w="3248" w:type="dxa"/>
            <w:tcBorders>
              <w:top w:val="single" w:sz="4" w:space="0" w:color="auto"/>
              <w:left w:val="single" w:sz="4" w:space="0" w:color="auto"/>
              <w:bottom w:val="single" w:sz="4" w:space="0" w:color="auto"/>
              <w:right w:val="single" w:sz="4" w:space="0" w:color="auto"/>
            </w:tcBorders>
            <w:vAlign w:val="center"/>
          </w:tcPr>
          <w:p w14:paraId="6FC7C7DD" w14:textId="77777777" w:rsidR="00C24C90" w:rsidRPr="001E179C" w:rsidRDefault="00C24C90" w:rsidP="00F721E6">
            <w:pPr>
              <w:tabs>
                <w:tab w:val="left" w:pos="2658"/>
              </w:tabs>
              <w:bidi/>
              <w:spacing w:after="0" w:line="240" w:lineRule="atLeast"/>
              <w:rPr>
                <w:rFonts w:cs="B Nazanin"/>
              </w:rPr>
            </w:pPr>
            <w:r w:rsidRPr="001E179C">
              <w:rPr>
                <w:rFonts w:cs="B Nazanin" w:hint="cs"/>
                <w:rtl/>
              </w:rPr>
              <w:t xml:space="preserve">درج شده </w:t>
            </w:r>
            <w:r w:rsidRPr="001E179C">
              <w:rPr>
                <w:rFonts w:cs="B Nazanin" w:hint="cs"/>
              </w:rPr>
              <w:sym w:font="Wingdings" w:char="F06F"/>
            </w:r>
            <w:r w:rsidRPr="001E179C">
              <w:rPr>
                <w:rFonts w:cs="B Nazanin" w:hint="cs"/>
                <w:rtl/>
              </w:rPr>
              <w:t xml:space="preserve">                                 درج نشده </w:t>
            </w:r>
            <w:r w:rsidRPr="001E179C">
              <w:rPr>
                <w:rFonts w:cs="B Nazanin" w:hint="cs"/>
              </w:rPr>
              <w:sym w:font="Wingdings" w:char="F06F"/>
            </w:r>
          </w:p>
          <w:p w14:paraId="5E4B6092" w14:textId="77777777" w:rsidR="00C24C90" w:rsidRDefault="00C24C90" w:rsidP="00F721E6">
            <w:pPr>
              <w:tabs>
                <w:tab w:val="left" w:pos="2658"/>
              </w:tabs>
              <w:bidi/>
              <w:spacing w:after="0" w:line="240" w:lineRule="atLeast"/>
              <w:rPr>
                <w:rFonts w:cs="B Nazanin"/>
                <w:rtl/>
              </w:rPr>
            </w:pPr>
            <w:r w:rsidRPr="001E179C">
              <w:rPr>
                <w:rFonts w:cs="B Nazanin" w:hint="cs"/>
                <w:rtl/>
              </w:rPr>
              <w:t xml:space="preserve">در صورت درج شدن آیا صحیح است </w:t>
            </w:r>
            <w:r w:rsidRPr="001E179C">
              <w:rPr>
                <w:rFonts w:cs="B Nazanin" w:hint="cs"/>
              </w:rPr>
              <w:sym w:font="Wingdings" w:char="F06F"/>
            </w:r>
            <w:r w:rsidRPr="001E179C">
              <w:rPr>
                <w:rFonts w:cs="B Nazanin" w:hint="cs"/>
                <w:rtl/>
              </w:rPr>
              <w:t xml:space="preserve"> </w:t>
            </w:r>
          </w:p>
          <w:p w14:paraId="0CC4A17A" w14:textId="77777777" w:rsidR="00C24C90" w:rsidRPr="001E179C" w:rsidRDefault="00C24C90" w:rsidP="00F721E6">
            <w:pPr>
              <w:tabs>
                <w:tab w:val="left" w:pos="2658"/>
              </w:tabs>
              <w:bidi/>
              <w:spacing w:after="0" w:line="240" w:lineRule="atLeast"/>
              <w:rPr>
                <w:rFonts w:cs="B Nazanin"/>
                <w:rtl/>
              </w:rPr>
            </w:pPr>
            <w:r w:rsidRPr="001E179C">
              <w:rPr>
                <w:rFonts w:cs="B Nazanin" w:hint="cs"/>
                <w:rtl/>
              </w:rPr>
              <w:t xml:space="preserve">صحیح نیست </w:t>
            </w:r>
            <w:r w:rsidRPr="001E179C">
              <w:rPr>
                <w:rFonts w:cs="B Nazanin" w:hint="cs"/>
              </w:rPr>
              <w:sym w:font="Wingdings" w:char="F06F"/>
            </w:r>
            <w:r w:rsidRPr="001E179C">
              <w:rPr>
                <w:rFonts w:cs="B Nazanin" w:hint="cs"/>
                <w:rtl/>
              </w:rPr>
              <w:t>:</w:t>
            </w:r>
          </w:p>
        </w:tc>
        <w:tc>
          <w:tcPr>
            <w:tcW w:w="4048" w:type="dxa"/>
            <w:tcBorders>
              <w:top w:val="single" w:sz="4" w:space="0" w:color="auto"/>
              <w:left w:val="single" w:sz="4" w:space="0" w:color="auto"/>
              <w:bottom w:val="single" w:sz="4" w:space="0" w:color="auto"/>
              <w:right w:val="single" w:sz="4" w:space="0" w:color="auto"/>
            </w:tcBorders>
            <w:vAlign w:val="center"/>
          </w:tcPr>
          <w:p w14:paraId="6E737007" w14:textId="77777777" w:rsidR="00C24C90" w:rsidRPr="001E179C" w:rsidRDefault="00C24C90" w:rsidP="00F721E6">
            <w:pPr>
              <w:tabs>
                <w:tab w:val="left" w:pos="2658"/>
              </w:tabs>
              <w:bidi/>
              <w:spacing w:after="0" w:line="240" w:lineRule="atLeast"/>
              <w:jc w:val="both"/>
              <w:rPr>
                <w:rFonts w:cs="B Nazanin"/>
                <w:rtl/>
              </w:rPr>
            </w:pPr>
            <w:r>
              <w:rPr>
                <w:rFonts w:cs="B Nazanin" w:hint="cs"/>
                <w:rtl/>
              </w:rPr>
              <w:t xml:space="preserve">توصیه های لازم ارائه شده در صورت صحیح نبودن ، دلایل ان توضیح داده شود </w:t>
            </w:r>
          </w:p>
        </w:tc>
        <w:tc>
          <w:tcPr>
            <w:tcW w:w="634" w:type="dxa"/>
            <w:gridSpan w:val="2"/>
            <w:tcBorders>
              <w:top w:val="single" w:sz="4" w:space="0" w:color="auto"/>
              <w:left w:val="single" w:sz="4" w:space="0" w:color="auto"/>
              <w:bottom w:val="single" w:sz="4" w:space="0" w:color="auto"/>
            </w:tcBorders>
            <w:shd w:val="clear" w:color="auto" w:fill="auto"/>
            <w:vAlign w:val="center"/>
          </w:tcPr>
          <w:p w14:paraId="5D9DAAE9" w14:textId="77777777" w:rsidR="00C24C90" w:rsidRPr="001E179C" w:rsidRDefault="00C24C90" w:rsidP="00F721E6">
            <w:pPr>
              <w:bidi/>
              <w:spacing w:after="0" w:line="240" w:lineRule="atLeast"/>
              <w:jc w:val="center"/>
              <w:rPr>
                <w:rFonts w:cs="B Nazanin"/>
              </w:rPr>
            </w:pPr>
            <w:r>
              <w:rPr>
                <w:rFonts w:cs="B Nazanin" w:hint="cs"/>
                <w:rtl/>
              </w:rPr>
              <w:t>1</w:t>
            </w:r>
          </w:p>
        </w:tc>
      </w:tr>
      <w:tr w:rsidR="00C24C90" w:rsidRPr="001E179C" w14:paraId="4998A996" w14:textId="77777777" w:rsidTr="00F721E6">
        <w:trPr>
          <w:trHeight w:val="982"/>
          <w:jc w:val="center"/>
        </w:trPr>
        <w:tc>
          <w:tcPr>
            <w:tcW w:w="705" w:type="dxa"/>
            <w:gridSpan w:val="2"/>
            <w:vMerge/>
            <w:tcBorders>
              <w:right w:val="single" w:sz="4" w:space="0" w:color="auto"/>
            </w:tcBorders>
            <w:shd w:val="clear" w:color="auto" w:fill="F7CAAC" w:themeFill="accent2" w:themeFillTint="66"/>
            <w:vAlign w:val="center"/>
          </w:tcPr>
          <w:p w14:paraId="53142FBB" w14:textId="77777777" w:rsidR="00C24C90" w:rsidRPr="001E179C" w:rsidRDefault="00C24C90" w:rsidP="00F721E6">
            <w:pPr>
              <w:bidi/>
              <w:spacing w:line="240" w:lineRule="atLeast"/>
              <w:jc w:val="center"/>
              <w:rPr>
                <w:rFonts w:cs="B Nazanin"/>
              </w:rPr>
            </w:pPr>
          </w:p>
        </w:tc>
        <w:tc>
          <w:tcPr>
            <w:tcW w:w="1880" w:type="dxa"/>
            <w:tcBorders>
              <w:top w:val="single" w:sz="4" w:space="0" w:color="auto"/>
              <w:left w:val="single" w:sz="4" w:space="0" w:color="auto"/>
              <w:bottom w:val="single" w:sz="4" w:space="0" w:color="auto"/>
              <w:right w:val="single" w:sz="4" w:space="0" w:color="auto"/>
            </w:tcBorders>
            <w:vAlign w:val="center"/>
            <w:hideMark/>
          </w:tcPr>
          <w:p w14:paraId="4877FCF6" w14:textId="77777777" w:rsidR="00C24C90" w:rsidRPr="00D436BE" w:rsidRDefault="00C24C90" w:rsidP="00F721E6">
            <w:pPr>
              <w:bidi/>
              <w:spacing w:line="240" w:lineRule="atLeast"/>
              <w:jc w:val="center"/>
              <w:rPr>
                <w:rFonts w:cs="B Nazanin"/>
                <w:b/>
                <w:bCs/>
                <w:rtl/>
              </w:rPr>
            </w:pPr>
            <w:r w:rsidRPr="00D436BE">
              <w:rPr>
                <w:rFonts w:cs="B Nazanin" w:hint="cs"/>
                <w:b/>
                <w:bCs/>
                <w:rtl/>
              </w:rPr>
              <w:t>درج نکات لازم در خصوص پیگیری بیماران</w:t>
            </w:r>
          </w:p>
        </w:tc>
        <w:tc>
          <w:tcPr>
            <w:tcW w:w="3248" w:type="dxa"/>
            <w:tcBorders>
              <w:top w:val="single" w:sz="4" w:space="0" w:color="auto"/>
              <w:left w:val="single" w:sz="4" w:space="0" w:color="auto"/>
              <w:bottom w:val="single" w:sz="4" w:space="0" w:color="auto"/>
              <w:right w:val="single" w:sz="4" w:space="0" w:color="auto"/>
            </w:tcBorders>
            <w:vAlign w:val="center"/>
          </w:tcPr>
          <w:p w14:paraId="3E305603" w14:textId="77777777" w:rsidR="00C24C90" w:rsidRPr="001E179C" w:rsidRDefault="00C24C90" w:rsidP="00F721E6">
            <w:pPr>
              <w:tabs>
                <w:tab w:val="left" w:pos="2658"/>
              </w:tabs>
              <w:bidi/>
              <w:spacing w:line="240" w:lineRule="atLeast"/>
              <w:rPr>
                <w:rFonts w:cs="B Nazanin"/>
              </w:rPr>
            </w:pPr>
            <w:r w:rsidRPr="001E179C">
              <w:rPr>
                <w:rFonts w:cs="B Nazanin" w:hint="cs"/>
                <w:rtl/>
              </w:rPr>
              <w:t xml:space="preserve">پیگیری انجام شده </w:t>
            </w:r>
            <w:r w:rsidRPr="001E179C">
              <w:rPr>
                <w:rFonts w:cs="B Nazanin" w:hint="cs"/>
              </w:rPr>
              <w:sym w:font="Wingdings" w:char="F06F"/>
            </w:r>
            <w:r w:rsidRPr="001E179C">
              <w:rPr>
                <w:rFonts w:cs="B Nazanin" w:hint="cs"/>
                <w:rtl/>
              </w:rPr>
              <w:t xml:space="preserve">                 پیگیری انجام نشده </w:t>
            </w:r>
            <w:r w:rsidRPr="001E179C">
              <w:rPr>
                <w:rFonts w:cs="B Nazanin" w:hint="cs"/>
              </w:rPr>
              <w:sym w:font="Wingdings" w:char="F06F"/>
            </w:r>
          </w:p>
          <w:p w14:paraId="5F609977" w14:textId="77777777" w:rsidR="00C24C90" w:rsidRPr="001E179C" w:rsidRDefault="00C24C90" w:rsidP="00F721E6">
            <w:pPr>
              <w:tabs>
                <w:tab w:val="left" w:pos="2658"/>
              </w:tabs>
              <w:bidi/>
              <w:spacing w:line="240" w:lineRule="atLeast"/>
              <w:jc w:val="center"/>
              <w:rPr>
                <w:rFonts w:cs="B Nazanin"/>
                <w:rtl/>
              </w:rPr>
            </w:pPr>
          </w:p>
        </w:tc>
        <w:tc>
          <w:tcPr>
            <w:tcW w:w="4048" w:type="dxa"/>
            <w:tcBorders>
              <w:top w:val="single" w:sz="4" w:space="0" w:color="auto"/>
              <w:left w:val="single" w:sz="4" w:space="0" w:color="auto"/>
              <w:bottom w:val="single" w:sz="4" w:space="0" w:color="auto"/>
              <w:right w:val="single" w:sz="4" w:space="0" w:color="auto"/>
            </w:tcBorders>
            <w:vAlign w:val="center"/>
          </w:tcPr>
          <w:p w14:paraId="17EC450C" w14:textId="77777777" w:rsidR="00C24C90" w:rsidRPr="001E179C" w:rsidRDefault="00C24C90" w:rsidP="00F721E6">
            <w:pPr>
              <w:tabs>
                <w:tab w:val="left" w:pos="2658"/>
              </w:tabs>
              <w:bidi/>
              <w:spacing w:line="240" w:lineRule="atLeast"/>
              <w:jc w:val="both"/>
              <w:rPr>
                <w:rFonts w:cs="B Nazanin"/>
                <w:rtl/>
              </w:rPr>
            </w:pPr>
            <w:r w:rsidRPr="001E179C">
              <w:rPr>
                <w:rFonts w:cs="B Nazanin" w:hint="cs"/>
                <w:rtl/>
              </w:rPr>
              <w:t xml:space="preserve">پیگیری در بازه زمانی مناسب با نوع آزمایش در مواردی که آزمایشات سیتوژنتیک یا مولکولار درخواست شده یا مراجعه کننده برای سقط درمانی معرفی شده است، انجام شده باشد. صورت پیگیری نکردن، دلایل آن توضیح داده شود </w:t>
            </w:r>
          </w:p>
        </w:tc>
        <w:tc>
          <w:tcPr>
            <w:tcW w:w="634" w:type="dxa"/>
            <w:gridSpan w:val="2"/>
            <w:tcBorders>
              <w:top w:val="single" w:sz="4" w:space="0" w:color="auto"/>
              <w:left w:val="single" w:sz="4" w:space="0" w:color="auto"/>
              <w:bottom w:val="single" w:sz="4" w:space="0" w:color="auto"/>
            </w:tcBorders>
            <w:shd w:val="clear" w:color="auto" w:fill="auto"/>
            <w:vAlign w:val="center"/>
          </w:tcPr>
          <w:p w14:paraId="5E219687" w14:textId="77777777" w:rsidR="00C24C90" w:rsidRPr="001E179C" w:rsidRDefault="00C24C90" w:rsidP="00F721E6">
            <w:pPr>
              <w:bidi/>
              <w:spacing w:line="240" w:lineRule="atLeast"/>
              <w:jc w:val="center"/>
              <w:rPr>
                <w:rFonts w:cs="B Nazanin"/>
              </w:rPr>
            </w:pPr>
            <w:r>
              <w:rPr>
                <w:rFonts w:cs="B Nazanin" w:hint="cs"/>
                <w:rtl/>
              </w:rPr>
              <w:t>1</w:t>
            </w:r>
          </w:p>
        </w:tc>
      </w:tr>
      <w:tr w:rsidR="00C24C90" w:rsidRPr="001E179C" w14:paraId="6E9C1B79" w14:textId="77777777" w:rsidTr="00F721E6">
        <w:trPr>
          <w:trHeight w:val="363"/>
          <w:jc w:val="center"/>
        </w:trPr>
        <w:tc>
          <w:tcPr>
            <w:tcW w:w="705" w:type="dxa"/>
            <w:gridSpan w:val="2"/>
            <w:vMerge/>
            <w:tcBorders>
              <w:right w:val="single" w:sz="4" w:space="0" w:color="auto"/>
            </w:tcBorders>
            <w:shd w:val="clear" w:color="auto" w:fill="F7CAAC" w:themeFill="accent2" w:themeFillTint="66"/>
            <w:vAlign w:val="center"/>
          </w:tcPr>
          <w:p w14:paraId="00AEB298" w14:textId="77777777" w:rsidR="00C24C90" w:rsidRPr="001E179C" w:rsidRDefault="00C24C90" w:rsidP="00F721E6">
            <w:pPr>
              <w:bidi/>
              <w:spacing w:line="240" w:lineRule="atLeast"/>
              <w:jc w:val="center"/>
              <w:rPr>
                <w:rFonts w:cs="B Nazanin"/>
              </w:rPr>
            </w:pPr>
          </w:p>
        </w:tc>
        <w:tc>
          <w:tcPr>
            <w:tcW w:w="9176" w:type="dxa"/>
            <w:gridSpan w:val="3"/>
            <w:tcBorders>
              <w:top w:val="single" w:sz="4" w:space="0" w:color="auto"/>
              <w:left w:val="single" w:sz="4" w:space="0" w:color="auto"/>
              <w:right w:val="single" w:sz="4" w:space="0" w:color="auto"/>
            </w:tcBorders>
            <w:shd w:val="clear" w:color="auto" w:fill="F7CAAC" w:themeFill="accent2" w:themeFillTint="66"/>
            <w:vAlign w:val="center"/>
            <w:hideMark/>
          </w:tcPr>
          <w:p w14:paraId="49060F31" w14:textId="77777777" w:rsidR="00C24C90" w:rsidRPr="001E179C" w:rsidRDefault="00C24C90" w:rsidP="00F721E6">
            <w:pPr>
              <w:bidi/>
              <w:rPr>
                <w:rFonts w:cs="B Nazanin"/>
                <w:rtl/>
              </w:rPr>
            </w:pPr>
            <w:r w:rsidRPr="001E179C">
              <w:rPr>
                <w:rFonts w:cs="B Nazanin" w:hint="cs"/>
                <w:rtl/>
              </w:rPr>
              <w:t>جمع کل امتیاز</w:t>
            </w:r>
            <w:r>
              <w:rPr>
                <w:rFonts w:cs="B Nazanin" w:hint="cs"/>
                <w:rtl/>
              </w:rPr>
              <w:t xml:space="preserve"> اختصاصی مرکز </w:t>
            </w:r>
            <w:r w:rsidRPr="001E179C">
              <w:rPr>
                <w:rFonts w:cs="B Nazanin" w:hint="cs"/>
                <w:rtl/>
              </w:rPr>
              <w:t xml:space="preserve"> </w:t>
            </w:r>
          </w:p>
        </w:tc>
        <w:tc>
          <w:tcPr>
            <w:tcW w:w="634" w:type="dxa"/>
            <w:gridSpan w:val="2"/>
            <w:tcBorders>
              <w:top w:val="single" w:sz="4" w:space="0" w:color="auto"/>
              <w:left w:val="single" w:sz="4" w:space="0" w:color="auto"/>
              <w:bottom w:val="single" w:sz="4" w:space="0" w:color="auto"/>
            </w:tcBorders>
            <w:shd w:val="clear" w:color="auto" w:fill="F7CAAC" w:themeFill="accent2" w:themeFillTint="66"/>
          </w:tcPr>
          <w:p w14:paraId="08819775" w14:textId="77777777" w:rsidR="00C24C90" w:rsidRPr="001E179C" w:rsidRDefault="00C24C90" w:rsidP="00F721E6">
            <w:pPr>
              <w:bidi/>
              <w:spacing w:line="240" w:lineRule="atLeast"/>
              <w:jc w:val="center"/>
            </w:pPr>
            <w:r>
              <w:rPr>
                <w:rFonts w:hint="cs"/>
                <w:rtl/>
              </w:rPr>
              <w:t>12</w:t>
            </w:r>
          </w:p>
        </w:tc>
      </w:tr>
      <w:tr w:rsidR="00C24C90" w:rsidRPr="001E179C" w14:paraId="6BF7527B" w14:textId="77777777" w:rsidTr="00F721E6">
        <w:trPr>
          <w:gridAfter w:val="2"/>
          <w:wAfter w:w="634" w:type="dxa"/>
          <w:trHeight w:val="70"/>
          <w:jc w:val="center"/>
        </w:trPr>
        <w:tc>
          <w:tcPr>
            <w:tcW w:w="705" w:type="dxa"/>
            <w:gridSpan w:val="2"/>
            <w:vMerge/>
            <w:tcBorders>
              <w:right w:val="single" w:sz="4" w:space="0" w:color="auto"/>
            </w:tcBorders>
            <w:shd w:val="clear" w:color="auto" w:fill="F7CAAC" w:themeFill="accent2" w:themeFillTint="66"/>
          </w:tcPr>
          <w:p w14:paraId="75D6E518" w14:textId="77777777" w:rsidR="00C24C90" w:rsidRPr="001E179C" w:rsidRDefault="00C24C90" w:rsidP="00F721E6">
            <w:pPr>
              <w:bidi/>
              <w:spacing w:line="240" w:lineRule="atLeast"/>
              <w:jc w:val="both"/>
              <w:rPr>
                <w:rFonts w:cs="B Nazanin"/>
                <w:b/>
                <w:bCs/>
                <w:rtl/>
              </w:rPr>
            </w:pPr>
          </w:p>
        </w:tc>
        <w:tc>
          <w:tcPr>
            <w:tcW w:w="9176" w:type="dxa"/>
            <w:gridSpan w:val="3"/>
            <w:tcBorders>
              <w:left w:val="single" w:sz="4" w:space="0" w:color="auto"/>
            </w:tcBorders>
            <w:hideMark/>
          </w:tcPr>
          <w:p w14:paraId="501FB889" w14:textId="77777777" w:rsidR="00C24C90" w:rsidRPr="001E179C" w:rsidRDefault="00C24C90" w:rsidP="00F721E6">
            <w:pPr>
              <w:bidi/>
              <w:spacing w:line="240" w:lineRule="atLeast"/>
              <w:jc w:val="both"/>
              <w:rPr>
                <w:rFonts w:cs="B Nazanin"/>
                <w:b/>
                <w:bCs/>
              </w:rPr>
            </w:pPr>
            <w:r>
              <w:rPr>
                <w:rFonts w:cs="B Nazanin" w:hint="cs"/>
                <w:b/>
                <w:bCs/>
                <w:rtl/>
              </w:rPr>
              <w:t>پیشنهادات و انتقادات :</w:t>
            </w:r>
          </w:p>
        </w:tc>
      </w:tr>
      <w:tr w:rsidR="00C24C90" w:rsidRPr="001E179C" w14:paraId="2994FEB5" w14:textId="77777777" w:rsidTr="00F721E6">
        <w:trPr>
          <w:gridAfter w:val="1"/>
          <w:wAfter w:w="594" w:type="dxa"/>
          <w:trHeight w:val="460"/>
          <w:jc w:val="center"/>
        </w:trPr>
        <w:tc>
          <w:tcPr>
            <w:tcW w:w="653" w:type="dxa"/>
            <w:vMerge w:val="restart"/>
            <w:tcBorders>
              <w:top w:val="single" w:sz="4" w:space="0" w:color="auto"/>
              <w:bottom w:val="nil"/>
              <w:right w:val="single" w:sz="4" w:space="0" w:color="auto"/>
            </w:tcBorders>
            <w:shd w:val="clear" w:color="auto" w:fill="EDEDED" w:themeFill="accent3" w:themeFillTint="33"/>
            <w:vAlign w:val="center"/>
          </w:tcPr>
          <w:p w14:paraId="0A243C69" w14:textId="77777777" w:rsidR="00C24C90" w:rsidRPr="001E179C" w:rsidRDefault="00C24C90" w:rsidP="00F721E6">
            <w:pPr>
              <w:bidi/>
              <w:spacing w:line="240" w:lineRule="atLeast"/>
              <w:jc w:val="center"/>
              <w:rPr>
                <w:rFonts w:cs="B Nazanin"/>
                <w:b/>
                <w:bCs/>
              </w:rPr>
            </w:pPr>
          </w:p>
        </w:tc>
        <w:tc>
          <w:tcPr>
            <w:tcW w:w="9268" w:type="dxa"/>
            <w:gridSpan w:val="5"/>
            <w:tcBorders>
              <w:left w:val="single" w:sz="4" w:space="0" w:color="auto"/>
              <w:bottom w:val="single" w:sz="4" w:space="0" w:color="auto"/>
            </w:tcBorders>
            <w:shd w:val="clear" w:color="auto" w:fill="EDEDED" w:themeFill="accent3" w:themeFillTint="33"/>
            <w:hideMark/>
          </w:tcPr>
          <w:p w14:paraId="2B2E4836" w14:textId="77777777" w:rsidR="00C24C90" w:rsidRPr="001E179C" w:rsidRDefault="00C24C90" w:rsidP="00F721E6">
            <w:pPr>
              <w:bidi/>
              <w:spacing w:line="240" w:lineRule="atLeast"/>
              <w:jc w:val="center"/>
              <w:rPr>
                <w:rFonts w:cs="B Nazanin"/>
                <w:b/>
                <w:bCs/>
                <w:rtl/>
              </w:rPr>
            </w:pPr>
            <w:r w:rsidRPr="001E179C">
              <w:rPr>
                <w:rFonts w:cs="B Nazanin" w:hint="cs"/>
                <w:b/>
                <w:bCs/>
                <w:rtl/>
              </w:rPr>
              <w:t>ویژه مراکز دولتی</w:t>
            </w:r>
          </w:p>
        </w:tc>
      </w:tr>
      <w:tr w:rsidR="00C24C90" w:rsidRPr="001E179C" w14:paraId="6D370D3C" w14:textId="77777777" w:rsidTr="00F721E6">
        <w:trPr>
          <w:gridAfter w:val="1"/>
          <w:wAfter w:w="594" w:type="dxa"/>
          <w:trHeight w:val="2820"/>
          <w:jc w:val="center"/>
        </w:trPr>
        <w:tc>
          <w:tcPr>
            <w:tcW w:w="653" w:type="dxa"/>
            <w:vMerge/>
            <w:tcBorders>
              <w:top w:val="nil"/>
              <w:bottom w:val="nil"/>
              <w:right w:val="single" w:sz="4" w:space="0" w:color="auto"/>
            </w:tcBorders>
            <w:shd w:val="clear" w:color="auto" w:fill="EDEDED" w:themeFill="accent3" w:themeFillTint="33"/>
          </w:tcPr>
          <w:p w14:paraId="53FC3D58" w14:textId="77777777" w:rsidR="00C24C90" w:rsidRPr="001E179C" w:rsidRDefault="00C24C90" w:rsidP="00F721E6">
            <w:pPr>
              <w:bidi/>
              <w:spacing w:line="240" w:lineRule="atLeast"/>
              <w:jc w:val="both"/>
              <w:rPr>
                <w:rFonts w:cs="B Nazanin"/>
                <w:rtl/>
              </w:rPr>
            </w:pPr>
          </w:p>
        </w:tc>
        <w:tc>
          <w:tcPr>
            <w:tcW w:w="9268" w:type="dxa"/>
            <w:gridSpan w:val="5"/>
            <w:tcBorders>
              <w:top w:val="single" w:sz="4" w:space="0" w:color="auto"/>
              <w:left w:val="single" w:sz="4" w:space="0" w:color="auto"/>
              <w:bottom w:val="single" w:sz="4" w:space="0" w:color="auto"/>
            </w:tcBorders>
            <w:shd w:val="clear" w:color="auto" w:fill="FFFFFF" w:themeFill="background1"/>
          </w:tcPr>
          <w:p w14:paraId="0ECA3FC6" w14:textId="77777777" w:rsidR="00C24C90" w:rsidRPr="001E179C" w:rsidRDefault="00C24C90" w:rsidP="00F721E6">
            <w:pPr>
              <w:bidi/>
              <w:spacing w:line="240" w:lineRule="atLeast"/>
              <w:jc w:val="both"/>
              <w:rPr>
                <w:rFonts w:cs="B Nazanin"/>
                <w:rtl/>
              </w:rPr>
            </w:pPr>
            <w:r w:rsidRPr="001E179C">
              <w:rPr>
                <w:rFonts w:cs="B Nazanin" w:hint="cs"/>
                <w:rtl/>
              </w:rPr>
              <w:t>نام و نام خانوادگی افراد شاغل در مرکز با ذکر مدرک تحصیلی :</w:t>
            </w:r>
          </w:p>
          <w:p w14:paraId="7FFD4A7E" w14:textId="77777777" w:rsidR="00C24C90" w:rsidRPr="001E179C" w:rsidRDefault="00C24C90" w:rsidP="00F721E6">
            <w:pPr>
              <w:bidi/>
              <w:spacing w:line="240" w:lineRule="atLeast"/>
              <w:jc w:val="both"/>
              <w:rPr>
                <w:rFonts w:cs="B Nazanin"/>
                <w:rtl/>
              </w:rPr>
            </w:pPr>
            <w:r w:rsidRPr="001E179C">
              <w:rPr>
                <w:rFonts w:cs="B Nazanin" w:hint="cs"/>
                <w:rtl/>
              </w:rPr>
              <w:t>1-</w:t>
            </w:r>
          </w:p>
          <w:p w14:paraId="331FD37D" w14:textId="77777777" w:rsidR="00C24C90" w:rsidRPr="001E179C" w:rsidRDefault="00C24C90" w:rsidP="00F721E6">
            <w:pPr>
              <w:bidi/>
              <w:spacing w:line="240" w:lineRule="atLeast"/>
              <w:jc w:val="both"/>
              <w:rPr>
                <w:rFonts w:cs="B Nazanin"/>
                <w:rtl/>
              </w:rPr>
            </w:pPr>
            <w:r w:rsidRPr="001E179C">
              <w:rPr>
                <w:rFonts w:cs="B Nazanin" w:hint="cs"/>
                <w:rtl/>
              </w:rPr>
              <w:t>2-</w:t>
            </w:r>
          </w:p>
          <w:p w14:paraId="670124DF" w14:textId="77777777" w:rsidR="00C24C90" w:rsidRPr="001E179C" w:rsidRDefault="00C24C90" w:rsidP="00F721E6">
            <w:pPr>
              <w:bidi/>
              <w:spacing w:line="240" w:lineRule="atLeast"/>
              <w:jc w:val="both"/>
              <w:rPr>
                <w:rFonts w:cs="B Nazanin"/>
                <w:rtl/>
              </w:rPr>
            </w:pPr>
            <w:r w:rsidRPr="001E179C">
              <w:rPr>
                <w:rFonts w:cs="B Nazanin" w:hint="cs"/>
                <w:rtl/>
              </w:rPr>
              <w:t>3-</w:t>
            </w:r>
          </w:p>
          <w:p w14:paraId="31F05D46" w14:textId="77777777" w:rsidR="00C24C90" w:rsidRPr="001E179C" w:rsidRDefault="00C24C90" w:rsidP="00F721E6">
            <w:pPr>
              <w:bidi/>
              <w:spacing w:line="240" w:lineRule="atLeast"/>
              <w:jc w:val="both"/>
              <w:rPr>
                <w:rFonts w:cs="B Nazanin"/>
                <w:rtl/>
              </w:rPr>
            </w:pPr>
            <w:r w:rsidRPr="001E179C">
              <w:rPr>
                <w:rFonts w:cs="B Nazanin" w:hint="cs"/>
                <w:rtl/>
              </w:rPr>
              <w:t>4-</w:t>
            </w:r>
          </w:p>
        </w:tc>
      </w:tr>
      <w:tr w:rsidR="00C24C90" w:rsidRPr="001E179C" w14:paraId="189E3186" w14:textId="77777777" w:rsidTr="00F721E6">
        <w:trPr>
          <w:gridAfter w:val="1"/>
          <w:wAfter w:w="594" w:type="dxa"/>
          <w:trHeight w:val="874"/>
          <w:jc w:val="center"/>
        </w:trPr>
        <w:tc>
          <w:tcPr>
            <w:tcW w:w="653" w:type="dxa"/>
            <w:vMerge/>
            <w:tcBorders>
              <w:top w:val="nil"/>
              <w:bottom w:val="nil"/>
              <w:right w:val="single" w:sz="4" w:space="0" w:color="auto"/>
            </w:tcBorders>
            <w:shd w:val="clear" w:color="auto" w:fill="EDEDED" w:themeFill="accent3" w:themeFillTint="33"/>
          </w:tcPr>
          <w:p w14:paraId="7403A996" w14:textId="77777777" w:rsidR="00C24C90" w:rsidRPr="001E179C" w:rsidRDefault="00C24C90" w:rsidP="00F721E6">
            <w:pPr>
              <w:bidi/>
              <w:spacing w:line="240" w:lineRule="atLeast"/>
              <w:jc w:val="both"/>
              <w:rPr>
                <w:rFonts w:cs="B Nazanin"/>
              </w:rPr>
            </w:pPr>
          </w:p>
        </w:tc>
        <w:tc>
          <w:tcPr>
            <w:tcW w:w="9268" w:type="dxa"/>
            <w:gridSpan w:val="5"/>
            <w:tcBorders>
              <w:top w:val="single" w:sz="4" w:space="0" w:color="auto"/>
              <w:left w:val="single" w:sz="4" w:space="0" w:color="auto"/>
            </w:tcBorders>
            <w:shd w:val="clear" w:color="auto" w:fill="FFFFFF" w:themeFill="background1"/>
            <w:hideMark/>
          </w:tcPr>
          <w:p w14:paraId="4B8DC3D2" w14:textId="77777777" w:rsidR="00C24C90" w:rsidRPr="001E179C" w:rsidRDefault="00C24C90" w:rsidP="00F721E6">
            <w:pPr>
              <w:bidi/>
              <w:rPr>
                <w:rFonts w:cs="B Nazanin"/>
              </w:rPr>
            </w:pPr>
            <w:r w:rsidRPr="001E179C">
              <w:rPr>
                <w:rFonts w:cs="B Nazanin" w:hint="cs"/>
                <w:rtl/>
              </w:rPr>
              <w:t xml:space="preserve">آیا تعرفه ویزیت در معرض دید عموم نصب شده است؟ بلی </w:t>
            </w:r>
            <w:r w:rsidRPr="001E179C">
              <w:rPr>
                <w:rFonts w:cs="B Nazanin" w:hint="cs"/>
              </w:rPr>
              <w:sym w:font="Wingdings" w:char="F06F"/>
            </w:r>
            <w:r w:rsidRPr="001E179C">
              <w:rPr>
                <w:rFonts w:cs="B Nazanin" w:hint="cs"/>
                <w:rtl/>
              </w:rPr>
              <w:t xml:space="preserve">       خیر</w:t>
            </w:r>
            <w:r w:rsidRPr="001E179C">
              <w:rPr>
                <w:rFonts w:cs="B Nazanin" w:hint="cs"/>
              </w:rPr>
              <w:sym w:font="Wingdings" w:char="F06F"/>
            </w:r>
          </w:p>
        </w:tc>
      </w:tr>
      <w:tr w:rsidR="00C24C90" w:rsidRPr="001E179C" w14:paraId="44FBE7F4" w14:textId="77777777" w:rsidTr="00F721E6">
        <w:trPr>
          <w:gridAfter w:val="1"/>
          <w:wAfter w:w="594" w:type="dxa"/>
          <w:trHeight w:val="311"/>
          <w:jc w:val="center"/>
        </w:trPr>
        <w:tc>
          <w:tcPr>
            <w:tcW w:w="653" w:type="dxa"/>
            <w:vMerge/>
            <w:tcBorders>
              <w:top w:val="nil"/>
              <w:bottom w:val="nil"/>
              <w:right w:val="single" w:sz="4" w:space="0" w:color="auto"/>
            </w:tcBorders>
            <w:shd w:val="clear" w:color="auto" w:fill="EDEDED" w:themeFill="accent3" w:themeFillTint="33"/>
          </w:tcPr>
          <w:p w14:paraId="07DE9A2E" w14:textId="77777777" w:rsidR="00C24C90" w:rsidRPr="001E179C" w:rsidRDefault="00C24C90" w:rsidP="00F721E6">
            <w:pPr>
              <w:bidi/>
              <w:spacing w:line="240" w:lineRule="atLeast"/>
              <w:jc w:val="both"/>
              <w:rPr>
                <w:rFonts w:cs="B Nazanin"/>
                <w:rtl/>
              </w:rPr>
            </w:pPr>
          </w:p>
        </w:tc>
        <w:tc>
          <w:tcPr>
            <w:tcW w:w="9268" w:type="dxa"/>
            <w:gridSpan w:val="5"/>
            <w:tcBorders>
              <w:top w:val="single" w:sz="4" w:space="0" w:color="auto"/>
              <w:left w:val="single" w:sz="4" w:space="0" w:color="auto"/>
              <w:bottom w:val="single" w:sz="4" w:space="0" w:color="auto"/>
            </w:tcBorders>
            <w:shd w:val="clear" w:color="auto" w:fill="FFFFFF" w:themeFill="background1"/>
            <w:hideMark/>
          </w:tcPr>
          <w:p w14:paraId="01CD888B" w14:textId="77777777" w:rsidR="00C24C90" w:rsidRPr="001E179C" w:rsidRDefault="00C24C90" w:rsidP="00F721E6">
            <w:pPr>
              <w:bidi/>
              <w:rPr>
                <w:rFonts w:cs="B Nazanin"/>
                <w:rtl/>
              </w:rPr>
            </w:pPr>
            <w:r w:rsidRPr="001E179C">
              <w:rPr>
                <w:rFonts w:cs="B Nazanin" w:hint="cs"/>
                <w:rtl/>
              </w:rPr>
              <w:t xml:space="preserve">آیا دستورالعمل خدمات مراکز مشاوره ژنتیک در اختیار مرکز قرار گرفته است؟     بلی </w:t>
            </w:r>
            <w:r w:rsidRPr="001E179C">
              <w:rPr>
                <w:rFonts w:cs="B Nazanin" w:hint="cs"/>
              </w:rPr>
              <w:sym w:font="Wingdings" w:char="F06F"/>
            </w:r>
            <w:r w:rsidRPr="001E179C">
              <w:rPr>
                <w:rFonts w:cs="B Nazanin" w:hint="cs"/>
                <w:rtl/>
              </w:rPr>
              <w:t xml:space="preserve">       خیر</w:t>
            </w:r>
            <w:r w:rsidRPr="001E179C">
              <w:rPr>
                <w:rFonts w:cs="B Nazanin" w:hint="cs"/>
              </w:rPr>
              <w:sym w:font="Wingdings" w:char="F06F"/>
            </w:r>
          </w:p>
        </w:tc>
      </w:tr>
    </w:tbl>
    <w:p w14:paraId="0EFE62F9" w14:textId="77777777" w:rsidR="00C24C90" w:rsidRDefault="00C24C90" w:rsidP="00C24C90">
      <w:pPr>
        <w:bidi/>
        <w:rPr>
          <w:rFonts w:ascii="IranNastaliq" w:hAnsi="IranNastaliq" w:cs="B Nazanin"/>
          <w:b/>
          <w:bCs/>
          <w:rtl/>
          <w:lang w:bidi="fa-IR"/>
        </w:rPr>
      </w:pPr>
    </w:p>
    <w:p w14:paraId="5027A114" w14:textId="77777777" w:rsidR="00C24C90" w:rsidRPr="001E179C" w:rsidRDefault="00C24C90" w:rsidP="00C24C90">
      <w:pPr>
        <w:bidi/>
        <w:rPr>
          <w:rFonts w:ascii="IranNastaliq" w:hAnsi="IranNastaliq" w:cs="B Nazanin"/>
          <w:b/>
          <w:bCs/>
          <w:rtl/>
        </w:rPr>
      </w:pPr>
    </w:p>
    <w:p w14:paraId="1B5B6611" w14:textId="77777777" w:rsidR="00C24C90" w:rsidRPr="001E179C" w:rsidRDefault="00C24C90" w:rsidP="00C24C90">
      <w:pPr>
        <w:pStyle w:val="ListParagraph"/>
        <w:jc w:val="center"/>
        <w:rPr>
          <w:rFonts w:ascii="IranNastaliq" w:hAnsi="IranNastaliq" w:cs="B Nazanin"/>
          <w:b/>
          <w:bCs/>
          <w:rtl/>
        </w:rPr>
      </w:pPr>
    </w:p>
    <w:p w14:paraId="1C675FF0" w14:textId="77777777" w:rsidR="00C24C90" w:rsidRPr="001E179C" w:rsidRDefault="00C24C90" w:rsidP="00C24C90">
      <w:pPr>
        <w:bidi/>
        <w:jc w:val="center"/>
        <w:rPr>
          <w:rFonts w:cs="B Nazanin"/>
          <w:rtl/>
          <w:lang w:bidi="fa-IR"/>
        </w:rPr>
      </w:pPr>
      <w:r>
        <w:rPr>
          <w:rFonts w:cs="B Nazanin" w:hint="cs"/>
          <w:rtl/>
          <w:lang w:bidi="fa-IR"/>
        </w:rPr>
        <w:t xml:space="preserve">                                                                  </w:t>
      </w:r>
      <w:r w:rsidRPr="001E179C">
        <w:rPr>
          <w:rFonts w:cs="B Nazanin" w:hint="cs"/>
          <w:rtl/>
          <w:lang w:bidi="fa-IR"/>
        </w:rPr>
        <w:t>نام و نام خانوادگی بازدید کننده :</w:t>
      </w:r>
    </w:p>
    <w:p w14:paraId="44D831C9" w14:textId="77777777" w:rsidR="00C24C90" w:rsidRPr="001E179C" w:rsidRDefault="00C24C90" w:rsidP="00C24C90">
      <w:pPr>
        <w:bidi/>
        <w:jc w:val="center"/>
        <w:rPr>
          <w:rFonts w:cs="B Nazanin"/>
          <w:rtl/>
          <w:lang w:bidi="fa-IR"/>
        </w:rPr>
      </w:pPr>
      <w:r>
        <w:rPr>
          <w:rFonts w:cs="B Nazanin" w:hint="cs"/>
          <w:rtl/>
          <w:lang w:bidi="fa-IR"/>
        </w:rPr>
        <w:t xml:space="preserve">                                 </w:t>
      </w:r>
      <w:r w:rsidRPr="001E179C">
        <w:rPr>
          <w:rFonts w:cs="B Nazanin" w:hint="cs"/>
          <w:rtl/>
          <w:lang w:bidi="fa-IR"/>
        </w:rPr>
        <w:t>تاریخ :</w:t>
      </w:r>
    </w:p>
    <w:p w14:paraId="34FABD51" w14:textId="77777777" w:rsidR="00C24C90" w:rsidRPr="001E179C" w:rsidRDefault="00C24C90" w:rsidP="00C24C90">
      <w:pPr>
        <w:bidi/>
        <w:jc w:val="center"/>
        <w:rPr>
          <w:rFonts w:cs="B Nazanin"/>
          <w:b/>
          <w:bCs/>
          <w:rtl/>
          <w:lang w:bidi="fa-IR"/>
        </w:rPr>
      </w:pPr>
      <w:r>
        <w:rPr>
          <w:rFonts w:cs="B Nazanin" w:hint="cs"/>
          <w:rtl/>
          <w:lang w:bidi="fa-IR"/>
        </w:rPr>
        <w:t xml:space="preserve">                                       </w:t>
      </w:r>
      <w:r w:rsidRPr="001E179C">
        <w:rPr>
          <w:rFonts w:cs="B Nazanin" w:hint="cs"/>
          <w:rtl/>
          <w:lang w:bidi="fa-IR"/>
        </w:rPr>
        <w:t>مهر و امضا :</w:t>
      </w:r>
    </w:p>
    <w:p w14:paraId="123DA957" w14:textId="77777777" w:rsidR="00C24C90" w:rsidRDefault="00C24C90" w:rsidP="00C24C90">
      <w:pPr>
        <w:bidi/>
        <w:jc w:val="center"/>
        <w:rPr>
          <w:rFonts w:cs="B Nazanin"/>
          <w:b/>
          <w:bCs/>
          <w:rtl/>
          <w:lang w:bidi="fa-IR"/>
        </w:rPr>
      </w:pPr>
    </w:p>
    <w:p w14:paraId="62962B12" w14:textId="77777777" w:rsidR="00C24C90" w:rsidRDefault="00C24C90" w:rsidP="00C24C90">
      <w:pPr>
        <w:bidi/>
        <w:jc w:val="center"/>
        <w:rPr>
          <w:rFonts w:cs="B Nazanin"/>
          <w:b/>
          <w:bCs/>
          <w:rtl/>
          <w:lang w:bidi="fa-IR"/>
        </w:rPr>
      </w:pPr>
    </w:p>
    <w:p w14:paraId="35FF41C8" w14:textId="77777777" w:rsidR="00C24C90" w:rsidRDefault="00C24C90" w:rsidP="00C24C90">
      <w:pPr>
        <w:bidi/>
        <w:jc w:val="center"/>
        <w:rPr>
          <w:rFonts w:cs="B Nazanin"/>
          <w:b/>
          <w:bCs/>
          <w:lang w:bidi="fa-IR"/>
        </w:rPr>
      </w:pPr>
    </w:p>
    <w:p w14:paraId="1C8B733F" w14:textId="77777777" w:rsidR="00C24C90" w:rsidRDefault="00C24C90" w:rsidP="00C24C90">
      <w:pPr>
        <w:bidi/>
        <w:jc w:val="center"/>
        <w:rPr>
          <w:rFonts w:cs="B Nazanin"/>
          <w:b/>
          <w:bCs/>
          <w:lang w:bidi="fa-IR"/>
        </w:rPr>
      </w:pPr>
    </w:p>
    <w:p w14:paraId="2CD0E658" w14:textId="77777777" w:rsidR="00C24C90" w:rsidRDefault="00C24C90" w:rsidP="00C24C90">
      <w:pPr>
        <w:bidi/>
        <w:jc w:val="center"/>
        <w:rPr>
          <w:rFonts w:cs="B Nazanin"/>
          <w:b/>
          <w:bCs/>
          <w:lang w:bidi="fa-IR"/>
        </w:rPr>
      </w:pPr>
    </w:p>
    <w:p w14:paraId="6521891F" w14:textId="77777777" w:rsidR="00C24C90" w:rsidRDefault="00C24C90" w:rsidP="00C24C90">
      <w:pPr>
        <w:bidi/>
        <w:jc w:val="center"/>
        <w:rPr>
          <w:rFonts w:cs="B Nazanin"/>
          <w:b/>
          <w:bCs/>
          <w:lang w:bidi="fa-IR"/>
        </w:rPr>
      </w:pPr>
    </w:p>
    <w:p w14:paraId="52964B38" w14:textId="77777777" w:rsidR="00C24C90" w:rsidRDefault="00C24C90" w:rsidP="00C24C90">
      <w:pPr>
        <w:bidi/>
        <w:jc w:val="center"/>
        <w:rPr>
          <w:rFonts w:cs="B Nazanin"/>
          <w:b/>
          <w:bCs/>
          <w:lang w:bidi="fa-IR"/>
        </w:rPr>
      </w:pPr>
    </w:p>
    <w:p w14:paraId="6AD07ED4" w14:textId="77777777" w:rsidR="00C24C90" w:rsidRDefault="00C24C90" w:rsidP="00C24C90">
      <w:pPr>
        <w:bidi/>
        <w:jc w:val="center"/>
        <w:rPr>
          <w:rFonts w:cs="B Nazanin"/>
          <w:b/>
          <w:bCs/>
          <w:lang w:bidi="fa-IR"/>
        </w:rPr>
      </w:pPr>
    </w:p>
    <w:p w14:paraId="5B9E82E6" w14:textId="77777777" w:rsidR="00C24C90" w:rsidRPr="00901B4D" w:rsidRDefault="00C24C90" w:rsidP="00C24C90">
      <w:pPr>
        <w:bidi/>
        <w:spacing w:line="360" w:lineRule="auto"/>
        <w:jc w:val="center"/>
        <w:rPr>
          <w:rFonts w:ascii="IranNastaliq" w:hAnsi="IranNastaliq" w:cs="B Nazanin"/>
          <w:b/>
          <w:bCs/>
          <w:color w:val="000000" w:themeColor="text1"/>
          <w:sz w:val="24"/>
          <w:szCs w:val="24"/>
          <w:rtl/>
        </w:rPr>
      </w:pPr>
      <w:r>
        <w:rPr>
          <w:rFonts w:cs="B Nazanin"/>
          <w:b/>
          <w:bCs/>
          <w:noProof/>
          <w:rtl/>
        </w:rPr>
        <w:lastRenderedPageBreak/>
        <mc:AlternateContent>
          <mc:Choice Requires="wps">
            <w:drawing>
              <wp:anchor distT="0" distB="0" distL="114300" distR="114300" simplePos="0" relativeHeight="251753472" behindDoc="0" locked="0" layoutInCell="1" allowOverlap="1" wp14:anchorId="1CF8075C" wp14:editId="723F02F3">
                <wp:simplePos x="0" y="0"/>
                <wp:positionH relativeFrom="column">
                  <wp:posOffset>-243205</wp:posOffset>
                </wp:positionH>
                <wp:positionV relativeFrom="paragraph">
                  <wp:posOffset>-2540</wp:posOffset>
                </wp:positionV>
                <wp:extent cx="1221105" cy="650240"/>
                <wp:effectExtent l="0" t="0" r="0" b="0"/>
                <wp:wrapNone/>
                <wp:docPr id="6" name="Text Box 3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650240"/>
                        </a:xfrm>
                        <a:prstGeom prst="rect">
                          <a:avLst/>
                        </a:prstGeom>
                        <a:solidFill>
                          <a:srgbClr val="FFFFFF"/>
                        </a:solidFill>
                        <a:ln w="9525">
                          <a:solidFill>
                            <a:srgbClr val="1F497D">
                              <a:lumMod val="100000"/>
                              <a:lumOff val="0"/>
                            </a:srgbClr>
                          </a:solidFill>
                          <a:miter lim="800000"/>
                          <a:headEnd/>
                          <a:tailEnd/>
                        </a:ln>
                      </wps:spPr>
                      <wps:txbx>
                        <w:txbxContent>
                          <w:p w14:paraId="3626A840" w14:textId="77777777" w:rsidR="00C24C90" w:rsidRDefault="00C24C90" w:rsidP="00C24C90">
                            <w:r w:rsidRPr="00833AE6">
                              <w:rPr>
                                <w:rFonts w:eastAsia="Times New Roman" w:cs="B Nazanin" w:hint="cs"/>
                                <w:b/>
                                <w:bCs/>
                                <w:sz w:val="24"/>
                                <w:szCs w:val="24"/>
                                <w:rtl/>
                              </w:rPr>
                              <w:t xml:space="preserve"> ویژه کمیته منطقه </w:t>
                            </w:r>
                            <w:r>
                              <w:rPr>
                                <w:rFonts w:eastAsia="Times New Roman" w:cs="B Nazanin" w:hint="cs"/>
                                <w:b/>
                                <w:bCs/>
                                <w:sz w:val="24"/>
                                <w:szCs w:val="24"/>
                                <w:rtl/>
                              </w:rPr>
                              <w:t xml:space="preserve"> و یا سرمنطقه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F8075C" id="_x0000_s1099" type="#_x0000_t202" style="position:absolute;left:0;text-align:left;margin-left:-19.15pt;margin-top:-.2pt;width:96.15pt;height:51.2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" strokecolor="#1f497d">
                <v:textbox>
                  <w:txbxContent>
                    <w:p w14:paraId="3626A840" w14:textId="77777777" w:rsidR="00C24C90" w:rsidRDefault="00C24C90" w:rsidP="00C24C90">
                      <w:r w:rsidRPr="00833AE6">
                        <w:rPr>
                          <w:rFonts w:eastAsia="Times New Roman" w:cs="B Nazanin" w:hint="cs"/>
                          <w:b/>
                          <w:bCs/>
                          <w:sz w:val="24"/>
                          <w:szCs w:val="24"/>
                          <w:rtl/>
                        </w:rPr>
                        <w:t xml:space="preserve"> ویژه کمیته منطقه </w:t>
                      </w:r>
                      <w:r>
                        <w:rPr>
                          <w:rFonts w:eastAsia="Times New Roman" w:cs="B Nazanin" w:hint="cs"/>
                          <w:b/>
                          <w:bCs/>
                          <w:sz w:val="24"/>
                          <w:szCs w:val="24"/>
                          <w:rtl/>
                        </w:rPr>
                        <w:t xml:space="preserve"> و یا سرمنطقه </w:t>
                      </w:r>
                    </w:p>
                  </w:txbxContent>
                </v:textbox>
              </v:shape>
            </w:pict>
          </mc:Fallback>
        </mc:AlternateContent>
      </w:r>
      <w:r w:rsidRPr="00C50F05">
        <w:rPr>
          <w:rFonts w:ascii="IranNastaliq" w:hAnsi="IranNastaliq" w:hint="cs"/>
          <w:b/>
          <w:bCs/>
          <w:color w:val="000000" w:themeColor="text1"/>
          <w:rtl/>
        </w:rPr>
        <w:t>"</w:t>
      </w:r>
      <w:r w:rsidRPr="00901B4D">
        <w:rPr>
          <w:rFonts w:ascii="IranNastaliq" w:hAnsi="IranNastaliq" w:cs="B Nazanin" w:hint="cs"/>
          <w:b/>
          <w:bCs/>
          <w:color w:val="000000" w:themeColor="text1"/>
          <w:sz w:val="24"/>
          <w:szCs w:val="24"/>
          <w:rtl/>
        </w:rPr>
        <w:t xml:space="preserve">پیوست  </w:t>
      </w:r>
      <w:r w:rsidRPr="00901B4D">
        <w:rPr>
          <w:rFonts w:ascii="IranNastaliq" w:hAnsi="IranNastaliq" w:cs="B Nazanin" w:hint="cs"/>
          <w:b/>
          <w:bCs/>
          <w:sz w:val="24"/>
          <w:szCs w:val="24"/>
          <w:rtl/>
        </w:rPr>
        <w:t>شماره</w:t>
      </w:r>
      <w:r w:rsidRPr="00901B4D">
        <w:rPr>
          <w:rFonts w:ascii="IranNastaliq" w:hAnsi="IranNastaliq" w:cs="B Nazanin" w:hint="cs"/>
          <w:b/>
          <w:bCs/>
          <w:color w:val="000000" w:themeColor="text1"/>
          <w:sz w:val="24"/>
          <w:szCs w:val="24"/>
          <w:rtl/>
        </w:rPr>
        <w:t xml:space="preserve"> 2-5  "  </w:t>
      </w:r>
    </w:p>
    <w:p w14:paraId="6B10A35E" w14:textId="77777777" w:rsidR="00C24C90" w:rsidRPr="001E179C" w:rsidRDefault="00C24C90" w:rsidP="00C24C90">
      <w:pPr>
        <w:pStyle w:val="BodyText"/>
        <w:bidi/>
        <w:spacing w:line="360" w:lineRule="auto"/>
        <w:jc w:val="center"/>
        <w:rPr>
          <w:rFonts w:cs="B Nazanin"/>
          <w:b/>
          <w:bCs/>
        </w:rPr>
      </w:pPr>
      <w:r>
        <w:rPr>
          <w:rFonts w:cs="B Nazanin" w:hint="cs"/>
          <w:b/>
          <w:bCs/>
          <w:rtl/>
        </w:rPr>
        <w:t xml:space="preserve">چک لیست </w:t>
      </w:r>
      <w:r w:rsidRPr="001E179C">
        <w:rPr>
          <w:rFonts w:cs="B Nazanin" w:hint="cs"/>
          <w:b/>
          <w:bCs/>
          <w:rtl/>
        </w:rPr>
        <w:t xml:space="preserve"> ارزیابی پرونده</w:t>
      </w:r>
      <w:r>
        <w:rPr>
          <w:rFonts w:cs="B Nazanin" w:hint="cs"/>
          <w:b/>
          <w:bCs/>
          <w:rtl/>
        </w:rPr>
        <w:t xml:space="preserve"> طرح شده</w:t>
      </w:r>
      <w:r w:rsidRPr="001E179C">
        <w:rPr>
          <w:rFonts w:cs="B Nazanin" w:hint="cs"/>
          <w:b/>
          <w:bCs/>
          <w:rtl/>
        </w:rPr>
        <w:t xml:space="preserve"> در کمیته تخصصی منطقه </w:t>
      </w:r>
      <w:r>
        <w:rPr>
          <w:rFonts w:cs="B Nazanin" w:hint="cs"/>
          <w:b/>
          <w:bCs/>
          <w:rtl/>
        </w:rPr>
        <w:t xml:space="preserve"> و یا سرمنطقه </w:t>
      </w:r>
    </w:p>
    <w:tbl>
      <w:tblPr>
        <w:tblStyle w:val="GridTable4-Accent51"/>
        <w:bidiVisual/>
        <w:tblW w:w="0" w:type="auto"/>
        <w:jc w:val="center"/>
        <w:tblLook w:val="04A0" w:firstRow="1" w:lastRow="0" w:firstColumn="1" w:lastColumn="0" w:noHBand="0" w:noVBand="1"/>
      </w:tblPr>
      <w:tblGrid>
        <w:gridCol w:w="1066"/>
        <w:gridCol w:w="5471"/>
        <w:gridCol w:w="1170"/>
        <w:gridCol w:w="1264"/>
      </w:tblGrid>
      <w:tr w:rsidR="00C24C90" w:rsidRPr="001E179C" w14:paraId="6DA8A8F5" w14:textId="77777777" w:rsidTr="00F721E6">
        <w:trPr>
          <w:cnfStyle w:val="100000000000" w:firstRow="1" w:lastRow="0" w:firstColumn="0" w:lastColumn="0" w:oddVBand="0" w:evenVBand="0" w:oddHBand="0" w:evenHBand="0" w:firstRowFirstColumn="0" w:firstRowLastColumn="0" w:lastRowFirstColumn="0" w:lastRowLastColumn="0"/>
          <w:trHeight w:val="556"/>
          <w:jc w:val="center"/>
        </w:trPr>
        <w:tc>
          <w:tcPr>
            <w:cnfStyle w:val="001000000000" w:firstRow="0" w:lastRow="0" w:firstColumn="1" w:lastColumn="0" w:oddVBand="0" w:evenVBand="0" w:oddHBand="0" w:evenHBand="0" w:firstRowFirstColumn="0" w:firstRowLastColumn="0" w:lastRowFirstColumn="0" w:lastRowLastColumn="0"/>
            <w:tcW w:w="8971" w:type="dxa"/>
            <w:gridSpan w:val="4"/>
          </w:tcPr>
          <w:p w14:paraId="785849FA" w14:textId="77777777" w:rsidR="00C24C90" w:rsidRPr="001E179C" w:rsidRDefault="00C24C90" w:rsidP="00F721E6">
            <w:pPr>
              <w:pStyle w:val="ListParagraph"/>
              <w:ind w:left="0"/>
              <w:jc w:val="lowKashida"/>
              <w:rPr>
                <w:rFonts w:asciiTheme="majorHAnsi" w:hAnsiTheme="majorHAnsi" w:cs="B Nazanin"/>
                <w:rtl/>
              </w:rPr>
            </w:pPr>
            <w:r w:rsidRPr="001E179C">
              <w:rPr>
                <w:rFonts w:asciiTheme="majorHAnsi" w:hAnsiTheme="majorHAnsi" w:cs="B Nazanin" w:hint="cs"/>
                <w:rtl/>
              </w:rPr>
              <w:t>چک لیست مربوط به پرونده شماره....................... مرکز ............                   .استان.............................................</w:t>
            </w:r>
          </w:p>
          <w:p w14:paraId="6E1AED56" w14:textId="77777777" w:rsidR="00C24C90" w:rsidRPr="001E179C" w:rsidRDefault="00C24C90" w:rsidP="00F721E6">
            <w:pPr>
              <w:pStyle w:val="ListParagraph"/>
              <w:ind w:left="0"/>
              <w:jc w:val="lowKashida"/>
              <w:rPr>
                <w:rFonts w:asciiTheme="majorHAnsi" w:hAnsiTheme="majorHAnsi" w:cs="B Nazanin"/>
                <w:rtl/>
              </w:rPr>
            </w:pPr>
            <w:r w:rsidRPr="001E179C">
              <w:rPr>
                <w:rFonts w:asciiTheme="majorHAnsi" w:hAnsiTheme="majorHAnsi" w:cs="B Nazanin" w:hint="cs"/>
                <w:rtl/>
              </w:rPr>
              <w:t xml:space="preserve">تاریخ جلسه کمیته تخصصی منطقه </w:t>
            </w:r>
            <w:r>
              <w:rPr>
                <w:rFonts w:asciiTheme="majorHAnsi" w:hAnsiTheme="majorHAnsi" w:cs="B Nazanin" w:hint="cs"/>
                <w:rtl/>
              </w:rPr>
              <w:t xml:space="preserve"> و یا سرمنطقه </w:t>
            </w:r>
            <w:r w:rsidRPr="001E179C">
              <w:rPr>
                <w:rFonts w:asciiTheme="majorHAnsi" w:hAnsiTheme="majorHAnsi" w:cs="B Nazanin" w:hint="cs"/>
                <w:rtl/>
              </w:rPr>
              <w:t xml:space="preserve"> :</w:t>
            </w:r>
          </w:p>
          <w:p w14:paraId="1A0FDD47" w14:textId="77777777" w:rsidR="00C24C90" w:rsidRPr="001E179C" w:rsidRDefault="00C24C90" w:rsidP="00F721E6">
            <w:pPr>
              <w:pStyle w:val="ListParagraph"/>
              <w:ind w:left="0"/>
              <w:jc w:val="lowKashida"/>
              <w:rPr>
                <w:rFonts w:asciiTheme="majorHAnsi" w:hAnsiTheme="majorHAnsi" w:cs="B Nazanin"/>
                <w:rtl/>
              </w:rPr>
            </w:pPr>
          </w:p>
        </w:tc>
      </w:tr>
      <w:tr w:rsidR="00C24C90" w:rsidRPr="001E179C" w14:paraId="51F04F84" w14:textId="77777777" w:rsidTr="00F721E6">
        <w:trPr>
          <w:cnfStyle w:val="000000100000" w:firstRow="0" w:lastRow="0" w:firstColumn="0" w:lastColumn="0" w:oddVBand="0" w:evenVBand="0" w:oddHBand="1" w:evenHBand="0" w:firstRowFirstColumn="0" w:firstRowLastColumn="0" w:lastRowFirstColumn="0" w:lastRowLastColumn="0"/>
          <w:trHeight w:val="556"/>
          <w:jc w:val="center"/>
        </w:trPr>
        <w:tc>
          <w:tcPr>
            <w:cnfStyle w:val="001000000000" w:firstRow="0" w:lastRow="0" w:firstColumn="1" w:lastColumn="0" w:oddVBand="0" w:evenVBand="0" w:oddHBand="0" w:evenHBand="0" w:firstRowFirstColumn="0" w:firstRowLastColumn="0" w:lastRowFirstColumn="0" w:lastRowLastColumn="0"/>
            <w:tcW w:w="8971" w:type="dxa"/>
            <w:gridSpan w:val="4"/>
          </w:tcPr>
          <w:p w14:paraId="7A66B9BC" w14:textId="77777777" w:rsidR="00C24C90" w:rsidRPr="001E179C" w:rsidRDefault="00C24C90" w:rsidP="00F721E6">
            <w:pPr>
              <w:pStyle w:val="ListParagraph"/>
              <w:ind w:left="0"/>
              <w:jc w:val="lowKashida"/>
              <w:rPr>
                <w:rFonts w:asciiTheme="majorHAnsi" w:hAnsiTheme="majorHAnsi" w:cs="B Nazanin"/>
                <w:rtl/>
              </w:rPr>
            </w:pPr>
            <w:r w:rsidRPr="001E179C">
              <w:rPr>
                <w:rFonts w:asciiTheme="majorHAnsi" w:hAnsiTheme="majorHAnsi" w:cs="B Nazanin" w:hint="cs"/>
                <w:rtl/>
              </w:rPr>
              <w:t>قسمت الف :</w:t>
            </w:r>
          </w:p>
        </w:tc>
      </w:tr>
      <w:tr w:rsidR="00C24C90" w:rsidRPr="001E179C" w14:paraId="0A0793DD" w14:textId="77777777" w:rsidTr="00F721E6">
        <w:trPr>
          <w:trHeight w:val="556"/>
          <w:jc w:val="center"/>
        </w:trPr>
        <w:tc>
          <w:tcPr>
            <w:cnfStyle w:val="001000000000" w:firstRow="0" w:lastRow="0" w:firstColumn="1" w:lastColumn="0" w:oddVBand="0" w:evenVBand="0" w:oddHBand="0" w:evenHBand="0" w:firstRowFirstColumn="0" w:firstRowLastColumn="0" w:lastRowFirstColumn="0" w:lastRowLastColumn="0"/>
            <w:tcW w:w="1066" w:type="dxa"/>
          </w:tcPr>
          <w:p w14:paraId="0B275C4A" w14:textId="77777777" w:rsidR="00C24C90" w:rsidRPr="001E179C" w:rsidRDefault="00C24C90" w:rsidP="00F721E6">
            <w:pPr>
              <w:pStyle w:val="ListParagraph"/>
              <w:ind w:left="0"/>
              <w:jc w:val="lowKashida"/>
              <w:rPr>
                <w:rFonts w:asciiTheme="majorHAnsi" w:hAnsiTheme="majorHAnsi" w:cs="B Nazanin"/>
                <w:rtl/>
              </w:rPr>
            </w:pPr>
            <w:r w:rsidRPr="001E179C">
              <w:rPr>
                <w:rFonts w:asciiTheme="majorHAnsi" w:hAnsiTheme="majorHAnsi" w:cs="B Nazanin" w:hint="cs"/>
                <w:rtl/>
              </w:rPr>
              <w:t>1</w:t>
            </w:r>
          </w:p>
        </w:tc>
        <w:tc>
          <w:tcPr>
            <w:tcW w:w="5471" w:type="dxa"/>
          </w:tcPr>
          <w:p w14:paraId="000C347D" w14:textId="77777777" w:rsidR="00C24C90" w:rsidRPr="001E179C" w:rsidRDefault="00C24C90" w:rsidP="00F721E6">
            <w:pPr>
              <w:pStyle w:val="ListParagraph"/>
              <w:ind w:left="0"/>
              <w:jc w:val="lowKashida"/>
              <w:cnfStyle w:val="000000000000" w:firstRow="0" w:lastRow="0" w:firstColumn="0" w:lastColumn="0" w:oddVBand="0" w:evenVBand="0" w:oddHBand="0" w:evenHBand="0" w:firstRowFirstColumn="0" w:firstRowLastColumn="0" w:lastRowFirstColumn="0" w:lastRowLastColumn="0"/>
              <w:rPr>
                <w:rFonts w:asciiTheme="majorHAnsi" w:hAnsiTheme="majorHAnsi" w:cs="B Nazanin"/>
              </w:rPr>
            </w:pPr>
            <w:r w:rsidRPr="001E179C">
              <w:rPr>
                <w:rFonts w:asciiTheme="majorHAnsi" w:hAnsiTheme="majorHAnsi" w:cs="B Nazanin" w:hint="cs"/>
                <w:rtl/>
              </w:rPr>
              <w:t>شجره نامه صحیح رسم شده است؟</w:t>
            </w:r>
          </w:p>
          <w:p w14:paraId="6F465C53" w14:textId="77777777" w:rsidR="00C24C90" w:rsidRPr="001E179C" w:rsidRDefault="00C24C90" w:rsidP="00F721E6">
            <w:pPr>
              <w:pStyle w:val="ListParagraph"/>
              <w:ind w:left="0"/>
              <w:jc w:val="lowKashida"/>
              <w:cnfStyle w:val="000000000000" w:firstRow="0" w:lastRow="0" w:firstColumn="0" w:lastColumn="0" w:oddVBand="0" w:evenVBand="0" w:oddHBand="0" w:evenHBand="0" w:firstRowFirstColumn="0" w:firstRowLastColumn="0" w:lastRowFirstColumn="0" w:lastRowLastColumn="0"/>
              <w:rPr>
                <w:rFonts w:asciiTheme="majorHAnsi" w:hAnsiTheme="majorHAnsi" w:cs="B Nazanin"/>
                <w:rtl/>
              </w:rPr>
            </w:pPr>
            <w:r w:rsidRPr="001E179C">
              <w:rPr>
                <w:rFonts w:ascii="B Nazanin" w:hAnsi="B Nazanin" w:cs="B Nazanin" w:hint="cs"/>
                <w:color w:val="FF0000"/>
                <w:rtl/>
              </w:rPr>
              <w:t>(2 امتیاز )</w:t>
            </w:r>
          </w:p>
        </w:tc>
        <w:tc>
          <w:tcPr>
            <w:tcW w:w="1170" w:type="dxa"/>
          </w:tcPr>
          <w:p w14:paraId="7950CFD7" w14:textId="77777777" w:rsidR="00C24C90" w:rsidRPr="001E179C" w:rsidRDefault="00C24C90" w:rsidP="00F721E6">
            <w:pPr>
              <w:pStyle w:val="ListParagraph"/>
              <w:ind w:left="0"/>
              <w:jc w:val="lowKashida"/>
              <w:cnfStyle w:val="000000000000" w:firstRow="0" w:lastRow="0" w:firstColumn="0" w:lastColumn="0" w:oddVBand="0" w:evenVBand="0" w:oddHBand="0" w:evenHBand="0" w:firstRowFirstColumn="0" w:firstRowLastColumn="0" w:lastRowFirstColumn="0" w:lastRowLastColumn="0"/>
              <w:rPr>
                <w:rFonts w:asciiTheme="majorHAnsi" w:hAnsiTheme="majorHAnsi" w:cs="B Nazanin"/>
                <w:rtl/>
              </w:rPr>
            </w:pPr>
            <w:r w:rsidRPr="001E179C">
              <w:rPr>
                <w:rFonts w:asciiTheme="majorHAnsi" w:hAnsiTheme="majorHAnsi" w:cs="B Nazanin" w:hint="cs"/>
                <w:rtl/>
              </w:rPr>
              <w:t>بلی</w:t>
            </w:r>
            <w:r w:rsidRPr="001E179C">
              <w:rPr>
                <w:rFonts w:asciiTheme="majorHAnsi" w:hAnsiTheme="majorHAnsi" w:cs="B Nazanin" w:hint="cs"/>
              </w:rPr>
              <w:sym w:font="Wingdings 2" w:char="F02A"/>
            </w:r>
          </w:p>
        </w:tc>
        <w:tc>
          <w:tcPr>
            <w:tcW w:w="1264" w:type="dxa"/>
          </w:tcPr>
          <w:p w14:paraId="2C42641E" w14:textId="77777777" w:rsidR="00C24C90" w:rsidRPr="001E179C" w:rsidRDefault="00C24C90" w:rsidP="00F721E6">
            <w:pPr>
              <w:pStyle w:val="ListParagraph"/>
              <w:ind w:left="0"/>
              <w:jc w:val="lowKashida"/>
              <w:cnfStyle w:val="000000000000" w:firstRow="0" w:lastRow="0" w:firstColumn="0" w:lastColumn="0" w:oddVBand="0" w:evenVBand="0" w:oddHBand="0" w:evenHBand="0" w:firstRowFirstColumn="0" w:firstRowLastColumn="0" w:lastRowFirstColumn="0" w:lastRowLastColumn="0"/>
              <w:rPr>
                <w:rFonts w:asciiTheme="majorHAnsi" w:hAnsiTheme="majorHAnsi" w:cs="B Nazanin"/>
                <w:rtl/>
              </w:rPr>
            </w:pPr>
            <w:r w:rsidRPr="001E179C">
              <w:rPr>
                <w:rFonts w:asciiTheme="majorHAnsi" w:hAnsiTheme="majorHAnsi" w:cs="B Nazanin" w:hint="cs"/>
                <w:rtl/>
              </w:rPr>
              <w:t>خیر</w:t>
            </w:r>
            <w:r w:rsidRPr="001E179C">
              <w:rPr>
                <w:rFonts w:asciiTheme="majorHAnsi" w:hAnsiTheme="majorHAnsi" w:cs="B Nazanin" w:hint="cs"/>
              </w:rPr>
              <w:sym w:font="Wingdings 2" w:char="F02A"/>
            </w:r>
          </w:p>
        </w:tc>
      </w:tr>
      <w:tr w:rsidR="00C24C90" w:rsidRPr="001E179C" w14:paraId="1E37235F" w14:textId="77777777" w:rsidTr="00F721E6">
        <w:trPr>
          <w:cnfStyle w:val="000000100000" w:firstRow="0" w:lastRow="0" w:firstColumn="0" w:lastColumn="0" w:oddVBand="0" w:evenVBand="0" w:oddHBand="1" w:evenHBand="0" w:firstRowFirstColumn="0" w:firstRowLastColumn="0" w:lastRowFirstColumn="0" w:lastRowLastColumn="0"/>
          <w:trHeight w:val="556"/>
          <w:jc w:val="center"/>
        </w:trPr>
        <w:tc>
          <w:tcPr>
            <w:cnfStyle w:val="001000000000" w:firstRow="0" w:lastRow="0" w:firstColumn="1" w:lastColumn="0" w:oddVBand="0" w:evenVBand="0" w:oddHBand="0" w:evenHBand="0" w:firstRowFirstColumn="0" w:firstRowLastColumn="0" w:lastRowFirstColumn="0" w:lastRowLastColumn="0"/>
            <w:tcW w:w="1066" w:type="dxa"/>
          </w:tcPr>
          <w:p w14:paraId="5FC04B44" w14:textId="77777777" w:rsidR="00C24C90" w:rsidRPr="001E179C" w:rsidRDefault="00C24C90" w:rsidP="00F721E6">
            <w:pPr>
              <w:pStyle w:val="ListParagraph"/>
              <w:ind w:left="0"/>
              <w:jc w:val="lowKashida"/>
              <w:rPr>
                <w:rFonts w:asciiTheme="majorHAnsi" w:hAnsiTheme="majorHAnsi" w:cs="B Nazanin"/>
                <w:rtl/>
              </w:rPr>
            </w:pPr>
            <w:r w:rsidRPr="001E179C">
              <w:rPr>
                <w:rFonts w:asciiTheme="majorHAnsi" w:hAnsiTheme="majorHAnsi" w:cs="B Nazanin" w:hint="cs"/>
                <w:rtl/>
              </w:rPr>
              <w:t>2</w:t>
            </w:r>
          </w:p>
        </w:tc>
        <w:tc>
          <w:tcPr>
            <w:tcW w:w="5471" w:type="dxa"/>
          </w:tcPr>
          <w:p w14:paraId="6F146291" w14:textId="77777777" w:rsidR="00C24C90" w:rsidRPr="001E179C" w:rsidRDefault="00C24C90" w:rsidP="00F721E6">
            <w:pPr>
              <w:pStyle w:val="ListParagraph"/>
              <w:ind w:left="0"/>
              <w:jc w:val="lowKashida"/>
              <w:cnfStyle w:val="000000100000" w:firstRow="0" w:lastRow="0" w:firstColumn="0" w:lastColumn="0" w:oddVBand="0" w:evenVBand="0" w:oddHBand="1" w:evenHBand="0" w:firstRowFirstColumn="0" w:firstRowLastColumn="0" w:lastRowFirstColumn="0" w:lastRowLastColumn="0"/>
              <w:rPr>
                <w:rFonts w:asciiTheme="majorHAnsi" w:hAnsiTheme="majorHAnsi" w:cs="B Nazanin"/>
              </w:rPr>
            </w:pPr>
            <w:r w:rsidRPr="001E179C">
              <w:rPr>
                <w:rFonts w:asciiTheme="majorHAnsi" w:hAnsiTheme="majorHAnsi" w:cs="B Nazanin" w:hint="cs"/>
                <w:rtl/>
              </w:rPr>
              <w:t>ضریب همخونی</w:t>
            </w:r>
            <w:r>
              <w:rPr>
                <w:rFonts w:asciiTheme="majorHAnsi" w:hAnsiTheme="majorHAnsi" w:cs="B Nazanin" w:hint="cs"/>
                <w:rtl/>
              </w:rPr>
              <w:t xml:space="preserve"> و ریسک خطر</w:t>
            </w:r>
            <w:r w:rsidRPr="001E179C">
              <w:rPr>
                <w:rFonts w:asciiTheme="majorHAnsi" w:hAnsiTheme="majorHAnsi" w:cs="B Nazanin" w:hint="cs"/>
                <w:rtl/>
              </w:rPr>
              <w:t xml:space="preserve"> صحیح محاسبه شده است؟</w:t>
            </w:r>
          </w:p>
          <w:p w14:paraId="7C163FF8" w14:textId="77777777" w:rsidR="00C24C90" w:rsidRPr="001E179C" w:rsidRDefault="00C24C90" w:rsidP="00F721E6">
            <w:pPr>
              <w:pStyle w:val="ListParagraph"/>
              <w:ind w:left="0"/>
              <w:jc w:val="lowKashida"/>
              <w:cnfStyle w:val="000000100000" w:firstRow="0" w:lastRow="0" w:firstColumn="0" w:lastColumn="0" w:oddVBand="0" w:evenVBand="0" w:oddHBand="1" w:evenHBand="0" w:firstRowFirstColumn="0" w:firstRowLastColumn="0" w:lastRowFirstColumn="0" w:lastRowLastColumn="0"/>
              <w:rPr>
                <w:rFonts w:asciiTheme="majorHAnsi" w:hAnsiTheme="majorHAnsi" w:cs="B Nazanin"/>
                <w:rtl/>
              </w:rPr>
            </w:pPr>
            <w:r w:rsidRPr="001E179C">
              <w:rPr>
                <w:rFonts w:ascii="B Nazanin" w:hAnsi="B Nazanin" w:cs="B Nazanin" w:hint="cs"/>
                <w:color w:val="FF0000"/>
                <w:rtl/>
              </w:rPr>
              <w:t>(</w:t>
            </w:r>
            <w:r>
              <w:rPr>
                <w:rFonts w:ascii="B Nazanin" w:hAnsi="B Nazanin" w:cs="B Nazanin" w:hint="cs"/>
                <w:color w:val="FF0000"/>
                <w:rtl/>
              </w:rPr>
              <w:t>1</w:t>
            </w:r>
            <w:r w:rsidRPr="001E179C">
              <w:rPr>
                <w:rFonts w:ascii="B Nazanin" w:hAnsi="B Nazanin" w:cs="B Nazanin" w:hint="cs"/>
                <w:color w:val="FF0000"/>
                <w:rtl/>
              </w:rPr>
              <w:t xml:space="preserve"> امتیاز )</w:t>
            </w:r>
          </w:p>
        </w:tc>
        <w:tc>
          <w:tcPr>
            <w:tcW w:w="1170" w:type="dxa"/>
          </w:tcPr>
          <w:p w14:paraId="7CA1117D" w14:textId="77777777" w:rsidR="00C24C90" w:rsidRPr="001E179C" w:rsidRDefault="00C24C90" w:rsidP="00F721E6">
            <w:pPr>
              <w:pStyle w:val="ListParagraph"/>
              <w:ind w:left="0"/>
              <w:jc w:val="lowKashida"/>
              <w:cnfStyle w:val="000000100000" w:firstRow="0" w:lastRow="0" w:firstColumn="0" w:lastColumn="0" w:oddVBand="0" w:evenVBand="0" w:oddHBand="1" w:evenHBand="0" w:firstRowFirstColumn="0" w:firstRowLastColumn="0" w:lastRowFirstColumn="0" w:lastRowLastColumn="0"/>
              <w:rPr>
                <w:rFonts w:asciiTheme="majorHAnsi" w:hAnsiTheme="majorHAnsi" w:cs="B Nazanin"/>
                <w:rtl/>
              </w:rPr>
            </w:pPr>
            <w:r w:rsidRPr="001E179C">
              <w:rPr>
                <w:rFonts w:asciiTheme="majorHAnsi" w:hAnsiTheme="majorHAnsi" w:cs="B Nazanin" w:hint="cs"/>
                <w:rtl/>
              </w:rPr>
              <w:t>بلی</w:t>
            </w:r>
            <w:r w:rsidRPr="001E179C">
              <w:rPr>
                <w:rFonts w:asciiTheme="majorHAnsi" w:hAnsiTheme="majorHAnsi" w:cs="B Nazanin" w:hint="cs"/>
              </w:rPr>
              <w:sym w:font="Wingdings 2" w:char="F02A"/>
            </w:r>
          </w:p>
        </w:tc>
        <w:tc>
          <w:tcPr>
            <w:tcW w:w="1264" w:type="dxa"/>
          </w:tcPr>
          <w:p w14:paraId="4A28E71D" w14:textId="77777777" w:rsidR="00C24C90" w:rsidRPr="001E179C" w:rsidRDefault="00C24C90" w:rsidP="00F721E6">
            <w:pPr>
              <w:pStyle w:val="ListParagraph"/>
              <w:ind w:left="0"/>
              <w:jc w:val="lowKashida"/>
              <w:cnfStyle w:val="000000100000" w:firstRow="0" w:lastRow="0" w:firstColumn="0" w:lastColumn="0" w:oddVBand="0" w:evenVBand="0" w:oddHBand="1" w:evenHBand="0" w:firstRowFirstColumn="0" w:firstRowLastColumn="0" w:lastRowFirstColumn="0" w:lastRowLastColumn="0"/>
              <w:rPr>
                <w:rFonts w:asciiTheme="majorHAnsi" w:hAnsiTheme="majorHAnsi" w:cs="B Nazanin"/>
                <w:rtl/>
              </w:rPr>
            </w:pPr>
            <w:r w:rsidRPr="001E179C">
              <w:rPr>
                <w:rFonts w:asciiTheme="majorHAnsi" w:hAnsiTheme="majorHAnsi" w:cs="B Nazanin" w:hint="cs"/>
                <w:rtl/>
              </w:rPr>
              <w:t>خیر</w:t>
            </w:r>
            <w:r w:rsidRPr="001E179C">
              <w:rPr>
                <w:rFonts w:asciiTheme="majorHAnsi" w:hAnsiTheme="majorHAnsi" w:cs="B Nazanin" w:hint="cs"/>
              </w:rPr>
              <w:sym w:font="Wingdings 2" w:char="F02A"/>
            </w:r>
          </w:p>
        </w:tc>
      </w:tr>
      <w:tr w:rsidR="00C24C90" w:rsidRPr="001E179C" w14:paraId="2226BF31" w14:textId="77777777" w:rsidTr="00F721E6">
        <w:trPr>
          <w:trHeight w:val="556"/>
          <w:jc w:val="center"/>
        </w:trPr>
        <w:tc>
          <w:tcPr>
            <w:cnfStyle w:val="001000000000" w:firstRow="0" w:lastRow="0" w:firstColumn="1" w:lastColumn="0" w:oddVBand="0" w:evenVBand="0" w:oddHBand="0" w:evenHBand="0" w:firstRowFirstColumn="0" w:firstRowLastColumn="0" w:lastRowFirstColumn="0" w:lastRowLastColumn="0"/>
            <w:tcW w:w="1066" w:type="dxa"/>
          </w:tcPr>
          <w:p w14:paraId="4454B333" w14:textId="77777777" w:rsidR="00C24C90" w:rsidRPr="001E179C" w:rsidRDefault="00C24C90" w:rsidP="00F721E6">
            <w:pPr>
              <w:pStyle w:val="ListParagraph"/>
              <w:ind w:left="0"/>
              <w:jc w:val="lowKashida"/>
              <w:rPr>
                <w:rFonts w:asciiTheme="majorHAnsi" w:hAnsiTheme="majorHAnsi" w:cs="B Nazanin"/>
                <w:rtl/>
              </w:rPr>
            </w:pPr>
            <w:r w:rsidRPr="001E179C">
              <w:rPr>
                <w:rFonts w:asciiTheme="majorHAnsi" w:hAnsiTheme="majorHAnsi" w:cs="B Nazanin" w:hint="cs"/>
                <w:rtl/>
              </w:rPr>
              <w:t>3</w:t>
            </w:r>
          </w:p>
        </w:tc>
        <w:tc>
          <w:tcPr>
            <w:tcW w:w="5471" w:type="dxa"/>
          </w:tcPr>
          <w:p w14:paraId="006B9482" w14:textId="77777777" w:rsidR="00C24C90" w:rsidRPr="001E179C" w:rsidRDefault="00C24C90" w:rsidP="00F721E6">
            <w:pPr>
              <w:pStyle w:val="ListParagraph"/>
              <w:ind w:left="0"/>
              <w:jc w:val="lowKashida"/>
              <w:cnfStyle w:val="000000000000" w:firstRow="0" w:lastRow="0" w:firstColumn="0" w:lastColumn="0" w:oddVBand="0" w:evenVBand="0" w:oddHBand="0" w:evenHBand="0" w:firstRowFirstColumn="0" w:firstRowLastColumn="0" w:lastRowFirstColumn="0" w:lastRowLastColumn="0"/>
              <w:rPr>
                <w:rFonts w:asciiTheme="majorHAnsi" w:hAnsiTheme="majorHAnsi" w:cs="B Nazanin"/>
              </w:rPr>
            </w:pPr>
            <w:r w:rsidRPr="001E179C">
              <w:rPr>
                <w:rFonts w:asciiTheme="majorHAnsi" w:hAnsiTheme="majorHAnsi" w:cs="B Nazanin" w:hint="cs"/>
                <w:rtl/>
              </w:rPr>
              <w:t>الگوریتم تشخیصی رعایت شده است؟</w:t>
            </w:r>
          </w:p>
          <w:p w14:paraId="3A2CDEB2" w14:textId="77777777" w:rsidR="00C24C90" w:rsidRPr="001E179C" w:rsidRDefault="00C24C90" w:rsidP="00F721E6">
            <w:pPr>
              <w:pStyle w:val="ListParagraph"/>
              <w:ind w:left="0"/>
              <w:jc w:val="lowKashida"/>
              <w:cnfStyle w:val="000000000000" w:firstRow="0" w:lastRow="0" w:firstColumn="0" w:lastColumn="0" w:oddVBand="0" w:evenVBand="0" w:oddHBand="0" w:evenHBand="0" w:firstRowFirstColumn="0" w:firstRowLastColumn="0" w:lastRowFirstColumn="0" w:lastRowLastColumn="0"/>
              <w:rPr>
                <w:rFonts w:asciiTheme="majorHAnsi" w:hAnsiTheme="majorHAnsi" w:cs="B Nazanin"/>
                <w:rtl/>
              </w:rPr>
            </w:pPr>
            <w:r w:rsidRPr="001E179C">
              <w:rPr>
                <w:rFonts w:ascii="B Nazanin" w:hAnsi="B Nazanin" w:cs="B Nazanin" w:hint="cs"/>
                <w:color w:val="FF0000"/>
                <w:rtl/>
              </w:rPr>
              <w:t>(</w:t>
            </w:r>
            <w:r>
              <w:rPr>
                <w:rFonts w:ascii="B Nazanin" w:hAnsi="B Nazanin" w:cs="B Nazanin" w:hint="cs"/>
                <w:color w:val="FF0000"/>
                <w:rtl/>
              </w:rPr>
              <w:t>4</w:t>
            </w:r>
            <w:r w:rsidRPr="001E179C">
              <w:rPr>
                <w:rFonts w:ascii="B Nazanin" w:hAnsi="B Nazanin" w:cs="B Nazanin" w:hint="cs"/>
                <w:color w:val="FF0000"/>
                <w:rtl/>
              </w:rPr>
              <w:t>امتیاز )</w:t>
            </w:r>
          </w:p>
        </w:tc>
        <w:tc>
          <w:tcPr>
            <w:tcW w:w="1170" w:type="dxa"/>
          </w:tcPr>
          <w:p w14:paraId="66683797" w14:textId="77777777" w:rsidR="00C24C90" w:rsidRPr="001E179C" w:rsidRDefault="00C24C90" w:rsidP="00F721E6">
            <w:pPr>
              <w:pStyle w:val="ListParagraph"/>
              <w:ind w:left="0"/>
              <w:jc w:val="lowKashida"/>
              <w:cnfStyle w:val="000000000000" w:firstRow="0" w:lastRow="0" w:firstColumn="0" w:lastColumn="0" w:oddVBand="0" w:evenVBand="0" w:oddHBand="0" w:evenHBand="0" w:firstRowFirstColumn="0" w:firstRowLastColumn="0" w:lastRowFirstColumn="0" w:lastRowLastColumn="0"/>
              <w:rPr>
                <w:rFonts w:asciiTheme="majorHAnsi" w:hAnsiTheme="majorHAnsi" w:cs="B Nazanin"/>
                <w:rtl/>
              </w:rPr>
            </w:pPr>
            <w:r w:rsidRPr="001E179C">
              <w:rPr>
                <w:rFonts w:asciiTheme="majorHAnsi" w:hAnsiTheme="majorHAnsi" w:cs="B Nazanin" w:hint="cs"/>
                <w:rtl/>
              </w:rPr>
              <w:t>بلی</w:t>
            </w:r>
            <w:r w:rsidRPr="001E179C">
              <w:rPr>
                <w:rFonts w:asciiTheme="majorHAnsi" w:hAnsiTheme="majorHAnsi" w:cs="B Nazanin" w:hint="cs"/>
              </w:rPr>
              <w:sym w:font="Wingdings 2" w:char="F02A"/>
            </w:r>
          </w:p>
        </w:tc>
        <w:tc>
          <w:tcPr>
            <w:tcW w:w="1264" w:type="dxa"/>
          </w:tcPr>
          <w:p w14:paraId="47299ADC" w14:textId="77777777" w:rsidR="00C24C90" w:rsidRPr="001E179C" w:rsidRDefault="00C24C90" w:rsidP="00F721E6">
            <w:pPr>
              <w:pStyle w:val="ListParagraph"/>
              <w:ind w:left="0"/>
              <w:jc w:val="lowKashida"/>
              <w:cnfStyle w:val="000000000000" w:firstRow="0" w:lastRow="0" w:firstColumn="0" w:lastColumn="0" w:oddVBand="0" w:evenVBand="0" w:oddHBand="0" w:evenHBand="0" w:firstRowFirstColumn="0" w:firstRowLastColumn="0" w:lastRowFirstColumn="0" w:lastRowLastColumn="0"/>
              <w:rPr>
                <w:rFonts w:asciiTheme="majorHAnsi" w:hAnsiTheme="majorHAnsi" w:cs="B Nazanin"/>
                <w:rtl/>
              </w:rPr>
            </w:pPr>
            <w:r w:rsidRPr="001E179C">
              <w:rPr>
                <w:rFonts w:asciiTheme="majorHAnsi" w:hAnsiTheme="majorHAnsi" w:cs="B Nazanin" w:hint="cs"/>
                <w:rtl/>
              </w:rPr>
              <w:t>خیر</w:t>
            </w:r>
            <w:r w:rsidRPr="001E179C">
              <w:rPr>
                <w:rFonts w:asciiTheme="majorHAnsi" w:hAnsiTheme="majorHAnsi" w:cs="B Nazanin" w:hint="cs"/>
              </w:rPr>
              <w:sym w:font="Wingdings 2" w:char="F02A"/>
            </w:r>
          </w:p>
        </w:tc>
      </w:tr>
      <w:tr w:rsidR="00C24C90" w:rsidRPr="001E179C" w14:paraId="450D8C9C" w14:textId="77777777" w:rsidTr="00F721E6">
        <w:trPr>
          <w:cnfStyle w:val="000000100000" w:firstRow="0" w:lastRow="0" w:firstColumn="0" w:lastColumn="0" w:oddVBand="0" w:evenVBand="0" w:oddHBand="1" w:evenHBand="0" w:firstRowFirstColumn="0" w:firstRowLastColumn="0" w:lastRowFirstColumn="0" w:lastRowLastColumn="0"/>
          <w:trHeight w:val="556"/>
          <w:jc w:val="center"/>
        </w:trPr>
        <w:tc>
          <w:tcPr>
            <w:cnfStyle w:val="001000000000" w:firstRow="0" w:lastRow="0" w:firstColumn="1" w:lastColumn="0" w:oddVBand="0" w:evenVBand="0" w:oddHBand="0" w:evenHBand="0" w:firstRowFirstColumn="0" w:firstRowLastColumn="0" w:lastRowFirstColumn="0" w:lastRowLastColumn="0"/>
            <w:tcW w:w="1066" w:type="dxa"/>
          </w:tcPr>
          <w:p w14:paraId="43818967" w14:textId="77777777" w:rsidR="00C24C90" w:rsidRPr="001E179C" w:rsidRDefault="00C24C90" w:rsidP="00F721E6">
            <w:pPr>
              <w:pStyle w:val="ListParagraph"/>
              <w:ind w:left="0"/>
              <w:jc w:val="lowKashida"/>
              <w:rPr>
                <w:rFonts w:asciiTheme="majorHAnsi" w:hAnsiTheme="majorHAnsi" w:cs="B Nazanin"/>
                <w:rtl/>
              </w:rPr>
            </w:pPr>
            <w:r>
              <w:rPr>
                <w:rFonts w:asciiTheme="majorHAnsi" w:hAnsiTheme="majorHAnsi" w:cs="B Nazanin" w:hint="cs"/>
                <w:rtl/>
              </w:rPr>
              <w:t>4</w:t>
            </w:r>
          </w:p>
        </w:tc>
        <w:tc>
          <w:tcPr>
            <w:tcW w:w="5471" w:type="dxa"/>
          </w:tcPr>
          <w:p w14:paraId="5B80FCA6" w14:textId="77777777" w:rsidR="00C24C90" w:rsidRPr="001E179C" w:rsidRDefault="00C24C90" w:rsidP="00F721E6">
            <w:pPr>
              <w:pStyle w:val="ListParagraph"/>
              <w:ind w:left="0"/>
              <w:jc w:val="lowKashida"/>
              <w:cnfStyle w:val="000000100000" w:firstRow="0" w:lastRow="0" w:firstColumn="0" w:lastColumn="0" w:oddVBand="0" w:evenVBand="0" w:oddHBand="1" w:evenHBand="0" w:firstRowFirstColumn="0" w:firstRowLastColumn="0" w:lastRowFirstColumn="0" w:lastRowLastColumn="0"/>
              <w:rPr>
                <w:rFonts w:asciiTheme="majorHAnsi" w:hAnsiTheme="majorHAnsi" w:cs="B Nazanin"/>
                <w:rtl/>
              </w:rPr>
            </w:pPr>
            <w:r w:rsidRPr="001E179C">
              <w:rPr>
                <w:rFonts w:asciiTheme="majorHAnsi" w:hAnsiTheme="majorHAnsi" w:cs="B Nazanin" w:hint="cs"/>
                <w:rtl/>
              </w:rPr>
              <w:t>آیا تشخیص اولیه تشخیص های افتراقی با نتیجه آزمایش انجام شده مطابقت دارد؟</w:t>
            </w:r>
          </w:p>
          <w:p w14:paraId="7E694A09" w14:textId="77777777" w:rsidR="00C24C90" w:rsidRPr="001E179C" w:rsidRDefault="00C24C90" w:rsidP="00F721E6">
            <w:pPr>
              <w:pStyle w:val="ListParagraph"/>
              <w:ind w:left="0"/>
              <w:jc w:val="lowKashida"/>
              <w:cnfStyle w:val="000000100000" w:firstRow="0" w:lastRow="0" w:firstColumn="0" w:lastColumn="0" w:oddVBand="0" w:evenVBand="0" w:oddHBand="1" w:evenHBand="0" w:firstRowFirstColumn="0" w:firstRowLastColumn="0" w:lastRowFirstColumn="0" w:lastRowLastColumn="0"/>
              <w:rPr>
                <w:rFonts w:asciiTheme="majorHAnsi" w:hAnsiTheme="majorHAnsi" w:cs="B Nazanin"/>
                <w:rtl/>
              </w:rPr>
            </w:pPr>
            <w:r w:rsidRPr="001E179C">
              <w:rPr>
                <w:rFonts w:ascii="B Nazanin" w:hAnsi="B Nazanin" w:cs="B Nazanin" w:hint="cs"/>
                <w:color w:val="FF0000"/>
                <w:rtl/>
              </w:rPr>
              <w:t>(3 امتیاز )</w:t>
            </w:r>
          </w:p>
        </w:tc>
        <w:tc>
          <w:tcPr>
            <w:tcW w:w="1170" w:type="dxa"/>
          </w:tcPr>
          <w:p w14:paraId="284A4464" w14:textId="77777777" w:rsidR="00C24C90" w:rsidRPr="001E179C" w:rsidRDefault="00C24C90" w:rsidP="00F721E6">
            <w:pPr>
              <w:pStyle w:val="ListParagraph"/>
              <w:ind w:left="0"/>
              <w:jc w:val="lowKashida"/>
              <w:cnfStyle w:val="000000100000" w:firstRow="0" w:lastRow="0" w:firstColumn="0" w:lastColumn="0" w:oddVBand="0" w:evenVBand="0" w:oddHBand="1" w:evenHBand="0" w:firstRowFirstColumn="0" w:firstRowLastColumn="0" w:lastRowFirstColumn="0" w:lastRowLastColumn="0"/>
              <w:rPr>
                <w:rFonts w:asciiTheme="majorHAnsi" w:hAnsiTheme="majorHAnsi" w:cs="B Nazanin"/>
                <w:rtl/>
              </w:rPr>
            </w:pPr>
            <w:r w:rsidRPr="001E179C">
              <w:rPr>
                <w:rFonts w:asciiTheme="majorHAnsi" w:hAnsiTheme="majorHAnsi" w:cs="B Nazanin" w:hint="cs"/>
                <w:rtl/>
              </w:rPr>
              <w:t>بلی</w:t>
            </w:r>
            <w:r w:rsidRPr="001E179C">
              <w:rPr>
                <w:rFonts w:asciiTheme="majorHAnsi" w:hAnsiTheme="majorHAnsi" w:cs="B Nazanin" w:hint="cs"/>
              </w:rPr>
              <w:sym w:font="Wingdings 2" w:char="F02A"/>
            </w:r>
          </w:p>
        </w:tc>
        <w:tc>
          <w:tcPr>
            <w:tcW w:w="1264" w:type="dxa"/>
          </w:tcPr>
          <w:p w14:paraId="442E7364" w14:textId="77777777" w:rsidR="00C24C90" w:rsidRPr="001E179C" w:rsidRDefault="00C24C90" w:rsidP="00F721E6">
            <w:pPr>
              <w:pStyle w:val="ListParagraph"/>
              <w:ind w:left="0"/>
              <w:jc w:val="lowKashida"/>
              <w:cnfStyle w:val="000000100000" w:firstRow="0" w:lastRow="0" w:firstColumn="0" w:lastColumn="0" w:oddVBand="0" w:evenVBand="0" w:oddHBand="1" w:evenHBand="0" w:firstRowFirstColumn="0" w:firstRowLastColumn="0" w:lastRowFirstColumn="0" w:lastRowLastColumn="0"/>
              <w:rPr>
                <w:rFonts w:asciiTheme="majorHAnsi" w:hAnsiTheme="majorHAnsi" w:cs="B Nazanin"/>
                <w:rtl/>
              </w:rPr>
            </w:pPr>
            <w:r w:rsidRPr="001E179C">
              <w:rPr>
                <w:rFonts w:asciiTheme="majorHAnsi" w:hAnsiTheme="majorHAnsi" w:cs="B Nazanin" w:hint="cs"/>
                <w:rtl/>
              </w:rPr>
              <w:t>خیر</w:t>
            </w:r>
            <w:r w:rsidRPr="001E179C">
              <w:rPr>
                <w:rFonts w:asciiTheme="majorHAnsi" w:hAnsiTheme="majorHAnsi" w:cs="B Nazanin" w:hint="cs"/>
              </w:rPr>
              <w:sym w:font="Wingdings 2" w:char="F02A"/>
            </w:r>
          </w:p>
        </w:tc>
      </w:tr>
      <w:tr w:rsidR="00C24C90" w:rsidRPr="001E179C" w14:paraId="27B98BA0" w14:textId="77777777" w:rsidTr="00F721E6">
        <w:trPr>
          <w:trHeight w:val="556"/>
          <w:jc w:val="center"/>
        </w:trPr>
        <w:tc>
          <w:tcPr>
            <w:cnfStyle w:val="001000000000" w:firstRow="0" w:lastRow="0" w:firstColumn="1" w:lastColumn="0" w:oddVBand="0" w:evenVBand="0" w:oddHBand="0" w:evenHBand="0" w:firstRowFirstColumn="0" w:firstRowLastColumn="0" w:lastRowFirstColumn="0" w:lastRowLastColumn="0"/>
            <w:tcW w:w="1066" w:type="dxa"/>
          </w:tcPr>
          <w:p w14:paraId="33D808E0" w14:textId="77777777" w:rsidR="00C24C90" w:rsidRPr="001E179C" w:rsidRDefault="00C24C90" w:rsidP="00F721E6">
            <w:pPr>
              <w:pStyle w:val="ListParagraph"/>
              <w:ind w:left="0"/>
              <w:jc w:val="lowKashida"/>
              <w:rPr>
                <w:rFonts w:asciiTheme="majorHAnsi" w:hAnsiTheme="majorHAnsi" w:cs="B Nazanin"/>
                <w:rtl/>
                <w:lang w:bidi="fa-IR"/>
              </w:rPr>
            </w:pPr>
            <w:r>
              <w:rPr>
                <w:rFonts w:asciiTheme="majorHAnsi" w:hAnsiTheme="majorHAnsi" w:cs="B Nazanin" w:hint="cs"/>
                <w:rtl/>
                <w:lang w:bidi="fa-IR"/>
              </w:rPr>
              <w:t>5</w:t>
            </w:r>
          </w:p>
        </w:tc>
        <w:tc>
          <w:tcPr>
            <w:tcW w:w="5471" w:type="dxa"/>
          </w:tcPr>
          <w:p w14:paraId="01D948CE" w14:textId="77777777" w:rsidR="00C24C90" w:rsidRPr="001E179C" w:rsidRDefault="00C24C90" w:rsidP="00F721E6">
            <w:pPr>
              <w:pStyle w:val="ListParagraph"/>
              <w:ind w:left="0"/>
              <w:jc w:val="lowKashida"/>
              <w:cnfStyle w:val="000000000000" w:firstRow="0" w:lastRow="0" w:firstColumn="0" w:lastColumn="0" w:oddVBand="0" w:evenVBand="0" w:oddHBand="0" w:evenHBand="0" w:firstRowFirstColumn="0" w:firstRowLastColumn="0" w:lastRowFirstColumn="0" w:lastRowLastColumn="0"/>
              <w:rPr>
                <w:rFonts w:asciiTheme="majorHAnsi" w:hAnsiTheme="majorHAnsi" w:cs="B Nazanin"/>
                <w:rtl/>
              </w:rPr>
            </w:pPr>
            <w:r w:rsidRPr="001E179C">
              <w:rPr>
                <w:rFonts w:asciiTheme="majorHAnsi" w:hAnsiTheme="majorHAnsi" w:cs="B Nazanin" w:hint="cs"/>
                <w:rtl/>
              </w:rPr>
              <w:t>آیا برای رسیدن به تشخیص آزمایش خاص غیر ضروری انجام شده است ؟</w:t>
            </w:r>
          </w:p>
          <w:p w14:paraId="07CAA8A2" w14:textId="77777777" w:rsidR="00C24C90" w:rsidRPr="001E179C" w:rsidRDefault="00C24C90" w:rsidP="00F721E6">
            <w:pPr>
              <w:pStyle w:val="ListParagraph"/>
              <w:ind w:left="0"/>
              <w:jc w:val="lowKashida"/>
              <w:cnfStyle w:val="000000000000" w:firstRow="0" w:lastRow="0" w:firstColumn="0" w:lastColumn="0" w:oddVBand="0" w:evenVBand="0" w:oddHBand="0" w:evenHBand="0" w:firstRowFirstColumn="0" w:firstRowLastColumn="0" w:lastRowFirstColumn="0" w:lastRowLastColumn="0"/>
              <w:rPr>
                <w:rFonts w:asciiTheme="majorHAnsi" w:hAnsiTheme="majorHAnsi" w:cs="B Nazanin"/>
                <w:rtl/>
              </w:rPr>
            </w:pPr>
            <w:r w:rsidRPr="001E179C">
              <w:rPr>
                <w:rFonts w:ascii="B Nazanin" w:hAnsi="B Nazanin" w:cs="B Nazanin" w:hint="cs"/>
                <w:color w:val="FF0000"/>
                <w:rtl/>
              </w:rPr>
              <w:t>(3- امتیاز )</w:t>
            </w:r>
          </w:p>
        </w:tc>
        <w:tc>
          <w:tcPr>
            <w:tcW w:w="1170" w:type="dxa"/>
          </w:tcPr>
          <w:p w14:paraId="04B3FF43" w14:textId="77777777" w:rsidR="00C24C90" w:rsidRPr="001E179C" w:rsidRDefault="00C24C90" w:rsidP="00F721E6">
            <w:pPr>
              <w:pStyle w:val="ListParagraph"/>
              <w:ind w:left="0"/>
              <w:jc w:val="lowKashida"/>
              <w:cnfStyle w:val="000000000000" w:firstRow="0" w:lastRow="0" w:firstColumn="0" w:lastColumn="0" w:oddVBand="0" w:evenVBand="0" w:oddHBand="0" w:evenHBand="0" w:firstRowFirstColumn="0" w:firstRowLastColumn="0" w:lastRowFirstColumn="0" w:lastRowLastColumn="0"/>
              <w:rPr>
                <w:rFonts w:asciiTheme="majorHAnsi" w:hAnsiTheme="majorHAnsi" w:cs="B Nazanin"/>
                <w:rtl/>
              </w:rPr>
            </w:pPr>
            <w:r w:rsidRPr="001E179C">
              <w:rPr>
                <w:rFonts w:asciiTheme="majorHAnsi" w:hAnsiTheme="majorHAnsi" w:cs="B Nazanin" w:hint="cs"/>
                <w:rtl/>
              </w:rPr>
              <w:t>بلی</w:t>
            </w:r>
            <w:r w:rsidRPr="001E179C">
              <w:rPr>
                <w:rFonts w:asciiTheme="majorHAnsi" w:hAnsiTheme="majorHAnsi" w:cs="B Nazanin" w:hint="cs"/>
              </w:rPr>
              <w:sym w:font="Wingdings 2" w:char="F02A"/>
            </w:r>
          </w:p>
        </w:tc>
        <w:tc>
          <w:tcPr>
            <w:tcW w:w="1264" w:type="dxa"/>
          </w:tcPr>
          <w:p w14:paraId="08545E7D" w14:textId="77777777" w:rsidR="00C24C90" w:rsidRPr="001E179C" w:rsidRDefault="00C24C90" w:rsidP="00F721E6">
            <w:pPr>
              <w:pStyle w:val="ListParagraph"/>
              <w:ind w:left="0"/>
              <w:jc w:val="lowKashida"/>
              <w:cnfStyle w:val="000000000000" w:firstRow="0" w:lastRow="0" w:firstColumn="0" w:lastColumn="0" w:oddVBand="0" w:evenVBand="0" w:oddHBand="0" w:evenHBand="0" w:firstRowFirstColumn="0" w:firstRowLastColumn="0" w:lastRowFirstColumn="0" w:lastRowLastColumn="0"/>
              <w:rPr>
                <w:rFonts w:asciiTheme="majorHAnsi" w:hAnsiTheme="majorHAnsi" w:cs="B Nazanin"/>
                <w:rtl/>
              </w:rPr>
            </w:pPr>
            <w:r w:rsidRPr="001E179C">
              <w:rPr>
                <w:rFonts w:asciiTheme="majorHAnsi" w:hAnsiTheme="majorHAnsi" w:cs="B Nazanin" w:hint="cs"/>
                <w:rtl/>
              </w:rPr>
              <w:t>خیر</w:t>
            </w:r>
            <w:r w:rsidRPr="001E179C">
              <w:rPr>
                <w:rFonts w:asciiTheme="majorHAnsi" w:hAnsiTheme="majorHAnsi" w:cs="B Nazanin" w:hint="cs"/>
              </w:rPr>
              <w:sym w:font="Wingdings 2" w:char="F02A"/>
            </w:r>
          </w:p>
        </w:tc>
      </w:tr>
      <w:tr w:rsidR="00C24C90" w:rsidRPr="001E179C" w14:paraId="09FAFD3C" w14:textId="77777777" w:rsidTr="00F721E6">
        <w:trPr>
          <w:cnfStyle w:val="000000100000" w:firstRow="0" w:lastRow="0" w:firstColumn="0" w:lastColumn="0" w:oddVBand="0" w:evenVBand="0" w:oddHBand="1" w:evenHBand="0" w:firstRowFirstColumn="0" w:firstRowLastColumn="0" w:lastRowFirstColumn="0" w:lastRowLastColumn="0"/>
          <w:trHeight w:val="556"/>
          <w:jc w:val="center"/>
        </w:trPr>
        <w:tc>
          <w:tcPr>
            <w:cnfStyle w:val="001000000000" w:firstRow="0" w:lastRow="0" w:firstColumn="1" w:lastColumn="0" w:oddVBand="0" w:evenVBand="0" w:oddHBand="0" w:evenHBand="0" w:firstRowFirstColumn="0" w:firstRowLastColumn="0" w:lastRowFirstColumn="0" w:lastRowLastColumn="0"/>
            <w:tcW w:w="1066" w:type="dxa"/>
          </w:tcPr>
          <w:p w14:paraId="142E3E21" w14:textId="77777777" w:rsidR="00C24C90" w:rsidRPr="001E179C" w:rsidRDefault="00C24C90" w:rsidP="00F721E6">
            <w:pPr>
              <w:pStyle w:val="ListParagraph"/>
              <w:ind w:left="0"/>
              <w:jc w:val="lowKashida"/>
              <w:rPr>
                <w:rFonts w:asciiTheme="majorHAnsi" w:hAnsiTheme="majorHAnsi" w:cs="B Nazanin"/>
                <w:rtl/>
              </w:rPr>
            </w:pPr>
            <w:r>
              <w:rPr>
                <w:rFonts w:asciiTheme="majorHAnsi" w:hAnsiTheme="majorHAnsi" w:cs="B Nazanin" w:hint="cs"/>
                <w:rtl/>
              </w:rPr>
              <w:t>6</w:t>
            </w:r>
          </w:p>
        </w:tc>
        <w:tc>
          <w:tcPr>
            <w:tcW w:w="7905" w:type="dxa"/>
            <w:gridSpan w:val="3"/>
          </w:tcPr>
          <w:p w14:paraId="4D122761" w14:textId="77777777" w:rsidR="00C24C90" w:rsidRPr="001E179C" w:rsidRDefault="00C24C90" w:rsidP="00F721E6">
            <w:pPr>
              <w:pStyle w:val="ListParagraph"/>
              <w:ind w:left="0"/>
              <w:jc w:val="lowKashida"/>
              <w:cnfStyle w:val="000000100000" w:firstRow="0" w:lastRow="0" w:firstColumn="0" w:lastColumn="0" w:oddVBand="0" w:evenVBand="0" w:oddHBand="1" w:evenHBand="0" w:firstRowFirstColumn="0" w:firstRowLastColumn="0" w:lastRowFirstColumn="0" w:lastRowLastColumn="0"/>
              <w:rPr>
                <w:rFonts w:asciiTheme="majorHAnsi" w:hAnsiTheme="majorHAnsi" w:cs="B Nazanin"/>
                <w:rtl/>
              </w:rPr>
            </w:pPr>
            <w:r w:rsidRPr="001E179C">
              <w:rPr>
                <w:rFonts w:asciiTheme="majorHAnsi" w:hAnsiTheme="majorHAnsi" w:cs="B Nazanin" w:hint="cs"/>
                <w:rtl/>
              </w:rPr>
              <w:t>فرایند کلی انجام مشاوره ژنتیک،تشخیص و نتیجه  مورد قبول است</w:t>
            </w:r>
            <w:r w:rsidRPr="001E179C">
              <w:rPr>
                <w:rFonts w:asciiTheme="majorHAnsi" w:hAnsiTheme="majorHAnsi" w:cs="B Nazanin" w:hint="cs"/>
              </w:rPr>
              <w:sym w:font="Wingdings 2" w:char="F02A"/>
            </w:r>
            <w:r w:rsidRPr="001E179C">
              <w:rPr>
                <w:rFonts w:asciiTheme="majorHAnsi" w:hAnsiTheme="majorHAnsi" w:cs="B Nazanin" w:hint="cs"/>
                <w:rtl/>
              </w:rPr>
              <w:t xml:space="preserve">  مورد قبول نیست</w:t>
            </w:r>
            <w:r w:rsidRPr="001E179C">
              <w:rPr>
                <w:rFonts w:asciiTheme="majorHAnsi" w:hAnsiTheme="majorHAnsi" w:cs="B Nazanin" w:hint="cs"/>
              </w:rPr>
              <w:sym w:font="Wingdings 2" w:char="F02A"/>
            </w:r>
          </w:p>
          <w:p w14:paraId="4C7D9CF3" w14:textId="77777777" w:rsidR="00C24C90" w:rsidRPr="001E179C" w:rsidRDefault="00C24C90" w:rsidP="00F721E6">
            <w:pPr>
              <w:pStyle w:val="ListParagraph"/>
              <w:ind w:left="0"/>
              <w:jc w:val="lowKashida"/>
              <w:cnfStyle w:val="000000100000" w:firstRow="0" w:lastRow="0" w:firstColumn="0" w:lastColumn="0" w:oddVBand="0" w:evenVBand="0" w:oddHBand="1" w:evenHBand="0" w:firstRowFirstColumn="0" w:firstRowLastColumn="0" w:lastRowFirstColumn="0" w:lastRowLastColumn="0"/>
              <w:rPr>
                <w:rFonts w:asciiTheme="majorHAnsi" w:hAnsiTheme="majorHAnsi" w:cs="B Nazanin"/>
                <w:rtl/>
              </w:rPr>
            </w:pPr>
            <w:r w:rsidRPr="001E179C">
              <w:rPr>
                <w:rFonts w:asciiTheme="majorHAnsi" w:hAnsiTheme="majorHAnsi" w:cs="B Nazanin" w:hint="cs"/>
                <w:color w:val="FF0000"/>
                <w:rtl/>
                <w:lang w:bidi="fa-IR"/>
              </w:rPr>
              <w:t>*حداقل امتیاز قابل قبول10/</w:t>
            </w:r>
            <w:r>
              <w:rPr>
                <w:rFonts w:asciiTheme="majorHAnsi" w:hAnsiTheme="majorHAnsi" w:cs="B Nazanin" w:hint="cs"/>
                <w:color w:val="FF0000"/>
                <w:rtl/>
                <w:lang w:bidi="fa-IR"/>
              </w:rPr>
              <w:t>7</w:t>
            </w:r>
            <w:r w:rsidRPr="001E179C">
              <w:rPr>
                <w:rFonts w:asciiTheme="majorHAnsi" w:hAnsiTheme="majorHAnsi" w:cs="B Nazanin" w:hint="cs"/>
                <w:color w:val="FF0000"/>
                <w:rtl/>
                <w:lang w:bidi="fa-IR"/>
              </w:rPr>
              <w:t xml:space="preserve"> می باشد</w:t>
            </w:r>
          </w:p>
        </w:tc>
      </w:tr>
      <w:tr w:rsidR="00C24C90" w:rsidRPr="001E179C" w14:paraId="25902FAC" w14:textId="77777777" w:rsidTr="00F721E6">
        <w:trPr>
          <w:trHeight w:val="2175"/>
          <w:jc w:val="center"/>
        </w:trPr>
        <w:tc>
          <w:tcPr>
            <w:cnfStyle w:val="001000000000" w:firstRow="0" w:lastRow="0" w:firstColumn="1" w:lastColumn="0" w:oddVBand="0" w:evenVBand="0" w:oddHBand="0" w:evenHBand="0" w:firstRowFirstColumn="0" w:firstRowLastColumn="0" w:lastRowFirstColumn="0" w:lastRowLastColumn="0"/>
            <w:tcW w:w="1066" w:type="dxa"/>
          </w:tcPr>
          <w:p w14:paraId="7CD189EF" w14:textId="77777777" w:rsidR="00C24C90" w:rsidRPr="001E179C" w:rsidRDefault="00C24C90" w:rsidP="00F721E6">
            <w:pPr>
              <w:pStyle w:val="ListParagraph"/>
              <w:ind w:left="0"/>
              <w:jc w:val="lowKashida"/>
              <w:rPr>
                <w:rFonts w:asciiTheme="majorHAnsi" w:hAnsiTheme="majorHAnsi" w:cs="B Nazanin"/>
                <w:rtl/>
              </w:rPr>
            </w:pPr>
            <w:r>
              <w:rPr>
                <w:rFonts w:asciiTheme="majorHAnsi" w:hAnsiTheme="majorHAnsi" w:cs="B Nazanin" w:hint="cs"/>
                <w:rtl/>
              </w:rPr>
              <w:t>7</w:t>
            </w:r>
          </w:p>
        </w:tc>
        <w:tc>
          <w:tcPr>
            <w:tcW w:w="7905" w:type="dxa"/>
            <w:gridSpan w:val="3"/>
          </w:tcPr>
          <w:p w14:paraId="0DA59D4C" w14:textId="77777777" w:rsidR="00C24C90" w:rsidRPr="001E179C" w:rsidRDefault="00C24C90" w:rsidP="00F721E6">
            <w:pPr>
              <w:pStyle w:val="ListParagraph"/>
              <w:ind w:left="0"/>
              <w:jc w:val="lowKashida"/>
              <w:cnfStyle w:val="000000000000" w:firstRow="0" w:lastRow="0" w:firstColumn="0" w:lastColumn="0" w:oddVBand="0" w:evenVBand="0" w:oddHBand="0" w:evenHBand="0" w:firstRowFirstColumn="0" w:firstRowLastColumn="0" w:lastRowFirstColumn="0" w:lastRowLastColumn="0"/>
              <w:rPr>
                <w:rFonts w:asciiTheme="majorHAnsi" w:hAnsiTheme="majorHAnsi" w:cs="B Nazanin"/>
                <w:rtl/>
              </w:rPr>
            </w:pPr>
            <w:r w:rsidRPr="001E179C">
              <w:rPr>
                <w:rFonts w:asciiTheme="majorHAnsi" w:hAnsiTheme="majorHAnsi" w:cs="B Nazanin" w:hint="cs"/>
                <w:rtl/>
              </w:rPr>
              <w:t>توضیح و پیشنهاد:</w:t>
            </w:r>
          </w:p>
        </w:tc>
      </w:tr>
      <w:tr w:rsidR="00C24C90" w:rsidRPr="001E179C" w14:paraId="53323634" w14:textId="77777777" w:rsidTr="00F721E6">
        <w:trPr>
          <w:cnfStyle w:val="000000100000" w:firstRow="0" w:lastRow="0" w:firstColumn="0" w:lastColumn="0" w:oddVBand="0" w:evenVBand="0" w:oddHBand="1" w:evenHBand="0" w:firstRowFirstColumn="0" w:firstRowLastColumn="0" w:lastRowFirstColumn="0" w:lastRowLastColumn="0"/>
          <w:trHeight w:val="1966"/>
          <w:jc w:val="center"/>
        </w:trPr>
        <w:tc>
          <w:tcPr>
            <w:cnfStyle w:val="001000000000" w:firstRow="0" w:lastRow="0" w:firstColumn="1" w:lastColumn="0" w:oddVBand="0" w:evenVBand="0" w:oddHBand="0" w:evenHBand="0" w:firstRowFirstColumn="0" w:firstRowLastColumn="0" w:lastRowFirstColumn="0" w:lastRowLastColumn="0"/>
            <w:tcW w:w="1066" w:type="dxa"/>
          </w:tcPr>
          <w:p w14:paraId="2781A2C4" w14:textId="77777777" w:rsidR="00C24C90" w:rsidRPr="001E179C" w:rsidRDefault="00C24C90" w:rsidP="00F721E6">
            <w:pPr>
              <w:pStyle w:val="ListParagraph"/>
              <w:ind w:left="0"/>
              <w:jc w:val="lowKashida"/>
              <w:rPr>
                <w:rFonts w:asciiTheme="majorHAnsi" w:hAnsiTheme="majorHAnsi" w:cs="B Nazanin"/>
                <w:rtl/>
                <w:lang w:bidi="fa-IR"/>
              </w:rPr>
            </w:pPr>
            <w:r>
              <w:rPr>
                <w:rFonts w:asciiTheme="majorHAnsi" w:hAnsiTheme="majorHAnsi" w:cs="B Nazanin" w:hint="cs"/>
                <w:rtl/>
              </w:rPr>
              <w:t>8</w:t>
            </w:r>
          </w:p>
        </w:tc>
        <w:tc>
          <w:tcPr>
            <w:tcW w:w="7905" w:type="dxa"/>
            <w:gridSpan w:val="3"/>
          </w:tcPr>
          <w:p w14:paraId="334E0568" w14:textId="77777777" w:rsidR="00C24C90" w:rsidRPr="001E179C" w:rsidRDefault="00C24C90" w:rsidP="00F721E6">
            <w:pPr>
              <w:pStyle w:val="ListParagraph"/>
              <w:ind w:left="0"/>
              <w:jc w:val="lowKashida"/>
              <w:cnfStyle w:val="000000100000" w:firstRow="0" w:lastRow="0" w:firstColumn="0" w:lastColumn="0" w:oddVBand="0" w:evenVBand="0" w:oddHBand="1" w:evenHBand="0" w:firstRowFirstColumn="0" w:firstRowLastColumn="0" w:lastRowFirstColumn="0" w:lastRowLastColumn="0"/>
              <w:rPr>
                <w:rFonts w:asciiTheme="majorHAnsi" w:hAnsiTheme="majorHAnsi" w:cs="B Nazanin"/>
                <w:rtl/>
              </w:rPr>
            </w:pPr>
            <w:r w:rsidRPr="001E179C">
              <w:rPr>
                <w:rFonts w:asciiTheme="majorHAnsi" w:hAnsiTheme="majorHAnsi" w:cs="B Nazanin" w:hint="cs"/>
                <w:rtl/>
              </w:rPr>
              <w:t xml:space="preserve">نام و امضا حاضرین: </w:t>
            </w:r>
          </w:p>
        </w:tc>
      </w:tr>
    </w:tbl>
    <w:p w14:paraId="48565769" w14:textId="77777777" w:rsidR="00C24C90" w:rsidRPr="001E179C" w:rsidRDefault="00C24C90" w:rsidP="00C24C90">
      <w:pPr>
        <w:pStyle w:val="BodyText"/>
        <w:bidi/>
        <w:spacing w:line="360" w:lineRule="auto"/>
        <w:jc w:val="both"/>
        <w:rPr>
          <w:rFonts w:cs="B Nazanin"/>
          <w:rtl/>
        </w:rPr>
        <w:sectPr w:rsidR="00C24C90" w:rsidRPr="001E179C" w:rsidSect="007B065E">
          <w:pgSz w:w="12240" w:h="15840"/>
          <w:pgMar w:top="1440" w:right="1440" w:bottom="1440" w:left="1440" w:header="720" w:footer="720" w:gutter="0"/>
          <w:pgBorders w:offsetFrom="page">
            <w:top w:val="thickThinSmallGap" w:sz="24" w:space="24" w:color="17365D"/>
            <w:left w:val="thickThinSmallGap" w:sz="24" w:space="24" w:color="17365D"/>
            <w:bottom w:val="thickThinSmallGap" w:sz="24" w:space="24" w:color="17365D"/>
            <w:right w:val="thickThinSmallGap" w:sz="24" w:space="24" w:color="17365D"/>
          </w:pgBorders>
          <w:cols w:space="720"/>
          <w:docGrid w:linePitch="360"/>
        </w:sectPr>
      </w:pPr>
    </w:p>
    <w:p w14:paraId="33642DEA" w14:textId="77777777" w:rsidR="00C24C90" w:rsidRPr="00901B4D" w:rsidRDefault="00C24C90" w:rsidP="00C24C90">
      <w:pPr>
        <w:bidi/>
        <w:jc w:val="center"/>
        <w:rPr>
          <w:rFonts w:cs="B Nazanin"/>
          <w:b/>
          <w:bCs/>
          <w:sz w:val="24"/>
          <w:szCs w:val="24"/>
          <w:rtl/>
          <w:lang w:bidi="fa-IR"/>
        </w:rPr>
      </w:pPr>
      <w:r>
        <w:rPr>
          <w:rFonts w:cs="B Nazanin"/>
          <w:b/>
          <w:bCs/>
          <w:noProof/>
          <w:rtl/>
        </w:rPr>
        <w:lastRenderedPageBreak/>
        <mc:AlternateContent>
          <mc:Choice Requires="wps">
            <w:drawing>
              <wp:anchor distT="0" distB="0" distL="114300" distR="114300" simplePos="0" relativeHeight="251754496" behindDoc="0" locked="0" layoutInCell="1" allowOverlap="1" wp14:anchorId="76611CC2" wp14:editId="069941AE">
                <wp:simplePos x="0" y="0"/>
                <wp:positionH relativeFrom="column">
                  <wp:posOffset>-171450</wp:posOffset>
                </wp:positionH>
                <wp:positionV relativeFrom="paragraph">
                  <wp:posOffset>-162560</wp:posOffset>
                </wp:positionV>
                <wp:extent cx="1078230" cy="431165"/>
                <wp:effectExtent l="0" t="0" r="7620" b="6985"/>
                <wp:wrapNone/>
                <wp:docPr id="4" name="Text Box 3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8230" cy="431165"/>
                        </a:xfrm>
                        <a:prstGeom prst="rect">
                          <a:avLst/>
                        </a:prstGeom>
                        <a:solidFill>
                          <a:srgbClr val="FFFFFF"/>
                        </a:solidFill>
                        <a:ln w="9525">
                          <a:solidFill>
                            <a:srgbClr val="1F497D">
                              <a:lumMod val="100000"/>
                              <a:lumOff val="0"/>
                            </a:srgbClr>
                          </a:solidFill>
                          <a:miter lim="800000"/>
                          <a:headEnd/>
                          <a:tailEnd/>
                        </a:ln>
                      </wps:spPr>
                      <wps:txbx>
                        <w:txbxContent>
                          <w:p w14:paraId="2B4E50D3" w14:textId="77777777" w:rsidR="00C24C90" w:rsidRPr="0099608A" w:rsidRDefault="00C24C90" w:rsidP="00C24C90">
                            <w:r w:rsidRPr="00C94AFB">
                              <w:rPr>
                                <w:rFonts w:eastAsia="Times New Roman" w:cs="B Nazanin" w:hint="cs"/>
                                <w:b/>
                                <w:bCs/>
                                <w:color w:val="8496B0" w:themeColor="text2" w:themeTint="99"/>
                                <w:sz w:val="24"/>
                                <w:szCs w:val="24"/>
                                <w:rtl/>
                              </w:rPr>
                              <w:t xml:space="preserve"> </w:t>
                            </w:r>
                            <w:r w:rsidRPr="0099608A">
                              <w:rPr>
                                <w:rFonts w:eastAsia="Times New Roman" w:cs="B Nazanin" w:hint="cs"/>
                                <w:b/>
                                <w:bCs/>
                                <w:sz w:val="24"/>
                                <w:szCs w:val="24"/>
                                <w:rtl/>
                              </w:rPr>
                              <w:t xml:space="preserve">ویژه استان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611CC2" id="_x0000_s1100" type="#_x0000_t202" style="position:absolute;left:0;text-align:left;margin-left:-13.5pt;margin-top:-12.8pt;width:84.9pt;height:33.9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" strokecolor="#1f497d">
                <v:textbox>
                  <w:txbxContent>
                    <w:p w14:paraId="2B4E50D3" w14:textId="77777777" w:rsidR="00C24C90" w:rsidRPr="0099608A" w:rsidRDefault="00C24C90" w:rsidP="00C24C90">
                      <w:r w:rsidRPr="00C94AFB">
                        <w:rPr>
                          <w:rFonts w:eastAsia="Times New Roman" w:cs="B Nazanin" w:hint="cs"/>
                          <w:b/>
                          <w:bCs/>
                          <w:color w:val="8496B0" w:themeColor="text2" w:themeTint="99"/>
                          <w:sz w:val="24"/>
                          <w:szCs w:val="24"/>
                          <w:rtl/>
                        </w:rPr>
                        <w:t xml:space="preserve"> </w:t>
                      </w:r>
                      <w:r w:rsidRPr="0099608A">
                        <w:rPr>
                          <w:rFonts w:eastAsia="Times New Roman" w:cs="B Nazanin" w:hint="cs"/>
                          <w:b/>
                          <w:bCs/>
                          <w:sz w:val="24"/>
                          <w:szCs w:val="24"/>
                          <w:rtl/>
                        </w:rPr>
                        <w:t xml:space="preserve">ویژه استان  </w:t>
                      </w:r>
                    </w:p>
                  </w:txbxContent>
                </v:textbox>
              </v:shape>
            </w:pict>
          </mc:Fallback>
        </mc:AlternateContent>
      </w:r>
      <w:r w:rsidRPr="00901B4D">
        <w:rPr>
          <w:rFonts w:cs="B Nazanin" w:hint="cs"/>
          <w:b/>
          <w:bCs/>
          <w:sz w:val="24"/>
          <w:szCs w:val="24"/>
          <w:rtl/>
          <w:lang w:bidi="fa-IR"/>
        </w:rPr>
        <w:t>«پیوست شماره</w:t>
      </w:r>
      <w:r>
        <w:rPr>
          <w:rFonts w:cs="B Nazanin" w:hint="cs"/>
          <w:b/>
          <w:bCs/>
          <w:sz w:val="24"/>
          <w:szCs w:val="24"/>
          <w:rtl/>
          <w:lang w:bidi="fa-IR"/>
        </w:rPr>
        <w:t>3</w:t>
      </w:r>
      <w:r w:rsidRPr="00901B4D">
        <w:rPr>
          <w:rFonts w:cs="B Nazanin" w:hint="cs"/>
          <w:b/>
          <w:bCs/>
          <w:sz w:val="24"/>
          <w:szCs w:val="24"/>
          <w:rtl/>
          <w:lang w:bidi="fa-IR"/>
        </w:rPr>
        <w:t>-5»</w:t>
      </w:r>
    </w:p>
    <w:p w14:paraId="25422A86" w14:textId="77777777" w:rsidR="00C24C90" w:rsidRPr="001E179C" w:rsidRDefault="00C24C90" w:rsidP="00C24C90">
      <w:pPr>
        <w:bidi/>
        <w:jc w:val="center"/>
        <w:rPr>
          <w:rFonts w:cs="B Nazanin"/>
          <w:b/>
          <w:bCs/>
          <w:sz w:val="24"/>
          <w:szCs w:val="24"/>
          <w:rtl/>
          <w:lang w:bidi="fa-IR"/>
        </w:rPr>
      </w:pPr>
      <w:r w:rsidRPr="001E179C">
        <w:rPr>
          <w:rFonts w:cs="B Nazanin" w:hint="cs"/>
          <w:b/>
          <w:bCs/>
          <w:sz w:val="24"/>
          <w:szCs w:val="24"/>
          <w:rtl/>
          <w:lang w:bidi="fa-IR"/>
        </w:rPr>
        <w:t>چک لیست ارزیابی عملکرد برنامه مشاوره ژنتیک شهرستان .............استان....................</w:t>
      </w:r>
    </w:p>
    <w:tbl>
      <w:tblPr>
        <w:tblStyle w:val="TableGrid"/>
        <w:bidiVisual/>
        <w:tblW w:w="0" w:type="auto"/>
        <w:tblLook w:val="04A0" w:firstRow="1" w:lastRow="0" w:firstColumn="1" w:lastColumn="0" w:noHBand="0" w:noVBand="1"/>
      </w:tblPr>
      <w:tblGrid>
        <w:gridCol w:w="4225"/>
        <w:gridCol w:w="4225"/>
      </w:tblGrid>
      <w:tr w:rsidR="00C24C90" w:rsidRPr="001E179C" w14:paraId="12933262" w14:textId="77777777" w:rsidTr="00F721E6">
        <w:tc>
          <w:tcPr>
            <w:tcW w:w="4788" w:type="dxa"/>
          </w:tcPr>
          <w:p w14:paraId="76661937" w14:textId="77777777" w:rsidR="00C24C90" w:rsidRPr="001E179C" w:rsidRDefault="00C24C90" w:rsidP="00F721E6">
            <w:pPr>
              <w:bidi/>
              <w:spacing w:line="240" w:lineRule="atLeast"/>
              <w:rPr>
                <w:rFonts w:cs="B Nazanin"/>
                <w:sz w:val="24"/>
                <w:szCs w:val="24"/>
                <w:rtl/>
              </w:rPr>
            </w:pPr>
            <w:r w:rsidRPr="001E179C">
              <w:rPr>
                <w:rFonts w:cs="B Nazanin" w:hint="cs"/>
                <w:sz w:val="24"/>
                <w:szCs w:val="24"/>
                <w:rtl/>
              </w:rPr>
              <w:t xml:space="preserve">نام شهرستان : </w:t>
            </w:r>
          </w:p>
        </w:tc>
        <w:tc>
          <w:tcPr>
            <w:tcW w:w="4788" w:type="dxa"/>
          </w:tcPr>
          <w:p w14:paraId="45E23835" w14:textId="77777777" w:rsidR="00C24C90" w:rsidRPr="001E179C" w:rsidRDefault="00C24C90" w:rsidP="00F721E6">
            <w:pPr>
              <w:bidi/>
              <w:rPr>
                <w:rFonts w:cs="B Nazanin"/>
                <w:b/>
                <w:bCs/>
                <w:sz w:val="24"/>
                <w:szCs w:val="24"/>
                <w:rtl/>
              </w:rPr>
            </w:pPr>
            <w:r w:rsidRPr="001E179C">
              <w:rPr>
                <w:rFonts w:cs="B Nazanin" w:hint="cs"/>
                <w:sz w:val="24"/>
                <w:szCs w:val="24"/>
                <w:rtl/>
              </w:rPr>
              <w:t>تاریخ بازدید :</w:t>
            </w:r>
          </w:p>
        </w:tc>
      </w:tr>
      <w:tr w:rsidR="00C24C90" w:rsidRPr="001E179C" w14:paraId="540F946F" w14:textId="77777777" w:rsidTr="00F721E6">
        <w:tc>
          <w:tcPr>
            <w:tcW w:w="4788" w:type="dxa"/>
          </w:tcPr>
          <w:p w14:paraId="34008702" w14:textId="77777777" w:rsidR="00C24C90" w:rsidRPr="001E179C" w:rsidRDefault="00C24C90" w:rsidP="00F721E6">
            <w:pPr>
              <w:bidi/>
              <w:rPr>
                <w:rFonts w:cs="B Nazanin"/>
                <w:b/>
                <w:bCs/>
                <w:sz w:val="24"/>
                <w:szCs w:val="24"/>
                <w:rtl/>
              </w:rPr>
            </w:pPr>
            <w:r w:rsidRPr="001E179C">
              <w:rPr>
                <w:rFonts w:cs="B Nazanin" w:hint="cs"/>
                <w:sz w:val="24"/>
                <w:szCs w:val="24"/>
                <w:rtl/>
              </w:rPr>
              <w:t>نام کارشناس بازدید کننده :</w:t>
            </w:r>
          </w:p>
        </w:tc>
        <w:tc>
          <w:tcPr>
            <w:tcW w:w="4788" w:type="dxa"/>
          </w:tcPr>
          <w:p w14:paraId="1348346A" w14:textId="77777777" w:rsidR="00C24C90" w:rsidRPr="001E179C" w:rsidRDefault="00C24C90" w:rsidP="00F721E6">
            <w:pPr>
              <w:bidi/>
              <w:rPr>
                <w:rFonts w:cs="B Nazanin"/>
                <w:b/>
                <w:bCs/>
                <w:sz w:val="24"/>
                <w:szCs w:val="24"/>
                <w:rtl/>
              </w:rPr>
            </w:pPr>
            <w:r w:rsidRPr="001E179C">
              <w:rPr>
                <w:rFonts w:cs="B Nazanin" w:hint="cs"/>
                <w:sz w:val="24"/>
                <w:szCs w:val="24"/>
                <w:rtl/>
              </w:rPr>
              <w:t>نام کارشناس برنامه در شهرستان :</w:t>
            </w:r>
          </w:p>
        </w:tc>
      </w:tr>
    </w:tbl>
    <w:p w14:paraId="74BE3C90" w14:textId="77777777" w:rsidR="00C24C90" w:rsidRPr="001E179C" w:rsidRDefault="00C24C90" w:rsidP="00C24C90">
      <w:pPr>
        <w:pStyle w:val="ListParagraph"/>
        <w:spacing w:after="200" w:line="276" w:lineRule="auto"/>
        <w:ind w:left="450"/>
        <w:jc w:val="both"/>
        <w:rPr>
          <w:rFonts w:cs="B Nazanin"/>
        </w:rPr>
      </w:pPr>
    </w:p>
    <w:p w14:paraId="41266323" w14:textId="77777777" w:rsidR="00C24C90" w:rsidRPr="001E179C" w:rsidRDefault="00C24C90" w:rsidP="00C24C90">
      <w:pPr>
        <w:pStyle w:val="ListParagraph"/>
        <w:numPr>
          <w:ilvl w:val="0"/>
          <w:numId w:val="23"/>
        </w:numPr>
        <w:spacing w:after="200" w:line="276" w:lineRule="auto"/>
        <w:jc w:val="both"/>
        <w:rPr>
          <w:rFonts w:cs="B Nazanin"/>
        </w:rPr>
      </w:pPr>
      <w:r w:rsidRPr="001E179C">
        <w:rPr>
          <w:rFonts w:cs="B Nazanin" w:hint="cs"/>
          <w:rtl/>
        </w:rPr>
        <w:t xml:space="preserve">آیا آخرین نسخه دستورالعملهای اجرایی در شهرستان موجود است؟     بله </w:t>
      </w:r>
      <w:r w:rsidRPr="001E179C">
        <w:rPr>
          <w:rFonts w:cs="B Nazanin" w:hint="cs"/>
        </w:rPr>
        <w:sym w:font="Wingdings" w:char="F06F"/>
      </w:r>
      <w:r w:rsidRPr="001E179C">
        <w:rPr>
          <w:rFonts w:cs="B Nazanin" w:hint="cs"/>
          <w:rtl/>
        </w:rPr>
        <w:t xml:space="preserve">            خیر </w:t>
      </w:r>
      <w:r w:rsidRPr="001E179C">
        <w:rPr>
          <w:rFonts w:cs="B Nazanin" w:hint="cs"/>
        </w:rPr>
        <w:sym w:font="Wingdings" w:char="F06F"/>
      </w:r>
    </w:p>
    <w:p w14:paraId="78B6153F" w14:textId="77777777" w:rsidR="00C24C90" w:rsidRPr="001E179C" w:rsidRDefault="00C24C90" w:rsidP="00C24C90">
      <w:pPr>
        <w:pStyle w:val="ListParagraph"/>
        <w:numPr>
          <w:ilvl w:val="0"/>
          <w:numId w:val="23"/>
        </w:numPr>
        <w:spacing w:after="200" w:line="276" w:lineRule="auto"/>
        <w:jc w:val="both"/>
        <w:rPr>
          <w:rFonts w:cs="B Nazanin"/>
        </w:rPr>
      </w:pPr>
      <w:r w:rsidRPr="001E179C">
        <w:rPr>
          <w:rFonts w:cs="B Nazanin" w:hint="cs"/>
          <w:rtl/>
        </w:rPr>
        <w:t>میزان احاطه کارشناس مسئول برنامه بر دستورالعمل اجرایی چگونه است؟ احاطه دارد</w:t>
      </w:r>
      <w:r w:rsidRPr="001E179C">
        <w:rPr>
          <w:rFonts w:hint="cs"/>
        </w:rPr>
        <w:sym w:font="Wingdings" w:char="F06F"/>
      </w:r>
      <w:r w:rsidRPr="001E179C">
        <w:rPr>
          <w:rFonts w:cs="B Nazanin" w:hint="cs"/>
          <w:rtl/>
        </w:rPr>
        <w:t xml:space="preserve">  احاطه ندارد </w:t>
      </w:r>
      <w:r w:rsidRPr="001E179C">
        <w:rPr>
          <w:rFonts w:hint="cs"/>
        </w:rPr>
        <w:sym w:font="Wingdings" w:char="F06F"/>
      </w:r>
    </w:p>
    <w:p w14:paraId="7C5A026D" w14:textId="77777777" w:rsidR="00C24C90" w:rsidRPr="001E179C" w:rsidRDefault="00C24C90" w:rsidP="00C24C90">
      <w:pPr>
        <w:pStyle w:val="ListParagraph"/>
        <w:numPr>
          <w:ilvl w:val="0"/>
          <w:numId w:val="23"/>
        </w:numPr>
        <w:spacing w:after="200" w:line="276" w:lineRule="auto"/>
        <w:jc w:val="both"/>
        <w:rPr>
          <w:rFonts w:cs="B Nazanin"/>
        </w:rPr>
      </w:pPr>
      <w:r w:rsidRPr="001E179C">
        <w:rPr>
          <w:rFonts w:cs="B Nazanin" w:hint="cs"/>
          <w:rtl/>
        </w:rPr>
        <w:t xml:space="preserve">آیا مستندات  بازدید مراکز مطابق دستورالعمل وجود دارد ؟      بله </w:t>
      </w:r>
      <w:r w:rsidRPr="001E179C">
        <w:rPr>
          <w:rFonts w:hint="cs"/>
        </w:rPr>
        <w:sym w:font="Wingdings" w:char="F06F"/>
      </w:r>
      <w:r w:rsidRPr="001E179C">
        <w:rPr>
          <w:rFonts w:cs="B Nazanin" w:hint="cs"/>
          <w:rtl/>
        </w:rPr>
        <w:t xml:space="preserve">      خیر </w:t>
      </w:r>
      <w:r w:rsidRPr="001E179C">
        <w:rPr>
          <w:rFonts w:hint="cs"/>
        </w:rPr>
        <w:sym w:font="Wingdings" w:char="F06F"/>
      </w:r>
    </w:p>
    <w:p w14:paraId="241C0935" w14:textId="77777777" w:rsidR="00C24C90" w:rsidRPr="001E179C" w:rsidRDefault="00C24C90" w:rsidP="00C24C90">
      <w:pPr>
        <w:pStyle w:val="ListParagraph"/>
        <w:numPr>
          <w:ilvl w:val="0"/>
          <w:numId w:val="23"/>
        </w:numPr>
        <w:spacing w:after="200" w:line="276" w:lineRule="auto"/>
        <w:jc w:val="both"/>
        <w:rPr>
          <w:rFonts w:cs="B Nazanin"/>
        </w:rPr>
      </w:pPr>
      <w:r w:rsidRPr="001E179C">
        <w:rPr>
          <w:rFonts w:cs="B Nazanin" w:hint="cs"/>
          <w:rtl/>
        </w:rPr>
        <w:t xml:space="preserve">آیا مستندات ارائه بازخورد گزارش های بازدید به مراکز وجود دارد؟      بله </w:t>
      </w:r>
      <w:r w:rsidRPr="001E179C">
        <w:rPr>
          <w:rFonts w:hint="cs"/>
        </w:rPr>
        <w:sym w:font="Wingdings" w:char="F06F"/>
      </w:r>
      <w:r w:rsidRPr="001E179C">
        <w:rPr>
          <w:rFonts w:cs="B Nazanin" w:hint="cs"/>
          <w:rtl/>
        </w:rPr>
        <w:t xml:space="preserve">      خیر </w:t>
      </w:r>
      <w:r w:rsidRPr="001E179C">
        <w:rPr>
          <w:rFonts w:hint="cs"/>
        </w:rPr>
        <w:sym w:font="Wingdings" w:char="F06F"/>
      </w:r>
    </w:p>
    <w:p w14:paraId="629A0899" w14:textId="77777777" w:rsidR="00C24C90" w:rsidRPr="001E179C" w:rsidRDefault="00C24C90" w:rsidP="00C24C90">
      <w:pPr>
        <w:pStyle w:val="ListParagraph"/>
        <w:numPr>
          <w:ilvl w:val="0"/>
          <w:numId w:val="23"/>
        </w:numPr>
        <w:spacing w:line="276" w:lineRule="auto"/>
        <w:jc w:val="both"/>
        <w:rPr>
          <w:rFonts w:cs="B Nazanin"/>
        </w:rPr>
      </w:pPr>
      <w:r w:rsidRPr="001E179C">
        <w:rPr>
          <w:rFonts w:cs="B Nazanin" w:hint="cs"/>
          <w:rtl/>
        </w:rPr>
        <w:t xml:space="preserve">آیا موارد تذکر داده شده در گزارش های بازدید دوم مراکز مطابق دستورالعمل اصلاح شده است؟بله </w:t>
      </w:r>
      <w:r w:rsidRPr="001E179C">
        <w:rPr>
          <w:rFonts w:cs="B Nazanin" w:hint="cs"/>
        </w:rPr>
        <w:sym w:font="Wingdings" w:char="F06F"/>
      </w:r>
      <w:r w:rsidRPr="001E179C">
        <w:rPr>
          <w:rFonts w:cs="B Nazanin" w:hint="cs"/>
          <w:rtl/>
        </w:rPr>
        <w:t xml:space="preserve">      خیر  </w:t>
      </w:r>
      <w:r w:rsidRPr="001E179C">
        <w:rPr>
          <w:rFonts w:cs="B Nazanin" w:hint="cs"/>
        </w:rPr>
        <w:sym w:font="Wingdings" w:char="F06F"/>
      </w:r>
    </w:p>
    <w:p w14:paraId="4A48C753" w14:textId="77777777" w:rsidR="00C24C90" w:rsidRPr="001E179C" w:rsidRDefault="00C24C90" w:rsidP="00C24C90">
      <w:pPr>
        <w:pStyle w:val="ListParagraph"/>
        <w:numPr>
          <w:ilvl w:val="0"/>
          <w:numId w:val="23"/>
        </w:numPr>
        <w:spacing w:line="276" w:lineRule="auto"/>
        <w:jc w:val="both"/>
        <w:rPr>
          <w:rFonts w:cs="B Nazanin"/>
        </w:rPr>
      </w:pPr>
      <w:r w:rsidRPr="001E179C">
        <w:rPr>
          <w:rFonts w:cs="B Nazanin" w:hint="cs"/>
          <w:rtl/>
        </w:rPr>
        <w:t xml:space="preserve">ایا مدت فرایند صدور موافقت اصولی و پروانه تأسیس مطابق با دستورالعملهای مربوطه است؟بله </w:t>
      </w:r>
      <w:r w:rsidRPr="001E179C">
        <w:rPr>
          <w:rFonts w:cs="B Nazanin" w:hint="cs"/>
        </w:rPr>
        <w:sym w:font="Wingdings" w:char="F06F"/>
      </w:r>
      <w:r w:rsidRPr="001E179C">
        <w:rPr>
          <w:rFonts w:cs="B Nazanin" w:hint="cs"/>
          <w:rtl/>
        </w:rPr>
        <w:t xml:space="preserve">             خیر </w:t>
      </w:r>
      <w:r w:rsidRPr="001E179C">
        <w:rPr>
          <w:rFonts w:cs="B Nazanin" w:hint="cs"/>
        </w:rPr>
        <w:sym w:font="Wingdings" w:char="F06F"/>
      </w:r>
    </w:p>
    <w:p w14:paraId="65138AA6" w14:textId="77777777" w:rsidR="00C24C90" w:rsidRPr="001E179C" w:rsidRDefault="00C24C90" w:rsidP="00C24C90">
      <w:pPr>
        <w:pStyle w:val="ListParagraph"/>
        <w:numPr>
          <w:ilvl w:val="0"/>
          <w:numId w:val="23"/>
        </w:numPr>
        <w:spacing w:line="276" w:lineRule="auto"/>
        <w:jc w:val="both"/>
        <w:rPr>
          <w:rFonts w:cs="B Nazanin"/>
        </w:rPr>
      </w:pPr>
      <w:r w:rsidRPr="001E179C">
        <w:rPr>
          <w:rFonts w:cs="B Nazanin" w:hint="cs"/>
          <w:rtl/>
        </w:rPr>
        <w:t xml:space="preserve">آیا </w:t>
      </w:r>
      <w:r w:rsidRPr="00337843">
        <w:rPr>
          <w:rFonts w:cs="B Nazanin" w:hint="cs"/>
          <w:rtl/>
        </w:rPr>
        <w:t>تفاهم نامه مراکز مشاوره ژنتیک غیردولتی با بهزیستی شهرستان بابت یارانه ویزیت مشاوره ژنتیک وجود دارد</w:t>
      </w:r>
      <w:r w:rsidRPr="001E179C">
        <w:rPr>
          <w:rFonts w:cs="B Nazanin" w:hint="cs"/>
          <w:rtl/>
        </w:rPr>
        <w:t xml:space="preserve"> ( درصورت پاسخ به گزینه خیر توضیح داده شود )؟    بله </w:t>
      </w:r>
      <w:r w:rsidRPr="001E179C">
        <w:rPr>
          <w:rFonts w:cs="B Nazanin" w:hint="cs"/>
        </w:rPr>
        <w:sym w:font="Wingdings" w:char="F06F"/>
      </w:r>
      <w:r w:rsidRPr="001E179C">
        <w:rPr>
          <w:rFonts w:cs="B Nazanin" w:hint="cs"/>
          <w:rtl/>
        </w:rPr>
        <w:t xml:space="preserve">             خیر </w:t>
      </w:r>
      <w:r w:rsidRPr="001E179C">
        <w:rPr>
          <w:rFonts w:cs="B Nazanin" w:hint="cs"/>
        </w:rPr>
        <w:sym w:font="Wingdings" w:char="F06F"/>
      </w:r>
      <w:r>
        <w:rPr>
          <w:rFonts w:cs="B Nazanin" w:hint="cs"/>
          <w:rtl/>
        </w:rPr>
        <w:t xml:space="preserve"> </w:t>
      </w:r>
    </w:p>
    <w:p w14:paraId="39BAF7CB" w14:textId="77777777" w:rsidR="00C24C90" w:rsidRPr="001E179C" w:rsidRDefault="00C24C90" w:rsidP="00C24C90">
      <w:pPr>
        <w:bidi/>
        <w:jc w:val="both"/>
        <w:rPr>
          <w:rFonts w:ascii="Times New Roman" w:eastAsia="Times New Roman" w:hAnsi="Times New Roman" w:cs="B Nazanin"/>
          <w:sz w:val="24"/>
          <w:szCs w:val="24"/>
          <w:rtl/>
        </w:rPr>
      </w:pPr>
    </w:p>
    <w:p w14:paraId="54C0F964" w14:textId="77777777" w:rsidR="00C24C90" w:rsidRPr="001E179C" w:rsidRDefault="00C24C90" w:rsidP="00C24C90">
      <w:pPr>
        <w:bidi/>
        <w:jc w:val="both"/>
        <w:rPr>
          <w:rFonts w:cs="B Nazanin"/>
          <w:sz w:val="24"/>
          <w:szCs w:val="24"/>
        </w:rPr>
      </w:pPr>
      <w:r w:rsidRPr="001E179C">
        <w:rPr>
          <w:rFonts w:cs="B Nazanin" w:hint="cs"/>
          <w:sz w:val="24"/>
          <w:szCs w:val="24"/>
          <w:rtl/>
        </w:rPr>
        <w:t xml:space="preserve">در صورتی که تفاهم نامه با آزمایشگاه  در بهزیستی شهرستان منعقد شود به سوالات 9 الی 13  پاسخ داده شود :  </w:t>
      </w:r>
    </w:p>
    <w:p w14:paraId="0A2C5895" w14:textId="77777777" w:rsidR="00C24C90" w:rsidRPr="001E179C" w:rsidRDefault="00C24C90" w:rsidP="00C24C90">
      <w:pPr>
        <w:pStyle w:val="ListParagraph"/>
        <w:numPr>
          <w:ilvl w:val="0"/>
          <w:numId w:val="23"/>
        </w:numPr>
        <w:jc w:val="both"/>
        <w:rPr>
          <w:rFonts w:cs="B Nazanin"/>
          <w:rtl/>
        </w:rPr>
      </w:pPr>
      <w:r w:rsidRPr="001E179C">
        <w:rPr>
          <w:rFonts w:cs="B Nazanin" w:hint="cs"/>
          <w:rtl/>
        </w:rPr>
        <w:t xml:space="preserve">آیا بابت کمک هزینه آزمایشات ژنتیک تفاهم نامه آزمایشگاه ها با بهزیستی شهرستان  وجود دارد؟   بله </w:t>
      </w:r>
      <w:r w:rsidRPr="001E179C">
        <w:rPr>
          <w:rFonts w:hint="cs"/>
        </w:rPr>
        <w:sym w:font="Wingdings" w:char="F06F"/>
      </w:r>
      <w:r w:rsidRPr="001E179C">
        <w:rPr>
          <w:rFonts w:cs="B Nazanin" w:hint="cs"/>
          <w:rtl/>
        </w:rPr>
        <w:t xml:space="preserve">   خیر </w:t>
      </w:r>
      <w:r w:rsidRPr="001E179C">
        <w:rPr>
          <w:rFonts w:hint="cs"/>
        </w:rPr>
        <w:sym w:font="Wingdings" w:char="F06F"/>
      </w:r>
    </w:p>
    <w:p w14:paraId="624F0B24" w14:textId="77777777" w:rsidR="00C24C90" w:rsidRPr="001E179C" w:rsidRDefault="00C24C90" w:rsidP="00C24C90">
      <w:pPr>
        <w:pStyle w:val="ListParagraph"/>
        <w:numPr>
          <w:ilvl w:val="0"/>
          <w:numId w:val="23"/>
        </w:numPr>
        <w:spacing w:line="360" w:lineRule="auto"/>
        <w:jc w:val="both"/>
        <w:rPr>
          <w:rFonts w:cs="B Nazanin"/>
          <w:lang w:bidi="fa-IR"/>
        </w:rPr>
      </w:pPr>
      <w:r w:rsidRPr="001E179C">
        <w:rPr>
          <w:rFonts w:cs="B Nazanin" w:hint="cs"/>
          <w:rtl/>
          <w:lang w:bidi="fa-IR"/>
        </w:rPr>
        <w:t xml:space="preserve"> آیا  آزمایشگاه همکار تاییدیه کمیته تخصصی منطقه </w:t>
      </w:r>
      <w:r>
        <w:rPr>
          <w:rFonts w:cs="B Nazanin" w:hint="cs"/>
          <w:rtl/>
          <w:lang w:bidi="fa-IR"/>
        </w:rPr>
        <w:t xml:space="preserve">یا سرمنطقه </w:t>
      </w:r>
      <w:r w:rsidRPr="001E179C">
        <w:rPr>
          <w:rFonts w:cs="B Nazanin" w:hint="cs"/>
          <w:rtl/>
          <w:lang w:bidi="fa-IR"/>
        </w:rPr>
        <w:t xml:space="preserve">را </w:t>
      </w:r>
      <w:r>
        <w:rPr>
          <w:rFonts w:cs="B Nazanin" w:hint="cs"/>
          <w:rtl/>
          <w:lang w:bidi="fa-IR"/>
        </w:rPr>
        <w:t xml:space="preserve"> برای آزمایشات غیر هول اگزوم </w:t>
      </w:r>
      <w:r w:rsidRPr="001E179C">
        <w:rPr>
          <w:rFonts w:cs="B Nazanin" w:hint="cs"/>
          <w:rtl/>
          <w:lang w:bidi="fa-IR"/>
        </w:rPr>
        <w:t>دارد؟  بلی</w:t>
      </w:r>
      <w:r w:rsidRPr="001E179C">
        <w:rPr>
          <w:rFonts w:hint="cs"/>
        </w:rPr>
        <w:sym w:font="Wingdings" w:char="F06F"/>
      </w:r>
      <w:r w:rsidRPr="001E179C">
        <w:rPr>
          <w:rFonts w:cs="B Nazanin" w:hint="cs"/>
          <w:rtl/>
          <w:lang w:bidi="fa-IR"/>
        </w:rPr>
        <w:t xml:space="preserve">           خیر </w:t>
      </w:r>
      <w:r w:rsidRPr="001E179C">
        <w:rPr>
          <w:rFonts w:hint="cs"/>
        </w:rPr>
        <w:sym w:font="Wingdings" w:char="F06F"/>
      </w:r>
    </w:p>
    <w:p w14:paraId="0D6B5B11" w14:textId="77777777" w:rsidR="00C24C90" w:rsidRDefault="00C24C90" w:rsidP="00C24C90">
      <w:pPr>
        <w:pStyle w:val="ListParagraph"/>
        <w:numPr>
          <w:ilvl w:val="0"/>
          <w:numId w:val="23"/>
        </w:numPr>
        <w:spacing w:line="360" w:lineRule="auto"/>
        <w:jc w:val="both"/>
        <w:rPr>
          <w:rFonts w:cs="B Nazanin"/>
          <w:lang w:bidi="fa-IR"/>
        </w:rPr>
      </w:pPr>
      <w:r w:rsidRPr="001E179C">
        <w:rPr>
          <w:rFonts w:cs="B Nazanin" w:hint="cs"/>
          <w:rtl/>
          <w:lang w:bidi="fa-IR"/>
        </w:rPr>
        <w:t xml:space="preserve">آیا آزمایشگاه همکار </w:t>
      </w:r>
      <w:r>
        <w:rPr>
          <w:rFonts w:cs="B Nazanin" w:hint="cs"/>
          <w:rtl/>
          <w:lang w:bidi="fa-IR"/>
        </w:rPr>
        <w:t xml:space="preserve">انجام آزمایش هول اگزوم، </w:t>
      </w:r>
      <w:r w:rsidRPr="001E179C">
        <w:rPr>
          <w:rFonts w:cs="B Nazanin" w:hint="cs"/>
          <w:rtl/>
          <w:lang w:bidi="fa-IR"/>
        </w:rPr>
        <w:t xml:space="preserve">تاییدیه </w:t>
      </w:r>
      <w:r>
        <w:rPr>
          <w:rFonts w:cs="B Nazanin" w:hint="cs"/>
          <w:rtl/>
          <w:lang w:bidi="fa-IR"/>
        </w:rPr>
        <w:t xml:space="preserve">ستاد بهزیستی کشور  را </w:t>
      </w:r>
      <w:r w:rsidRPr="001E179C">
        <w:rPr>
          <w:rFonts w:cs="B Nazanin" w:hint="cs"/>
          <w:rtl/>
          <w:lang w:bidi="fa-IR"/>
        </w:rPr>
        <w:t>دارد؟  بلی</w:t>
      </w:r>
      <w:r w:rsidRPr="001E179C">
        <w:rPr>
          <w:rFonts w:hint="cs"/>
        </w:rPr>
        <w:sym w:font="Wingdings" w:char="F06F"/>
      </w:r>
      <w:r w:rsidRPr="001E179C">
        <w:rPr>
          <w:rFonts w:cs="B Nazanin" w:hint="cs"/>
          <w:rtl/>
          <w:lang w:bidi="fa-IR"/>
        </w:rPr>
        <w:t xml:space="preserve">           خیر </w:t>
      </w:r>
      <w:r w:rsidRPr="001E179C">
        <w:rPr>
          <w:rFonts w:hint="cs"/>
        </w:rPr>
        <w:sym w:font="Wingdings" w:char="F06F"/>
      </w:r>
    </w:p>
    <w:p w14:paraId="6A915FBC" w14:textId="77777777" w:rsidR="00C24C90" w:rsidRPr="001E179C" w:rsidRDefault="00C24C90" w:rsidP="00C24C90">
      <w:pPr>
        <w:pStyle w:val="ListParagraph"/>
        <w:numPr>
          <w:ilvl w:val="0"/>
          <w:numId w:val="23"/>
        </w:numPr>
        <w:spacing w:line="360" w:lineRule="auto"/>
        <w:jc w:val="both"/>
        <w:rPr>
          <w:rFonts w:cs="B Nazanin"/>
          <w:rtl/>
          <w:lang w:bidi="fa-IR"/>
        </w:rPr>
      </w:pPr>
      <w:r w:rsidRPr="001E179C">
        <w:rPr>
          <w:rFonts w:cs="B Nazanin" w:hint="cs"/>
          <w:rtl/>
          <w:lang w:bidi="fa-IR"/>
        </w:rPr>
        <w:t xml:space="preserve">آیا فرمت تفاهم نامه با آزمایشگاه بر اساس فرمت ارسالی است  ؟  بلی  </w:t>
      </w:r>
      <w:r w:rsidRPr="001E179C">
        <w:rPr>
          <w:rFonts w:hint="cs"/>
        </w:rPr>
        <w:sym w:font="Wingdings" w:char="F06F"/>
      </w:r>
      <w:r w:rsidRPr="001E179C">
        <w:rPr>
          <w:rFonts w:cs="B Nazanin" w:hint="cs"/>
          <w:rtl/>
          <w:lang w:bidi="fa-IR"/>
        </w:rPr>
        <w:t xml:space="preserve">                  خیر </w:t>
      </w:r>
      <w:r w:rsidRPr="001E179C">
        <w:rPr>
          <w:rFonts w:hint="cs"/>
        </w:rPr>
        <w:sym w:font="Wingdings" w:char="F06F"/>
      </w:r>
    </w:p>
    <w:p w14:paraId="661290DA" w14:textId="77777777" w:rsidR="00C24C90" w:rsidRPr="001E179C" w:rsidRDefault="00C24C90" w:rsidP="00C24C90">
      <w:pPr>
        <w:pStyle w:val="ListParagraph"/>
        <w:numPr>
          <w:ilvl w:val="0"/>
          <w:numId w:val="23"/>
        </w:numPr>
        <w:spacing w:line="360" w:lineRule="auto"/>
        <w:jc w:val="both"/>
        <w:rPr>
          <w:rFonts w:cs="B Nazanin"/>
          <w:lang w:bidi="fa-IR"/>
        </w:rPr>
      </w:pPr>
      <w:r w:rsidRPr="001E179C">
        <w:rPr>
          <w:rFonts w:cs="B Nazanin" w:hint="cs"/>
          <w:rtl/>
          <w:lang w:bidi="fa-IR"/>
        </w:rPr>
        <w:t xml:space="preserve"> آیا ارائه نتایج آزمایش بر اساس  ضمائم تفاهم نامه منعقد شده است ؟  بلی </w:t>
      </w:r>
      <w:r w:rsidRPr="001E179C">
        <w:rPr>
          <w:rFonts w:hint="cs"/>
        </w:rPr>
        <w:sym w:font="Wingdings" w:char="F06F"/>
      </w:r>
      <w:r w:rsidRPr="001E179C">
        <w:rPr>
          <w:rFonts w:cs="B Nazanin" w:hint="cs"/>
          <w:rtl/>
          <w:lang w:bidi="fa-IR"/>
        </w:rPr>
        <w:t xml:space="preserve">                  خیر </w:t>
      </w:r>
      <w:r w:rsidRPr="001E179C">
        <w:rPr>
          <w:rFonts w:hint="cs"/>
        </w:rPr>
        <w:sym w:font="Wingdings" w:char="F06F"/>
      </w:r>
    </w:p>
    <w:p w14:paraId="714BE810" w14:textId="77777777" w:rsidR="00C24C90" w:rsidRPr="001E179C" w:rsidRDefault="00C24C90" w:rsidP="00C24C90">
      <w:pPr>
        <w:pStyle w:val="ListParagraph"/>
        <w:numPr>
          <w:ilvl w:val="0"/>
          <w:numId w:val="23"/>
        </w:numPr>
        <w:spacing w:line="360" w:lineRule="auto"/>
        <w:jc w:val="both"/>
        <w:rPr>
          <w:rFonts w:cs="B Nazanin"/>
          <w:lang w:bidi="fa-IR"/>
        </w:rPr>
      </w:pPr>
      <w:r w:rsidRPr="001E179C">
        <w:rPr>
          <w:rFonts w:cs="B Nazanin" w:hint="cs"/>
          <w:rtl/>
          <w:lang w:bidi="fa-IR"/>
        </w:rPr>
        <w:t xml:space="preserve">آیا فرم های </w:t>
      </w:r>
      <w:r>
        <w:rPr>
          <w:rFonts w:cs="B Nazanin" w:hint="cs"/>
          <w:rtl/>
          <w:lang w:bidi="fa-IR"/>
        </w:rPr>
        <w:t>متقاضیان کمک هزینه انجام آزمایش</w:t>
      </w:r>
      <w:r w:rsidRPr="001E179C">
        <w:rPr>
          <w:rFonts w:cs="B Nazanin" w:hint="cs"/>
          <w:rtl/>
          <w:lang w:bidi="fa-IR"/>
        </w:rPr>
        <w:t xml:space="preserve"> و نتایج آزمایش از آزمایشگاه های همکار هر شش ماه یکبار جمع آوری شده است؟بلی </w:t>
      </w:r>
      <w:r w:rsidRPr="001E179C">
        <w:rPr>
          <w:rFonts w:hint="cs"/>
        </w:rPr>
        <w:sym w:font="Wingdings" w:char="F06F"/>
      </w:r>
      <w:r w:rsidRPr="001E179C">
        <w:rPr>
          <w:rFonts w:cs="B Nazanin" w:hint="cs"/>
          <w:rtl/>
          <w:lang w:bidi="fa-IR"/>
        </w:rPr>
        <w:t xml:space="preserve">خیر </w:t>
      </w:r>
      <w:r w:rsidRPr="001E179C">
        <w:rPr>
          <w:rFonts w:hint="cs"/>
        </w:rPr>
        <w:sym w:font="Wingdings" w:char="F06F"/>
      </w:r>
    </w:p>
    <w:p w14:paraId="0812AB19" w14:textId="77777777" w:rsidR="00C24C90" w:rsidRPr="001202BF" w:rsidRDefault="00C24C90" w:rsidP="00C24C90">
      <w:pPr>
        <w:pStyle w:val="ListParagraph"/>
        <w:numPr>
          <w:ilvl w:val="0"/>
          <w:numId w:val="23"/>
        </w:numPr>
        <w:spacing w:line="360" w:lineRule="auto"/>
        <w:jc w:val="both"/>
        <w:rPr>
          <w:rFonts w:cs="B Nazanin"/>
          <w:lang w:bidi="fa-IR"/>
        </w:rPr>
      </w:pPr>
      <w:r w:rsidRPr="001202BF">
        <w:rPr>
          <w:rFonts w:cs="B Nazanin" w:hint="cs"/>
          <w:rtl/>
          <w:lang w:bidi="fa-IR"/>
        </w:rPr>
        <w:lastRenderedPageBreak/>
        <w:t xml:space="preserve">آیا اطلاعات افراد دریافت کننده ی یارانه ی ویزیت، کمک هزینه ی انجام آزمایش و کمک موردی به درستی  در سامانه ی ارمغان ثبت شده است ؟ بلی </w:t>
      </w:r>
      <w:r w:rsidRPr="001E179C">
        <w:rPr>
          <w:rFonts w:hint="cs"/>
        </w:rPr>
        <w:sym w:font="Wingdings" w:char="F06F"/>
      </w:r>
      <w:r w:rsidRPr="001202BF">
        <w:rPr>
          <w:rFonts w:cs="B Nazanin" w:hint="cs"/>
          <w:rtl/>
          <w:lang w:bidi="fa-IR"/>
        </w:rPr>
        <w:t xml:space="preserve">خیر </w:t>
      </w:r>
      <w:r w:rsidRPr="001E179C">
        <w:rPr>
          <w:rFonts w:hint="cs"/>
        </w:rPr>
        <w:sym w:font="Wingdings" w:char="F06F"/>
      </w:r>
    </w:p>
    <w:p w14:paraId="4F3A862B" w14:textId="77777777" w:rsidR="00C24C90" w:rsidRPr="001E179C" w:rsidRDefault="00C24C90" w:rsidP="00C24C90">
      <w:pPr>
        <w:pStyle w:val="ListParagraph"/>
        <w:numPr>
          <w:ilvl w:val="0"/>
          <w:numId w:val="23"/>
        </w:numPr>
        <w:spacing w:line="360" w:lineRule="auto"/>
        <w:jc w:val="both"/>
        <w:rPr>
          <w:rFonts w:cs="B Nazanin"/>
          <w:lang w:bidi="fa-IR"/>
        </w:rPr>
      </w:pPr>
      <w:r w:rsidRPr="001E179C">
        <w:rPr>
          <w:rFonts w:cs="B Nazanin" w:hint="cs"/>
          <w:rtl/>
          <w:lang w:bidi="fa-IR"/>
        </w:rPr>
        <w:t xml:space="preserve">آیا فرم های ارزیابی مراکز در شهرستان موجود است ؟ بلی  </w:t>
      </w:r>
      <w:r w:rsidRPr="001E179C">
        <w:rPr>
          <w:rFonts w:hint="cs"/>
        </w:rPr>
        <w:sym w:font="Wingdings" w:char="F06F"/>
      </w:r>
      <w:r w:rsidRPr="001E179C">
        <w:rPr>
          <w:rFonts w:cs="B Nazanin" w:hint="cs"/>
          <w:rtl/>
          <w:lang w:bidi="fa-IR"/>
        </w:rPr>
        <w:t xml:space="preserve">          خیر </w:t>
      </w:r>
      <w:r w:rsidRPr="001E179C">
        <w:rPr>
          <w:rFonts w:hint="cs"/>
        </w:rPr>
        <w:sym w:font="Wingdings" w:char="F06F"/>
      </w:r>
    </w:p>
    <w:p w14:paraId="133A0048" w14:textId="77777777" w:rsidR="00C24C90" w:rsidRPr="001E179C" w:rsidRDefault="00C24C90" w:rsidP="00C24C90">
      <w:pPr>
        <w:pStyle w:val="ListParagraph"/>
        <w:numPr>
          <w:ilvl w:val="0"/>
          <w:numId w:val="23"/>
        </w:numPr>
        <w:spacing w:after="200" w:line="276" w:lineRule="auto"/>
        <w:jc w:val="both"/>
        <w:rPr>
          <w:rFonts w:cs="B Nazanin"/>
        </w:rPr>
      </w:pPr>
      <w:r w:rsidRPr="001E179C">
        <w:rPr>
          <w:rFonts w:cs="B Nazanin" w:hint="cs"/>
          <w:rtl/>
        </w:rPr>
        <w:t xml:space="preserve">آیا اطلاع رسانی و تبلیغات به منظور شناساندن برنامه انجام شده است؟ بله </w:t>
      </w:r>
      <w:r w:rsidRPr="001E179C">
        <w:rPr>
          <w:rFonts w:cs="B Nazanin" w:hint="cs"/>
        </w:rPr>
        <w:sym w:font="Wingdings" w:char="F06F"/>
      </w:r>
      <w:r w:rsidRPr="001E179C">
        <w:rPr>
          <w:rFonts w:cs="B Nazanin" w:hint="cs"/>
          <w:rtl/>
        </w:rPr>
        <w:t xml:space="preserve">             خیر </w:t>
      </w:r>
      <w:r w:rsidRPr="001E179C">
        <w:rPr>
          <w:rFonts w:cs="B Nazanin" w:hint="cs"/>
        </w:rPr>
        <w:sym w:font="Wingdings" w:char="F06F"/>
      </w:r>
    </w:p>
    <w:p w14:paraId="332989C5" w14:textId="77777777" w:rsidR="00C24C90" w:rsidRPr="001E179C" w:rsidRDefault="00C24C90" w:rsidP="00C24C90">
      <w:pPr>
        <w:pStyle w:val="ListParagraph"/>
        <w:spacing w:after="200" w:line="276" w:lineRule="auto"/>
        <w:ind w:left="450"/>
        <w:jc w:val="both"/>
        <w:rPr>
          <w:rFonts w:cs="B Nazanin"/>
          <w:rtl/>
        </w:rPr>
      </w:pPr>
      <w:r w:rsidRPr="001E179C">
        <w:rPr>
          <w:rFonts w:cs="B Nazanin" w:hint="cs"/>
          <w:rtl/>
        </w:rPr>
        <w:t>توضیح :  ............................................................................................................................................................................................</w:t>
      </w:r>
    </w:p>
    <w:p w14:paraId="5B972C92" w14:textId="77777777" w:rsidR="00C24C90" w:rsidRPr="001E179C" w:rsidRDefault="00C24C90" w:rsidP="00C24C90">
      <w:pPr>
        <w:pStyle w:val="ListParagraph"/>
        <w:spacing w:after="200" w:line="276" w:lineRule="auto"/>
        <w:ind w:left="450"/>
        <w:jc w:val="both"/>
        <w:rPr>
          <w:rFonts w:cs="B Nazanin"/>
        </w:rPr>
      </w:pPr>
    </w:p>
    <w:p w14:paraId="5195CD5B" w14:textId="77777777" w:rsidR="00C24C90" w:rsidRPr="001E179C" w:rsidRDefault="00C24C90" w:rsidP="00C24C90">
      <w:pPr>
        <w:pStyle w:val="ListParagraph"/>
        <w:numPr>
          <w:ilvl w:val="0"/>
          <w:numId w:val="23"/>
        </w:numPr>
        <w:spacing w:after="200" w:line="276" w:lineRule="auto"/>
        <w:jc w:val="both"/>
        <w:rPr>
          <w:rFonts w:cs="B Nazanin"/>
        </w:rPr>
      </w:pPr>
      <w:r w:rsidRPr="001E179C">
        <w:rPr>
          <w:rFonts w:cs="B Nazanin" w:hint="cs"/>
          <w:rtl/>
        </w:rPr>
        <w:t>موارد خلاقانه انجام شده مرتبط با برنامه جهت ارتقای کیفی و کمی برنامه ژنتیک با ذکر عناوین نام ببرید :</w:t>
      </w:r>
    </w:p>
    <w:p w14:paraId="7AF4009C" w14:textId="77777777" w:rsidR="00C24C90" w:rsidRPr="001E179C" w:rsidRDefault="00C24C90" w:rsidP="00C24C90">
      <w:pPr>
        <w:pStyle w:val="ListParagraph"/>
        <w:spacing w:after="200" w:line="276" w:lineRule="auto"/>
        <w:ind w:left="450"/>
        <w:jc w:val="both"/>
        <w:rPr>
          <w:rFonts w:cs="B Nazanin"/>
        </w:rPr>
      </w:pPr>
    </w:p>
    <w:p w14:paraId="7DC857BB" w14:textId="77777777" w:rsidR="00C24C90" w:rsidRPr="001E179C" w:rsidRDefault="00C24C90" w:rsidP="00C24C90">
      <w:pPr>
        <w:pStyle w:val="ListParagraph"/>
        <w:spacing w:after="200" w:line="276" w:lineRule="auto"/>
        <w:ind w:left="450"/>
        <w:jc w:val="both"/>
        <w:rPr>
          <w:rFonts w:cs="B Nazanin"/>
        </w:rPr>
      </w:pPr>
    </w:p>
    <w:p w14:paraId="09DA92E7" w14:textId="77777777" w:rsidR="00C24C90" w:rsidRPr="001E179C" w:rsidRDefault="00C24C90" w:rsidP="00C24C90">
      <w:pPr>
        <w:pStyle w:val="ListParagraph"/>
        <w:numPr>
          <w:ilvl w:val="0"/>
          <w:numId w:val="23"/>
        </w:numPr>
        <w:spacing w:after="200" w:line="276" w:lineRule="auto"/>
        <w:rPr>
          <w:rFonts w:cs="B Nazanin"/>
        </w:rPr>
      </w:pPr>
      <w:r w:rsidRPr="001E179C">
        <w:rPr>
          <w:rFonts w:cs="B Nazanin" w:hint="cs"/>
          <w:rtl/>
        </w:rPr>
        <w:t>نقطه نظرات کارشناس مسئول برنامه : ..........................................................................................................................................</w:t>
      </w:r>
    </w:p>
    <w:p w14:paraId="21426609" w14:textId="77777777" w:rsidR="00C24C90" w:rsidRPr="001E179C" w:rsidRDefault="00C24C90" w:rsidP="00C24C90">
      <w:pPr>
        <w:pStyle w:val="ListParagraph"/>
        <w:rPr>
          <w:rFonts w:cs="B Nazanin"/>
          <w:rtl/>
        </w:rPr>
      </w:pPr>
      <w:r w:rsidRPr="001E179C">
        <w:rPr>
          <w:rFonts w:cs="B Nazanin" w:hint="cs"/>
          <w:rtl/>
        </w:rPr>
        <w:t>...............................................................................................................................................................................................................</w:t>
      </w:r>
    </w:p>
    <w:p w14:paraId="0B513101" w14:textId="77777777" w:rsidR="00C24C90" w:rsidRPr="001E179C" w:rsidRDefault="00C24C90" w:rsidP="00C24C90">
      <w:pPr>
        <w:pStyle w:val="ListParagraph"/>
        <w:ind w:left="360"/>
        <w:jc w:val="both"/>
        <w:rPr>
          <w:rFonts w:cs="B Nazanin"/>
        </w:rPr>
      </w:pPr>
    </w:p>
    <w:p w14:paraId="44D19CA6" w14:textId="77777777" w:rsidR="00C24C90" w:rsidRPr="001E179C" w:rsidRDefault="00C24C90" w:rsidP="00C24C90">
      <w:pPr>
        <w:pStyle w:val="ListParagraph"/>
        <w:rPr>
          <w:rFonts w:cs="B Nazanin"/>
        </w:rPr>
      </w:pPr>
    </w:p>
    <w:p w14:paraId="3873695E" w14:textId="77777777" w:rsidR="00C24C90" w:rsidRPr="001E179C" w:rsidRDefault="00C24C90" w:rsidP="00C24C90">
      <w:pPr>
        <w:bidi/>
        <w:jc w:val="both"/>
        <w:rPr>
          <w:rFonts w:cs="B Nazanin"/>
          <w:sz w:val="24"/>
          <w:szCs w:val="24"/>
          <w:rtl/>
          <w:lang w:bidi="fa-IR"/>
        </w:rPr>
      </w:pPr>
    </w:p>
    <w:p w14:paraId="3E9E058D" w14:textId="77777777" w:rsidR="00C24C90" w:rsidRPr="001E179C" w:rsidRDefault="00C24C90" w:rsidP="00C24C90">
      <w:pPr>
        <w:pStyle w:val="ListParagraph"/>
        <w:ind w:left="643"/>
        <w:jc w:val="both"/>
        <w:rPr>
          <w:rFonts w:cs="B Nazanin"/>
          <w:rtl/>
        </w:rPr>
      </w:pPr>
    </w:p>
    <w:p w14:paraId="4F47DA39" w14:textId="77777777" w:rsidR="00C24C90" w:rsidRPr="001E179C" w:rsidRDefault="00C24C90" w:rsidP="00C24C90">
      <w:pPr>
        <w:pStyle w:val="ListParagraph"/>
        <w:ind w:left="643"/>
        <w:jc w:val="both"/>
        <w:rPr>
          <w:rFonts w:cs="B Nazanin"/>
        </w:rPr>
      </w:pPr>
    </w:p>
    <w:p w14:paraId="128B9B0B" w14:textId="77777777" w:rsidR="00C24C90" w:rsidRPr="001E179C" w:rsidRDefault="00C24C90" w:rsidP="00C24C90">
      <w:pPr>
        <w:pStyle w:val="ListParagraph"/>
        <w:ind w:left="643"/>
        <w:jc w:val="both"/>
        <w:rPr>
          <w:rFonts w:cs="B Nazanin"/>
        </w:rPr>
      </w:pPr>
    </w:p>
    <w:p w14:paraId="10C7C2C6" w14:textId="77777777" w:rsidR="00C24C90" w:rsidRPr="001E179C" w:rsidRDefault="00C24C90" w:rsidP="00C24C90">
      <w:pPr>
        <w:pStyle w:val="ListParagraph"/>
        <w:ind w:left="643"/>
        <w:jc w:val="both"/>
        <w:rPr>
          <w:rFonts w:cs="B Nazanin"/>
        </w:rPr>
      </w:pPr>
    </w:p>
    <w:p w14:paraId="5A87EE3C" w14:textId="77777777" w:rsidR="00C24C90" w:rsidRPr="001E179C" w:rsidRDefault="00C24C90" w:rsidP="00C24C90">
      <w:pPr>
        <w:pStyle w:val="ListParagraph"/>
        <w:ind w:left="643"/>
        <w:jc w:val="both"/>
        <w:rPr>
          <w:rFonts w:cs="B Nazanin"/>
        </w:rPr>
      </w:pPr>
    </w:p>
    <w:p w14:paraId="2BCB5881" w14:textId="77777777" w:rsidR="00C24C90" w:rsidRPr="001E179C" w:rsidRDefault="00C24C90" w:rsidP="00C24C90">
      <w:pPr>
        <w:bidi/>
        <w:jc w:val="both"/>
        <w:rPr>
          <w:rFonts w:cs="B Nazanin"/>
          <w:sz w:val="24"/>
          <w:szCs w:val="24"/>
          <w:rtl/>
          <w:lang w:bidi="fa-IR"/>
        </w:rPr>
      </w:pPr>
    </w:p>
    <w:p w14:paraId="330F0523" w14:textId="77777777" w:rsidR="00C24C90" w:rsidRPr="001E179C" w:rsidRDefault="00C24C90" w:rsidP="00C24C90">
      <w:pPr>
        <w:bidi/>
        <w:jc w:val="both"/>
        <w:rPr>
          <w:rFonts w:cs="B Nazanin"/>
          <w:sz w:val="24"/>
          <w:szCs w:val="24"/>
          <w:rtl/>
          <w:lang w:bidi="fa-IR"/>
        </w:rPr>
      </w:pPr>
    </w:p>
    <w:tbl>
      <w:tblPr>
        <w:tblStyle w:val="TableGrid"/>
        <w:tblpPr w:leftFromText="180" w:rightFromText="180" w:vertAnchor="text" w:horzAnchor="margin" w:tblpY="1487"/>
        <w:bidiVisual/>
        <w:tblW w:w="0" w:type="auto"/>
        <w:tblLook w:val="04A0" w:firstRow="1" w:lastRow="0" w:firstColumn="1" w:lastColumn="0" w:noHBand="0" w:noVBand="1"/>
      </w:tblPr>
      <w:tblGrid>
        <w:gridCol w:w="4626"/>
        <w:gridCol w:w="3824"/>
      </w:tblGrid>
      <w:tr w:rsidR="00C24C90" w:rsidRPr="001E179C" w14:paraId="5F4C6E57" w14:textId="77777777" w:rsidTr="00F721E6">
        <w:tc>
          <w:tcPr>
            <w:tcW w:w="5256" w:type="dxa"/>
          </w:tcPr>
          <w:p w14:paraId="6244D300" w14:textId="77777777" w:rsidR="00C24C90" w:rsidRPr="001E179C" w:rsidRDefault="00C24C90" w:rsidP="00F721E6">
            <w:pPr>
              <w:bidi/>
              <w:spacing w:line="360" w:lineRule="auto"/>
              <w:jc w:val="both"/>
              <w:rPr>
                <w:rFonts w:cs="B Nazanin"/>
                <w:sz w:val="24"/>
                <w:szCs w:val="24"/>
                <w:rtl/>
              </w:rPr>
            </w:pPr>
            <w:r w:rsidRPr="001E179C">
              <w:rPr>
                <w:rFonts w:cs="B Nazanin" w:hint="cs"/>
                <w:sz w:val="24"/>
                <w:szCs w:val="24"/>
                <w:rtl/>
              </w:rPr>
              <w:t xml:space="preserve">نام و امضای کارشناس مسئول برنامه  در شهرستان </w:t>
            </w:r>
          </w:p>
          <w:p w14:paraId="055F8530" w14:textId="77777777" w:rsidR="00C24C90" w:rsidRPr="001E179C" w:rsidRDefault="00C24C90" w:rsidP="00F721E6">
            <w:pPr>
              <w:bidi/>
              <w:spacing w:line="360" w:lineRule="auto"/>
              <w:jc w:val="both"/>
              <w:rPr>
                <w:rFonts w:cs="B Nazanin"/>
                <w:sz w:val="24"/>
                <w:szCs w:val="24"/>
                <w:rtl/>
              </w:rPr>
            </w:pPr>
          </w:p>
        </w:tc>
        <w:tc>
          <w:tcPr>
            <w:tcW w:w="4320" w:type="dxa"/>
          </w:tcPr>
          <w:p w14:paraId="3C854247" w14:textId="77777777" w:rsidR="00C24C90" w:rsidRPr="001E179C" w:rsidRDefault="00C24C90" w:rsidP="00F721E6">
            <w:pPr>
              <w:bidi/>
              <w:spacing w:line="360" w:lineRule="auto"/>
              <w:jc w:val="both"/>
              <w:rPr>
                <w:rFonts w:cs="B Nazanin"/>
                <w:sz w:val="24"/>
                <w:szCs w:val="24"/>
                <w:rtl/>
              </w:rPr>
            </w:pPr>
            <w:r w:rsidRPr="001E179C">
              <w:rPr>
                <w:rFonts w:cs="B Nazanin" w:hint="cs"/>
                <w:sz w:val="24"/>
                <w:szCs w:val="24"/>
                <w:rtl/>
              </w:rPr>
              <w:t xml:space="preserve">نام و امضای کارشناس استان بازدید شونده  </w:t>
            </w:r>
          </w:p>
        </w:tc>
      </w:tr>
    </w:tbl>
    <w:p w14:paraId="1231E390" w14:textId="77777777" w:rsidR="00C24C90" w:rsidRPr="001E179C" w:rsidRDefault="00C24C90" w:rsidP="00C24C90">
      <w:pPr>
        <w:bidi/>
        <w:jc w:val="both"/>
        <w:rPr>
          <w:rFonts w:cs="B Nazanin"/>
          <w:sz w:val="24"/>
          <w:szCs w:val="24"/>
          <w:rtl/>
          <w:lang w:bidi="fa-IR"/>
        </w:rPr>
      </w:pPr>
    </w:p>
    <w:p w14:paraId="1EF3CAA1" w14:textId="77777777" w:rsidR="00C24C90" w:rsidRDefault="00C24C90" w:rsidP="00C24C90">
      <w:pPr>
        <w:bidi/>
        <w:jc w:val="center"/>
        <w:rPr>
          <w:rFonts w:cs="B Nazanin"/>
          <w:b/>
          <w:bCs/>
          <w:rtl/>
          <w:lang w:bidi="fa-IR"/>
        </w:rPr>
      </w:pPr>
    </w:p>
    <w:p w14:paraId="09B148A0" w14:textId="77777777" w:rsidR="00C24C90" w:rsidRDefault="00C24C90" w:rsidP="00C24C90">
      <w:pPr>
        <w:pStyle w:val="ListParagraph"/>
        <w:jc w:val="center"/>
        <w:rPr>
          <w:rFonts w:ascii="IranNastaliq" w:hAnsi="IranNastaliq" w:cs="B Nazanin"/>
          <w:b/>
          <w:bCs/>
          <w:sz w:val="22"/>
          <w:szCs w:val="22"/>
          <w:rtl/>
        </w:rPr>
      </w:pPr>
    </w:p>
    <w:p w14:paraId="713BD633" w14:textId="77777777" w:rsidR="00C24C90" w:rsidRDefault="00C24C90" w:rsidP="00C24C90">
      <w:pPr>
        <w:pStyle w:val="ListParagraph"/>
        <w:jc w:val="center"/>
        <w:rPr>
          <w:rFonts w:ascii="IranNastaliq" w:hAnsi="IranNastaliq" w:cs="B Nazanin"/>
          <w:b/>
          <w:bCs/>
          <w:sz w:val="22"/>
          <w:szCs w:val="22"/>
          <w:rtl/>
        </w:rPr>
      </w:pPr>
    </w:p>
    <w:p w14:paraId="1F954596" w14:textId="77777777" w:rsidR="00C24C90" w:rsidRDefault="00C24C90" w:rsidP="00C24C90">
      <w:pPr>
        <w:pStyle w:val="ListParagraph"/>
        <w:jc w:val="center"/>
        <w:rPr>
          <w:rFonts w:ascii="IranNastaliq" w:hAnsi="IranNastaliq" w:cs="B Nazanin"/>
          <w:b/>
          <w:bCs/>
          <w:sz w:val="22"/>
          <w:szCs w:val="22"/>
          <w:rtl/>
        </w:rPr>
      </w:pPr>
      <w:r>
        <w:rPr>
          <w:rFonts w:cs="B Nazanin"/>
          <w:b/>
          <w:bCs/>
          <w:noProof/>
          <w:rtl/>
        </w:rPr>
        <mc:AlternateContent>
          <mc:Choice Requires="wps">
            <w:drawing>
              <wp:anchor distT="0" distB="0" distL="114300" distR="114300" simplePos="0" relativeHeight="251755520" behindDoc="0" locked="0" layoutInCell="1" allowOverlap="1" wp14:anchorId="407965C9" wp14:editId="0C42A4FE">
                <wp:simplePos x="0" y="0"/>
                <wp:positionH relativeFrom="column">
                  <wp:posOffset>-176530</wp:posOffset>
                </wp:positionH>
                <wp:positionV relativeFrom="paragraph">
                  <wp:posOffset>-297815</wp:posOffset>
                </wp:positionV>
                <wp:extent cx="1078230" cy="431165"/>
                <wp:effectExtent l="0" t="0" r="7620" b="6985"/>
                <wp:wrapNone/>
                <wp:docPr id="3" name="Text Box 3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8230" cy="431165"/>
                        </a:xfrm>
                        <a:prstGeom prst="rect">
                          <a:avLst/>
                        </a:prstGeom>
                        <a:solidFill>
                          <a:srgbClr val="FFFFFF"/>
                        </a:solidFill>
                        <a:ln w="9525">
                          <a:solidFill>
                            <a:srgbClr val="1F497D">
                              <a:lumMod val="100000"/>
                              <a:lumOff val="0"/>
                            </a:srgbClr>
                          </a:solidFill>
                          <a:miter lim="800000"/>
                          <a:headEnd/>
                          <a:tailEnd/>
                        </a:ln>
                      </wps:spPr>
                      <wps:txbx>
                        <w:txbxContent>
                          <w:p w14:paraId="1439EBBE" w14:textId="77777777" w:rsidR="00C24C90" w:rsidRPr="00EC4B6D" w:rsidRDefault="00C24C90" w:rsidP="00C24C90">
                            <w:r w:rsidRPr="00EC4B6D">
                              <w:rPr>
                                <w:rFonts w:eastAsia="Times New Roman" w:cs="B Nazanin" w:hint="cs"/>
                                <w:b/>
                                <w:bCs/>
                                <w:sz w:val="24"/>
                                <w:szCs w:val="24"/>
                                <w:rtl/>
                              </w:rPr>
                              <w:t xml:space="preserve"> ویژه استان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7965C9" id="_x0000_s1101" type="#_x0000_t202" style="position:absolute;left:0;text-align:left;margin-left:-13.9pt;margin-top:-23.45pt;width:84.9pt;height:33.9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" strokecolor="#1f497d">
                <v:textbox>
                  <w:txbxContent>
                    <w:p w14:paraId="1439EBBE" w14:textId="77777777" w:rsidR="00C24C90" w:rsidRPr="00EC4B6D" w:rsidRDefault="00C24C90" w:rsidP="00C24C90">
                      <w:r w:rsidRPr="00EC4B6D">
                        <w:rPr>
                          <w:rFonts w:eastAsia="Times New Roman" w:cs="B Nazanin" w:hint="cs"/>
                          <w:b/>
                          <w:bCs/>
                          <w:sz w:val="24"/>
                          <w:szCs w:val="24"/>
                          <w:rtl/>
                        </w:rPr>
                        <w:t xml:space="preserve"> ویژه استان  </w:t>
                      </w:r>
                    </w:p>
                  </w:txbxContent>
                </v:textbox>
              </v:shape>
            </w:pict>
          </mc:Fallback>
        </mc:AlternateContent>
      </w:r>
    </w:p>
    <w:p w14:paraId="3C9B4410" w14:textId="77777777" w:rsidR="00C24C90" w:rsidRPr="00901B4D" w:rsidRDefault="00C24C90" w:rsidP="00C24C90">
      <w:pPr>
        <w:pStyle w:val="ListParagraph"/>
        <w:jc w:val="center"/>
        <w:rPr>
          <w:rFonts w:ascii="IranNastaliq" w:hAnsi="IranNastaliq" w:cs="B Nazanin"/>
          <w:b/>
          <w:bCs/>
          <w:rtl/>
        </w:rPr>
      </w:pPr>
      <w:r w:rsidRPr="00901B4D">
        <w:rPr>
          <w:rFonts w:ascii="IranNastaliq" w:hAnsi="IranNastaliq" w:cs="B Nazanin" w:hint="cs"/>
          <w:b/>
          <w:bCs/>
          <w:rtl/>
        </w:rPr>
        <w:t>«پیوست شماره</w:t>
      </w:r>
      <w:r>
        <w:rPr>
          <w:rFonts w:ascii="IranNastaliq" w:hAnsi="IranNastaliq" w:cs="B Nazanin" w:hint="cs"/>
          <w:b/>
          <w:bCs/>
          <w:rtl/>
        </w:rPr>
        <w:t>4</w:t>
      </w:r>
      <w:r w:rsidRPr="00901B4D">
        <w:rPr>
          <w:rFonts w:ascii="IranNastaliq" w:hAnsi="IranNastaliq" w:cs="B Nazanin" w:hint="cs"/>
          <w:b/>
          <w:bCs/>
          <w:rtl/>
        </w:rPr>
        <w:t>-5»</w:t>
      </w:r>
    </w:p>
    <w:p w14:paraId="2B8EF8F9" w14:textId="77777777" w:rsidR="00C24C90" w:rsidRPr="001E179C" w:rsidRDefault="00C24C90" w:rsidP="00C24C90">
      <w:pPr>
        <w:pStyle w:val="ListParagraph"/>
        <w:jc w:val="center"/>
        <w:rPr>
          <w:rFonts w:ascii="IranNastaliq" w:hAnsi="IranNastaliq" w:cs="B Nazanin"/>
          <w:b/>
          <w:bCs/>
          <w:rtl/>
        </w:rPr>
      </w:pPr>
    </w:p>
    <w:p w14:paraId="26F23629" w14:textId="77777777" w:rsidR="00C24C90" w:rsidRPr="00337843" w:rsidRDefault="00C24C90" w:rsidP="00C24C90">
      <w:pPr>
        <w:bidi/>
        <w:jc w:val="center"/>
        <w:rPr>
          <w:rFonts w:cs="B Nazanin"/>
          <w:b/>
          <w:bCs/>
          <w:color w:val="000000" w:themeColor="text1"/>
          <w:rtl/>
          <w:lang w:bidi="fa-IR"/>
        </w:rPr>
      </w:pPr>
      <w:r w:rsidRPr="00337843">
        <w:rPr>
          <w:rFonts w:cs="B Nazanin" w:hint="cs"/>
          <w:b/>
          <w:bCs/>
          <w:color w:val="000000" w:themeColor="text1"/>
          <w:rtl/>
          <w:lang w:bidi="fa-IR"/>
        </w:rPr>
        <w:t>خلاصه  ارزیابی های  انجام شده از مراکز مشاوره ژنتیک استان  .......... سال ..............</w:t>
      </w:r>
    </w:p>
    <w:tbl>
      <w:tblPr>
        <w:tblStyle w:val="TableGrid"/>
        <w:tblpPr w:leftFromText="180" w:rightFromText="180" w:vertAnchor="text" w:horzAnchor="margin" w:tblpXSpec="center" w:tblpY="539"/>
        <w:bidiVisual/>
        <w:tblW w:w="0" w:type="auto"/>
        <w:tblLayout w:type="fixed"/>
        <w:tblLook w:val="04A0" w:firstRow="1" w:lastRow="0" w:firstColumn="1" w:lastColumn="0" w:noHBand="0" w:noVBand="1"/>
      </w:tblPr>
      <w:tblGrid>
        <w:gridCol w:w="990"/>
        <w:gridCol w:w="810"/>
        <w:gridCol w:w="1530"/>
        <w:gridCol w:w="1440"/>
        <w:gridCol w:w="810"/>
        <w:gridCol w:w="1260"/>
      </w:tblGrid>
      <w:tr w:rsidR="00C24C90" w:rsidRPr="00337843" w14:paraId="4A435C4C" w14:textId="77777777" w:rsidTr="00F721E6">
        <w:trPr>
          <w:trHeight w:val="395"/>
        </w:trPr>
        <w:tc>
          <w:tcPr>
            <w:tcW w:w="990" w:type="dxa"/>
            <w:vMerge w:val="restart"/>
          </w:tcPr>
          <w:p w14:paraId="3514843C" w14:textId="77777777" w:rsidR="00C24C90" w:rsidRPr="00337843" w:rsidRDefault="00C24C90" w:rsidP="00F721E6">
            <w:pPr>
              <w:bidi/>
              <w:jc w:val="center"/>
              <w:rPr>
                <w:rFonts w:cs="B Nazanin"/>
                <w:color w:val="000000" w:themeColor="text1"/>
                <w:rtl/>
              </w:rPr>
            </w:pPr>
            <w:r w:rsidRPr="00337843">
              <w:rPr>
                <w:rFonts w:cs="B Nazanin" w:hint="cs"/>
                <w:color w:val="000000" w:themeColor="text1"/>
                <w:rtl/>
              </w:rPr>
              <w:t>شهرستان</w:t>
            </w:r>
          </w:p>
        </w:tc>
        <w:tc>
          <w:tcPr>
            <w:tcW w:w="810" w:type="dxa"/>
            <w:vMerge w:val="restart"/>
            <w:textDirection w:val="btLr"/>
          </w:tcPr>
          <w:p w14:paraId="6F21B441" w14:textId="77777777" w:rsidR="00C24C90" w:rsidRPr="00337843" w:rsidRDefault="00C24C90" w:rsidP="00F721E6">
            <w:pPr>
              <w:bidi/>
              <w:ind w:left="113" w:right="113"/>
              <w:jc w:val="center"/>
              <w:rPr>
                <w:rFonts w:cs="B Nazanin"/>
                <w:color w:val="000000" w:themeColor="text1"/>
                <w:rtl/>
              </w:rPr>
            </w:pPr>
            <w:r w:rsidRPr="00337843">
              <w:rPr>
                <w:rFonts w:cs="B Nazanin" w:hint="cs"/>
                <w:color w:val="000000" w:themeColor="text1"/>
                <w:rtl/>
              </w:rPr>
              <w:t>نام مرکز</w:t>
            </w:r>
          </w:p>
        </w:tc>
        <w:tc>
          <w:tcPr>
            <w:tcW w:w="2970" w:type="dxa"/>
            <w:gridSpan w:val="2"/>
          </w:tcPr>
          <w:p w14:paraId="7B0D263C" w14:textId="77777777" w:rsidR="00C24C90" w:rsidRPr="00337843" w:rsidRDefault="00C24C90" w:rsidP="00F721E6">
            <w:pPr>
              <w:bidi/>
              <w:jc w:val="center"/>
              <w:rPr>
                <w:rFonts w:cs="B Nazanin"/>
                <w:color w:val="000000" w:themeColor="text1"/>
                <w:rtl/>
              </w:rPr>
            </w:pPr>
            <w:r w:rsidRPr="00337843">
              <w:rPr>
                <w:rFonts w:cs="B Nazanin" w:hint="cs"/>
                <w:color w:val="000000" w:themeColor="text1"/>
                <w:rtl/>
              </w:rPr>
              <w:t xml:space="preserve">بازدید توسط پزشک ( دوره دیده ) وارزیابی توسط کمیته </w:t>
            </w:r>
          </w:p>
        </w:tc>
        <w:tc>
          <w:tcPr>
            <w:tcW w:w="810" w:type="dxa"/>
            <w:vMerge w:val="restart"/>
            <w:textDirection w:val="btLr"/>
          </w:tcPr>
          <w:p w14:paraId="4280B91E" w14:textId="77777777" w:rsidR="00C24C90" w:rsidRPr="00337843" w:rsidRDefault="00C24C90" w:rsidP="00F721E6">
            <w:pPr>
              <w:bidi/>
              <w:ind w:left="113" w:right="113"/>
              <w:jc w:val="center"/>
              <w:rPr>
                <w:rFonts w:cs="B Nazanin"/>
                <w:color w:val="000000" w:themeColor="text1"/>
                <w:rtl/>
              </w:rPr>
            </w:pPr>
            <w:r w:rsidRPr="00337843">
              <w:rPr>
                <w:rFonts w:cs="B Nazanin" w:hint="cs"/>
                <w:color w:val="000000" w:themeColor="text1"/>
                <w:rtl/>
              </w:rPr>
              <w:t>تعداد بازدید توسط کارشناس  شهرستان</w:t>
            </w:r>
          </w:p>
        </w:tc>
        <w:tc>
          <w:tcPr>
            <w:tcW w:w="1260" w:type="dxa"/>
            <w:vMerge w:val="restart"/>
            <w:textDirection w:val="btLr"/>
          </w:tcPr>
          <w:p w14:paraId="5F4A8E56" w14:textId="77777777" w:rsidR="00C24C90" w:rsidRPr="00337843" w:rsidRDefault="00C24C90" w:rsidP="00F721E6">
            <w:pPr>
              <w:bidi/>
              <w:ind w:left="113" w:right="113"/>
              <w:jc w:val="center"/>
              <w:rPr>
                <w:rFonts w:cs="B Nazanin"/>
                <w:color w:val="000000" w:themeColor="text1"/>
                <w:rtl/>
              </w:rPr>
            </w:pPr>
            <w:r w:rsidRPr="00337843">
              <w:rPr>
                <w:rFonts w:cs="B Nazanin" w:hint="cs"/>
                <w:color w:val="000000" w:themeColor="text1"/>
                <w:rtl/>
              </w:rPr>
              <w:t>تعداد بازدید توسط کارشناس استان</w:t>
            </w:r>
          </w:p>
        </w:tc>
      </w:tr>
      <w:tr w:rsidR="00C24C90" w:rsidRPr="00337843" w14:paraId="0CB14253" w14:textId="77777777" w:rsidTr="00F721E6">
        <w:trPr>
          <w:cantSplit/>
          <w:trHeight w:val="1826"/>
        </w:trPr>
        <w:tc>
          <w:tcPr>
            <w:tcW w:w="990" w:type="dxa"/>
            <w:vMerge/>
          </w:tcPr>
          <w:p w14:paraId="1538AE66" w14:textId="77777777" w:rsidR="00C24C90" w:rsidRPr="00337843" w:rsidRDefault="00C24C90" w:rsidP="00F721E6">
            <w:pPr>
              <w:bidi/>
              <w:jc w:val="center"/>
              <w:rPr>
                <w:rFonts w:cs="B Nazanin"/>
                <w:color w:val="000000" w:themeColor="text1"/>
                <w:rtl/>
              </w:rPr>
            </w:pPr>
          </w:p>
        </w:tc>
        <w:tc>
          <w:tcPr>
            <w:tcW w:w="810" w:type="dxa"/>
            <w:vMerge/>
          </w:tcPr>
          <w:p w14:paraId="3A8729EA" w14:textId="77777777" w:rsidR="00C24C90" w:rsidRPr="00337843" w:rsidRDefault="00C24C90" w:rsidP="00F721E6">
            <w:pPr>
              <w:bidi/>
              <w:jc w:val="center"/>
              <w:rPr>
                <w:rFonts w:cs="B Nazanin"/>
                <w:color w:val="000000" w:themeColor="text1"/>
                <w:rtl/>
              </w:rPr>
            </w:pPr>
          </w:p>
        </w:tc>
        <w:tc>
          <w:tcPr>
            <w:tcW w:w="1530" w:type="dxa"/>
          </w:tcPr>
          <w:p w14:paraId="6E5FCBF3" w14:textId="77777777" w:rsidR="00C24C90" w:rsidRPr="00337843" w:rsidRDefault="00C24C90" w:rsidP="00F721E6">
            <w:pPr>
              <w:bidi/>
              <w:jc w:val="center"/>
              <w:rPr>
                <w:rFonts w:cs="B Nazanin"/>
                <w:color w:val="000000" w:themeColor="text1"/>
                <w:rtl/>
              </w:rPr>
            </w:pPr>
            <w:r w:rsidRPr="00337843">
              <w:rPr>
                <w:rFonts w:cs="B Nazanin" w:hint="cs"/>
                <w:color w:val="000000" w:themeColor="text1"/>
                <w:rtl/>
              </w:rPr>
              <w:t>متوسط نمره ارزیابی توسط پزشکان دوره دیده درسطح استان</w:t>
            </w:r>
          </w:p>
        </w:tc>
        <w:tc>
          <w:tcPr>
            <w:tcW w:w="1440" w:type="dxa"/>
          </w:tcPr>
          <w:p w14:paraId="6C20103A" w14:textId="77777777" w:rsidR="00C24C90" w:rsidRPr="00337843" w:rsidRDefault="00C24C90" w:rsidP="00F721E6">
            <w:pPr>
              <w:bidi/>
              <w:jc w:val="center"/>
              <w:rPr>
                <w:rFonts w:cs="B Nazanin"/>
                <w:color w:val="000000" w:themeColor="text1"/>
                <w:rtl/>
              </w:rPr>
            </w:pPr>
            <w:r w:rsidRPr="00337843">
              <w:rPr>
                <w:rFonts w:cs="B Nazanin" w:hint="cs"/>
                <w:color w:val="000000" w:themeColor="text1"/>
                <w:rtl/>
              </w:rPr>
              <w:t xml:space="preserve">متوسط نمره ارزیابی توسط کمیته تخصصی منطقه </w:t>
            </w:r>
            <w:r>
              <w:rPr>
                <w:rFonts w:cs="B Nazanin" w:hint="cs"/>
                <w:color w:val="000000" w:themeColor="text1"/>
                <w:rtl/>
              </w:rPr>
              <w:t xml:space="preserve"> و یا سرمنطقه </w:t>
            </w:r>
          </w:p>
        </w:tc>
        <w:tc>
          <w:tcPr>
            <w:tcW w:w="810" w:type="dxa"/>
            <w:vMerge/>
          </w:tcPr>
          <w:p w14:paraId="251B7117" w14:textId="77777777" w:rsidR="00C24C90" w:rsidRPr="00337843" w:rsidRDefault="00C24C90" w:rsidP="00F721E6">
            <w:pPr>
              <w:bidi/>
              <w:jc w:val="center"/>
              <w:rPr>
                <w:rFonts w:cs="B Nazanin"/>
                <w:color w:val="000000" w:themeColor="text1"/>
                <w:rtl/>
              </w:rPr>
            </w:pPr>
          </w:p>
        </w:tc>
        <w:tc>
          <w:tcPr>
            <w:tcW w:w="1260" w:type="dxa"/>
            <w:vMerge/>
          </w:tcPr>
          <w:p w14:paraId="28CE481D" w14:textId="77777777" w:rsidR="00C24C90" w:rsidRPr="00337843" w:rsidRDefault="00C24C90" w:rsidP="00F721E6">
            <w:pPr>
              <w:bidi/>
              <w:jc w:val="center"/>
              <w:rPr>
                <w:rFonts w:cs="B Nazanin"/>
                <w:color w:val="000000" w:themeColor="text1"/>
                <w:rtl/>
              </w:rPr>
            </w:pPr>
          </w:p>
        </w:tc>
      </w:tr>
      <w:tr w:rsidR="00C24C90" w:rsidRPr="00337843" w14:paraId="6D4536BE" w14:textId="77777777" w:rsidTr="00F721E6">
        <w:tc>
          <w:tcPr>
            <w:tcW w:w="990" w:type="dxa"/>
          </w:tcPr>
          <w:p w14:paraId="074A3010" w14:textId="77777777" w:rsidR="00C24C90" w:rsidRPr="00337843" w:rsidRDefault="00C24C90" w:rsidP="00F721E6">
            <w:pPr>
              <w:bidi/>
              <w:rPr>
                <w:rFonts w:cs="B Nazanin"/>
                <w:color w:val="000000" w:themeColor="text1"/>
                <w:rtl/>
              </w:rPr>
            </w:pPr>
          </w:p>
        </w:tc>
        <w:tc>
          <w:tcPr>
            <w:tcW w:w="810" w:type="dxa"/>
          </w:tcPr>
          <w:p w14:paraId="44229B59" w14:textId="77777777" w:rsidR="00C24C90" w:rsidRPr="00337843" w:rsidRDefault="00C24C90" w:rsidP="00F721E6">
            <w:pPr>
              <w:bidi/>
              <w:rPr>
                <w:rFonts w:cs="B Nazanin"/>
                <w:color w:val="000000" w:themeColor="text1"/>
                <w:rtl/>
              </w:rPr>
            </w:pPr>
          </w:p>
        </w:tc>
        <w:tc>
          <w:tcPr>
            <w:tcW w:w="1530" w:type="dxa"/>
          </w:tcPr>
          <w:p w14:paraId="7EAE6E62" w14:textId="77777777" w:rsidR="00C24C90" w:rsidRPr="00337843" w:rsidRDefault="00C24C90" w:rsidP="00F721E6">
            <w:pPr>
              <w:bidi/>
              <w:rPr>
                <w:rFonts w:cs="B Nazanin"/>
                <w:color w:val="000000" w:themeColor="text1"/>
                <w:rtl/>
              </w:rPr>
            </w:pPr>
          </w:p>
        </w:tc>
        <w:tc>
          <w:tcPr>
            <w:tcW w:w="1440" w:type="dxa"/>
          </w:tcPr>
          <w:p w14:paraId="04CDA9A1" w14:textId="77777777" w:rsidR="00C24C90" w:rsidRPr="00337843" w:rsidRDefault="00C24C90" w:rsidP="00F721E6">
            <w:pPr>
              <w:bidi/>
              <w:rPr>
                <w:rFonts w:cs="B Nazanin"/>
                <w:color w:val="000000" w:themeColor="text1"/>
                <w:rtl/>
              </w:rPr>
            </w:pPr>
          </w:p>
        </w:tc>
        <w:tc>
          <w:tcPr>
            <w:tcW w:w="810" w:type="dxa"/>
          </w:tcPr>
          <w:p w14:paraId="60F13B0F" w14:textId="77777777" w:rsidR="00C24C90" w:rsidRPr="00337843" w:rsidRDefault="00C24C90" w:rsidP="00F721E6">
            <w:pPr>
              <w:bidi/>
              <w:rPr>
                <w:rFonts w:cs="B Nazanin"/>
                <w:color w:val="000000" w:themeColor="text1"/>
                <w:rtl/>
              </w:rPr>
            </w:pPr>
          </w:p>
        </w:tc>
        <w:tc>
          <w:tcPr>
            <w:tcW w:w="1260" w:type="dxa"/>
          </w:tcPr>
          <w:p w14:paraId="2173A9C9" w14:textId="77777777" w:rsidR="00C24C90" w:rsidRPr="00337843" w:rsidRDefault="00C24C90" w:rsidP="00F721E6">
            <w:pPr>
              <w:bidi/>
              <w:rPr>
                <w:rFonts w:cs="B Nazanin"/>
                <w:color w:val="000000" w:themeColor="text1"/>
                <w:rtl/>
              </w:rPr>
            </w:pPr>
          </w:p>
        </w:tc>
      </w:tr>
    </w:tbl>
    <w:p w14:paraId="1352161B" w14:textId="77777777" w:rsidR="00C24C90" w:rsidRPr="001E179C" w:rsidRDefault="00C24C90" w:rsidP="00C24C90">
      <w:pPr>
        <w:bidi/>
        <w:jc w:val="center"/>
        <w:rPr>
          <w:rFonts w:cs="B Nazanin"/>
          <w:b/>
          <w:bCs/>
          <w:rtl/>
          <w:lang w:bidi="fa-IR"/>
        </w:rPr>
      </w:pPr>
    </w:p>
    <w:p w14:paraId="4F26BFAE" w14:textId="77777777" w:rsidR="00C24C90" w:rsidRPr="001E179C" w:rsidRDefault="00C24C90" w:rsidP="00C24C90">
      <w:pPr>
        <w:rPr>
          <w:rtl/>
          <w:lang w:bidi="fa-IR"/>
        </w:rPr>
      </w:pPr>
    </w:p>
    <w:p w14:paraId="1C94670E" w14:textId="77777777" w:rsidR="00C24C90" w:rsidRPr="001E179C" w:rsidRDefault="00C24C90" w:rsidP="00C24C90">
      <w:pPr>
        <w:rPr>
          <w:rtl/>
          <w:lang w:bidi="fa-IR"/>
        </w:rPr>
      </w:pPr>
    </w:p>
    <w:p w14:paraId="04424CB2" w14:textId="77777777" w:rsidR="00C24C90" w:rsidRDefault="00C24C90" w:rsidP="00C24C90">
      <w:pPr>
        <w:pStyle w:val="BodyText"/>
        <w:bidi/>
        <w:spacing w:line="360" w:lineRule="auto"/>
        <w:jc w:val="both"/>
        <w:rPr>
          <w:rFonts w:cs="B Nazanin"/>
          <w:rtl/>
          <w:lang w:bidi="fa-IR"/>
        </w:rPr>
      </w:pPr>
    </w:p>
    <w:p w14:paraId="7E84FC83" w14:textId="77777777" w:rsidR="00C24C90" w:rsidRDefault="00C24C90" w:rsidP="00C24C90">
      <w:pPr>
        <w:pStyle w:val="BodyText"/>
        <w:bidi/>
        <w:spacing w:line="360" w:lineRule="auto"/>
        <w:jc w:val="both"/>
        <w:rPr>
          <w:rFonts w:cs="B Nazanin"/>
          <w:rtl/>
          <w:lang w:bidi="fa-IR"/>
        </w:rPr>
      </w:pPr>
    </w:p>
    <w:p w14:paraId="4ED8221A" w14:textId="77777777" w:rsidR="00C24C90" w:rsidRDefault="00C24C90" w:rsidP="00C24C90">
      <w:pPr>
        <w:pStyle w:val="BodyText"/>
        <w:bidi/>
        <w:spacing w:line="360" w:lineRule="auto"/>
        <w:jc w:val="both"/>
        <w:rPr>
          <w:rFonts w:cs="B Nazanin"/>
          <w:rtl/>
        </w:rPr>
      </w:pPr>
    </w:p>
    <w:p w14:paraId="54A12AAB" w14:textId="77777777" w:rsidR="00C24C90" w:rsidRDefault="00C24C90" w:rsidP="00C24C90">
      <w:pPr>
        <w:pStyle w:val="BodyText"/>
        <w:bidi/>
        <w:spacing w:line="360" w:lineRule="auto"/>
        <w:jc w:val="both"/>
        <w:rPr>
          <w:rFonts w:cs="B Nazanin"/>
          <w:rtl/>
        </w:rPr>
      </w:pPr>
    </w:p>
    <w:p w14:paraId="45EEB930" w14:textId="77777777" w:rsidR="00C24C90" w:rsidRDefault="00C24C90" w:rsidP="00C24C90">
      <w:pPr>
        <w:pStyle w:val="BodyText"/>
        <w:bidi/>
        <w:spacing w:line="360" w:lineRule="auto"/>
        <w:jc w:val="both"/>
        <w:rPr>
          <w:rFonts w:cs="B Nazanin"/>
          <w:rtl/>
        </w:rPr>
      </w:pPr>
      <w:r w:rsidRPr="001E179C">
        <w:rPr>
          <w:rFonts w:cs="B Nazanin" w:hint="cs"/>
          <w:rtl/>
        </w:rPr>
        <w:t xml:space="preserve">    </w:t>
      </w:r>
    </w:p>
    <w:p w14:paraId="724342D2" w14:textId="77777777" w:rsidR="00C24C90" w:rsidRDefault="00C24C90" w:rsidP="00C24C90">
      <w:pPr>
        <w:pStyle w:val="ListParagraph"/>
        <w:jc w:val="center"/>
        <w:rPr>
          <w:rFonts w:ascii="IranNastaliq" w:hAnsi="IranNastaliq" w:cs="B Nazanin"/>
          <w:b/>
          <w:bCs/>
          <w:sz w:val="22"/>
          <w:szCs w:val="22"/>
          <w:rtl/>
        </w:rPr>
      </w:pPr>
    </w:p>
    <w:p w14:paraId="19677112" w14:textId="77777777" w:rsidR="00C24C90" w:rsidRDefault="00C24C90" w:rsidP="00C24C90">
      <w:pPr>
        <w:pStyle w:val="ListParagraph"/>
        <w:jc w:val="center"/>
        <w:rPr>
          <w:rFonts w:ascii="IranNastaliq" w:hAnsi="IranNastaliq" w:cs="B Nazanin"/>
          <w:b/>
          <w:bCs/>
          <w:sz w:val="22"/>
          <w:szCs w:val="22"/>
          <w:rtl/>
        </w:rPr>
      </w:pPr>
    </w:p>
    <w:p w14:paraId="30697FE7" w14:textId="77777777" w:rsidR="00C24C90" w:rsidRDefault="00C24C90" w:rsidP="00C24C90">
      <w:pPr>
        <w:pStyle w:val="ListParagraph"/>
        <w:jc w:val="center"/>
        <w:rPr>
          <w:rFonts w:ascii="IranNastaliq" w:hAnsi="IranNastaliq" w:cs="B Nazanin"/>
          <w:b/>
          <w:bCs/>
          <w:sz w:val="22"/>
          <w:szCs w:val="22"/>
          <w:rtl/>
        </w:rPr>
      </w:pPr>
    </w:p>
    <w:p w14:paraId="5A5C9BE1" w14:textId="77777777" w:rsidR="00C24C90" w:rsidRDefault="00C24C90" w:rsidP="00C24C90">
      <w:pPr>
        <w:pStyle w:val="ListParagraph"/>
        <w:jc w:val="center"/>
        <w:rPr>
          <w:rFonts w:ascii="IranNastaliq" w:hAnsi="IranNastaliq" w:cs="B Nazanin"/>
          <w:b/>
          <w:bCs/>
          <w:sz w:val="22"/>
          <w:szCs w:val="22"/>
          <w:rtl/>
        </w:rPr>
      </w:pPr>
    </w:p>
    <w:p w14:paraId="2DD4F436" w14:textId="77777777" w:rsidR="00C24C90" w:rsidRDefault="00C24C90" w:rsidP="00C24C90">
      <w:pPr>
        <w:pStyle w:val="ListParagraph"/>
        <w:jc w:val="center"/>
        <w:rPr>
          <w:rFonts w:ascii="IranNastaliq" w:hAnsi="IranNastaliq" w:cs="B Nazanin"/>
          <w:b/>
          <w:bCs/>
          <w:sz w:val="22"/>
          <w:szCs w:val="22"/>
          <w:rtl/>
        </w:rPr>
      </w:pPr>
    </w:p>
    <w:p w14:paraId="5DA97D8D" w14:textId="77777777" w:rsidR="00C24C90" w:rsidRDefault="00C24C90" w:rsidP="00C24C90">
      <w:pPr>
        <w:pStyle w:val="ListParagraph"/>
        <w:jc w:val="center"/>
        <w:rPr>
          <w:rFonts w:ascii="IranNastaliq" w:hAnsi="IranNastaliq" w:cs="B Nazanin"/>
          <w:b/>
          <w:bCs/>
          <w:sz w:val="22"/>
          <w:szCs w:val="22"/>
          <w:rtl/>
        </w:rPr>
      </w:pPr>
    </w:p>
    <w:p w14:paraId="4A42846E" w14:textId="77777777" w:rsidR="00C24C90" w:rsidRDefault="00C24C90" w:rsidP="00C24C90">
      <w:pPr>
        <w:pStyle w:val="ListParagraph"/>
        <w:jc w:val="center"/>
        <w:rPr>
          <w:rFonts w:ascii="IranNastaliq" w:hAnsi="IranNastaliq" w:cs="B Nazanin"/>
          <w:b/>
          <w:bCs/>
          <w:sz w:val="22"/>
          <w:szCs w:val="22"/>
          <w:rtl/>
        </w:rPr>
      </w:pPr>
    </w:p>
    <w:p w14:paraId="74DF539D" w14:textId="77777777" w:rsidR="00C24C90" w:rsidRDefault="00C24C90" w:rsidP="00C24C90">
      <w:pPr>
        <w:pStyle w:val="ListParagraph"/>
        <w:jc w:val="center"/>
        <w:rPr>
          <w:rFonts w:ascii="IranNastaliq" w:hAnsi="IranNastaliq" w:cs="B Nazanin"/>
          <w:b/>
          <w:bCs/>
          <w:sz w:val="22"/>
          <w:szCs w:val="22"/>
          <w:rtl/>
        </w:rPr>
      </w:pPr>
    </w:p>
    <w:p w14:paraId="36979E34" w14:textId="77777777" w:rsidR="00C24C90" w:rsidRDefault="00C24C90" w:rsidP="00C24C90">
      <w:pPr>
        <w:pStyle w:val="ListParagraph"/>
        <w:jc w:val="center"/>
        <w:rPr>
          <w:rFonts w:ascii="IranNastaliq" w:hAnsi="IranNastaliq" w:cs="B Nazanin"/>
          <w:b/>
          <w:bCs/>
          <w:sz w:val="22"/>
          <w:szCs w:val="22"/>
          <w:rtl/>
        </w:rPr>
      </w:pPr>
    </w:p>
    <w:p w14:paraId="719D0794" w14:textId="77777777" w:rsidR="00C24C90" w:rsidRDefault="00C24C90" w:rsidP="00C24C90">
      <w:pPr>
        <w:pStyle w:val="ListParagraph"/>
        <w:jc w:val="center"/>
        <w:rPr>
          <w:rFonts w:ascii="IranNastaliq" w:hAnsi="IranNastaliq" w:cs="B Nazanin"/>
          <w:b/>
          <w:bCs/>
          <w:sz w:val="22"/>
          <w:szCs w:val="22"/>
          <w:rtl/>
        </w:rPr>
      </w:pPr>
    </w:p>
    <w:p w14:paraId="3038BF0A" w14:textId="77777777" w:rsidR="00C24C90" w:rsidRDefault="00C24C90" w:rsidP="00C24C90">
      <w:pPr>
        <w:pStyle w:val="ListParagraph"/>
        <w:jc w:val="center"/>
        <w:rPr>
          <w:rFonts w:ascii="IranNastaliq" w:hAnsi="IranNastaliq" w:cs="B Nazanin"/>
          <w:b/>
          <w:bCs/>
          <w:sz w:val="22"/>
          <w:szCs w:val="22"/>
          <w:rtl/>
        </w:rPr>
      </w:pPr>
    </w:p>
    <w:p w14:paraId="0C05A94B" w14:textId="77777777" w:rsidR="00C24C90" w:rsidRDefault="00C24C90" w:rsidP="00C24C90">
      <w:pPr>
        <w:pStyle w:val="ListParagraph"/>
        <w:jc w:val="center"/>
        <w:rPr>
          <w:rFonts w:ascii="IranNastaliq" w:hAnsi="IranNastaliq" w:cs="B Nazanin"/>
          <w:b/>
          <w:bCs/>
          <w:sz w:val="22"/>
          <w:szCs w:val="22"/>
          <w:rtl/>
        </w:rPr>
      </w:pPr>
    </w:p>
    <w:p w14:paraId="503C60BC" w14:textId="77777777" w:rsidR="00C24C90" w:rsidRDefault="00C24C90" w:rsidP="00C24C90">
      <w:pPr>
        <w:pStyle w:val="ListParagraph"/>
        <w:jc w:val="center"/>
        <w:rPr>
          <w:rFonts w:ascii="IranNastaliq" w:hAnsi="IranNastaliq" w:cs="B Nazanin"/>
          <w:b/>
          <w:bCs/>
          <w:sz w:val="22"/>
          <w:szCs w:val="22"/>
          <w:rtl/>
        </w:rPr>
      </w:pPr>
    </w:p>
    <w:p w14:paraId="3757F8DE" w14:textId="77777777" w:rsidR="00C24C90" w:rsidRDefault="00C24C90" w:rsidP="00C24C90">
      <w:pPr>
        <w:bidi/>
        <w:rPr>
          <w:rFonts w:ascii="IranNastaliq" w:hAnsi="IranNastaliq" w:cs="B Nazanin"/>
          <w:b/>
          <w:bCs/>
        </w:rPr>
      </w:pPr>
    </w:p>
    <w:p w14:paraId="44F33E0E" w14:textId="77777777" w:rsidR="00C24C90" w:rsidRDefault="00C24C90" w:rsidP="00C24C90">
      <w:pPr>
        <w:bidi/>
        <w:rPr>
          <w:rFonts w:ascii="IranNastaliq" w:hAnsi="IranNastaliq" w:cs="B Nazanin"/>
          <w:b/>
          <w:bCs/>
        </w:rPr>
      </w:pPr>
    </w:p>
    <w:p w14:paraId="42A07E05" w14:textId="77777777" w:rsidR="00C24C90" w:rsidRPr="00932059" w:rsidRDefault="00C24C90" w:rsidP="00C24C90">
      <w:pPr>
        <w:bidi/>
        <w:rPr>
          <w:rFonts w:ascii="IranNastaliq" w:hAnsi="IranNastaliq" w:cs="B Nazanin"/>
          <w:b/>
          <w:bCs/>
          <w:rtl/>
        </w:rPr>
      </w:pPr>
      <w:r>
        <w:rPr>
          <w:noProof/>
          <w:rtl/>
        </w:rPr>
        <mc:AlternateContent>
          <mc:Choice Requires="wps">
            <w:drawing>
              <wp:anchor distT="0" distB="0" distL="114300" distR="114300" simplePos="0" relativeHeight="251756544" behindDoc="0" locked="0" layoutInCell="1" allowOverlap="1" wp14:anchorId="73C056FF" wp14:editId="34D673B7">
                <wp:simplePos x="0" y="0"/>
                <wp:positionH relativeFrom="column">
                  <wp:posOffset>-57150</wp:posOffset>
                </wp:positionH>
                <wp:positionV relativeFrom="paragraph">
                  <wp:posOffset>294640</wp:posOffset>
                </wp:positionV>
                <wp:extent cx="1187450" cy="629285"/>
                <wp:effectExtent l="0" t="0" r="0" b="0"/>
                <wp:wrapNone/>
                <wp:docPr id="2" name="Text Box 3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7450" cy="629285"/>
                        </a:xfrm>
                        <a:prstGeom prst="rect">
                          <a:avLst/>
                        </a:prstGeom>
                        <a:solidFill>
                          <a:srgbClr val="FFFFFF"/>
                        </a:solidFill>
                        <a:ln w="9525">
                          <a:solidFill>
                            <a:srgbClr val="1F497D">
                              <a:lumMod val="100000"/>
                              <a:lumOff val="0"/>
                            </a:srgbClr>
                          </a:solidFill>
                          <a:miter lim="800000"/>
                          <a:headEnd/>
                          <a:tailEnd/>
                        </a:ln>
                      </wps:spPr>
                      <wps:txbx>
                        <w:txbxContent>
                          <w:p w14:paraId="1197DC84" w14:textId="77777777" w:rsidR="00C24C90" w:rsidRPr="00EC4B6D" w:rsidRDefault="00C24C90" w:rsidP="00C24C90">
                            <w:r w:rsidRPr="00EC4B6D">
                              <w:rPr>
                                <w:rFonts w:eastAsia="Times New Roman" w:cs="B Nazanin" w:hint="cs"/>
                                <w:b/>
                                <w:bCs/>
                                <w:sz w:val="24"/>
                                <w:szCs w:val="24"/>
                                <w:rtl/>
                              </w:rPr>
                              <w:t xml:space="preserve"> ویژه استان</w:t>
                            </w:r>
                            <w:r>
                              <w:rPr>
                                <w:rFonts w:eastAsia="Times New Roman" w:cs="B Nazanin" w:hint="cs"/>
                                <w:b/>
                                <w:bCs/>
                                <w:sz w:val="24"/>
                                <w:szCs w:val="24"/>
                                <w:rtl/>
                              </w:rPr>
                              <w:t xml:space="preserve"> منطقه و یا سرمنطقه </w:t>
                            </w:r>
                            <w:r w:rsidRPr="00EC4B6D">
                              <w:rPr>
                                <w:rFonts w:eastAsia="Times New Roman" w:cs="B Nazanin" w:hint="cs"/>
                                <w:b/>
                                <w:bCs/>
                                <w:sz w:val="24"/>
                                <w:szCs w:val="24"/>
                                <w:rtl/>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C056FF" id="_x0000_s1102" type="#_x0000_t202" style="position:absolute;left:0;text-align:left;margin-left:-4.5pt;margin-top:23.2pt;width:93.5pt;height:49.5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" strokecolor="#1f497d">
                <v:textbox>
                  <w:txbxContent>
                    <w:p w14:paraId="1197DC84" w14:textId="77777777" w:rsidR="00C24C90" w:rsidRPr="00EC4B6D" w:rsidRDefault="00C24C90" w:rsidP="00C24C90">
                      <w:r w:rsidRPr="00EC4B6D">
                        <w:rPr>
                          <w:rFonts w:eastAsia="Times New Roman" w:cs="B Nazanin" w:hint="cs"/>
                          <w:b/>
                          <w:bCs/>
                          <w:sz w:val="24"/>
                          <w:szCs w:val="24"/>
                          <w:rtl/>
                        </w:rPr>
                        <w:t xml:space="preserve"> ویژه استان</w:t>
                      </w:r>
                      <w:r>
                        <w:rPr>
                          <w:rFonts w:eastAsia="Times New Roman" w:cs="B Nazanin" w:hint="cs"/>
                          <w:b/>
                          <w:bCs/>
                          <w:sz w:val="24"/>
                          <w:szCs w:val="24"/>
                          <w:rtl/>
                        </w:rPr>
                        <w:t xml:space="preserve"> منطقه و یا سرمنطقه </w:t>
                      </w:r>
                      <w:r w:rsidRPr="00EC4B6D">
                        <w:rPr>
                          <w:rFonts w:eastAsia="Times New Roman" w:cs="B Nazanin" w:hint="cs"/>
                          <w:b/>
                          <w:bCs/>
                          <w:sz w:val="24"/>
                          <w:szCs w:val="24"/>
                          <w:rtl/>
                        </w:rPr>
                        <w:t xml:space="preserve"> </w:t>
                      </w:r>
                    </w:p>
                  </w:txbxContent>
                </v:textbox>
              </v:shape>
            </w:pict>
          </mc:Fallback>
        </mc:AlternateContent>
      </w:r>
    </w:p>
    <w:p w14:paraId="220F64FA" w14:textId="77777777" w:rsidR="00C24C90" w:rsidRDefault="00C24C90" w:rsidP="00C24C90">
      <w:pPr>
        <w:pStyle w:val="ListParagraph"/>
        <w:jc w:val="center"/>
        <w:rPr>
          <w:rFonts w:ascii="IranNastaliq" w:hAnsi="IranNastaliq" w:cs="B Nazanin"/>
          <w:b/>
          <w:bCs/>
          <w:sz w:val="22"/>
          <w:szCs w:val="22"/>
          <w:rtl/>
        </w:rPr>
      </w:pPr>
    </w:p>
    <w:p w14:paraId="43A19885" w14:textId="77777777" w:rsidR="00C24C90" w:rsidRDefault="00C24C90" w:rsidP="00C24C90">
      <w:pPr>
        <w:pStyle w:val="ListParagraph"/>
        <w:jc w:val="center"/>
        <w:rPr>
          <w:rFonts w:ascii="IranNastaliq" w:hAnsi="IranNastaliq" w:cs="B Nazanin"/>
          <w:b/>
          <w:bCs/>
          <w:sz w:val="22"/>
          <w:szCs w:val="22"/>
          <w:rtl/>
        </w:rPr>
      </w:pPr>
    </w:p>
    <w:p w14:paraId="29650E05" w14:textId="77777777" w:rsidR="00C24C90" w:rsidRDefault="00C24C90" w:rsidP="00C24C90">
      <w:pPr>
        <w:pStyle w:val="ListParagraph"/>
        <w:jc w:val="center"/>
        <w:rPr>
          <w:rFonts w:ascii="IranNastaliq" w:hAnsi="IranNastaliq" w:cs="B Nazanin"/>
          <w:b/>
          <w:bCs/>
          <w:sz w:val="22"/>
          <w:szCs w:val="22"/>
          <w:rtl/>
        </w:rPr>
      </w:pPr>
    </w:p>
    <w:p w14:paraId="24D79848" w14:textId="77777777" w:rsidR="00C24C90" w:rsidRPr="001E179C" w:rsidRDefault="00C24C90" w:rsidP="00C24C90">
      <w:pPr>
        <w:pStyle w:val="ListParagraph"/>
        <w:tabs>
          <w:tab w:val="left" w:pos="3336"/>
          <w:tab w:val="center" w:pos="4590"/>
        </w:tabs>
        <w:rPr>
          <w:rFonts w:ascii="IranNastaliq" w:hAnsi="IranNastaliq" w:cs="B Nazanin"/>
          <w:b/>
          <w:bCs/>
          <w:sz w:val="22"/>
          <w:szCs w:val="22"/>
          <w:rtl/>
        </w:rPr>
      </w:pPr>
      <w:r>
        <w:rPr>
          <w:rFonts w:ascii="IranNastaliq" w:hAnsi="IranNastaliq" w:cs="B Nazanin"/>
          <w:b/>
          <w:bCs/>
          <w:sz w:val="22"/>
          <w:szCs w:val="22"/>
          <w:rtl/>
        </w:rPr>
        <w:tab/>
      </w:r>
      <w:r w:rsidRPr="001E179C">
        <w:rPr>
          <w:rFonts w:ascii="IranNastaliq" w:hAnsi="IranNastaliq" w:cs="B Nazanin" w:hint="cs"/>
          <w:b/>
          <w:bCs/>
          <w:sz w:val="22"/>
          <w:szCs w:val="22"/>
          <w:rtl/>
        </w:rPr>
        <w:t>«پیوست شماره</w:t>
      </w:r>
      <w:r>
        <w:rPr>
          <w:rFonts w:ascii="IranNastaliq" w:hAnsi="IranNastaliq" w:cs="B Nazanin" w:hint="cs"/>
          <w:b/>
          <w:bCs/>
          <w:sz w:val="22"/>
          <w:szCs w:val="22"/>
          <w:rtl/>
        </w:rPr>
        <w:t>5</w:t>
      </w:r>
      <w:r w:rsidRPr="001E179C">
        <w:rPr>
          <w:rFonts w:ascii="IranNastaliq" w:hAnsi="IranNastaliq" w:cs="B Nazanin" w:hint="cs"/>
          <w:b/>
          <w:bCs/>
          <w:sz w:val="22"/>
          <w:szCs w:val="22"/>
          <w:rtl/>
        </w:rPr>
        <w:t>-5»</w:t>
      </w:r>
    </w:p>
    <w:p w14:paraId="7DF9BA0D" w14:textId="77777777" w:rsidR="00C24C90" w:rsidRPr="001E179C" w:rsidRDefault="00C24C90" w:rsidP="00C24C90">
      <w:pPr>
        <w:pStyle w:val="ListParagraph"/>
        <w:jc w:val="center"/>
        <w:rPr>
          <w:rFonts w:ascii="IranNastaliq" w:hAnsi="IranNastaliq" w:cs="B Nazanin"/>
          <w:b/>
          <w:bCs/>
          <w:rtl/>
        </w:rPr>
      </w:pPr>
    </w:p>
    <w:p w14:paraId="706371E4" w14:textId="77777777" w:rsidR="00C24C90" w:rsidRPr="001E179C" w:rsidRDefault="00C24C90" w:rsidP="00C24C90">
      <w:pPr>
        <w:bidi/>
        <w:jc w:val="center"/>
        <w:rPr>
          <w:rFonts w:cs="B Nazanin"/>
          <w:b/>
          <w:bCs/>
          <w:rtl/>
          <w:lang w:bidi="fa-IR"/>
        </w:rPr>
      </w:pPr>
      <w:r>
        <w:rPr>
          <w:rFonts w:cs="B Nazanin" w:hint="cs"/>
          <w:b/>
          <w:bCs/>
          <w:rtl/>
          <w:lang w:bidi="fa-IR"/>
        </w:rPr>
        <w:t xml:space="preserve"> </w:t>
      </w:r>
      <w:r w:rsidRPr="001E179C">
        <w:rPr>
          <w:rFonts w:cs="B Nazanin" w:hint="cs"/>
          <w:b/>
          <w:bCs/>
          <w:rtl/>
          <w:lang w:bidi="fa-IR"/>
        </w:rPr>
        <w:t>خلاصه</w:t>
      </w:r>
      <w:r>
        <w:rPr>
          <w:rFonts w:cs="B Nazanin" w:hint="cs"/>
          <w:b/>
          <w:bCs/>
          <w:rtl/>
          <w:lang w:bidi="fa-IR"/>
        </w:rPr>
        <w:t xml:space="preserve"> </w:t>
      </w:r>
      <w:r w:rsidRPr="001E179C">
        <w:rPr>
          <w:rFonts w:cs="B Nazanin" w:hint="cs"/>
          <w:b/>
          <w:bCs/>
          <w:rtl/>
          <w:lang w:bidi="fa-IR"/>
        </w:rPr>
        <w:t xml:space="preserve"> </w:t>
      </w:r>
      <w:r>
        <w:rPr>
          <w:rFonts w:cs="B Nazanin" w:hint="cs"/>
          <w:b/>
          <w:bCs/>
          <w:rtl/>
          <w:lang w:bidi="fa-IR"/>
        </w:rPr>
        <w:t xml:space="preserve">ارزیابی </w:t>
      </w:r>
      <w:r w:rsidRPr="001E179C">
        <w:rPr>
          <w:rFonts w:cs="B Nazanin" w:hint="cs"/>
          <w:b/>
          <w:bCs/>
          <w:rtl/>
          <w:lang w:bidi="fa-IR"/>
        </w:rPr>
        <w:t xml:space="preserve"> انجام شده از</w:t>
      </w:r>
      <w:r>
        <w:rPr>
          <w:rFonts w:cs="B Nazanin" w:hint="cs"/>
          <w:b/>
          <w:bCs/>
          <w:rtl/>
          <w:lang w:bidi="fa-IR"/>
        </w:rPr>
        <w:t>نتایج</w:t>
      </w:r>
      <w:r w:rsidRPr="001E179C">
        <w:rPr>
          <w:rFonts w:cs="B Nazanin" w:hint="cs"/>
          <w:b/>
          <w:bCs/>
          <w:rtl/>
          <w:lang w:bidi="fa-IR"/>
        </w:rPr>
        <w:t xml:space="preserve"> </w:t>
      </w:r>
      <w:r>
        <w:rPr>
          <w:rFonts w:cs="B Nazanin" w:hint="cs"/>
          <w:b/>
          <w:bCs/>
          <w:rtl/>
          <w:lang w:bidi="fa-IR"/>
        </w:rPr>
        <w:t>آزمایشگاه های</w:t>
      </w:r>
      <w:r w:rsidRPr="001E179C">
        <w:rPr>
          <w:rFonts w:cs="B Nazanin" w:hint="cs"/>
          <w:b/>
          <w:bCs/>
          <w:rtl/>
          <w:lang w:bidi="fa-IR"/>
        </w:rPr>
        <w:t xml:space="preserve"> </w:t>
      </w:r>
      <w:r>
        <w:rPr>
          <w:rFonts w:cs="B Nazanin" w:hint="cs"/>
          <w:b/>
          <w:bCs/>
          <w:rtl/>
          <w:lang w:bidi="fa-IR"/>
        </w:rPr>
        <w:t xml:space="preserve"> همکار </w:t>
      </w:r>
      <w:r w:rsidRPr="001E179C">
        <w:rPr>
          <w:rFonts w:cs="B Nazanin" w:hint="cs"/>
          <w:b/>
          <w:bCs/>
          <w:rtl/>
          <w:lang w:bidi="fa-IR"/>
        </w:rPr>
        <w:t>استان  .......... سال ..............</w:t>
      </w:r>
    </w:p>
    <w:tbl>
      <w:tblPr>
        <w:tblStyle w:val="TableGrid"/>
        <w:bidiVisual/>
        <w:tblW w:w="9599" w:type="dxa"/>
        <w:tblInd w:w="-1031" w:type="dxa"/>
        <w:tblLayout w:type="fixed"/>
        <w:tblLook w:val="04A0" w:firstRow="1" w:lastRow="0" w:firstColumn="1" w:lastColumn="0" w:noHBand="0" w:noVBand="1"/>
      </w:tblPr>
      <w:tblGrid>
        <w:gridCol w:w="998"/>
        <w:gridCol w:w="771"/>
        <w:gridCol w:w="720"/>
        <w:gridCol w:w="810"/>
        <w:gridCol w:w="720"/>
        <w:gridCol w:w="810"/>
        <w:gridCol w:w="720"/>
        <w:gridCol w:w="900"/>
        <w:gridCol w:w="810"/>
        <w:gridCol w:w="990"/>
        <w:gridCol w:w="1350"/>
      </w:tblGrid>
      <w:tr w:rsidR="00C24C90" w:rsidRPr="001E179C" w14:paraId="7D8CA870" w14:textId="77777777" w:rsidTr="00F721E6">
        <w:trPr>
          <w:trHeight w:val="482"/>
        </w:trPr>
        <w:tc>
          <w:tcPr>
            <w:tcW w:w="998" w:type="dxa"/>
            <w:vMerge w:val="restart"/>
            <w:vAlign w:val="center"/>
          </w:tcPr>
          <w:p w14:paraId="32152AB2" w14:textId="77777777" w:rsidR="00C24C90" w:rsidRPr="001E179C" w:rsidRDefault="00C24C90" w:rsidP="00F721E6">
            <w:pPr>
              <w:bidi/>
              <w:jc w:val="center"/>
              <w:rPr>
                <w:rFonts w:cs="B Nazanin"/>
                <w:rtl/>
              </w:rPr>
            </w:pPr>
            <w:r w:rsidRPr="001E179C">
              <w:rPr>
                <w:rFonts w:cs="B Nazanin" w:hint="cs"/>
                <w:rtl/>
              </w:rPr>
              <w:t xml:space="preserve">نام </w:t>
            </w:r>
            <w:r>
              <w:rPr>
                <w:rFonts w:cs="B Nazanin" w:hint="cs"/>
                <w:rtl/>
              </w:rPr>
              <w:t xml:space="preserve">آزمایشگاه </w:t>
            </w:r>
          </w:p>
        </w:tc>
        <w:tc>
          <w:tcPr>
            <w:tcW w:w="1491" w:type="dxa"/>
            <w:gridSpan w:val="2"/>
          </w:tcPr>
          <w:p w14:paraId="7113B3AC" w14:textId="77777777" w:rsidR="00C24C90" w:rsidRPr="001E179C" w:rsidRDefault="00C24C90" w:rsidP="00F721E6">
            <w:pPr>
              <w:bidi/>
              <w:jc w:val="center"/>
              <w:rPr>
                <w:rFonts w:cs="B Nazanin"/>
                <w:rtl/>
              </w:rPr>
            </w:pPr>
            <w:r>
              <w:rPr>
                <w:rFonts w:cs="B Nazanin" w:hint="cs"/>
                <w:rtl/>
              </w:rPr>
              <w:t xml:space="preserve">متابولیک </w:t>
            </w:r>
          </w:p>
        </w:tc>
        <w:tc>
          <w:tcPr>
            <w:tcW w:w="1530" w:type="dxa"/>
            <w:gridSpan w:val="2"/>
          </w:tcPr>
          <w:p w14:paraId="1BE0B27E" w14:textId="77777777" w:rsidR="00C24C90" w:rsidRDefault="00C24C90" w:rsidP="00F721E6">
            <w:pPr>
              <w:bidi/>
              <w:jc w:val="center"/>
              <w:rPr>
                <w:rFonts w:cs="B Nazanin"/>
                <w:rtl/>
              </w:rPr>
            </w:pPr>
            <w:r>
              <w:rPr>
                <w:rFonts w:cs="B Nazanin" w:hint="cs"/>
                <w:rtl/>
              </w:rPr>
              <w:t>سیتوژنتیک</w:t>
            </w:r>
          </w:p>
        </w:tc>
        <w:tc>
          <w:tcPr>
            <w:tcW w:w="1530" w:type="dxa"/>
            <w:gridSpan w:val="2"/>
          </w:tcPr>
          <w:p w14:paraId="162C398F" w14:textId="77777777" w:rsidR="00C24C90" w:rsidRDefault="00C24C90" w:rsidP="00F721E6">
            <w:pPr>
              <w:bidi/>
              <w:jc w:val="center"/>
              <w:rPr>
                <w:rFonts w:cs="B Nazanin"/>
                <w:rtl/>
              </w:rPr>
            </w:pPr>
            <w:r>
              <w:rPr>
                <w:rFonts w:cs="B Nazanin" w:hint="cs"/>
                <w:rtl/>
              </w:rPr>
              <w:t xml:space="preserve">سیتو مولکولار </w:t>
            </w:r>
          </w:p>
        </w:tc>
        <w:tc>
          <w:tcPr>
            <w:tcW w:w="1710" w:type="dxa"/>
            <w:gridSpan w:val="2"/>
            <w:tcBorders>
              <w:bottom w:val="single" w:sz="4" w:space="0" w:color="auto"/>
            </w:tcBorders>
            <w:vAlign w:val="center"/>
          </w:tcPr>
          <w:p w14:paraId="39A8D5C0" w14:textId="77777777" w:rsidR="00C24C90" w:rsidRPr="001E179C" w:rsidRDefault="00C24C90" w:rsidP="00F721E6">
            <w:pPr>
              <w:bidi/>
              <w:jc w:val="center"/>
              <w:rPr>
                <w:rFonts w:cs="B Nazanin"/>
                <w:rtl/>
              </w:rPr>
            </w:pPr>
            <w:r>
              <w:rPr>
                <w:rFonts w:cs="B Nazanin" w:hint="cs"/>
                <w:rtl/>
              </w:rPr>
              <w:t xml:space="preserve">هول اگزوم </w:t>
            </w:r>
            <w:r>
              <w:rPr>
                <w:rFonts w:cs="B Nazanin"/>
              </w:rPr>
              <w:t xml:space="preserve"> </w:t>
            </w:r>
          </w:p>
        </w:tc>
        <w:tc>
          <w:tcPr>
            <w:tcW w:w="2340" w:type="dxa"/>
            <w:gridSpan w:val="2"/>
            <w:tcBorders>
              <w:bottom w:val="single" w:sz="4" w:space="0" w:color="auto"/>
            </w:tcBorders>
          </w:tcPr>
          <w:p w14:paraId="1D1D0670" w14:textId="77777777" w:rsidR="00C24C90" w:rsidRDefault="00C24C90" w:rsidP="00F721E6">
            <w:pPr>
              <w:bidi/>
              <w:jc w:val="center"/>
              <w:rPr>
                <w:rFonts w:cs="B Nazanin"/>
                <w:rtl/>
              </w:rPr>
            </w:pPr>
            <w:r>
              <w:rPr>
                <w:rFonts w:cs="B Nazanin" w:hint="cs"/>
                <w:rtl/>
              </w:rPr>
              <w:t xml:space="preserve">سایر آزمایش های ملکولار </w:t>
            </w:r>
          </w:p>
        </w:tc>
      </w:tr>
      <w:tr w:rsidR="00C24C90" w:rsidRPr="001E179C" w14:paraId="222B81DC" w14:textId="77777777" w:rsidTr="00F721E6">
        <w:trPr>
          <w:cantSplit/>
          <w:trHeight w:val="2600"/>
        </w:trPr>
        <w:tc>
          <w:tcPr>
            <w:tcW w:w="998" w:type="dxa"/>
            <w:vMerge/>
          </w:tcPr>
          <w:p w14:paraId="1826C1E8" w14:textId="77777777" w:rsidR="00C24C90" w:rsidRPr="001E179C" w:rsidRDefault="00C24C90" w:rsidP="00F721E6">
            <w:pPr>
              <w:bidi/>
              <w:jc w:val="center"/>
              <w:rPr>
                <w:rFonts w:cs="B Nazanin"/>
                <w:rtl/>
              </w:rPr>
            </w:pPr>
          </w:p>
        </w:tc>
        <w:tc>
          <w:tcPr>
            <w:tcW w:w="771" w:type="dxa"/>
            <w:textDirection w:val="btLr"/>
          </w:tcPr>
          <w:p w14:paraId="21E9A671" w14:textId="77777777" w:rsidR="00C24C90" w:rsidRPr="001B2E6F" w:rsidRDefault="00C24C90" w:rsidP="00F721E6">
            <w:pPr>
              <w:bidi/>
              <w:ind w:left="113" w:right="113"/>
              <w:jc w:val="center"/>
              <w:rPr>
                <w:rFonts w:cs="B Nazanin"/>
              </w:rPr>
            </w:pPr>
            <w:r w:rsidRPr="001B2E6F">
              <w:rPr>
                <w:rFonts w:cs="B Nazanin" w:hint="cs"/>
                <w:rtl/>
              </w:rPr>
              <w:t xml:space="preserve"> تعداد پرونده های مورد تایید بر اسا س استاندادرد </w:t>
            </w:r>
            <w:r w:rsidRPr="001B2E6F">
              <w:rPr>
                <w:rFonts w:cs="B Nazanin"/>
              </w:rPr>
              <w:t>ACMG</w:t>
            </w:r>
          </w:p>
        </w:tc>
        <w:tc>
          <w:tcPr>
            <w:tcW w:w="720" w:type="dxa"/>
            <w:textDirection w:val="btLr"/>
          </w:tcPr>
          <w:p w14:paraId="1BA309A1" w14:textId="77777777" w:rsidR="00C24C90" w:rsidRPr="001B2E6F" w:rsidRDefault="00C24C90" w:rsidP="00F721E6">
            <w:pPr>
              <w:bidi/>
              <w:ind w:left="113" w:right="113"/>
              <w:jc w:val="center"/>
              <w:rPr>
                <w:rFonts w:cs="B Nazanin"/>
                <w:rtl/>
              </w:rPr>
            </w:pPr>
            <w:r w:rsidRPr="001B2E6F">
              <w:rPr>
                <w:rFonts w:cs="B Nazanin" w:hint="cs"/>
                <w:rtl/>
              </w:rPr>
              <w:t xml:space="preserve">تعداد پرونده های عدم تایید بر اساس استاندادرد </w:t>
            </w:r>
            <w:r w:rsidRPr="001B2E6F">
              <w:rPr>
                <w:rFonts w:cs="B Nazanin"/>
              </w:rPr>
              <w:t>ACMG</w:t>
            </w:r>
            <w:r w:rsidRPr="001B2E6F">
              <w:rPr>
                <w:rFonts w:cs="B Nazanin" w:hint="cs"/>
                <w:rtl/>
              </w:rPr>
              <w:t xml:space="preserve"> </w:t>
            </w:r>
          </w:p>
        </w:tc>
        <w:tc>
          <w:tcPr>
            <w:tcW w:w="810" w:type="dxa"/>
            <w:tcBorders>
              <w:right w:val="single" w:sz="4" w:space="0" w:color="auto"/>
            </w:tcBorders>
            <w:textDirection w:val="btLr"/>
          </w:tcPr>
          <w:p w14:paraId="58B53164" w14:textId="77777777" w:rsidR="00C24C90" w:rsidRPr="001B2E6F" w:rsidRDefault="00C24C90" w:rsidP="00F721E6">
            <w:pPr>
              <w:bidi/>
              <w:ind w:left="113" w:right="113"/>
              <w:jc w:val="center"/>
              <w:rPr>
                <w:rFonts w:cs="B Nazanin"/>
                <w:rtl/>
              </w:rPr>
            </w:pPr>
            <w:r w:rsidRPr="001B2E6F">
              <w:rPr>
                <w:rFonts w:cs="B Nazanin" w:hint="cs"/>
                <w:rtl/>
              </w:rPr>
              <w:t xml:space="preserve">تعداد پرونده های  مورد تایید بر اسا س استاندادرد </w:t>
            </w:r>
            <w:r w:rsidRPr="001B2E6F">
              <w:rPr>
                <w:rFonts w:cs="B Nazanin"/>
              </w:rPr>
              <w:t>ACMG</w:t>
            </w:r>
            <w:r w:rsidRPr="001B2E6F">
              <w:rPr>
                <w:rFonts w:cs="B Nazanin" w:hint="cs"/>
                <w:rtl/>
              </w:rPr>
              <w:t xml:space="preserve"> </w:t>
            </w:r>
          </w:p>
        </w:tc>
        <w:tc>
          <w:tcPr>
            <w:tcW w:w="720" w:type="dxa"/>
            <w:tcBorders>
              <w:left w:val="single" w:sz="4" w:space="0" w:color="auto"/>
            </w:tcBorders>
            <w:textDirection w:val="btLr"/>
          </w:tcPr>
          <w:p w14:paraId="3A34A33E" w14:textId="77777777" w:rsidR="00C24C90" w:rsidRPr="001B2E6F" w:rsidRDefault="00C24C90" w:rsidP="00F721E6">
            <w:pPr>
              <w:bidi/>
              <w:ind w:left="113" w:right="113"/>
              <w:jc w:val="center"/>
              <w:rPr>
                <w:rFonts w:cs="B Nazanin"/>
                <w:rtl/>
              </w:rPr>
            </w:pPr>
            <w:r w:rsidRPr="001B2E6F">
              <w:rPr>
                <w:rFonts w:cs="B Nazanin" w:hint="cs"/>
                <w:rtl/>
              </w:rPr>
              <w:t xml:space="preserve">تعداد پرونده های  عدم تایید بر اسا س استاندادرد </w:t>
            </w:r>
            <w:r w:rsidRPr="001B2E6F">
              <w:rPr>
                <w:rFonts w:cs="B Nazanin"/>
              </w:rPr>
              <w:t>ACMG</w:t>
            </w:r>
            <w:r w:rsidRPr="001B2E6F">
              <w:rPr>
                <w:rFonts w:cs="B Nazanin" w:hint="cs"/>
                <w:rtl/>
              </w:rPr>
              <w:t xml:space="preserve"> </w:t>
            </w:r>
          </w:p>
        </w:tc>
        <w:tc>
          <w:tcPr>
            <w:tcW w:w="810" w:type="dxa"/>
            <w:tcBorders>
              <w:right w:val="single" w:sz="4" w:space="0" w:color="auto"/>
            </w:tcBorders>
            <w:textDirection w:val="btLr"/>
          </w:tcPr>
          <w:p w14:paraId="10675A2B" w14:textId="77777777" w:rsidR="00C24C90" w:rsidRPr="001B2E6F" w:rsidRDefault="00C24C90" w:rsidP="00F721E6">
            <w:pPr>
              <w:bidi/>
              <w:ind w:left="113" w:right="113"/>
              <w:jc w:val="center"/>
              <w:rPr>
                <w:rFonts w:cs="B Nazanin"/>
                <w:rtl/>
              </w:rPr>
            </w:pPr>
            <w:r w:rsidRPr="001B2E6F">
              <w:rPr>
                <w:rFonts w:cs="B Nazanin" w:hint="cs"/>
                <w:rtl/>
              </w:rPr>
              <w:t xml:space="preserve">تعداد پرونده های  مورد تایید بر اسا س استاندادرد </w:t>
            </w:r>
            <w:r w:rsidRPr="001B2E6F">
              <w:rPr>
                <w:rFonts w:cs="B Nazanin"/>
              </w:rPr>
              <w:t>ACMG</w:t>
            </w:r>
            <w:r w:rsidRPr="001B2E6F">
              <w:rPr>
                <w:rFonts w:cs="B Nazanin" w:hint="cs"/>
                <w:rtl/>
              </w:rPr>
              <w:t xml:space="preserve"> </w:t>
            </w:r>
          </w:p>
        </w:tc>
        <w:tc>
          <w:tcPr>
            <w:tcW w:w="720" w:type="dxa"/>
            <w:tcBorders>
              <w:left w:val="single" w:sz="4" w:space="0" w:color="auto"/>
            </w:tcBorders>
            <w:textDirection w:val="btLr"/>
          </w:tcPr>
          <w:p w14:paraId="67FAD286" w14:textId="77777777" w:rsidR="00C24C90" w:rsidRPr="001B2E6F" w:rsidRDefault="00C24C90" w:rsidP="00F721E6">
            <w:pPr>
              <w:bidi/>
              <w:ind w:left="113" w:right="113"/>
              <w:jc w:val="center"/>
              <w:rPr>
                <w:rFonts w:cs="B Nazanin"/>
                <w:rtl/>
              </w:rPr>
            </w:pPr>
            <w:r w:rsidRPr="001B2E6F">
              <w:rPr>
                <w:rFonts w:cs="B Nazanin" w:hint="cs"/>
                <w:rtl/>
              </w:rPr>
              <w:t xml:space="preserve">تعداد پرونده های  عدم تایید بر اسا س استاندادرد </w:t>
            </w:r>
            <w:r w:rsidRPr="001B2E6F">
              <w:rPr>
                <w:rFonts w:cs="B Nazanin"/>
              </w:rPr>
              <w:t>ACMG</w:t>
            </w:r>
          </w:p>
        </w:tc>
        <w:tc>
          <w:tcPr>
            <w:tcW w:w="900" w:type="dxa"/>
            <w:tcBorders>
              <w:top w:val="single" w:sz="4" w:space="0" w:color="auto"/>
            </w:tcBorders>
            <w:textDirection w:val="btLr"/>
          </w:tcPr>
          <w:p w14:paraId="1C6B53A5" w14:textId="77777777" w:rsidR="00C24C90" w:rsidRPr="001B2E6F" w:rsidRDefault="00C24C90" w:rsidP="00F721E6">
            <w:pPr>
              <w:bidi/>
              <w:ind w:left="113" w:right="113"/>
              <w:jc w:val="center"/>
              <w:rPr>
                <w:rFonts w:cs="B Nazanin"/>
                <w:rtl/>
              </w:rPr>
            </w:pPr>
            <w:r w:rsidRPr="001B2E6F">
              <w:rPr>
                <w:rFonts w:cs="B Nazanin" w:hint="cs"/>
                <w:rtl/>
              </w:rPr>
              <w:t>تعداد آزمایش های مورد تایید</w:t>
            </w:r>
            <w:r>
              <w:rPr>
                <w:rFonts w:cs="B Nazanin" w:hint="cs"/>
                <w:rtl/>
              </w:rPr>
              <w:t xml:space="preserve"> بر اساس </w:t>
            </w:r>
            <w:r w:rsidRPr="001B2E6F">
              <w:rPr>
                <w:rFonts w:cs="B Nazanin" w:hint="cs"/>
                <w:rtl/>
              </w:rPr>
              <w:t xml:space="preserve"> تیم ممیزی </w:t>
            </w:r>
          </w:p>
        </w:tc>
        <w:tc>
          <w:tcPr>
            <w:tcW w:w="810" w:type="dxa"/>
            <w:tcBorders>
              <w:top w:val="single" w:sz="4" w:space="0" w:color="auto"/>
            </w:tcBorders>
            <w:textDirection w:val="btLr"/>
          </w:tcPr>
          <w:p w14:paraId="5C74A92C" w14:textId="77777777" w:rsidR="00C24C90" w:rsidRPr="001B2E6F" w:rsidRDefault="00C24C90" w:rsidP="00F721E6">
            <w:pPr>
              <w:bidi/>
              <w:ind w:left="113" w:right="113"/>
              <w:jc w:val="center"/>
              <w:rPr>
                <w:rFonts w:cs="B Nazanin"/>
                <w:rtl/>
              </w:rPr>
            </w:pPr>
            <w:r w:rsidRPr="001B2E6F">
              <w:rPr>
                <w:rFonts w:cs="B Nazanin" w:hint="cs"/>
                <w:rtl/>
              </w:rPr>
              <w:t xml:space="preserve">تعداد ازمایش های  عدم  تایید  بر اساس تیم ممیزی </w:t>
            </w:r>
          </w:p>
        </w:tc>
        <w:tc>
          <w:tcPr>
            <w:tcW w:w="990" w:type="dxa"/>
            <w:tcBorders>
              <w:top w:val="single" w:sz="4" w:space="0" w:color="auto"/>
            </w:tcBorders>
            <w:textDirection w:val="btLr"/>
          </w:tcPr>
          <w:p w14:paraId="028ADAB9" w14:textId="77777777" w:rsidR="00C24C90" w:rsidRPr="001B2E6F" w:rsidRDefault="00C24C90" w:rsidP="00F721E6">
            <w:pPr>
              <w:bidi/>
              <w:ind w:left="113" w:right="113"/>
              <w:jc w:val="center"/>
              <w:rPr>
                <w:rFonts w:cs="B Nazanin"/>
                <w:rtl/>
              </w:rPr>
            </w:pPr>
            <w:r w:rsidRPr="001B2E6F">
              <w:rPr>
                <w:rFonts w:cs="B Nazanin" w:hint="cs"/>
                <w:rtl/>
              </w:rPr>
              <w:t xml:space="preserve">تعداد پرونده های مورد تایید بر اسا س استاندادرد </w:t>
            </w:r>
            <w:r w:rsidRPr="001B2E6F">
              <w:rPr>
                <w:rFonts w:cs="B Nazanin"/>
              </w:rPr>
              <w:t>ACMG</w:t>
            </w:r>
          </w:p>
        </w:tc>
        <w:tc>
          <w:tcPr>
            <w:tcW w:w="1350" w:type="dxa"/>
            <w:tcBorders>
              <w:top w:val="single" w:sz="4" w:space="0" w:color="auto"/>
            </w:tcBorders>
            <w:textDirection w:val="btLr"/>
          </w:tcPr>
          <w:p w14:paraId="23F5A79A" w14:textId="77777777" w:rsidR="00C24C90" w:rsidRPr="001B2E6F" w:rsidRDefault="00C24C90" w:rsidP="00F721E6">
            <w:pPr>
              <w:bidi/>
              <w:ind w:left="113" w:right="113"/>
              <w:jc w:val="center"/>
              <w:rPr>
                <w:rFonts w:cs="B Nazanin"/>
                <w:rtl/>
              </w:rPr>
            </w:pPr>
            <w:r w:rsidRPr="001B2E6F">
              <w:rPr>
                <w:rFonts w:cs="B Nazanin" w:hint="cs"/>
                <w:rtl/>
              </w:rPr>
              <w:t xml:space="preserve">تعداد پرونده های عدم  تایید بر اسا س استاندادرد </w:t>
            </w:r>
            <w:r w:rsidRPr="001B2E6F">
              <w:rPr>
                <w:rFonts w:cs="B Nazanin"/>
              </w:rPr>
              <w:t>ACMG</w:t>
            </w:r>
          </w:p>
        </w:tc>
      </w:tr>
      <w:tr w:rsidR="00C24C90" w:rsidRPr="001E179C" w14:paraId="541F123C" w14:textId="77777777" w:rsidTr="00F721E6">
        <w:tc>
          <w:tcPr>
            <w:tcW w:w="998" w:type="dxa"/>
          </w:tcPr>
          <w:p w14:paraId="7A21A744" w14:textId="77777777" w:rsidR="00C24C90" w:rsidRPr="001E179C" w:rsidRDefault="00C24C90" w:rsidP="00F721E6">
            <w:pPr>
              <w:bidi/>
              <w:jc w:val="center"/>
              <w:rPr>
                <w:rFonts w:cs="B Nazanin"/>
                <w:rtl/>
              </w:rPr>
            </w:pPr>
          </w:p>
        </w:tc>
        <w:tc>
          <w:tcPr>
            <w:tcW w:w="771" w:type="dxa"/>
          </w:tcPr>
          <w:p w14:paraId="781ACD71" w14:textId="77777777" w:rsidR="00C24C90" w:rsidRPr="001E179C" w:rsidRDefault="00C24C90" w:rsidP="00F721E6">
            <w:pPr>
              <w:bidi/>
              <w:jc w:val="center"/>
              <w:rPr>
                <w:rFonts w:cs="B Nazanin"/>
                <w:rtl/>
              </w:rPr>
            </w:pPr>
          </w:p>
        </w:tc>
        <w:tc>
          <w:tcPr>
            <w:tcW w:w="720" w:type="dxa"/>
          </w:tcPr>
          <w:p w14:paraId="37485E10" w14:textId="77777777" w:rsidR="00C24C90" w:rsidRPr="001E179C" w:rsidRDefault="00C24C90" w:rsidP="00F721E6">
            <w:pPr>
              <w:bidi/>
              <w:jc w:val="center"/>
              <w:rPr>
                <w:rFonts w:cs="B Nazanin"/>
                <w:rtl/>
              </w:rPr>
            </w:pPr>
          </w:p>
        </w:tc>
        <w:tc>
          <w:tcPr>
            <w:tcW w:w="810" w:type="dxa"/>
            <w:tcBorders>
              <w:right w:val="single" w:sz="4" w:space="0" w:color="auto"/>
            </w:tcBorders>
          </w:tcPr>
          <w:p w14:paraId="6E4D68F2" w14:textId="77777777" w:rsidR="00C24C90" w:rsidRPr="001E179C" w:rsidRDefault="00C24C90" w:rsidP="00F721E6">
            <w:pPr>
              <w:bidi/>
              <w:jc w:val="center"/>
              <w:rPr>
                <w:rFonts w:cs="B Nazanin"/>
                <w:rtl/>
              </w:rPr>
            </w:pPr>
          </w:p>
        </w:tc>
        <w:tc>
          <w:tcPr>
            <w:tcW w:w="720" w:type="dxa"/>
            <w:tcBorders>
              <w:left w:val="single" w:sz="4" w:space="0" w:color="auto"/>
            </w:tcBorders>
          </w:tcPr>
          <w:p w14:paraId="2AC003A7" w14:textId="77777777" w:rsidR="00C24C90" w:rsidRPr="001E179C" w:rsidRDefault="00C24C90" w:rsidP="00F721E6">
            <w:pPr>
              <w:bidi/>
              <w:jc w:val="center"/>
              <w:rPr>
                <w:rFonts w:cs="B Nazanin"/>
                <w:rtl/>
              </w:rPr>
            </w:pPr>
          </w:p>
        </w:tc>
        <w:tc>
          <w:tcPr>
            <w:tcW w:w="810" w:type="dxa"/>
            <w:tcBorders>
              <w:right w:val="single" w:sz="4" w:space="0" w:color="auto"/>
            </w:tcBorders>
          </w:tcPr>
          <w:p w14:paraId="2358DB56" w14:textId="77777777" w:rsidR="00C24C90" w:rsidRPr="001E179C" w:rsidRDefault="00C24C90" w:rsidP="00F721E6">
            <w:pPr>
              <w:bidi/>
              <w:jc w:val="center"/>
              <w:rPr>
                <w:rFonts w:cs="B Nazanin"/>
                <w:rtl/>
              </w:rPr>
            </w:pPr>
          </w:p>
        </w:tc>
        <w:tc>
          <w:tcPr>
            <w:tcW w:w="720" w:type="dxa"/>
            <w:tcBorders>
              <w:left w:val="single" w:sz="4" w:space="0" w:color="auto"/>
            </w:tcBorders>
          </w:tcPr>
          <w:p w14:paraId="22E33887" w14:textId="77777777" w:rsidR="00C24C90" w:rsidRPr="001E179C" w:rsidRDefault="00C24C90" w:rsidP="00F721E6">
            <w:pPr>
              <w:bidi/>
              <w:jc w:val="center"/>
              <w:rPr>
                <w:rFonts w:cs="B Nazanin"/>
                <w:rtl/>
              </w:rPr>
            </w:pPr>
          </w:p>
        </w:tc>
        <w:tc>
          <w:tcPr>
            <w:tcW w:w="900" w:type="dxa"/>
          </w:tcPr>
          <w:p w14:paraId="01FC550F" w14:textId="77777777" w:rsidR="00C24C90" w:rsidRPr="001E179C" w:rsidRDefault="00C24C90" w:rsidP="00F721E6">
            <w:pPr>
              <w:bidi/>
              <w:jc w:val="center"/>
              <w:rPr>
                <w:rFonts w:cs="B Nazanin"/>
                <w:rtl/>
              </w:rPr>
            </w:pPr>
          </w:p>
        </w:tc>
        <w:tc>
          <w:tcPr>
            <w:tcW w:w="810" w:type="dxa"/>
          </w:tcPr>
          <w:p w14:paraId="4857D4E6" w14:textId="77777777" w:rsidR="00C24C90" w:rsidRPr="001E179C" w:rsidRDefault="00C24C90" w:rsidP="00F721E6">
            <w:pPr>
              <w:bidi/>
              <w:jc w:val="center"/>
              <w:rPr>
                <w:rFonts w:cs="B Nazanin"/>
                <w:rtl/>
              </w:rPr>
            </w:pPr>
          </w:p>
        </w:tc>
        <w:tc>
          <w:tcPr>
            <w:tcW w:w="990" w:type="dxa"/>
          </w:tcPr>
          <w:p w14:paraId="6C8F5B17" w14:textId="77777777" w:rsidR="00C24C90" w:rsidRPr="001E179C" w:rsidRDefault="00C24C90" w:rsidP="00F721E6">
            <w:pPr>
              <w:bidi/>
              <w:jc w:val="center"/>
              <w:rPr>
                <w:rFonts w:cs="B Nazanin"/>
                <w:rtl/>
              </w:rPr>
            </w:pPr>
          </w:p>
        </w:tc>
        <w:tc>
          <w:tcPr>
            <w:tcW w:w="1350" w:type="dxa"/>
          </w:tcPr>
          <w:p w14:paraId="52A66289" w14:textId="77777777" w:rsidR="00C24C90" w:rsidRPr="001E179C" w:rsidRDefault="00C24C90" w:rsidP="00F721E6">
            <w:pPr>
              <w:bidi/>
              <w:jc w:val="center"/>
              <w:rPr>
                <w:rFonts w:cs="B Nazanin"/>
                <w:rtl/>
              </w:rPr>
            </w:pPr>
          </w:p>
        </w:tc>
      </w:tr>
      <w:tr w:rsidR="00C24C90" w:rsidRPr="001E179C" w14:paraId="145A9A72" w14:textId="77777777" w:rsidTr="00F721E6">
        <w:tc>
          <w:tcPr>
            <w:tcW w:w="998" w:type="dxa"/>
          </w:tcPr>
          <w:p w14:paraId="470B7A4A" w14:textId="77777777" w:rsidR="00C24C90" w:rsidRPr="001E179C" w:rsidRDefault="00C24C90" w:rsidP="00F721E6">
            <w:pPr>
              <w:bidi/>
              <w:jc w:val="center"/>
              <w:rPr>
                <w:rFonts w:cs="B Nazanin"/>
                <w:rtl/>
              </w:rPr>
            </w:pPr>
          </w:p>
        </w:tc>
        <w:tc>
          <w:tcPr>
            <w:tcW w:w="771" w:type="dxa"/>
          </w:tcPr>
          <w:p w14:paraId="1E5F3157" w14:textId="77777777" w:rsidR="00C24C90" w:rsidRPr="001E179C" w:rsidRDefault="00C24C90" w:rsidP="00F721E6">
            <w:pPr>
              <w:bidi/>
              <w:jc w:val="center"/>
              <w:rPr>
                <w:rFonts w:cs="B Nazanin"/>
                <w:rtl/>
              </w:rPr>
            </w:pPr>
          </w:p>
        </w:tc>
        <w:tc>
          <w:tcPr>
            <w:tcW w:w="720" w:type="dxa"/>
          </w:tcPr>
          <w:p w14:paraId="44F4A2E2" w14:textId="77777777" w:rsidR="00C24C90" w:rsidRPr="001E179C" w:rsidRDefault="00C24C90" w:rsidP="00F721E6">
            <w:pPr>
              <w:bidi/>
              <w:jc w:val="center"/>
              <w:rPr>
                <w:rFonts w:cs="B Nazanin"/>
                <w:rtl/>
              </w:rPr>
            </w:pPr>
          </w:p>
        </w:tc>
        <w:tc>
          <w:tcPr>
            <w:tcW w:w="810" w:type="dxa"/>
            <w:tcBorders>
              <w:right w:val="single" w:sz="4" w:space="0" w:color="auto"/>
            </w:tcBorders>
          </w:tcPr>
          <w:p w14:paraId="78198E7E" w14:textId="77777777" w:rsidR="00C24C90" w:rsidRPr="001E179C" w:rsidRDefault="00C24C90" w:rsidP="00F721E6">
            <w:pPr>
              <w:bidi/>
              <w:jc w:val="center"/>
              <w:rPr>
                <w:rFonts w:cs="B Nazanin"/>
                <w:rtl/>
              </w:rPr>
            </w:pPr>
          </w:p>
        </w:tc>
        <w:tc>
          <w:tcPr>
            <w:tcW w:w="720" w:type="dxa"/>
            <w:tcBorders>
              <w:left w:val="single" w:sz="4" w:space="0" w:color="auto"/>
            </w:tcBorders>
          </w:tcPr>
          <w:p w14:paraId="077C622D" w14:textId="77777777" w:rsidR="00C24C90" w:rsidRPr="001E179C" w:rsidRDefault="00C24C90" w:rsidP="00F721E6">
            <w:pPr>
              <w:bidi/>
              <w:jc w:val="center"/>
              <w:rPr>
                <w:rFonts w:cs="B Nazanin"/>
                <w:rtl/>
              </w:rPr>
            </w:pPr>
          </w:p>
        </w:tc>
        <w:tc>
          <w:tcPr>
            <w:tcW w:w="810" w:type="dxa"/>
            <w:tcBorders>
              <w:right w:val="single" w:sz="4" w:space="0" w:color="auto"/>
            </w:tcBorders>
          </w:tcPr>
          <w:p w14:paraId="49CF0920" w14:textId="77777777" w:rsidR="00C24C90" w:rsidRPr="001E179C" w:rsidRDefault="00C24C90" w:rsidP="00F721E6">
            <w:pPr>
              <w:bidi/>
              <w:jc w:val="center"/>
              <w:rPr>
                <w:rFonts w:cs="B Nazanin"/>
                <w:rtl/>
              </w:rPr>
            </w:pPr>
          </w:p>
        </w:tc>
        <w:tc>
          <w:tcPr>
            <w:tcW w:w="720" w:type="dxa"/>
            <w:tcBorders>
              <w:left w:val="single" w:sz="4" w:space="0" w:color="auto"/>
            </w:tcBorders>
          </w:tcPr>
          <w:p w14:paraId="269DF3FB" w14:textId="77777777" w:rsidR="00C24C90" w:rsidRPr="001E179C" w:rsidRDefault="00C24C90" w:rsidP="00F721E6">
            <w:pPr>
              <w:bidi/>
              <w:jc w:val="center"/>
              <w:rPr>
                <w:rFonts w:cs="B Nazanin"/>
                <w:rtl/>
              </w:rPr>
            </w:pPr>
          </w:p>
        </w:tc>
        <w:tc>
          <w:tcPr>
            <w:tcW w:w="900" w:type="dxa"/>
          </w:tcPr>
          <w:p w14:paraId="14A5B87B" w14:textId="77777777" w:rsidR="00C24C90" w:rsidRPr="001E179C" w:rsidRDefault="00C24C90" w:rsidP="00F721E6">
            <w:pPr>
              <w:bidi/>
              <w:jc w:val="center"/>
              <w:rPr>
                <w:rFonts w:cs="B Nazanin"/>
                <w:rtl/>
              </w:rPr>
            </w:pPr>
          </w:p>
        </w:tc>
        <w:tc>
          <w:tcPr>
            <w:tcW w:w="810" w:type="dxa"/>
          </w:tcPr>
          <w:p w14:paraId="34A3076C" w14:textId="77777777" w:rsidR="00C24C90" w:rsidRPr="001E179C" w:rsidRDefault="00C24C90" w:rsidP="00F721E6">
            <w:pPr>
              <w:bidi/>
              <w:jc w:val="center"/>
              <w:rPr>
                <w:rFonts w:cs="B Nazanin"/>
                <w:rtl/>
              </w:rPr>
            </w:pPr>
          </w:p>
        </w:tc>
        <w:tc>
          <w:tcPr>
            <w:tcW w:w="990" w:type="dxa"/>
          </w:tcPr>
          <w:p w14:paraId="6D6091AC" w14:textId="77777777" w:rsidR="00C24C90" w:rsidRPr="001E179C" w:rsidRDefault="00C24C90" w:rsidP="00F721E6">
            <w:pPr>
              <w:bidi/>
              <w:jc w:val="center"/>
              <w:rPr>
                <w:rFonts w:cs="B Nazanin"/>
                <w:rtl/>
              </w:rPr>
            </w:pPr>
          </w:p>
        </w:tc>
        <w:tc>
          <w:tcPr>
            <w:tcW w:w="1350" w:type="dxa"/>
          </w:tcPr>
          <w:p w14:paraId="2CC172B7" w14:textId="77777777" w:rsidR="00C24C90" w:rsidRPr="001E179C" w:rsidRDefault="00C24C90" w:rsidP="00F721E6">
            <w:pPr>
              <w:bidi/>
              <w:jc w:val="center"/>
              <w:rPr>
                <w:rFonts w:cs="B Nazanin"/>
                <w:rtl/>
              </w:rPr>
            </w:pPr>
          </w:p>
        </w:tc>
      </w:tr>
      <w:tr w:rsidR="00C24C90" w:rsidRPr="001E179C" w14:paraId="56997EBE" w14:textId="77777777" w:rsidTr="00F721E6">
        <w:tc>
          <w:tcPr>
            <w:tcW w:w="998" w:type="dxa"/>
          </w:tcPr>
          <w:p w14:paraId="72E3B139" w14:textId="77777777" w:rsidR="00C24C90" w:rsidRPr="001E179C" w:rsidRDefault="00C24C90" w:rsidP="00F721E6">
            <w:pPr>
              <w:bidi/>
              <w:jc w:val="center"/>
              <w:rPr>
                <w:rFonts w:cs="B Nazanin"/>
                <w:rtl/>
              </w:rPr>
            </w:pPr>
          </w:p>
        </w:tc>
        <w:tc>
          <w:tcPr>
            <w:tcW w:w="771" w:type="dxa"/>
          </w:tcPr>
          <w:p w14:paraId="2412BF2F" w14:textId="77777777" w:rsidR="00C24C90" w:rsidRPr="001E179C" w:rsidRDefault="00C24C90" w:rsidP="00F721E6">
            <w:pPr>
              <w:bidi/>
              <w:jc w:val="center"/>
              <w:rPr>
                <w:rFonts w:cs="B Nazanin"/>
                <w:rtl/>
              </w:rPr>
            </w:pPr>
          </w:p>
        </w:tc>
        <w:tc>
          <w:tcPr>
            <w:tcW w:w="720" w:type="dxa"/>
          </w:tcPr>
          <w:p w14:paraId="7E3D4211" w14:textId="77777777" w:rsidR="00C24C90" w:rsidRPr="001E179C" w:rsidRDefault="00C24C90" w:rsidP="00F721E6">
            <w:pPr>
              <w:bidi/>
              <w:jc w:val="center"/>
              <w:rPr>
                <w:rFonts w:cs="B Nazanin"/>
                <w:rtl/>
              </w:rPr>
            </w:pPr>
          </w:p>
        </w:tc>
        <w:tc>
          <w:tcPr>
            <w:tcW w:w="810" w:type="dxa"/>
            <w:tcBorders>
              <w:right w:val="single" w:sz="4" w:space="0" w:color="auto"/>
            </w:tcBorders>
          </w:tcPr>
          <w:p w14:paraId="0F1C77C5" w14:textId="77777777" w:rsidR="00C24C90" w:rsidRPr="001E179C" w:rsidRDefault="00C24C90" w:rsidP="00F721E6">
            <w:pPr>
              <w:bidi/>
              <w:jc w:val="center"/>
              <w:rPr>
                <w:rFonts w:cs="B Nazanin"/>
                <w:rtl/>
              </w:rPr>
            </w:pPr>
          </w:p>
        </w:tc>
        <w:tc>
          <w:tcPr>
            <w:tcW w:w="720" w:type="dxa"/>
            <w:tcBorders>
              <w:left w:val="single" w:sz="4" w:space="0" w:color="auto"/>
            </w:tcBorders>
          </w:tcPr>
          <w:p w14:paraId="522B8221" w14:textId="77777777" w:rsidR="00C24C90" w:rsidRPr="001E179C" w:rsidRDefault="00C24C90" w:rsidP="00F721E6">
            <w:pPr>
              <w:bidi/>
              <w:jc w:val="center"/>
              <w:rPr>
                <w:rFonts w:cs="B Nazanin"/>
                <w:rtl/>
              </w:rPr>
            </w:pPr>
          </w:p>
        </w:tc>
        <w:tc>
          <w:tcPr>
            <w:tcW w:w="810" w:type="dxa"/>
            <w:tcBorders>
              <w:right w:val="single" w:sz="4" w:space="0" w:color="auto"/>
            </w:tcBorders>
          </w:tcPr>
          <w:p w14:paraId="6A2C035A" w14:textId="77777777" w:rsidR="00C24C90" w:rsidRPr="001E179C" w:rsidRDefault="00C24C90" w:rsidP="00F721E6">
            <w:pPr>
              <w:bidi/>
              <w:jc w:val="center"/>
              <w:rPr>
                <w:rFonts w:cs="B Nazanin"/>
                <w:rtl/>
              </w:rPr>
            </w:pPr>
          </w:p>
        </w:tc>
        <w:tc>
          <w:tcPr>
            <w:tcW w:w="720" w:type="dxa"/>
            <w:tcBorders>
              <w:left w:val="single" w:sz="4" w:space="0" w:color="auto"/>
            </w:tcBorders>
          </w:tcPr>
          <w:p w14:paraId="35898BF5" w14:textId="77777777" w:rsidR="00C24C90" w:rsidRPr="001E179C" w:rsidRDefault="00C24C90" w:rsidP="00F721E6">
            <w:pPr>
              <w:bidi/>
              <w:jc w:val="center"/>
              <w:rPr>
                <w:rFonts w:cs="B Nazanin"/>
                <w:rtl/>
              </w:rPr>
            </w:pPr>
          </w:p>
        </w:tc>
        <w:tc>
          <w:tcPr>
            <w:tcW w:w="900" w:type="dxa"/>
          </w:tcPr>
          <w:p w14:paraId="78CAFDEF" w14:textId="77777777" w:rsidR="00C24C90" w:rsidRPr="001E179C" w:rsidRDefault="00C24C90" w:rsidP="00F721E6">
            <w:pPr>
              <w:bidi/>
              <w:jc w:val="center"/>
              <w:rPr>
                <w:rFonts w:cs="B Nazanin"/>
                <w:rtl/>
              </w:rPr>
            </w:pPr>
          </w:p>
        </w:tc>
        <w:tc>
          <w:tcPr>
            <w:tcW w:w="810" w:type="dxa"/>
          </w:tcPr>
          <w:p w14:paraId="1E7CA20D" w14:textId="77777777" w:rsidR="00C24C90" w:rsidRPr="001E179C" w:rsidRDefault="00C24C90" w:rsidP="00F721E6">
            <w:pPr>
              <w:bidi/>
              <w:jc w:val="center"/>
              <w:rPr>
                <w:rFonts w:cs="B Nazanin"/>
                <w:rtl/>
              </w:rPr>
            </w:pPr>
          </w:p>
        </w:tc>
        <w:tc>
          <w:tcPr>
            <w:tcW w:w="990" w:type="dxa"/>
          </w:tcPr>
          <w:p w14:paraId="2E6199AD" w14:textId="77777777" w:rsidR="00C24C90" w:rsidRPr="001E179C" w:rsidRDefault="00C24C90" w:rsidP="00F721E6">
            <w:pPr>
              <w:bidi/>
              <w:jc w:val="center"/>
              <w:rPr>
                <w:rFonts w:cs="B Nazanin"/>
                <w:rtl/>
              </w:rPr>
            </w:pPr>
          </w:p>
        </w:tc>
        <w:tc>
          <w:tcPr>
            <w:tcW w:w="1350" w:type="dxa"/>
          </w:tcPr>
          <w:p w14:paraId="71514A3A" w14:textId="77777777" w:rsidR="00C24C90" w:rsidRPr="001E179C" w:rsidRDefault="00C24C90" w:rsidP="00F721E6">
            <w:pPr>
              <w:bidi/>
              <w:jc w:val="center"/>
              <w:rPr>
                <w:rFonts w:cs="B Nazanin"/>
                <w:rtl/>
              </w:rPr>
            </w:pPr>
          </w:p>
        </w:tc>
      </w:tr>
    </w:tbl>
    <w:p w14:paraId="59A0199C" w14:textId="77777777" w:rsidR="00C24C90" w:rsidRPr="001E179C" w:rsidRDefault="00C24C90" w:rsidP="00C24C90">
      <w:pPr>
        <w:bidi/>
        <w:spacing w:line="360" w:lineRule="auto"/>
        <w:rPr>
          <w:rFonts w:ascii="IranNastaliq" w:eastAsia="Times New Roman" w:hAnsi="IranNastaliq" w:cs="B Nazanin"/>
          <w:b/>
          <w:bCs/>
          <w:sz w:val="24"/>
          <w:szCs w:val="24"/>
          <w:rtl/>
        </w:rPr>
      </w:pPr>
    </w:p>
    <w:p w14:paraId="6E0366A9" w14:textId="77777777" w:rsidR="00C24C90" w:rsidRPr="001E179C" w:rsidRDefault="00C24C90" w:rsidP="00C24C90">
      <w:pPr>
        <w:pStyle w:val="ListParagraph"/>
        <w:jc w:val="center"/>
        <w:rPr>
          <w:rFonts w:ascii="IranNastaliq" w:hAnsi="IranNastaliq" w:cs="B Nazanin"/>
          <w:b/>
          <w:bCs/>
          <w:sz w:val="22"/>
          <w:szCs w:val="22"/>
          <w:rtl/>
        </w:rPr>
      </w:pPr>
    </w:p>
    <w:p w14:paraId="13865E4E" w14:textId="77777777" w:rsidR="00C24C90" w:rsidRDefault="00C24C90" w:rsidP="00C24C90">
      <w:pPr>
        <w:pStyle w:val="ListParagraph"/>
        <w:jc w:val="center"/>
        <w:rPr>
          <w:rFonts w:ascii="IranNastaliq" w:hAnsi="IranNastaliq" w:cs="B Nazanin"/>
          <w:b/>
          <w:bCs/>
          <w:sz w:val="22"/>
          <w:szCs w:val="22"/>
          <w:rtl/>
        </w:rPr>
      </w:pPr>
    </w:p>
    <w:p w14:paraId="24DC8205" w14:textId="77777777" w:rsidR="00C24C90" w:rsidRDefault="00C24C90" w:rsidP="00C24C90">
      <w:pPr>
        <w:pStyle w:val="ListParagraph"/>
        <w:jc w:val="center"/>
        <w:rPr>
          <w:rFonts w:ascii="IranNastaliq" w:hAnsi="IranNastaliq" w:cs="B Nazanin"/>
          <w:b/>
          <w:bCs/>
          <w:sz w:val="22"/>
          <w:szCs w:val="22"/>
          <w:rtl/>
        </w:rPr>
      </w:pPr>
    </w:p>
    <w:p w14:paraId="3A74CFAF" w14:textId="77777777" w:rsidR="00C24C90" w:rsidRDefault="00C24C90" w:rsidP="00C24C90">
      <w:pPr>
        <w:pStyle w:val="ListParagraph"/>
        <w:jc w:val="center"/>
        <w:rPr>
          <w:rFonts w:ascii="IranNastaliq" w:hAnsi="IranNastaliq" w:cs="B Nazanin"/>
          <w:b/>
          <w:bCs/>
          <w:sz w:val="22"/>
          <w:szCs w:val="22"/>
          <w:rtl/>
        </w:rPr>
      </w:pPr>
    </w:p>
    <w:p w14:paraId="2E504C8F" w14:textId="77777777" w:rsidR="00C24C90" w:rsidRDefault="00C24C90" w:rsidP="00C24C90">
      <w:pPr>
        <w:pStyle w:val="ListParagraph"/>
        <w:jc w:val="center"/>
        <w:rPr>
          <w:rFonts w:ascii="IranNastaliq" w:hAnsi="IranNastaliq" w:cs="B Nazanin"/>
          <w:b/>
          <w:bCs/>
          <w:sz w:val="22"/>
          <w:szCs w:val="22"/>
          <w:rtl/>
        </w:rPr>
      </w:pPr>
    </w:p>
    <w:p w14:paraId="5995D793" w14:textId="77777777" w:rsidR="00C24C90" w:rsidRDefault="00C24C90" w:rsidP="00C24C90">
      <w:pPr>
        <w:pStyle w:val="ListParagraph"/>
        <w:jc w:val="center"/>
        <w:rPr>
          <w:rFonts w:ascii="IranNastaliq" w:hAnsi="IranNastaliq" w:cs="B Nazanin"/>
          <w:b/>
          <w:bCs/>
          <w:sz w:val="22"/>
          <w:szCs w:val="22"/>
          <w:rtl/>
        </w:rPr>
      </w:pPr>
    </w:p>
    <w:p w14:paraId="647C0322" w14:textId="77777777" w:rsidR="00C24C90" w:rsidRPr="001E179C" w:rsidRDefault="00C24C90" w:rsidP="00C24C90">
      <w:pPr>
        <w:pStyle w:val="ListParagraph"/>
        <w:jc w:val="center"/>
        <w:rPr>
          <w:rFonts w:ascii="IranNastaliq" w:hAnsi="IranNastaliq" w:cs="B Nazanin"/>
          <w:b/>
          <w:bCs/>
          <w:sz w:val="22"/>
          <w:szCs w:val="22"/>
          <w:rtl/>
        </w:rPr>
      </w:pPr>
    </w:p>
    <w:p w14:paraId="04911C4D" w14:textId="77777777" w:rsidR="00C24C90" w:rsidRPr="001E179C" w:rsidRDefault="00C24C90" w:rsidP="00C24C90">
      <w:pPr>
        <w:pStyle w:val="ListParagraph"/>
        <w:jc w:val="center"/>
        <w:rPr>
          <w:rFonts w:ascii="IranNastaliq" w:hAnsi="IranNastaliq" w:cs="B Nazanin"/>
          <w:b/>
          <w:bCs/>
          <w:sz w:val="22"/>
          <w:szCs w:val="22"/>
          <w:rtl/>
          <w:lang w:bidi="fa-IR"/>
        </w:rPr>
      </w:pPr>
    </w:p>
    <w:p w14:paraId="4DF76D7E" w14:textId="77777777" w:rsidR="00C24C90" w:rsidRPr="001E179C" w:rsidRDefault="00C24C90" w:rsidP="00C24C90">
      <w:pPr>
        <w:pStyle w:val="ListParagraph"/>
        <w:jc w:val="center"/>
        <w:rPr>
          <w:rFonts w:ascii="IranNastaliq" w:hAnsi="IranNastaliq" w:cs="B Nazanin"/>
          <w:b/>
          <w:bCs/>
          <w:sz w:val="22"/>
          <w:szCs w:val="22"/>
          <w:rtl/>
        </w:rPr>
      </w:pPr>
    </w:p>
    <w:p w14:paraId="28306B78" w14:textId="77777777" w:rsidR="00C24C90" w:rsidRDefault="00C24C90" w:rsidP="00C24C90">
      <w:pPr>
        <w:pStyle w:val="ListParagraph"/>
        <w:spacing w:line="360" w:lineRule="auto"/>
        <w:ind w:left="360"/>
        <w:jc w:val="both"/>
        <w:rPr>
          <w:rFonts w:cs="B Nazanin"/>
          <w:sz w:val="22"/>
          <w:szCs w:val="22"/>
          <w:rtl/>
          <w:lang w:bidi="fa-IR"/>
        </w:rPr>
      </w:pPr>
    </w:p>
    <w:p w14:paraId="64979543" w14:textId="77777777" w:rsidR="00C24C90" w:rsidRDefault="00C24C90" w:rsidP="00C24C90">
      <w:pPr>
        <w:spacing w:line="360" w:lineRule="auto"/>
        <w:jc w:val="center"/>
        <w:rPr>
          <w:rFonts w:cs="Times New Roman"/>
          <w:b/>
          <w:bCs/>
          <w:color w:val="000000"/>
          <w:sz w:val="20"/>
          <w:szCs w:val="20"/>
          <w:rtl/>
          <w:lang w:bidi="fa-IR"/>
        </w:rPr>
      </w:pPr>
    </w:p>
    <w:p w14:paraId="26460DCC" w14:textId="77777777" w:rsidR="00C24C90" w:rsidRPr="00901B4D" w:rsidRDefault="00C24C90" w:rsidP="00C24C90">
      <w:pPr>
        <w:spacing w:line="360" w:lineRule="auto"/>
        <w:jc w:val="center"/>
        <w:rPr>
          <w:rFonts w:cs="B Nazanin"/>
          <w:b/>
          <w:bCs/>
          <w:color w:val="000000"/>
          <w:sz w:val="24"/>
          <w:szCs w:val="24"/>
          <w:lang w:bidi="fa-IR"/>
        </w:rPr>
      </w:pPr>
      <w:r>
        <w:rPr>
          <w:rFonts w:cs="B Titr"/>
          <w:b/>
          <w:bCs/>
          <w:noProof/>
          <w:color w:val="000000"/>
          <w:sz w:val="20"/>
          <w:szCs w:val="20"/>
        </w:rPr>
        <mc:AlternateContent>
          <mc:Choice Requires="wps">
            <w:drawing>
              <wp:anchor distT="0" distB="0" distL="114300" distR="114300" simplePos="0" relativeHeight="251757568" behindDoc="0" locked="0" layoutInCell="1" allowOverlap="1" wp14:anchorId="22220FB8" wp14:editId="0FC1D053">
                <wp:simplePos x="0" y="0"/>
                <wp:positionH relativeFrom="column">
                  <wp:posOffset>-1905</wp:posOffset>
                </wp:positionH>
                <wp:positionV relativeFrom="paragraph">
                  <wp:posOffset>-352425</wp:posOffset>
                </wp:positionV>
                <wp:extent cx="1553210" cy="742950"/>
                <wp:effectExtent l="0" t="0" r="8890" b="0"/>
                <wp:wrapNone/>
                <wp:docPr id="9" name="Text Box 3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3210" cy="742950"/>
                        </a:xfrm>
                        <a:prstGeom prst="rect">
                          <a:avLst/>
                        </a:prstGeom>
                        <a:solidFill>
                          <a:srgbClr val="FFFFFF"/>
                        </a:solidFill>
                        <a:ln w="9525">
                          <a:solidFill>
                            <a:srgbClr val="1F497D">
                              <a:lumMod val="100000"/>
                              <a:lumOff val="0"/>
                            </a:srgbClr>
                          </a:solidFill>
                          <a:miter lim="800000"/>
                          <a:headEnd/>
                          <a:tailEnd/>
                        </a:ln>
                      </wps:spPr>
                      <wps:txbx>
                        <w:txbxContent>
                          <w:p w14:paraId="5AF8EB71" w14:textId="77777777" w:rsidR="00C24C90" w:rsidRPr="00EC4B6D" w:rsidRDefault="00C24C90" w:rsidP="00C24C90">
                            <w:r w:rsidRPr="00C94AFB">
                              <w:rPr>
                                <w:rFonts w:eastAsia="Times New Roman" w:cs="B Nazanin" w:hint="cs"/>
                                <w:b/>
                                <w:bCs/>
                                <w:color w:val="8496B0" w:themeColor="text2" w:themeTint="99"/>
                                <w:sz w:val="24"/>
                                <w:szCs w:val="24"/>
                                <w:rtl/>
                              </w:rPr>
                              <w:t xml:space="preserve"> </w:t>
                            </w:r>
                            <w:r w:rsidRPr="00EC4B6D">
                              <w:rPr>
                                <w:rFonts w:eastAsia="Times New Roman" w:cs="B Nazanin" w:hint="cs"/>
                                <w:b/>
                                <w:bCs/>
                                <w:sz w:val="24"/>
                                <w:szCs w:val="24"/>
                                <w:rtl/>
                              </w:rPr>
                              <w:t>ویژ</w:t>
                            </w:r>
                            <w:r>
                              <w:rPr>
                                <w:rFonts w:eastAsia="Times New Roman" w:cs="B Nazanin" w:hint="cs"/>
                                <w:b/>
                                <w:bCs/>
                                <w:sz w:val="24"/>
                                <w:szCs w:val="24"/>
                                <w:rtl/>
                              </w:rPr>
                              <w:t xml:space="preserve">ه کمیته منطقه  و یا  سرمنطقه </w:t>
                            </w:r>
                            <w:r w:rsidRPr="00EC4B6D">
                              <w:rPr>
                                <w:rFonts w:eastAsia="Times New Roman" w:cs="B Nazanin" w:hint="cs"/>
                                <w:b/>
                                <w:bCs/>
                                <w:sz w:val="24"/>
                                <w:szCs w:val="24"/>
                                <w:rtl/>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220FB8" id="_x0000_s1103" type="#_x0000_t202" style="position:absolute;left:0;text-align:left;margin-left:-.15pt;margin-top:-27.75pt;width:122.3pt;height:58.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" strokecolor="#1f497d">
                <v:textbox>
                  <w:txbxContent>
                    <w:p w14:paraId="5AF8EB71" w14:textId="77777777" w:rsidR="00C24C90" w:rsidRPr="00EC4B6D" w:rsidRDefault="00C24C90" w:rsidP="00C24C90">
                      <w:r w:rsidRPr="00C94AFB">
                        <w:rPr>
                          <w:rFonts w:eastAsia="Times New Roman" w:cs="B Nazanin" w:hint="cs"/>
                          <w:b/>
                          <w:bCs/>
                          <w:color w:val="8496B0" w:themeColor="text2" w:themeTint="99"/>
                          <w:sz w:val="24"/>
                          <w:szCs w:val="24"/>
                          <w:rtl/>
                        </w:rPr>
                        <w:t xml:space="preserve"> </w:t>
                      </w:r>
                      <w:r w:rsidRPr="00EC4B6D">
                        <w:rPr>
                          <w:rFonts w:eastAsia="Times New Roman" w:cs="B Nazanin" w:hint="cs"/>
                          <w:b/>
                          <w:bCs/>
                          <w:sz w:val="24"/>
                          <w:szCs w:val="24"/>
                          <w:rtl/>
                        </w:rPr>
                        <w:t>ویژ</w:t>
                      </w:r>
                      <w:r>
                        <w:rPr>
                          <w:rFonts w:eastAsia="Times New Roman" w:cs="B Nazanin" w:hint="cs"/>
                          <w:b/>
                          <w:bCs/>
                          <w:sz w:val="24"/>
                          <w:szCs w:val="24"/>
                          <w:rtl/>
                        </w:rPr>
                        <w:t xml:space="preserve">ه کمیته منطقه  و یا  سرمنطقه </w:t>
                      </w:r>
                      <w:r w:rsidRPr="00EC4B6D">
                        <w:rPr>
                          <w:rFonts w:eastAsia="Times New Roman" w:cs="B Nazanin" w:hint="cs"/>
                          <w:b/>
                          <w:bCs/>
                          <w:sz w:val="24"/>
                          <w:szCs w:val="24"/>
                          <w:rtl/>
                        </w:rPr>
                        <w:t xml:space="preserve"> </w:t>
                      </w:r>
                    </w:p>
                  </w:txbxContent>
                </v:textbox>
              </v:shape>
            </w:pict>
          </mc:Fallback>
        </mc:AlternateContent>
      </w:r>
      <w:r w:rsidRPr="00901B4D">
        <w:rPr>
          <w:rFonts w:cs="B Nazanin" w:hint="cs"/>
          <w:b/>
          <w:bCs/>
          <w:color w:val="000000"/>
          <w:sz w:val="24"/>
          <w:szCs w:val="24"/>
          <w:rtl/>
          <w:lang w:bidi="fa-IR"/>
        </w:rPr>
        <w:t>"پیوست</w:t>
      </w:r>
      <w:r>
        <w:rPr>
          <w:rFonts w:cs="B Nazanin" w:hint="cs"/>
          <w:b/>
          <w:bCs/>
          <w:color w:val="000000"/>
          <w:sz w:val="24"/>
          <w:szCs w:val="24"/>
          <w:rtl/>
          <w:lang w:bidi="fa-IR"/>
        </w:rPr>
        <w:t>6</w:t>
      </w:r>
      <w:r w:rsidRPr="00901B4D">
        <w:rPr>
          <w:rFonts w:cs="B Nazanin" w:hint="cs"/>
          <w:b/>
          <w:bCs/>
          <w:color w:val="000000"/>
          <w:sz w:val="24"/>
          <w:szCs w:val="24"/>
          <w:rtl/>
          <w:lang w:bidi="fa-IR"/>
        </w:rPr>
        <w:t>-5"</w:t>
      </w:r>
    </w:p>
    <w:p w14:paraId="688C1882" w14:textId="77777777" w:rsidR="00C24C90" w:rsidRPr="00932059" w:rsidRDefault="00C24C90" w:rsidP="00C24C90">
      <w:pPr>
        <w:bidi/>
        <w:spacing w:line="240" w:lineRule="auto"/>
        <w:jc w:val="center"/>
        <w:rPr>
          <w:rFonts w:cs="B Nazanin"/>
          <w:b/>
          <w:bCs/>
          <w:sz w:val="24"/>
          <w:szCs w:val="24"/>
          <w:rtl/>
          <w:lang w:bidi="fa-IR"/>
        </w:rPr>
      </w:pPr>
      <w:r w:rsidRPr="00DC682F">
        <w:rPr>
          <w:rFonts w:cs="B Nazanin" w:hint="cs"/>
          <w:b/>
          <w:bCs/>
          <w:sz w:val="24"/>
          <w:szCs w:val="24"/>
          <w:rtl/>
          <w:lang w:bidi="fa-IR"/>
        </w:rPr>
        <w:lastRenderedPageBreak/>
        <w:t>خلاصه</w:t>
      </w:r>
      <w:r w:rsidRPr="00CA5931">
        <w:rPr>
          <w:rFonts w:cs="B Nazanin" w:hint="cs"/>
          <w:b/>
          <w:bCs/>
          <w:sz w:val="24"/>
          <w:szCs w:val="24"/>
          <w:rtl/>
          <w:lang w:bidi="fa-IR"/>
        </w:rPr>
        <w:t xml:space="preserve"> بررسی پرونده های مطروحه در کمیته های تخصصی</w:t>
      </w:r>
      <w:r>
        <w:rPr>
          <w:rFonts w:cs="B Nazanin" w:hint="cs"/>
          <w:b/>
          <w:bCs/>
          <w:sz w:val="24"/>
          <w:szCs w:val="24"/>
          <w:rtl/>
          <w:lang w:bidi="fa-IR"/>
        </w:rPr>
        <w:t xml:space="preserve"> منطقه و یا سرمنطقه </w:t>
      </w:r>
    </w:p>
    <w:p w14:paraId="6195256A" w14:textId="77777777" w:rsidR="00C24C90" w:rsidRPr="00932059" w:rsidRDefault="00C24C90" w:rsidP="00C24C90">
      <w:pPr>
        <w:bidi/>
        <w:spacing w:line="240" w:lineRule="auto"/>
        <w:jc w:val="center"/>
        <w:rPr>
          <w:rFonts w:cs="B Nazanin"/>
          <w:b/>
          <w:bCs/>
          <w:rtl/>
          <w:lang w:bidi="fa-IR"/>
        </w:rPr>
      </w:pPr>
      <w:r w:rsidRPr="00932059">
        <w:rPr>
          <w:rFonts w:cs="B Nazanin" w:hint="cs"/>
          <w:b/>
          <w:bCs/>
          <w:rtl/>
          <w:lang w:bidi="fa-IR"/>
        </w:rPr>
        <w:t xml:space="preserve"> استان </w:t>
      </w:r>
      <w:r>
        <w:rPr>
          <w:rFonts w:cs="B Nazanin" w:hint="cs"/>
          <w:b/>
          <w:bCs/>
          <w:rtl/>
          <w:lang w:bidi="fa-IR"/>
        </w:rPr>
        <w:t xml:space="preserve"> منطقه و یا </w:t>
      </w:r>
      <w:r w:rsidRPr="00932059">
        <w:rPr>
          <w:rFonts w:cs="B Nazanin" w:hint="cs"/>
          <w:b/>
          <w:bCs/>
          <w:rtl/>
          <w:lang w:bidi="fa-IR"/>
        </w:rPr>
        <w:t>سر منطقه: ............................سال:  ........ 1</w:t>
      </w:r>
      <w:r>
        <w:rPr>
          <w:rFonts w:cs="B Nazanin" w:hint="cs"/>
          <w:b/>
          <w:bCs/>
          <w:rtl/>
          <w:lang w:bidi="fa-IR"/>
        </w:rPr>
        <w:t>4</w:t>
      </w:r>
      <w:r w:rsidRPr="00932059">
        <w:rPr>
          <w:rFonts w:cs="B Nazanin" w:hint="cs"/>
          <w:b/>
          <w:bCs/>
          <w:rtl/>
          <w:lang w:bidi="fa-IR"/>
        </w:rPr>
        <w:t xml:space="preserve">  </w:t>
      </w:r>
    </w:p>
    <w:p w14:paraId="31C94CD1" w14:textId="77777777" w:rsidR="00C24C90" w:rsidRPr="00932059" w:rsidRDefault="00C24C90" w:rsidP="00C24C90">
      <w:pPr>
        <w:bidi/>
        <w:spacing w:line="240" w:lineRule="auto"/>
        <w:jc w:val="center"/>
        <w:rPr>
          <w:rFonts w:ascii="Arial" w:hAnsi="Arial"/>
          <w:b/>
          <w:bCs/>
          <w:sz w:val="26"/>
          <w:szCs w:val="26"/>
          <w:rtl/>
          <w:lang w:bidi="fa-IR"/>
        </w:rPr>
      </w:pPr>
    </w:p>
    <w:p w14:paraId="1294CAB1" w14:textId="77777777" w:rsidR="00C24C90" w:rsidRPr="00932059" w:rsidRDefault="00C24C90" w:rsidP="00C24C90">
      <w:pPr>
        <w:bidi/>
        <w:spacing w:line="240" w:lineRule="auto"/>
        <w:rPr>
          <w:rFonts w:cs="B Titr"/>
          <w:b/>
          <w:bCs/>
          <w:sz w:val="20"/>
          <w:szCs w:val="20"/>
          <w:rtl/>
          <w:lang w:bidi="fa-IR"/>
        </w:rPr>
      </w:pPr>
      <w:r w:rsidRPr="00932059">
        <w:rPr>
          <w:rFonts w:cs="B Nazanin" w:hint="cs"/>
          <w:b/>
          <w:bCs/>
          <w:rtl/>
          <w:lang w:bidi="fa-IR"/>
        </w:rPr>
        <w:t xml:space="preserve">تعداد کل جلسات در </w:t>
      </w:r>
      <w:r>
        <w:rPr>
          <w:rFonts w:cs="B Nazanin" w:hint="cs"/>
          <w:b/>
          <w:bCs/>
          <w:rtl/>
          <w:lang w:bidi="fa-IR"/>
        </w:rPr>
        <w:t>12</w:t>
      </w:r>
      <w:r w:rsidRPr="00932059">
        <w:rPr>
          <w:rFonts w:cs="B Nazanin" w:hint="cs"/>
          <w:b/>
          <w:bCs/>
          <w:rtl/>
          <w:lang w:bidi="fa-IR"/>
        </w:rPr>
        <w:t xml:space="preserve"> ماه ............:....:..... </w:t>
      </w:r>
    </w:p>
    <w:tbl>
      <w:tblPr>
        <w:tblStyle w:val="TableGrid"/>
        <w:tblpPr w:leftFromText="180" w:rightFromText="180" w:vertAnchor="text" w:horzAnchor="margin" w:tblpXSpec="center" w:tblpY="290"/>
        <w:tblW w:w="8095" w:type="dxa"/>
        <w:tblLayout w:type="fixed"/>
        <w:tblLook w:val="04A0" w:firstRow="1" w:lastRow="0" w:firstColumn="1" w:lastColumn="0" w:noHBand="0" w:noVBand="1"/>
      </w:tblPr>
      <w:tblGrid>
        <w:gridCol w:w="895"/>
        <w:gridCol w:w="1000"/>
        <w:gridCol w:w="625"/>
        <w:gridCol w:w="833"/>
        <w:gridCol w:w="720"/>
        <w:gridCol w:w="630"/>
        <w:gridCol w:w="630"/>
        <w:gridCol w:w="602"/>
        <w:gridCol w:w="1198"/>
        <w:gridCol w:w="962"/>
      </w:tblGrid>
      <w:tr w:rsidR="00C24C90" w:rsidRPr="001E179C" w14:paraId="05ED7A4E" w14:textId="77777777" w:rsidTr="00F721E6">
        <w:trPr>
          <w:trHeight w:val="1430"/>
        </w:trPr>
        <w:tc>
          <w:tcPr>
            <w:tcW w:w="4703" w:type="dxa"/>
            <w:gridSpan w:val="6"/>
          </w:tcPr>
          <w:p w14:paraId="713096D4" w14:textId="77777777" w:rsidR="00C24C90" w:rsidRDefault="00C24C90" w:rsidP="00F721E6">
            <w:pPr>
              <w:jc w:val="center"/>
              <w:rPr>
                <w:rFonts w:cs="B Nazanin"/>
              </w:rPr>
            </w:pPr>
            <w:r>
              <w:rPr>
                <w:rFonts w:cs="B Nazanin" w:hint="cs"/>
                <w:rtl/>
              </w:rPr>
              <w:t xml:space="preserve"> نتایج کیفی آزمایشگاهی  بر اساس  ارزیابی کیفی نتایج آزمایشگاهی برروی پرونده های ارجاعی به </w:t>
            </w:r>
            <w:r w:rsidRPr="00DC682F">
              <w:rPr>
                <w:rFonts w:cs="B Nazanin" w:hint="cs"/>
                <w:rtl/>
              </w:rPr>
              <w:t>کمیته</w:t>
            </w:r>
          </w:p>
          <w:p w14:paraId="70173B7F" w14:textId="77777777" w:rsidR="00C24C90" w:rsidRPr="00DC682F" w:rsidRDefault="00C24C90" w:rsidP="00F721E6">
            <w:pPr>
              <w:jc w:val="center"/>
              <w:rPr>
                <w:rFonts w:cs="B Nazanin"/>
              </w:rPr>
            </w:pPr>
          </w:p>
        </w:tc>
        <w:tc>
          <w:tcPr>
            <w:tcW w:w="1232" w:type="dxa"/>
            <w:gridSpan w:val="2"/>
          </w:tcPr>
          <w:p w14:paraId="46527A56" w14:textId="77777777" w:rsidR="00C24C90" w:rsidRPr="00DC682F" w:rsidRDefault="00C24C90" w:rsidP="00F721E6">
            <w:pPr>
              <w:jc w:val="right"/>
              <w:rPr>
                <w:rFonts w:cs="B Nazanin"/>
              </w:rPr>
            </w:pPr>
            <w:r w:rsidRPr="00EC4B6D">
              <w:rPr>
                <w:rFonts w:cs="B Nazanin" w:hint="cs"/>
                <w:rtl/>
              </w:rPr>
              <w:t>متوسط</w:t>
            </w:r>
            <w:r>
              <w:rPr>
                <w:rFonts w:cs="B Nazanin" w:hint="cs"/>
                <w:color w:val="7030A0"/>
                <w:rtl/>
              </w:rPr>
              <w:t xml:space="preserve"> </w:t>
            </w:r>
            <w:r w:rsidRPr="00DC682F">
              <w:rPr>
                <w:rFonts w:cs="B Nazanin" w:hint="cs"/>
                <w:rtl/>
              </w:rPr>
              <w:t xml:space="preserve">نمره ارزیابی در چک لیست  ارزیابی  پرونده مطروحه در کمیته تخصصی </w:t>
            </w:r>
          </w:p>
        </w:tc>
        <w:tc>
          <w:tcPr>
            <w:tcW w:w="1198" w:type="dxa"/>
            <w:vMerge w:val="restart"/>
          </w:tcPr>
          <w:p w14:paraId="652C112D" w14:textId="77777777" w:rsidR="00C24C90" w:rsidRPr="00DC682F" w:rsidRDefault="00C24C90" w:rsidP="00F721E6">
            <w:pPr>
              <w:jc w:val="right"/>
              <w:rPr>
                <w:rFonts w:cs="B Nazanin"/>
                <w:rtl/>
              </w:rPr>
            </w:pPr>
            <w:r w:rsidRPr="00DC682F">
              <w:rPr>
                <w:rFonts w:cs="B Nazanin" w:hint="cs"/>
                <w:rtl/>
              </w:rPr>
              <w:t xml:space="preserve">شماره پرونده </w:t>
            </w:r>
          </w:p>
        </w:tc>
        <w:tc>
          <w:tcPr>
            <w:tcW w:w="962" w:type="dxa"/>
          </w:tcPr>
          <w:p w14:paraId="669BE6AD" w14:textId="77777777" w:rsidR="00C24C90" w:rsidRPr="00DC682F" w:rsidRDefault="00C24C90" w:rsidP="00F721E6">
            <w:pPr>
              <w:jc w:val="right"/>
              <w:rPr>
                <w:rFonts w:cs="B Nazanin"/>
                <w:rtl/>
              </w:rPr>
            </w:pPr>
            <w:r w:rsidRPr="00DC682F">
              <w:rPr>
                <w:rFonts w:cs="B Nazanin" w:hint="cs"/>
                <w:rtl/>
              </w:rPr>
              <w:t xml:space="preserve">استان  </w:t>
            </w:r>
          </w:p>
        </w:tc>
      </w:tr>
      <w:tr w:rsidR="00C24C90" w:rsidRPr="001E179C" w14:paraId="40CBB57E" w14:textId="77777777" w:rsidTr="00F721E6">
        <w:trPr>
          <w:trHeight w:val="860"/>
        </w:trPr>
        <w:tc>
          <w:tcPr>
            <w:tcW w:w="2520" w:type="dxa"/>
            <w:gridSpan w:val="3"/>
          </w:tcPr>
          <w:p w14:paraId="0279B4B1" w14:textId="77777777" w:rsidR="00C24C90" w:rsidRPr="00932059" w:rsidRDefault="00C24C90" w:rsidP="00F721E6">
            <w:pPr>
              <w:jc w:val="center"/>
              <w:rPr>
                <w:rFonts w:cs="B Nazanin"/>
                <w:rtl/>
              </w:rPr>
            </w:pPr>
            <w:r w:rsidRPr="00932059">
              <w:rPr>
                <w:rFonts w:cs="B Nazanin" w:hint="cs"/>
                <w:rtl/>
              </w:rPr>
              <w:t xml:space="preserve">هول </w:t>
            </w:r>
            <w:r>
              <w:rPr>
                <w:rFonts w:cs="B Nazanin" w:hint="cs"/>
                <w:rtl/>
              </w:rPr>
              <w:t>اگزوم</w:t>
            </w:r>
          </w:p>
        </w:tc>
        <w:tc>
          <w:tcPr>
            <w:tcW w:w="2183" w:type="dxa"/>
            <w:gridSpan w:val="3"/>
          </w:tcPr>
          <w:p w14:paraId="1215A02D" w14:textId="77777777" w:rsidR="00C24C90" w:rsidRPr="00932059" w:rsidRDefault="00C24C90" w:rsidP="00F721E6">
            <w:pPr>
              <w:jc w:val="right"/>
              <w:rPr>
                <w:rFonts w:cs="B Nazanin"/>
                <w:rtl/>
              </w:rPr>
            </w:pPr>
            <w:r w:rsidRPr="00932059">
              <w:rPr>
                <w:rFonts w:cs="B Nazanin" w:hint="cs"/>
                <w:rtl/>
              </w:rPr>
              <w:t>متابولیک /سیتو</w:t>
            </w:r>
            <w:r>
              <w:rPr>
                <w:rFonts w:cs="B Nazanin" w:hint="cs"/>
                <w:rtl/>
              </w:rPr>
              <w:t>ژ</w:t>
            </w:r>
            <w:r w:rsidRPr="00932059">
              <w:rPr>
                <w:rFonts w:cs="B Nazanin" w:hint="cs"/>
                <w:rtl/>
              </w:rPr>
              <w:t>نتیک /                سیتوملکولار</w:t>
            </w:r>
            <w:r>
              <w:rPr>
                <w:rFonts w:cs="B Nazanin" w:hint="cs"/>
                <w:rtl/>
              </w:rPr>
              <w:t>/ملکولار</w:t>
            </w:r>
            <w:r w:rsidRPr="00932059">
              <w:rPr>
                <w:rFonts w:cs="B Nazanin" w:hint="cs"/>
                <w:rtl/>
              </w:rPr>
              <w:t xml:space="preserve"> </w:t>
            </w:r>
          </w:p>
        </w:tc>
        <w:tc>
          <w:tcPr>
            <w:tcW w:w="630" w:type="dxa"/>
            <w:vMerge w:val="restart"/>
            <w:textDirection w:val="tbRl"/>
            <w:vAlign w:val="center"/>
          </w:tcPr>
          <w:p w14:paraId="62AEA8D4" w14:textId="77777777" w:rsidR="00C24C90" w:rsidRPr="00932059" w:rsidRDefault="00C24C90" w:rsidP="00F721E6">
            <w:pPr>
              <w:ind w:left="113" w:right="113"/>
              <w:jc w:val="center"/>
              <w:rPr>
                <w:rFonts w:cs="B Nazanin"/>
                <w:rtl/>
              </w:rPr>
            </w:pPr>
            <w:r w:rsidRPr="00932059">
              <w:rPr>
                <w:rFonts w:cs="B Nazanin" w:hint="cs"/>
                <w:rtl/>
              </w:rPr>
              <w:t>نمره ارزیابی دریافتی</w:t>
            </w:r>
          </w:p>
        </w:tc>
        <w:tc>
          <w:tcPr>
            <w:tcW w:w="602" w:type="dxa"/>
            <w:vMerge w:val="restart"/>
            <w:textDirection w:val="tbRl"/>
            <w:vAlign w:val="center"/>
          </w:tcPr>
          <w:p w14:paraId="618FAC9F" w14:textId="77777777" w:rsidR="00C24C90" w:rsidRPr="00932059" w:rsidRDefault="00C24C90" w:rsidP="00F721E6">
            <w:pPr>
              <w:ind w:left="113" w:right="113"/>
              <w:jc w:val="center"/>
              <w:rPr>
                <w:rFonts w:cs="B Nazanin"/>
                <w:rtl/>
              </w:rPr>
            </w:pPr>
            <w:r w:rsidRPr="00932059">
              <w:rPr>
                <w:rFonts w:cs="B Nazanin" w:hint="cs"/>
                <w:rtl/>
              </w:rPr>
              <w:t>نام مرکز</w:t>
            </w:r>
          </w:p>
        </w:tc>
        <w:tc>
          <w:tcPr>
            <w:tcW w:w="1198" w:type="dxa"/>
            <w:vMerge/>
            <w:textDirection w:val="tbRl"/>
            <w:vAlign w:val="center"/>
          </w:tcPr>
          <w:p w14:paraId="5FDE4745" w14:textId="77777777" w:rsidR="00C24C90" w:rsidRPr="00932059" w:rsidRDefault="00C24C90" w:rsidP="00F721E6">
            <w:pPr>
              <w:ind w:left="113" w:right="113"/>
              <w:jc w:val="center"/>
              <w:rPr>
                <w:rFonts w:cs="B Nazanin"/>
                <w:rtl/>
              </w:rPr>
            </w:pPr>
          </w:p>
        </w:tc>
        <w:tc>
          <w:tcPr>
            <w:tcW w:w="962" w:type="dxa"/>
            <w:vMerge w:val="restart"/>
            <w:textDirection w:val="tbRl"/>
            <w:vAlign w:val="center"/>
          </w:tcPr>
          <w:p w14:paraId="6D611767" w14:textId="77777777" w:rsidR="00C24C90" w:rsidRPr="00932059" w:rsidRDefault="00C24C90" w:rsidP="00F721E6">
            <w:pPr>
              <w:ind w:left="113" w:right="113"/>
              <w:jc w:val="center"/>
              <w:rPr>
                <w:rFonts w:cs="B Nazanin"/>
                <w:rtl/>
              </w:rPr>
            </w:pPr>
            <w:r w:rsidRPr="00932059">
              <w:rPr>
                <w:rFonts w:cs="B Nazanin" w:hint="cs"/>
                <w:rtl/>
              </w:rPr>
              <w:t>شهرستان</w:t>
            </w:r>
          </w:p>
        </w:tc>
      </w:tr>
      <w:tr w:rsidR="00C24C90" w:rsidRPr="001E179C" w14:paraId="230DEBCB" w14:textId="77777777" w:rsidTr="00F721E6">
        <w:trPr>
          <w:cantSplit/>
          <w:trHeight w:val="1740"/>
        </w:trPr>
        <w:tc>
          <w:tcPr>
            <w:tcW w:w="895" w:type="dxa"/>
            <w:tcBorders>
              <w:right w:val="single" w:sz="4" w:space="0" w:color="auto"/>
            </w:tcBorders>
            <w:textDirection w:val="tbRl"/>
            <w:vAlign w:val="center"/>
          </w:tcPr>
          <w:p w14:paraId="61FE6BFA" w14:textId="77777777" w:rsidR="00C24C90" w:rsidRPr="00932059" w:rsidRDefault="00C24C90" w:rsidP="00F721E6">
            <w:pPr>
              <w:ind w:left="113" w:right="113"/>
              <w:jc w:val="center"/>
              <w:rPr>
                <w:rFonts w:cs="B Nazanin"/>
                <w:rtl/>
              </w:rPr>
            </w:pPr>
            <w:r w:rsidRPr="00932059">
              <w:rPr>
                <w:rFonts w:cs="B Nazanin" w:hint="cs"/>
                <w:rtl/>
              </w:rPr>
              <w:t>عدم تایید</w:t>
            </w:r>
            <w:r>
              <w:rPr>
                <w:rFonts w:cs="B Nazanin" w:hint="cs"/>
                <w:rtl/>
              </w:rPr>
              <w:t xml:space="preserve">بر </w:t>
            </w:r>
            <w:r w:rsidRPr="00932059">
              <w:rPr>
                <w:rFonts w:cs="B Nazanin" w:hint="cs"/>
                <w:rtl/>
              </w:rPr>
              <w:t xml:space="preserve">اساس </w:t>
            </w:r>
            <w:r>
              <w:rPr>
                <w:rFonts w:cs="B Nazanin" w:hint="cs"/>
                <w:rtl/>
              </w:rPr>
              <w:t xml:space="preserve">ارزیابی تیم ممیزی </w:t>
            </w:r>
          </w:p>
        </w:tc>
        <w:tc>
          <w:tcPr>
            <w:tcW w:w="1000" w:type="dxa"/>
            <w:tcBorders>
              <w:right w:val="single" w:sz="4" w:space="0" w:color="auto"/>
            </w:tcBorders>
            <w:textDirection w:val="tbRl"/>
            <w:vAlign w:val="center"/>
          </w:tcPr>
          <w:p w14:paraId="7881416A" w14:textId="77777777" w:rsidR="00C24C90" w:rsidRPr="00932059" w:rsidRDefault="00C24C90" w:rsidP="00F721E6">
            <w:pPr>
              <w:ind w:left="113" w:right="113"/>
              <w:jc w:val="center"/>
              <w:rPr>
                <w:rFonts w:cs="B Nazanin"/>
                <w:rtl/>
              </w:rPr>
            </w:pPr>
            <w:r w:rsidRPr="00932059">
              <w:rPr>
                <w:rFonts w:cs="B Nazanin" w:hint="cs"/>
                <w:rtl/>
              </w:rPr>
              <w:t xml:space="preserve">تایید بر اساس </w:t>
            </w:r>
            <w:r>
              <w:rPr>
                <w:rFonts w:cs="B Nazanin" w:hint="cs"/>
                <w:rtl/>
              </w:rPr>
              <w:t xml:space="preserve">ارزیابی تیم ممیزی </w:t>
            </w:r>
            <w:r w:rsidRPr="00932059">
              <w:rPr>
                <w:rFonts w:cs="B Nazanin" w:hint="cs"/>
                <w:rtl/>
              </w:rPr>
              <w:t xml:space="preserve"> </w:t>
            </w:r>
          </w:p>
        </w:tc>
        <w:tc>
          <w:tcPr>
            <w:tcW w:w="625" w:type="dxa"/>
            <w:tcBorders>
              <w:left w:val="single" w:sz="4" w:space="0" w:color="auto"/>
            </w:tcBorders>
            <w:textDirection w:val="tbRl"/>
            <w:vAlign w:val="center"/>
          </w:tcPr>
          <w:p w14:paraId="11B7796B" w14:textId="77777777" w:rsidR="00C24C90" w:rsidRPr="00932059" w:rsidRDefault="00C24C90" w:rsidP="00F721E6">
            <w:pPr>
              <w:ind w:left="113" w:right="113"/>
              <w:jc w:val="center"/>
              <w:rPr>
                <w:rFonts w:cs="B Nazanin"/>
                <w:rtl/>
              </w:rPr>
            </w:pPr>
            <w:r w:rsidRPr="00932059">
              <w:rPr>
                <w:rFonts w:cs="B Nazanin" w:hint="cs"/>
                <w:rtl/>
              </w:rPr>
              <w:t>نام آزمایشگاه</w:t>
            </w:r>
          </w:p>
        </w:tc>
        <w:tc>
          <w:tcPr>
            <w:tcW w:w="833" w:type="dxa"/>
            <w:textDirection w:val="tbRl"/>
            <w:vAlign w:val="center"/>
          </w:tcPr>
          <w:p w14:paraId="46B9C5BA" w14:textId="77777777" w:rsidR="00C24C90" w:rsidRPr="00932059" w:rsidRDefault="00C24C90" w:rsidP="00F721E6">
            <w:pPr>
              <w:ind w:left="113" w:right="113"/>
              <w:jc w:val="center"/>
              <w:rPr>
                <w:rFonts w:cs="B Nazanin"/>
                <w:rtl/>
              </w:rPr>
            </w:pPr>
            <w:r w:rsidRPr="00932059">
              <w:rPr>
                <w:rFonts w:cs="B Nazanin" w:hint="cs"/>
                <w:rtl/>
              </w:rPr>
              <w:t>عدم تایید</w:t>
            </w:r>
            <w:r>
              <w:rPr>
                <w:rFonts w:cs="B Nazanin" w:hint="cs"/>
                <w:rtl/>
              </w:rPr>
              <w:t xml:space="preserve">بر </w:t>
            </w:r>
            <w:r w:rsidRPr="00932059">
              <w:rPr>
                <w:rFonts w:cs="B Nazanin" w:hint="cs"/>
                <w:rtl/>
              </w:rPr>
              <w:t>اساس استاندار</w:t>
            </w:r>
            <w:r>
              <w:rPr>
                <w:rFonts w:cs="B Nazanin" w:hint="cs"/>
                <w:rtl/>
              </w:rPr>
              <w:t xml:space="preserve">د مطرح شده </w:t>
            </w:r>
          </w:p>
        </w:tc>
        <w:tc>
          <w:tcPr>
            <w:tcW w:w="720" w:type="dxa"/>
            <w:textDirection w:val="tbRl"/>
            <w:vAlign w:val="center"/>
          </w:tcPr>
          <w:p w14:paraId="5FE351D3" w14:textId="77777777" w:rsidR="00C24C90" w:rsidRPr="00932059" w:rsidRDefault="00C24C90" w:rsidP="00F721E6">
            <w:pPr>
              <w:ind w:left="113" w:right="113"/>
              <w:jc w:val="center"/>
              <w:rPr>
                <w:rFonts w:cs="B Nazanin"/>
                <w:rtl/>
              </w:rPr>
            </w:pPr>
            <w:r w:rsidRPr="00932059">
              <w:rPr>
                <w:rFonts w:cs="B Nazanin" w:hint="cs"/>
                <w:rtl/>
              </w:rPr>
              <w:t xml:space="preserve">تایید  بر اساس استاندارد </w:t>
            </w:r>
            <w:r>
              <w:rPr>
                <w:rFonts w:cs="B Nazanin"/>
              </w:rPr>
              <w:t>ACMG</w:t>
            </w:r>
          </w:p>
        </w:tc>
        <w:tc>
          <w:tcPr>
            <w:tcW w:w="630" w:type="dxa"/>
            <w:textDirection w:val="tbRl"/>
            <w:vAlign w:val="center"/>
          </w:tcPr>
          <w:p w14:paraId="2EC70304" w14:textId="77777777" w:rsidR="00C24C90" w:rsidRPr="00932059" w:rsidRDefault="00C24C90" w:rsidP="00F721E6">
            <w:pPr>
              <w:ind w:left="113" w:right="113"/>
              <w:jc w:val="center"/>
              <w:rPr>
                <w:rFonts w:cs="B Nazanin"/>
                <w:rtl/>
              </w:rPr>
            </w:pPr>
            <w:r w:rsidRPr="00932059">
              <w:rPr>
                <w:rFonts w:cs="B Nazanin" w:hint="cs"/>
                <w:rtl/>
              </w:rPr>
              <w:t>نام آزمایشگاه</w:t>
            </w:r>
          </w:p>
        </w:tc>
        <w:tc>
          <w:tcPr>
            <w:tcW w:w="630" w:type="dxa"/>
            <w:vMerge/>
          </w:tcPr>
          <w:p w14:paraId="23CB717E" w14:textId="77777777" w:rsidR="00C24C90" w:rsidRPr="00932059" w:rsidRDefault="00C24C90" w:rsidP="00F721E6">
            <w:pPr>
              <w:jc w:val="right"/>
              <w:rPr>
                <w:rFonts w:cs="B Nazanin"/>
                <w:rtl/>
              </w:rPr>
            </w:pPr>
          </w:p>
        </w:tc>
        <w:tc>
          <w:tcPr>
            <w:tcW w:w="602" w:type="dxa"/>
            <w:vMerge/>
          </w:tcPr>
          <w:p w14:paraId="4ECDBBB9" w14:textId="77777777" w:rsidR="00C24C90" w:rsidRPr="00932059" w:rsidRDefault="00C24C90" w:rsidP="00F721E6">
            <w:pPr>
              <w:jc w:val="right"/>
              <w:rPr>
                <w:rFonts w:cs="B Nazanin"/>
                <w:rtl/>
              </w:rPr>
            </w:pPr>
          </w:p>
        </w:tc>
        <w:tc>
          <w:tcPr>
            <w:tcW w:w="1198" w:type="dxa"/>
            <w:vMerge/>
          </w:tcPr>
          <w:p w14:paraId="45A796F3" w14:textId="77777777" w:rsidR="00C24C90" w:rsidRPr="00932059" w:rsidRDefault="00C24C90" w:rsidP="00F721E6">
            <w:pPr>
              <w:jc w:val="right"/>
              <w:rPr>
                <w:rFonts w:cs="B Nazanin"/>
                <w:rtl/>
              </w:rPr>
            </w:pPr>
          </w:p>
        </w:tc>
        <w:tc>
          <w:tcPr>
            <w:tcW w:w="962" w:type="dxa"/>
            <w:vMerge/>
          </w:tcPr>
          <w:p w14:paraId="4956D3F3" w14:textId="77777777" w:rsidR="00C24C90" w:rsidRPr="00932059" w:rsidRDefault="00C24C90" w:rsidP="00F721E6">
            <w:pPr>
              <w:jc w:val="right"/>
              <w:rPr>
                <w:rFonts w:cs="B Nazanin"/>
                <w:rtl/>
              </w:rPr>
            </w:pPr>
          </w:p>
        </w:tc>
      </w:tr>
      <w:tr w:rsidR="00C24C90" w:rsidRPr="00D81934" w14:paraId="616F329B" w14:textId="77777777" w:rsidTr="00F721E6">
        <w:trPr>
          <w:trHeight w:val="283"/>
        </w:trPr>
        <w:tc>
          <w:tcPr>
            <w:tcW w:w="895" w:type="dxa"/>
            <w:tcBorders>
              <w:right w:val="single" w:sz="4" w:space="0" w:color="auto"/>
            </w:tcBorders>
          </w:tcPr>
          <w:p w14:paraId="681B8E67" w14:textId="77777777" w:rsidR="00C24C90" w:rsidRPr="00D81934" w:rsidRDefault="00C24C90" w:rsidP="00F721E6">
            <w:pPr>
              <w:jc w:val="right"/>
              <w:rPr>
                <w:rFonts w:cs="B Nazanin"/>
                <w:color w:val="FF0000"/>
                <w:sz w:val="12"/>
                <w:szCs w:val="12"/>
                <w:rtl/>
              </w:rPr>
            </w:pPr>
          </w:p>
        </w:tc>
        <w:tc>
          <w:tcPr>
            <w:tcW w:w="1000" w:type="dxa"/>
            <w:tcBorders>
              <w:left w:val="single" w:sz="4" w:space="0" w:color="auto"/>
            </w:tcBorders>
          </w:tcPr>
          <w:p w14:paraId="04330673" w14:textId="77777777" w:rsidR="00C24C90" w:rsidRPr="00D81934" w:rsidRDefault="00C24C90" w:rsidP="00F721E6">
            <w:pPr>
              <w:jc w:val="right"/>
              <w:rPr>
                <w:rFonts w:cs="B Nazanin"/>
                <w:color w:val="FF0000"/>
                <w:sz w:val="12"/>
                <w:szCs w:val="12"/>
                <w:rtl/>
              </w:rPr>
            </w:pPr>
          </w:p>
        </w:tc>
        <w:tc>
          <w:tcPr>
            <w:tcW w:w="625" w:type="dxa"/>
          </w:tcPr>
          <w:p w14:paraId="348B1503" w14:textId="77777777" w:rsidR="00C24C90" w:rsidRPr="00D81934" w:rsidRDefault="00C24C90" w:rsidP="00F721E6">
            <w:pPr>
              <w:jc w:val="right"/>
              <w:rPr>
                <w:rFonts w:cs="B Nazanin"/>
                <w:color w:val="FF0000"/>
                <w:sz w:val="12"/>
                <w:szCs w:val="12"/>
                <w:rtl/>
              </w:rPr>
            </w:pPr>
          </w:p>
        </w:tc>
        <w:tc>
          <w:tcPr>
            <w:tcW w:w="833" w:type="dxa"/>
          </w:tcPr>
          <w:p w14:paraId="56B1E683" w14:textId="77777777" w:rsidR="00C24C90" w:rsidRPr="00D81934" w:rsidRDefault="00C24C90" w:rsidP="00F721E6">
            <w:pPr>
              <w:jc w:val="right"/>
              <w:rPr>
                <w:rFonts w:cs="B Nazanin"/>
                <w:color w:val="FF0000"/>
                <w:sz w:val="12"/>
                <w:szCs w:val="12"/>
                <w:rtl/>
              </w:rPr>
            </w:pPr>
          </w:p>
        </w:tc>
        <w:tc>
          <w:tcPr>
            <w:tcW w:w="720" w:type="dxa"/>
          </w:tcPr>
          <w:p w14:paraId="01E501F1" w14:textId="77777777" w:rsidR="00C24C90" w:rsidRPr="00D81934" w:rsidRDefault="00C24C90" w:rsidP="00F721E6">
            <w:pPr>
              <w:jc w:val="right"/>
              <w:rPr>
                <w:rFonts w:cs="B Nazanin"/>
                <w:color w:val="FF0000"/>
                <w:sz w:val="12"/>
                <w:szCs w:val="12"/>
                <w:rtl/>
              </w:rPr>
            </w:pPr>
          </w:p>
        </w:tc>
        <w:tc>
          <w:tcPr>
            <w:tcW w:w="630" w:type="dxa"/>
          </w:tcPr>
          <w:p w14:paraId="49881F91" w14:textId="77777777" w:rsidR="00C24C90" w:rsidRPr="00D81934" w:rsidRDefault="00C24C90" w:rsidP="00F721E6">
            <w:pPr>
              <w:jc w:val="right"/>
              <w:rPr>
                <w:rFonts w:cs="B Nazanin"/>
                <w:color w:val="FF0000"/>
                <w:sz w:val="12"/>
                <w:szCs w:val="12"/>
                <w:rtl/>
              </w:rPr>
            </w:pPr>
          </w:p>
        </w:tc>
        <w:tc>
          <w:tcPr>
            <w:tcW w:w="630" w:type="dxa"/>
          </w:tcPr>
          <w:p w14:paraId="062FCD2E" w14:textId="77777777" w:rsidR="00C24C90" w:rsidRPr="00D81934" w:rsidRDefault="00C24C90" w:rsidP="00F721E6">
            <w:pPr>
              <w:jc w:val="right"/>
              <w:rPr>
                <w:rFonts w:cs="B Nazanin"/>
                <w:color w:val="FF0000"/>
                <w:sz w:val="12"/>
                <w:szCs w:val="12"/>
                <w:rtl/>
              </w:rPr>
            </w:pPr>
          </w:p>
        </w:tc>
        <w:tc>
          <w:tcPr>
            <w:tcW w:w="602" w:type="dxa"/>
          </w:tcPr>
          <w:p w14:paraId="72DF1D79" w14:textId="77777777" w:rsidR="00C24C90" w:rsidRPr="00D81934" w:rsidRDefault="00C24C90" w:rsidP="00F721E6">
            <w:pPr>
              <w:jc w:val="right"/>
              <w:rPr>
                <w:rFonts w:cs="B Nazanin"/>
                <w:color w:val="FF0000"/>
                <w:sz w:val="12"/>
                <w:szCs w:val="12"/>
                <w:rtl/>
              </w:rPr>
            </w:pPr>
          </w:p>
        </w:tc>
        <w:tc>
          <w:tcPr>
            <w:tcW w:w="1198" w:type="dxa"/>
          </w:tcPr>
          <w:p w14:paraId="747A9AE6" w14:textId="77777777" w:rsidR="00C24C90" w:rsidRPr="00D81934" w:rsidRDefault="00C24C90" w:rsidP="00F721E6">
            <w:pPr>
              <w:jc w:val="right"/>
              <w:rPr>
                <w:rFonts w:cs="B Nazanin"/>
                <w:color w:val="FF0000"/>
                <w:sz w:val="12"/>
                <w:szCs w:val="12"/>
                <w:rtl/>
              </w:rPr>
            </w:pPr>
          </w:p>
        </w:tc>
        <w:tc>
          <w:tcPr>
            <w:tcW w:w="962" w:type="dxa"/>
          </w:tcPr>
          <w:p w14:paraId="1E9551C8" w14:textId="77777777" w:rsidR="00C24C90" w:rsidRPr="00D81934" w:rsidRDefault="00C24C90" w:rsidP="00F721E6">
            <w:pPr>
              <w:jc w:val="right"/>
              <w:rPr>
                <w:rFonts w:cs="B Nazanin"/>
                <w:color w:val="FF0000"/>
                <w:sz w:val="12"/>
                <w:szCs w:val="12"/>
                <w:rtl/>
              </w:rPr>
            </w:pPr>
          </w:p>
        </w:tc>
      </w:tr>
      <w:tr w:rsidR="00C24C90" w:rsidRPr="00D81934" w14:paraId="418A3A87" w14:textId="77777777" w:rsidTr="00F721E6">
        <w:trPr>
          <w:trHeight w:val="283"/>
        </w:trPr>
        <w:tc>
          <w:tcPr>
            <w:tcW w:w="895" w:type="dxa"/>
            <w:tcBorders>
              <w:right w:val="single" w:sz="4" w:space="0" w:color="auto"/>
            </w:tcBorders>
          </w:tcPr>
          <w:p w14:paraId="01F5530F" w14:textId="77777777" w:rsidR="00C24C90" w:rsidRPr="00D81934" w:rsidRDefault="00C24C90" w:rsidP="00F721E6">
            <w:pPr>
              <w:jc w:val="right"/>
              <w:rPr>
                <w:rFonts w:cs="B Nazanin"/>
                <w:color w:val="FF0000"/>
                <w:sz w:val="12"/>
                <w:szCs w:val="12"/>
                <w:rtl/>
              </w:rPr>
            </w:pPr>
          </w:p>
        </w:tc>
        <w:tc>
          <w:tcPr>
            <w:tcW w:w="1000" w:type="dxa"/>
            <w:tcBorders>
              <w:left w:val="single" w:sz="4" w:space="0" w:color="auto"/>
            </w:tcBorders>
          </w:tcPr>
          <w:p w14:paraId="3B800565" w14:textId="77777777" w:rsidR="00C24C90" w:rsidRPr="00D81934" w:rsidRDefault="00C24C90" w:rsidP="00F721E6">
            <w:pPr>
              <w:jc w:val="right"/>
              <w:rPr>
                <w:rFonts w:cs="B Nazanin"/>
                <w:color w:val="FF0000"/>
                <w:sz w:val="12"/>
                <w:szCs w:val="12"/>
                <w:rtl/>
              </w:rPr>
            </w:pPr>
          </w:p>
        </w:tc>
        <w:tc>
          <w:tcPr>
            <w:tcW w:w="625" w:type="dxa"/>
          </w:tcPr>
          <w:p w14:paraId="395BCE35" w14:textId="77777777" w:rsidR="00C24C90" w:rsidRPr="00D81934" w:rsidRDefault="00C24C90" w:rsidP="00F721E6">
            <w:pPr>
              <w:jc w:val="right"/>
              <w:rPr>
                <w:rFonts w:cs="B Nazanin"/>
                <w:color w:val="FF0000"/>
                <w:sz w:val="12"/>
                <w:szCs w:val="12"/>
                <w:rtl/>
              </w:rPr>
            </w:pPr>
          </w:p>
        </w:tc>
        <w:tc>
          <w:tcPr>
            <w:tcW w:w="833" w:type="dxa"/>
          </w:tcPr>
          <w:p w14:paraId="1202A1EC" w14:textId="77777777" w:rsidR="00C24C90" w:rsidRPr="00D81934" w:rsidRDefault="00C24C90" w:rsidP="00F721E6">
            <w:pPr>
              <w:jc w:val="right"/>
              <w:rPr>
                <w:rFonts w:cs="B Nazanin"/>
                <w:color w:val="FF0000"/>
                <w:sz w:val="12"/>
                <w:szCs w:val="12"/>
                <w:rtl/>
              </w:rPr>
            </w:pPr>
          </w:p>
        </w:tc>
        <w:tc>
          <w:tcPr>
            <w:tcW w:w="720" w:type="dxa"/>
          </w:tcPr>
          <w:p w14:paraId="0A0A85F9" w14:textId="77777777" w:rsidR="00C24C90" w:rsidRPr="00D81934" w:rsidRDefault="00C24C90" w:rsidP="00F721E6">
            <w:pPr>
              <w:jc w:val="right"/>
              <w:rPr>
                <w:rFonts w:cs="B Nazanin"/>
                <w:color w:val="FF0000"/>
                <w:sz w:val="12"/>
                <w:szCs w:val="12"/>
                <w:rtl/>
              </w:rPr>
            </w:pPr>
          </w:p>
        </w:tc>
        <w:tc>
          <w:tcPr>
            <w:tcW w:w="630" w:type="dxa"/>
          </w:tcPr>
          <w:p w14:paraId="50C24D84" w14:textId="77777777" w:rsidR="00C24C90" w:rsidRPr="00D81934" w:rsidRDefault="00C24C90" w:rsidP="00F721E6">
            <w:pPr>
              <w:jc w:val="right"/>
              <w:rPr>
                <w:rFonts w:cs="B Nazanin"/>
                <w:color w:val="FF0000"/>
                <w:sz w:val="12"/>
                <w:szCs w:val="12"/>
                <w:rtl/>
              </w:rPr>
            </w:pPr>
          </w:p>
        </w:tc>
        <w:tc>
          <w:tcPr>
            <w:tcW w:w="630" w:type="dxa"/>
          </w:tcPr>
          <w:p w14:paraId="4924934D" w14:textId="77777777" w:rsidR="00C24C90" w:rsidRPr="00D81934" w:rsidRDefault="00C24C90" w:rsidP="00F721E6">
            <w:pPr>
              <w:jc w:val="right"/>
              <w:rPr>
                <w:rFonts w:cs="B Nazanin"/>
                <w:color w:val="FF0000"/>
                <w:sz w:val="12"/>
                <w:szCs w:val="12"/>
                <w:rtl/>
              </w:rPr>
            </w:pPr>
          </w:p>
        </w:tc>
        <w:tc>
          <w:tcPr>
            <w:tcW w:w="602" w:type="dxa"/>
          </w:tcPr>
          <w:p w14:paraId="1B33BC5A" w14:textId="77777777" w:rsidR="00C24C90" w:rsidRPr="00D81934" w:rsidRDefault="00C24C90" w:rsidP="00F721E6">
            <w:pPr>
              <w:jc w:val="right"/>
              <w:rPr>
                <w:rFonts w:cs="B Nazanin"/>
                <w:color w:val="FF0000"/>
                <w:sz w:val="12"/>
                <w:szCs w:val="12"/>
                <w:rtl/>
              </w:rPr>
            </w:pPr>
          </w:p>
        </w:tc>
        <w:tc>
          <w:tcPr>
            <w:tcW w:w="1198" w:type="dxa"/>
          </w:tcPr>
          <w:p w14:paraId="2ACD9832" w14:textId="77777777" w:rsidR="00C24C90" w:rsidRPr="00D81934" w:rsidRDefault="00C24C90" w:rsidP="00F721E6">
            <w:pPr>
              <w:jc w:val="right"/>
              <w:rPr>
                <w:rFonts w:cs="B Nazanin"/>
                <w:color w:val="FF0000"/>
                <w:sz w:val="12"/>
                <w:szCs w:val="12"/>
                <w:rtl/>
              </w:rPr>
            </w:pPr>
          </w:p>
        </w:tc>
        <w:tc>
          <w:tcPr>
            <w:tcW w:w="962" w:type="dxa"/>
          </w:tcPr>
          <w:p w14:paraId="2C54854A" w14:textId="77777777" w:rsidR="00C24C90" w:rsidRPr="00D81934" w:rsidRDefault="00C24C90" w:rsidP="00F721E6">
            <w:pPr>
              <w:jc w:val="right"/>
              <w:rPr>
                <w:rFonts w:cs="B Nazanin"/>
                <w:color w:val="FF0000"/>
                <w:sz w:val="12"/>
                <w:szCs w:val="12"/>
                <w:rtl/>
              </w:rPr>
            </w:pPr>
          </w:p>
        </w:tc>
      </w:tr>
      <w:tr w:rsidR="00C24C90" w:rsidRPr="00D81934" w14:paraId="5265942B" w14:textId="77777777" w:rsidTr="00F721E6">
        <w:trPr>
          <w:trHeight w:val="283"/>
        </w:trPr>
        <w:tc>
          <w:tcPr>
            <w:tcW w:w="895" w:type="dxa"/>
            <w:tcBorders>
              <w:right w:val="single" w:sz="4" w:space="0" w:color="auto"/>
            </w:tcBorders>
          </w:tcPr>
          <w:p w14:paraId="6EF4344B" w14:textId="77777777" w:rsidR="00C24C90" w:rsidRPr="00D81934" w:rsidRDefault="00C24C90" w:rsidP="00F721E6">
            <w:pPr>
              <w:jc w:val="right"/>
              <w:rPr>
                <w:rFonts w:cs="B Nazanin"/>
                <w:color w:val="FF0000"/>
                <w:sz w:val="12"/>
                <w:szCs w:val="12"/>
                <w:rtl/>
              </w:rPr>
            </w:pPr>
          </w:p>
        </w:tc>
        <w:tc>
          <w:tcPr>
            <w:tcW w:w="1000" w:type="dxa"/>
            <w:tcBorders>
              <w:left w:val="single" w:sz="4" w:space="0" w:color="auto"/>
            </w:tcBorders>
          </w:tcPr>
          <w:p w14:paraId="298706A0" w14:textId="77777777" w:rsidR="00C24C90" w:rsidRPr="00D81934" w:rsidRDefault="00C24C90" w:rsidP="00F721E6">
            <w:pPr>
              <w:jc w:val="right"/>
              <w:rPr>
                <w:rFonts w:cs="B Nazanin"/>
                <w:color w:val="FF0000"/>
                <w:sz w:val="12"/>
                <w:szCs w:val="12"/>
                <w:rtl/>
              </w:rPr>
            </w:pPr>
          </w:p>
        </w:tc>
        <w:tc>
          <w:tcPr>
            <w:tcW w:w="625" w:type="dxa"/>
          </w:tcPr>
          <w:p w14:paraId="3C15F8D3" w14:textId="77777777" w:rsidR="00C24C90" w:rsidRPr="00D81934" w:rsidRDefault="00C24C90" w:rsidP="00F721E6">
            <w:pPr>
              <w:jc w:val="right"/>
              <w:rPr>
                <w:rFonts w:cs="B Nazanin"/>
                <w:color w:val="FF0000"/>
                <w:sz w:val="12"/>
                <w:szCs w:val="12"/>
                <w:rtl/>
              </w:rPr>
            </w:pPr>
          </w:p>
        </w:tc>
        <w:tc>
          <w:tcPr>
            <w:tcW w:w="833" w:type="dxa"/>
          </w:tcPr>
          <w:p w14:paraId="31F7822E" w14:textId="77777777" w:rsidR="00C24C90" w:rsidRPr="00D81934" w:rsidRDefault="00C24C90" w:rsidP="00F721E6">
            <w:pPr>
              <w:jc w:val="right"/>
              <w:rPr>
                <w:rFonts w:cs="B Nazanin"/>
                <w:color w:val="FF0000"/>
                <w:sz w:val="12"/>
                <w:szCs w:val="12"/>
                <w:rtl/>
              </w:rPr>
            </w:pPr>
          </w:p>
        </w:tc>
        <w:tc>
          <w:tcPr>
            <w:tcW w:w="720" w:type="dxa"/>
          </w:tcPr>
          <w:p w14:paraId="7F49FC25" w14:textId="77777777" w:rsidR="00C24C90" w:rsidRPr="00D81934" w:rsidRDefault="00C24C90" w:rsidP="00F721E6">
            <w:pPr>
              <w:jc w:val="right"/>
              <w:rPr>
                <w:rFonts w:cs="B Nazanin"/>
                <w:color w:val="FF0000"/>
                <w:sz w:val="12"/>
                <w:szCs w:val="12"/>
                <w:rtl/>
              </w:rPr>
            </w:pPr>
          </w:p>
        </w:tc>
        <w:tc>
          <w:tcPr>
            <w:tcW w:w="630" w:type="dxa"/>
          </w:tcPr>
          <w:p w14:paraId="545B04B0" w14:textId="77777777" w:rsidR="00C24C90" w:rsidRPr="00D81934" w:rsidRDefault="00C24C90" w:rsidP="00F721E6">
            <w:pPr>
              <w:jc w:val="right"/>
              <w:rPr>
                <w:rFonts w:cs="B Nazanin"/>
                <w:color w:val="FF0000"/>
                <w:sz w:val="12"/>
                <w:szCs w:val="12"/>
                <w:rtl/>
              </w:rPr>
            </w:pPr>
          </w:p>
        </w:tc>
        <w:tc>
          <w:tcPr>
            <w:tcW w:w="630" w:type="dxa"/>
          </w:tcPr>
          <w:p w14:paraId="42CFA77C" w14:textId="77777777" w:rsidR="00C24C90" w:rsidRPr="00D81934" w:rsidRDefault="00C24C90" w:rsidP="00F721E6">
            <w:pPr>
              <w:jc w:val="right"/>
              <w:rPr>
                <w:rFonts w:cs="B Nazanin"/>
                <w:color w:val="FF0000"/>
                <w:sz w:val="12"/>
                <w:szCs w:val="12"/>
                <w:rtl/>
              </w:rPr>
            </w:pPr>
          </w:p>
        </w:tc>
        <w:tc>
          <w:tcPr>
            <w:tcW w:w="602" w:type="dxa"/>
          </w:tcPr>
          <w:p w14:paraId="335907D4" w14:textId="77777777" w:rsidR="00C24C90" w:rsidRPr="00D81934" w:rsidRDefault="00C24C90" w:rsidP="00F721E6">
            <w:pPr>
              <w:jc w:val="right"/>
              <w:rPr>
                <w:rFonts w:cs="B Nazanin"/>
                <w:color w:val="FF0000"/>
                <w:sz w:val="12"/>
                <w:szCs w:val="12"/>
                <w:rtl/>
              </w:rPr>
            </w:pPr>
          </w:p>
        </w:tc>
        <w:tc>
          <w:tcPr>
            <w:tcW w:w="1198" w:type="dxa"/>
          </w:tcPr>
          <w:p w14:paraId="798E2A4D" w14:textId="77777777" w:rsidR="00C24C90" w:rsidRPr="00D81934" w:rsidRDefault="00C24C90" w:rsidP="00F721E6">
            <w:pPr>
              <w:jc w:val="right"/>
              <w:rPr>
                <w:rFonts w:cs="B Nazanin"/>
                <w:color w:val="FF0000"/>
                <w:sz w:val="12"/>
                <w:szCs w:val="12"/>
                <w:rtl/>
              </w:rPr>
            </w:pPr>
          </w:p>
        </w:tc>
        <w:tc>
          <w:tcPr>
            <w:tcW w:w="962" w:type="dxa"/>
          </w:tcPr>
          <w:p w14:paraId="5DF9C774" w14:textId="77777777" w:rsidR="00C24C90" w:rsidRPr="00D81934" w:rsidRDefault="00C24C90" w:rsidP="00F721E6">
            <w:pPr>
              <w:jc w:val="right"/>
              <w:rPr>
                <w:rFonts w:cs="B Nazanin"/>
                <w:color w:val="FF0000"/>
                <w:sz w:val="12"/>
                <w:szCs w:val="12"/>
                <w:rtl/>
              </w:rPr>
            </w:pPr>
          </w:p>
        </w:tc>
      </w:tr>
      <w:tr w:rsidR="00C24C90" w:rsidRPr="00D81934" w14:paraId="5783560A" w14:textId="77777777" w:rsidTr="00F721E6">
        <w:trPr>
          <w:trHeight w:val="283"/>
        </w:trPr>
        <w:tc>
          <w:tcPr>
            <w:tcW w:w="895" w:type="dxa"/>
            <w:tcBorders>
              <w:right w:val="single" w:sz="4" w:space="0" w:color="auto"/>
            </w:tcBorders>
          </w:tcPr>
          <w:p w14:paraId="1DF20619" w14:textId="77777777" w:rsidR="00C24C90" w:rsidRPr="00D81934" w:rsidRDefault="00C24C90" w:rsidP="00F721E6">
            <w:pPr>
              <w:jc w:val="right"/>
              <w:rPr>
                <w:rFonts w:cs="B Nazanin"/>
                <w:color w:val="FF0000"/>
                <w:sz w:val="12"/>
                <w:szCs w:val="12"/>
                <w:rtl/>
              </w:rPr>
            </w:pPr>
          </w:p>
        </w:tc>
        <w:tc>
          <w:tcPr>
            <w:tcW w:w="1000" w:type="dxa"/>
            <w:tcBorders>
              <w:left w:val="single" w:sz="4" w:space="0" w:color="auto"/>
            </w:tcBorders>
          </w:tcPr>
          <w:p w14:paraId="68E0A3B4" w14:textId="77777777" w:rsidR="00C24C90" w:rsidRPr="00D81934" w:rsidRDefault="00C24C90" w:rsidP="00F721E6">
            <w:pPr>
              <w:jc w:val="right"/>
              <w:rPr>
                <w:rFonts w:cs="B Nazanin"/>
                <w:color w:val="FF0000"/>
                <w:sz w:val="12"/>
                <w:szCs w:val="12"/>
                <w:rtl/>
              </w:rPr>
            </w:pPr>
          </w:p>
        </w:tc>
        <w:tc>
          <w:tcPr>
            <w:tcW w:w="625" w:type="dxa"/>
          </w:tcPr>
          <w:p w14:paraId="0CF51A31" w14:textId="77777777" w:rsidR="00C24C90" w:rsidRPr="00D81934" w:rsidRDefault="00C24C90" w:rsidP="00F721E6">
            <w:pPr>
              <w:jc w:val="right"/>
              <w:rPr>
                <w:rFonts w:cs="B Nazanin"/>
                <w:color w:val="FF0000"/>
                <w:sz w:val="12"/>
                <w:szCs w:val="12"/>
                <w:rtl/>
              </w:rPr>
            </w:pPr>
          </w:p>
        </w:tc>
        <w:tc>
          <w:tcPr>
            <w:tcW w:w="833" w:type="dxa"/>
          </w:tcPr>
          <w:p w14:paraId="31FA8F8F" w14:textId="77777777" w:rsidR="00C24C90" w:rsidRPr="00D81934" w:rsidRDefault="00C24C90" w:rsidP="00F721E6">
            <w:pPr>
              <w:jc w:val="right"/>
              <w:rPr>
                <w:rFonts w:cs="B Nazanin"/>
                <w:color w:val="FF0000"/>
                <w:sz w:val="12"/>
                <w:szCs w:val="12"/>
                <w:rtl/>
              </w:rPr>
            </w:pPr>
          </w:p>
        </w:tc>
        <w:tc>
          <w:tcPr>
            <w:tcW w:w="720" w:type="dxa"/>
          </w:tcPr>
          <w:p w14:paraId="74623EE8" w14:textId="77777777" w:rsidR="00C24C90" w:rsidRPr="00D81934" w:rsidRDefault="00C24C90" w:rsidP="00F721E6">
            <w:pPr>
              <w:jc w:val="right"/>
              <w:rPr>
                <w:rFonts w:cs="B Nazanin"/>
                <w:color w:val="FF0000"/>
                <w:sz w:val="12"/>
                <w:szCs w:val="12"/>
                <w:rtl/>
              </w:rPr>
            </w:pPr>
          </w:p>
        </w:tc>
        <w:tc>
          <w:tcPr>
            <w:tcW w:w="630" w:type="dxa"/>
          </w:tcPr>
          <w:p w14:paraId="781441F0" w14:textId="77777777" w:rsidR="00C24C90" w:rsidRPr="00D81934" w:rsidRDefault="00C24C90" w:rsidP="00F721E6">
            <w:pPr>
              <w:jc w:val="right"/>
              <w:rPr>
                <w:rFonts w:cs="B Nazanin"/>
                <w:color w:val="FF0000"/>
                <w:sz w:val="12"/>
                <w:szCs w:val="12"/>
                <w:rtl/>
              </w:rPr>
            </w:pPr>
          </w:p>
        </w:tc>
        <w:tc>
          <w:tcPr>
            <w:tcW w:w="630" w:type="dxa"/>
          </w:tcPr>
          <w:p w14:paraId="3C32978A" w14:textId="77777777" w:rsidR="00C24C90" w:rsidRPr="00D81934" w:rsidRDefault="00C24C90" w:rsidP="00F721E6">
            <w:pPr>
              <w:jc w:val="right"/>
              <w:rPr>
                <w:rFonts w:cs="B Nazanin"/>
                <w:color w:val="FF0000"/>
                <w:sz w:val="12"/>
                <w:szCs w:val="12"/>
                <w:rtl/>
              </w:rPr>
            </w:pPr>
          </w:p>
        </w:tc>
        <w:tc>
          <w:tcPr>
            <w:tcW w:w="602" w:type="dxa"/>
          </w:tcPr>
          <w:p w14:paraId="7BEC4CA4" w14:textId="77777777" w:rsidR="00C24C90" w:rsidRPr="00D81934" w:rsidRDefault="00C24C90" w:rsidP="00F721E6">
            <w:pPr>
              <w:jc w:val="right"/>
              <w:rPr>
                <w:rFonts w:cs="B Nazanin"/>
                <w:color w:val="FF0000"/>
                <w:sz w:val="12"/>
                <w:szCs w:val="12"/>
                <w:rtl/>
              </w:rPr>
            </w:pPr>
          </w:p>
        </w:tc>
        <w:tc>
          <w:tcPr>
            <w:tcW w:w="1198" w:type="dxa"/>
          </w:tcPr>
          <w:p w14:paraId="334522AB" w14:textId="77777777" w:rsidR="00C24C90" w:rsidRPr="00D81934" w:rsidRDefault="00C24C90" w:rsidP="00F721E6">
            <w:pPr>
              <w:jc w:val="right"/>
              <w:rPr>
                <w:rFonts w:cs="B Nazanin"/>
                <w:color w:val="FF0000"/>
                <w:sz w:val="12"/>
                <w:szCs w:val="12"/>
                <w:rtl/>
              </w:rPr>
            </w:pPr>
          </w:p>
        </w:tc>
        <w:tc>
          <w:tcPr>
            <w:tcW w:w="962" w:type="dxa"/>
          </w:tcPr>
          <w:p w14:paraId="7E4FD3F5" w14:textId="77777777" w:rsidR="00C24C90" w:rsidRPr="00D81934" w:rsidRDefault="00C24C90" w:rsidP="00F721E6">
            <w:pPr>
              <w:jc w:val="right"/>
              <w:rPr>
                <w:rFonts w:cs="B Nazanin"/>
                <w:color w:val="FF0000"/>
                <w:sz w:val="12"/>
                <w:szCs w:val="12"/>
                <w:rtl/>
              </w:rPr>
            </w:pPr>
          </w:p>
        </w:tc>
      </w:tr>
      <w:tr w:rsidR="00C24C90" w:rsidRPr="00D81934" w14:paraId="5AE22559" w14:textId="77777777" w:rsidTr="00F721E6">
        <w:trPr>
          <w:trHeight w:val="283"/>
        </w:trPr>
        <w:tc>
          <w:tcPr>
            <w:tcW w:w="895" w:type="dxa"/>
            <w:tcBorders>
              <w:right w:val="single" w:sz="4" w:space="0" w:color="auto"/>
            </w:tcBorders>
          </w:tcPr>
          <w:p w14:paraId="6488972C" w14:textId="77777777" w:rsidR="00C24C90" w:rsidRPr="00D81934" w:rsidRDefault="00C24C90" w:rsidP="00F721E6">
            <w:pPr>
              <w:jc w:val="right"/>
              <w:rPr>
                <w:rFonts w:cs="B Nazanin"/>
                <w:color w:val="FF0000"/>
                <w:sz w:val="12"/>
                <w:szCs w:val="12"/>
                <w:rtl/>
              </w:rPr>
            </w:pPr>
          </w:p>
        </w:tc>
        <w:tc>
          <w:tcPr>
            <w:tcW w:w="1000" w:type="dxa"/>
            <w:tcBorders>
              <w:left w:val="single" w:sz="4" w:space="0" w:color="auto"/>
            </w:tcBorders>
          </w:tcPr>
          <w:p w14:paraId="671C4F25" w14:textId="77777777" w:rsidR="00C24C90" w:rsidRPr="00D81934" w:rsidRDefault="00C24C90" w:rsidP="00F721E6">
            <w:pPr>
              <w:jc w:val="right"/>
              <w:rPr>
                <w:rFonts w:cs="B Nazanin"/>
                <w:color w:val="FF0000"/>
                <w:sz w:val="12"/>
                <w:szCs w:val="12"/>
                <w:rtl/>
              </w:rPr>
            </w:pPr>
          </w:p>
        </w:tc>
        <w:tc>
          <w:tcPr>
            <w:tcW w:w="625" w:type="dxa"/>
          </w:tcPr>
          <w:p w14:paraId="44152851" w14:textId="77777777" w:rsidR="00C24C90" w:rsidRPr="00D81934" w:rsidRDefault="00C24C90" w:rsidP="00F721E6">
            <w:pPr>
              <w:jc w:val="right"/>
              <w:rPr>
                <w:rFonts w:cs="B Nazanin"/>
                <w:color w:val="FF0000"/>
                <w:sz w:val="12"/>
                <w:szCs w:val="12"/>
                <w:rtl/>
              </w:rPr>
            </w:pPr>
          </w:p>
        </w:tc>
        <w:tc>
          <w:tcPr>
            <w:tcW w:w="833" w:type="dxa"/>
          </w:tcPr>
          <w:p w14:paraId="7AB87826" w14:textId="77777777" w:rsidR="00C24C90" w:rsidRPr="00D81934" w:rsidRDefault="00C24C90" w:rsidP="00F721E6">
            <w:pPr>
              <w:jc w:val="right"/>
              <w:rPr>
                <w:rFonts w:cs="B Nazanin"/>
                <w:color w:val="FF0000"/>
                <w:sz w:val="12"/>
                <w:szCs w:val="12"/>
                <w:rtl/>
              </w:rPr>
            </w:pPr>
          </w:p>
        </w:tc>
        <w:tc>
          <w:tcPr>
            <w:tcW w:w="720" w:type="dxa"/>
          </w:tcPr>
          <w:p w14:paraId="11E64A03" w14:textId="77777777" w:rsidR="00C24C90" w:rsidRPr="00D81934" w:rsidRDefault="00C24C90" w:rsidP="00F721E6">
            <w:pPr>
              <w:jc w:val="right"/>
              <w:rPr>
                <w:rFonts w:cs="B Nazanin"/>
                <w:color w:val="FF0000"/>
                <w:sz w:val="12"/>
                <w:szCs w:val="12"/>
                <w:rtl/>
              </w:rPr>
            </w:pPr>
          </w:p>
        </w:tc>
        <w:tc>
          <w:tcPr>
            <w:tcW w:w="630" w:type="dxa"/>
          </w:tcPr>
          <w:p w14:paraId="4AB20079" w14:textId="77777777" w:rsidR="00C24C90" w:rsidRPr="00D81934" w:rsidRDefault="00C24C90" w:rsidP="00F721E6">
            <w:pPr>
              <w:jc w:val="right"/>
              <w:rPr>
                <w:rFonts w:cs="B Nazanin"/>
                <w:color w:val="FF0000"/>
                <w:sz w:val="12"/>
                <w:szCs w:val="12"/>
                <w:rtl/>
              </w:rPr>
            </w:pPr>
          </w:p>
        </w:tc>
        <w:tc>
          <w:tcPr>
            <w:tcW w:w="630" w:type="dxa"/>
          </w:tcPr>
          <w:p w14:paraId="29C90251" w14:textId="77777777" w:rsidR="00C24C90" w:rsidRPr="00D81934" w:rsidRDefault="00C24C90" w:rsidP="00F721E6">
            <w:pPr>
              <w:jc w:val="right"/>
              <w:rPr>
                <w:rFonts w:cs="B Nazanin"/>
                <w:color w:val="FF0000"/>
                <w:sz w:val="12"/>
                <w:szCs w:val="12"/>
                <w:rtl/>
              </w:rPr>
            </w:pPr>
          </w:p>
        </w:tc>
        <w:tc>
          <w:tcPr>
            <w:tcW w:w="602" w:type="dxa"/>
          </w:tcPr>
          <w:p w14:paraId="1F6AA788" w14:textId="77777777" w:rsidR="00C24C90" w:rsidRPr="00D81934" w:rsidRDefault="00C24C90" w:rsidP="00F721E6">
            <w:pPr>
              <w:jc w:val="right"/>
              <w:rPr>
                <w:rFonts w:cs="B Nazanin"/>
                <w:color w:val="FF0000"/>
                <w:sz w:val="12"/>
                <w:szCs w:val="12"/>
                <w:rtl/>
              </w:rPr>
            </w:pPr>
          </w:p>
        </w:tc>
        <w:tc>
          <w:tcPr>
            <w:tcW w:w="1198" w:type="dxa"/>
          </w:tcPr>
          <w:p w14:paraId="59A9D888" w14:textId="77777777" w:rsidR="00C24C90" w:rsidRPr="00D81934" w:rsidRDefault="00C24C90" w:rsidP="00F721E6">
            <w:pPr>
              <w:jc w:val="right"/>
              <w:rPr>
                <w:rFonts w:cs="B Nazanin"/>
                <w:color w:val="FF0000"/>
                <w:sz w:val="12"/>
                <w:szCs w:val="12"/>
                <w:rtl/>
              </w:rPr>
            </w:pPr>
          </w:p>
        </w:tc>
        <w:tc>
          <w:tcPr>
            <w:tcW w:w="962" w:type="dxa"/>
          </w:tcPr>
          <w:p w14:paraId="63E4C839" w14:textId="77777777" w:rsidR="00C24C90" w:rsidRPr="00D81934" w:rsidRDefault="00C24C90" w:rsidP="00F721E6">
            <w:pPr>
              <w:jc w:val="right"/>
              <w:rPr>
                <w:rFonts w:cs="B Nazanin"/>
                <w:color w:val="FF0000"/>
                <w:sz w:val="12"/>
                <w:szCs w:val="12"/>
                <w:rtl/>
              </w:rPr>
            </w:pPr>
          </w:p>
        </w:tc>
      </w:tr>
      <w:tr w:rsidR="00C24C90" w:rsidRPr="00D81934" w14:paraId="5F6B7BCD" w14:textId="77777777" w:rsidTr="00F721E6">
        <w:trPr>
          <w:trHeight w:val="283"/>
        </w:trPr>
        <w:tc>
          <w:tcPr>
            <w:tcW w:w="895" w:type="dxa"/>
            <w:tcBorders>
              <w:right w:val="single" w:sz="4" w:space="0" w:color="auto"/>
            </w:tcBorders>
          </w:tcPr>
          <w:p w14:paraId="30BF9DBA" w14:textId="77777777" w:rsidR="00C24C90" w:rsidRPr="00D81934" w:rsidRDefault="00C24C90" w:rsidP="00F721E6">
            <w:pPr>
              <w:jc w:val="right"/>
              <w:rPr>
                <w:rFonts w:cs="B Nazanin"/>
                <w:color w:val="FF0000"/>
                <w:sz w:val="12"/>
                <w:szCs w:val="12"/>
                <w:rtl/>
              </w:rPr>
            </w:pPr>
          </w:p>
        </w:tc>
        <w:tc>
          <w:tcPr>
            <w:tcW w:w="1000" w:type="dxa"/>
            <w:tcBorders>
              <w:left w:val="single" w:sz="4" w:space="0" w:color="auto"/>
            </w:tcBorders>
          </w:tcPr>
          <w:p w14:paraId="4212AC9B" w14:textId="77777777" w:rsidR="00C24C90" w:rsidRPr="00D81934" w:rsidRDefault="00C24C90" w:rsidP="00F721E6">
            <w:pPr>
              <w:jc w:val="right"/>
              <w:rPr>
                <w:rFonts w:cs="B Nazanin"/>
                <w:color w:val="FF0000"/>
                <w:sz w:val="12"/>
                <w:szCs w:val="12"/>
                <w:rtl/>
              </w:rPr>
            </w:pPr>
          </w:p>
        </w:tc>
        <w:tc>
          <w:tcPr>
            <w:tcW w:w="625" w:type="dxa"/>
          </w:tcPr>
          <w:p w14:paraId="61748D73" w14:textId="77777777" w:rsidR="00C24C90" w:rsidRPr="00D81934" w:rsidRDefault="00C24C90" w:rsidP="00F721E6">
            <w:pPr>
              <w:jc w:val="right"/>
              <w:rPr>
                <w:rFonts w:cs="B Nazanin"/>
                <w:color w:val="FF0000"/>
                <w:sz w:val="12"/>
                <w:szCs w:val="12"/>
                <w:rtl/>
              </w:rPr>
            </w:pPr>
          </w:p>
        </w:tc>
        <w:tc>
          <w:tcPr>
            <w:tcW w:w="833" w:type="dxa"/>
          </w:tcPr>
          <w:p w14:paraId="4F635822" w14:textId="77777777" w:rsidR="00C24C90" w:rsidRPr="00D81934" w:rsidRDefault="00C24C90" w:rsidP="00F721E6">
            <w:pPr>
              <w:jc w:val="right"/>
              <w:rPr>
                <w:rFonts w:cs="B Nazanin"/>
                <w:color w:val="FF0000"/>
                <w:sz w:val="12"/>
                <w:szCs w:val="12"/>
                <w:rtl/>
              </w:rPr>
            </w:pPr>
          </w:p>
        </w:tc>
        <w:tc>
          <w:tcPr>
            <w:tcW w:w="720" w:type="dxa"/>
          </w:tcPr>
          <w:p w14:paraId="3138E4A6" w14:textId="77777777" w:rsidR="00C24C90" w:rsidRPr="00D81934" w:rsidRDefault="00C24C90" w:rsidP="00F721E6">
            <w:pPr>
              <w:jc w:val="right"/>
              <w:rPr>
                <w:rFonts w:cs="B Nazanin"/>
                <w:color w:val="FF0000"/>
                <w:sz w:val="12"/>
                <w:szCs w:val="12"/>
                <w:rtl/>
              </w:rPr>
            </w:pPr>
          </w:p>
        </w:tc>
        <w:tc>
          <w:tcPr>
            <w:tcW w:w="630" w:type="dxa"/>
          </w:tcPr>
          <w:p w14:paraId="6EA8750A" w14:textId="77777777" w:rsidR="00C24C90" w:rsidRPr="00D81934" w:rsidRDefault="00C24C90" w:rsidP="00F721E6">
            <w:pPr>
              <w:jc w:val="right"/>
              <w:rPr>
                <w:rFonts w:cs="B Nazanin"/>
                <w:color w:val="FF0000"/>
                <w:sz w:val="12"/>
                <w:szCs w:val="12"/>
                <w:rtl/>
              </w:rPr>
            </w:pPr>
          </w:p>
        </w:tc>
        <w:tc>
          <w:tcPr>
            <w:tcW w:w="630" w:type="dxa"/>
          </w:tcPr>
          <w:p w14:paraId="4F9EFE70" w14:textId="77777777" w:rsidR="00C24C90" w:rsidRPr="00D81934" w:rsidRDefault="00C24C90" w:rsidP="00F721E6">
            <w:pPr>
              <w:jc w:val="right"/>
              <w:rPr>
                <w:rFonts w:cs="B Nazanin"/>
                <w:color w:val="FF0000"/>
                <w:sz w:val="12"/>
                <w:szCs w:val="12"/>
                <w:rtl/>
              </w:rPr>
            </w:pPr>
          </w:p>
        </w:tc>
        <w:tc>
          <w:tcPr>
            <w:tcW w:w="602" w:type="dxa"/>
          </w:tcPr>
          <w:p w14:paraId="2193E7A1" w14:textId="77777777" w:rsidR="00C24C90" w:rsidRPr="00D81934" w:rsidRDefault="00C24C90" w:rsidP="00F721E6">
            <w:pPr>
              <w:jc w:val="right"/>
              <w:rPr>
                <w:rFonts w:cs="B Nazanin"/>
                <w:color w:val="FF0000"/>
                <w:sz w:val="12"/>
                <w:szCs w:val="12"/>
                <w:rtl/>
              </w:rPr>
            </w:pPr>
          </w:p>
        </w:tc>
        <w:tc>
          <w:tcPr>
            <w:tcW w:w="1198" w:type="dxa"/>
          </w:tcPr>
          <w:p w14:paraId="4229D644" w14:textId="77777777" w:rsidR="00C24C90" w:rsidRPr="00D81934" w:rsidRDefault="00C24C90" w:rsidP="00F721E6">
            <w:pPr>
              <w:jc w:val="right"/>
              <w:rPr>
                <w:rFonts w:cs="B Nazanin"/>
                <w:color w:val="FF0000"/>
                <w:sz w:val="12"/>
                <w:szCs w:val="12"/>
                <w:rtl/>
              </w:rPr>
            </w:pPr>
          </w:p>
        </w:tc>
        <w:tc>
          <w:tcPr>
            <w:tcW w:w="962" w:type="dxa"/>
          </w:tcPr>
          <w:p w14:paraId="5A0DD32E" w14:textId="77777777" w:rsidR="00C24C90" w:rsidRPr="00D81934" w:rsidRDefault="00C24C90" w:rsidP="00F721E6">
            <w:pPr>
              <w:jc w:val="right"/>
              <w:rPr>
                <w:rFonts w:cs="B Nazanin"/>
                <w:color w:val="FF0000"/>
                <w:sz w:val="12"/>
                <w:szCs w:val="12"/>
                <w:rtl/>
              </w:rPr>
            </w:pPr>
          </w:p>
        </w:tc>
      </w:tr>
      <w:tr w:rsidR="00C24C90" w:rsidRPr="00D81934" w14:paraId="738E056C" w14:textId="77777777" w:rsidTr="00F721E6">
        <w:trPr>
          <w:trHeight w:val="283"/>
        </w:trPr>
        <w:tc>
          <w:tcPr>
            <w:tcW w:w="895" w:type="dxa"/>
            <w:tcBorders>
              <w:right w:val="single" w:sz="4" w:space="0" w:color="auto"/>
            </w:tcBorders>
          </w:tcPr>
          <w:p w14:paraId="39795D7C" w14:textId="77777777" w:rsidR="00C24C90" w:rsidRPr="00D81934" w:rsidRDefault="00C24C90" w:rsidP="00F721E6">
            <w:pPr>
              <w:jc w:val="right"/>
              <w:rPr>
                <w:rFonts w:cs="B Nazanin"/>
                <w:color w:val="FF0000"/>
                <w:sz w:val="12"/>
                <w:szCs w:val="12"/>
                <w:rtl/>
              </w:rPr>
            </w:pPr>
          </w:p>
        </w:tc>
        <w:tc>
          <w:tcPr>
            <w:tcW w:w="1000" w:type="dxa"/>
            <w:tcBorders>
              <w:left w:val="single" w:sz="4" w:space="0" w:color="auto"/>
            </w:tcBorders>
          </w:tcPr>
          <w:p w14:paraId="00043B1D" w14:textId="77777777" w:rsidR="00C24C90" w:rsidRPr="00D81934" w:rsidRDefault="00C24C90" w:rsidP="00F721E6">
            <w:pPr>
              <w:jc w:val="right"/>
              <w:rPr>
                <w:rFonts w:cs="B Nazanin"/>
                <w:color w:val="FF0000"/>
                <w:sz w:val="12"/>
                <w:szCs w:val="12"/>
                <w:rtl/>
              </w:rPr>
            </w:pPr>
          </w:p>
        </w:tc>
        <w:tc>
          <w:tcPr>
            <w:tcW w:w="625" w:type="dxa"/>
          </w:tcPr>
          <w:p w14:paraId="3D5C6B93" w14:textId="77777777" w:rsidR="00C24C90" w:rsidRPr="00D81934" w:rsidRDefault="00C24C90" w:rsidP="00F721E6">
            <w:pPr>
              <w:jc w:val="right"/>
              <w:rPr>
                <w:rFonts w:cs="B Nazanin"/>
                <w:color w:val="FF0000"/>
                <w:sz w:val="12"/>
                <w:szCs w:val="12"/>
                <w:rtl/>
              </w:rPr>
            </w:pPr>
          </w:p>
        </w:tc>
        <w:tc>
          <w:tcPr>
            <w:tcW w:w="833" w:type="dxa"/>
          </w:tcPr>
          <w:p w14:paraId="1D97CE68" w14:textId="77777777" w:rsidR="00C24C90" w:rsidRPr="00D81934" w:rsidRDefault="00C24C90" w:rsidP="00F721E6">
            <w:pPr>
              <w:jc w:val="right"/>
              <w:rPr>
                <w:rFonts w:cs="B Nazanin"/>
                <w:color w:val="FF0000"/>
                <w:sz w:val="12"/>
                <w:szCs w:val="12"/>
                <w:rtl/>
              </w:rPr>
            </w:pPr>
          </w:p>
        </w:tc>
        <w:tc>
          <w:tcPr>
            <w:tcW w:w="720" w:type="dxa"/>
          </w:tcPr>
          <w:p w14:paraId="63D6319D" w14:textId="77777777" w:rsidR="00C24C90" w:rsidRPr="00D81934" w:rsidRDefault="00C24C90" w:rsidP="00F721E6">
            <w:pPr>
              <w:jc w:val="right"/>
              <w:rPr>
                <w:rFonts w:cs="B Nazanin"/>
                <w:color w:val="FF0000"/>
                <w:sz w:val="12"/>
                <w:szCs w:val="12"/>
                <w:rtl/>
              </w:rPr>
            </w:pPr>
          </w:p>
        </w:tc>
        <w:tc>
          <w:tcPr>
            <w:tcW w:w="630" w:type="dxa"/>
          </w:tcPr>
          <w:p w14:paraId="2B3A38F7" w14:textId="77777777" w:rsidR="00C24C90" w:rsidRPr="00D81934" w:rsidRDefault="00C24C90" w:rsidP="00F721E6">
            <w:pPr>
              <w:jc w:val="right"/>
              <w:rPr>
                <w:rFonts w:cs="B Nazanin"/>
                <w:color w:val="FF0000"/>
                <w:sz w:val="12"/>
                <w:szCs w:val="12"/>
                <w:rtl/>
              </w:rPr>
            </w:pPr>
          </w:p>
        </w:tc>
        <w:tc>
          <w:tcPr>
            <w:tcW w:w="630" w:type="dxa"/>
          </w:tcPr>
          <w:p w14:paraId="73A828E7" w14:textId="77777777" w:rsidR="00C24C90" w:rsidRPr="00D81934" w:rsidRDefault="00C24C90" w:rsidP="00F721E6">
            <w:pPr>
              <w:jc w:val="right"/>
              <w:rPr>
                <w:rFonts w:cs="B Nazanin"/>
                <w:color w:val="FF0000"/>
                <w:sz w:val="12"/>
                <w:szCs w:val="12"/>
                <w:rtl/>
              </w:rPr>
            </w:pPr>
          </w:p>
        </w:tc>
        <w:tc>
          <w:tcPr>
            <w:tcW w:w="602" w:type="dxa"/>
          </w:tcPr>
          <w:p w14:paraId="15362992" w14:textId="77777777" w:rsidR="00C24C90" w:rsidRPr="00D81934" w:rsidRDefault="00C24C90" w:rsidP="00F721E6">
            <w:pPr>
              <w:jc w:val="right"/>
              <w:rPr>
                <w:rFonts w:cs="B Nazanin"/>
                <w:color w:val="FF0000"/>
                <w:sz w:val="12"/>
                <w:szCs w:val="12"/>
                <w:rtl/>
              </w:rPr>
            </w:pPr>
          </w:p>
        </w:tc>
        <w:tc>
          <w:tcPr>
            <w:tcW w:w="1198" w:type="dxa"/>
          </w:tcPr>
          <w:p w14:paraId="59E57F0F" w14:textId="77777777" w:rsidR="00C24C90" w:rsidRPr="00D81934" w:rsidRDefault="00C24C90" w:rsidP="00F721E6">
            <w:pPr>
              <w:jc w:val="right"/>
              <w:rPr>
                <w:rFonts w:cs="B Nazanin"/>
                <w:color w:val="FF0000"/>
                <w:sz w:val="12"/>
                <w:szCs w:val="12"/>
                <w:rtl/>
              </w:rPr>
            </w:pPr>
          </w:p>
        </w:tc>
        <w:tc>
          <w:tcPr>
            <w:tcW w:w="962" w:type="dxa"/>
          </w:tcPr>
          <w:p w14:paraId="5448450E" w14:textId="77777777" w:rsidR="00C24C90" w:rsidRPr="00D81934" w:rsidRDefault="00C24C90" w:rsidP="00F721E6">
            <w:pPr>
              <w:jc w:val="right"/>
              <w:rPr>
                <w:rFonts w:cs="B Nazanin"/>
                <w:color w:val="FF0000"/>
                <w:sz w:val="12"/>
                <w:szCs w:val="12"/>
                <w:rtl/>
              </w:rPr>
            </w:pPr>
          </w:p>
        </w:tc>
      </w:tr>
    </w:tbl>
    <w:p w14:paraId="2A72EA2F" w14:textId="77777777" w:rsidR="00C24C90" w:rsidRPr="00D81934" w:rsidRDefault="00C24C90" w:rsidP="00C24C90">
      <w:pPr>
        <w:bidi/>
        <w:spacing w:line="240" w:lineRule="auto"/>
        <w:rPr>
          <w:rFonts w:cs="B Nazanin"/>
          <w:b/>
          <w:bCs/>
          <w:rtl/>
          <w:lang w:bidi="fa-IR"/>
        </w:rPr>
      </w:pPr>
    </w:p>
    <w:p w14:paraId="158EE0EC" w14:textId="77777777" w:rsidR="00C24C90" w:rsidRDefault="00C24C90" w:rsidP="00C24C90">
      <w:pPr>
        <w:bidi/>
      </w:pPr>
    </w:p>
    <w:sectPr w:rsidR="00C24C90" w:rsidSect="00FC1173">
      <w:pgSz w:w="12240" w:h="15840"/>
      <w:pgMar w:top="1440" w:right="2340" w:bottom="1440" w:left="1440" w:header="720" w:footer="720" w:gutter="0"/>
      <w:pgBorders w:offsetFrom="page">
        <w:top w:val="thickThinSmallGap" w:sz="24" w:space="24" w:color="17365D"/>
        <w:left w:val="thickThinSmallGap" w:sz="24" w:space="24" w:color="17365D"/>
        <w:bottom w:val="thickThinSmallGap" w:sz="24" w:space="24" w:color="17365D"/>
        <w:right w:val="thickThinSmallGap" w:sz="24" w:space="24" w:color="17365D"/>
      </w:pgBorders>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Shahla Farshidi" w:date="2022-07-24T09:27:00Z" w:initials="SF">
    <w:p w14:paraId="08D81874" w14:textId="77777777" w:rsidR="00C24C90" w:rsidRDefault="00C24C90" w:rsidP="00C24C90">
      <w:pPr>
        <w:pStyle w:val="CommentText"/>
      </w:pPr>
      <w:r>
        <w:rPr>
          <w:rStyle w:val="CommentReference"/>
        </w:rPr>
        <w:annotationRef/>
      </w:r>
      <w:r>
        <w:rPr>
          <w:rFonts w:hint="cs"/>
          <w:rtl/>
        </w:rPr>
        <w:t>راهکار جهت پرداخت؟؟؟</w:t>
      </w:r>
    </w:p>
  </w:comment>
  <w:comment w:id="2" w:author="Shahla Farshidi" w:date="2022-07-24T10:30:00Z" w:initials="SF">
    <w:p w14:paraId="652EDEEC" w14:textId="77777777" w:rsidR="00C24C90" w:rsidRDefault="00C24C90" w:rsidP="00C24C90">
      <w:pPr>
        <w:pStyle w:val="CommentText"/>
      </w:pPr>
      <w:r>
        <w:rPr>
          <w:rStyle w:val="CommentReference"/>
        </w:rPr>
        <w:annotationRef/>
      </w:r>
      <w:r>
        <w:rPr>
          <w:rFonts w:hint="cs"/>
          <w:rtl/>
        </w:rPr>
        <w:t>به بخش نظارت هم اضافه شود</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8D81874" w15:done="0"/>
  <w15:commentEx w15:paraId="652EDEE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8D81874" w16cid:durableId="26D6CB88"/>
  <w16cid:commentId w16cid:paraId="652EDEEC" w16cid:durableId="26D6CB8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2025B4" w14:textId="77777777" w:rsidR="00B34A33" w:rsidRDefault="00B34A33">
      <w:pPr>
        <w:spacing w:after="0" w:line="240" w:lineRule="auto"/>
      </w:pPr>
      <w:r>
        <w:separator/>
      </w:r>
    </w:p>
  </w:endnote>
  <w:endnote w:type="continuationSeparator" w:id="0">
    <w:p w14:paraId="1171C492" w14:textId="77777777" w:rsidR="00B34A33" w:rsidRDefault="00B34A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Yagut">
    <w:altName w:val="Courier New"/>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 w:name="B Titr">
    <w:panose1 w:val="00000700000000000000"/>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Segoe Script">
    <w:panose1 w:val="030B0504020000000003"/>
    <w:charset w:val="00"/>
    <w:family w:val="script"/>
    <w:pitch w:val="variable"/>
    <w:sig w:usb0="0000028F" w:usb1="00000000" w:usb2="00000000" w:usb3="00000000" w:csb0="0000009F" w:csb1="00000000"/>
  </w:font>
  <w:font w:name="B Jadid">
    <w:altName w:val="Arial"/>
    <w:charset w:val="B2"/>
    <w:family w:val="auto"/>
    <w:pitch w:val="variable"/>
    <w:sig w:usb0="00002001" w:usb1="80000000" w:usb2="00000008" w:usb3="00000000" w:csb0="00000040" w:csb1="00000000"/>
  </w:font>
  <w:font w:name="B Traffic">
    <w:panose1 w:val="00000400000000000000"/>
    <w:charset w:val="B2"/>
    <w:family w:val="auto"/>
    <w:pitch w:val="variable"/>
    <w:sig w:usb0="00002001" w:usb1="80000000" w:usb2="00000008" w:usb3="00000000" w:csb0="00000040" w:csb1="00000000"/>
  </w:font>
  <w:font w:name="B Lotus">
    <w:altName w:val="Courier New"/>
    <w:panose1 w:val="00000400000000000000"/>
    <w:charset w:val="B2"/>
    <w:family w:val="auto"/>
    <w:pitch w:val="variable"/>
    <w:sig w:usb0="00002001" w:usb1="80000000" w:usb2="00000008" w:usb3="00000000" w:csb0="00000040" w:csb1="00000000"/>
  </w:font>
  <w:font w:name="Wingdings 2">
    <w:panose1 w:val="05020102010507070707"/>
    <w:charset w:val="02"/>
    <w:family w:val="roman"/>
    <w:pitch w:val="variable"/>
    <w:sig w:usb0="00000000" w:usb1="10000000" w:usb2="00000000" w:usb3="00000000" w:csb0="80000000" w:csb1="00000000"/>
  </w:font>
  <w:font w:name="B Mitra">
    <w:altName w:val="Sakkal Maya Pro"/>
    <w:panose1 w:val="00000400000000000000"/>
    <w:charset w:val="B2"/>
    <w:family w:val="auto"/>
    <w:pitch w:val="variable"/>
    <w:sig w:usb0="00002001" w:usb1="80000000" w:usb2="00000008" w:usb3="00000000" w:csb0="00000040" w:csb1="00000000"/>
  </w:font>
  <w:font w:name="SDG_ZAR">
    <w:charset w:val="00"/>
    <w:family w:val="auto"/>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B Arabic Style">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cs="B Nazanin"/>
        <w:rtl/>
      </w:rPr>
      <w:id w:val="-409845334"/>
      <w:docPartObj>
        <w:docPartGallery w:val="Page Numbers (Bottom of Page)"/>
        <w:docPartUnique/>
      </w:docPartObj>
    </w:sdtPr>
    <w:sdtEndPr>
      <w:rPr>
        <w:noProof/>
      </w:rPr>
    </w:sdtEndPr>
    <w:sdtContent>
      <w:p w14:paraId="1C5AB7AB" w14:textId="77777777" w:rsidR="00000000" w:rsidRPr="005B2D69" w:rsidRDefault="00C24C90" w:rsidP="005B2D69">
        <w:pPr>
          <w:pStyle w:val="Footer"/>
          <w:bidi/>
          <w:jc w:val="center"/>
          <w:rPr>
            <w:rFonts w:cs="B Nazanin"/>
          </w:rPr>
        </w:pPr>
        <w:r w:rsidRPr="005B2D69">
          <w:rPr>
            <w:rFonts w:cs="B Nazanin"/>
          </w:rPr>
          <w:fldChar w:fldCharType="begin"/>
        </w:r>
        <w:r w:rsidRPr="005B2D69">
          <w:rPr>
            <w:rFonts w:cs="B Nazanin"/>
          </w:rPr>
          <w:instrText xml:space="preserve"> PAGE   \* MERGEFORMAT </w:instrText>
        </w:r>
        <w:r w:rsidRPr="005B2D69">
          <w:rPr>
            <w:rFonts w:cs="B Nazanin"/>
          </w:rPr>
          <w:fldChar w:fldCharType="separate"/>
        </w:r>
        <w:r>
          <w:rPr>
            <w:rFonts w:cs="B Nazanin"/>
            <w:noProof/>
            <w:rtl/>
          </w:rPr>
          <w:t>2</w:t>
        </w:r>
        <w:r w:rsidRPr="005B2D69">
          <w:rPr>
            <w:rFonts w:cs="B Nazanin"/>
            <w:noProof/>
          </w:rPr>
          <w:fldChar w:fldCharType="end"/>
        </w:r>
      </w:p>
    </w:sdtContent>
  </w:sdt>
  <w:p w14:paraId="5F44E05A" w14:textId="77777777" w:rsidR="00000000"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8C017" w14:textId="77777777" w:rsidR="00000000" w:rsidRPr="005B2D69" w:rsidRDefault="00000000" w:rsidP="005B2D69">
    <w:pPr>
      <w:pStyle w:val="Footer"/>
      <w:tabs>
        <w:tab w:val="clear" w:pos="9360"/>
        <w:tab w:val="center" w:pos="4513"/>
      </w:tabs>
      <w:bidi/>
      <w:jc w:val="center"/>
      <w:rPr>
        <w:rFonts w:cs="B Nazanin"/>
      </w:rPr>
    </w:pPr>
    <w:sdt>
      <w:sdtPr>
        <w:rPr>
          <w:rtl/>
        </w:rPr>
        <w:id w:val="-1684281956"/>
        <w:docPartObj>
          <w:docPartGallery w:val="Page Numbers (Bottom of Page)"/>
          <w:docPartUnique/>
        </w:docPartObj>
      </w:sdtPr>
      <w:sdtEndPr>
        <w:rPr>
          <w:rFonts w:cs="B Nazanin"/>
          <w:noProof/>
        </w:rPr>
      </w:sdtEndPr>
      <w:sdtContent>
        <w:r w:rsidR="00C24C90" w:rsidRPr="005B2D69">
          <w:rPr>
            <w:rFonts w:cs="B Nazanin"/>
          </w:rPr>
          <w:fldChar w:fldCharType="begin"/>
        </w:r>
        <w:r w:rsidR="00C24C90" w:rsidRPr="005B2D69">
          <w:rPr>
            <w:rFonts w:cs="B Nazanin"/>
          </w:rPr>
          <w:instrText xml:space="preserve"> PAGE   \* MERGEFORMAT </w:instrText>
        </w:r>
        <w:r w:rsidR="00C24C90" w:rsidRPr="005B2D69">
          <w:rPr>
            <w:rFonts w:cs="B Nazanin"/>
          </w:rPr>
          <w:fldChar w:fldCharType="separate"/>
        </w:r>
        <w:r w:rsidR="00C24C90">
          <w:rPr>
            <w:rFonts w:cs="B Nazanin"/>
            <w:noProof/>
            <w:rtl/>
          </w:rPr>
          <w:t>20</w:t>
        </w:r>
        <w:r w:rsidR="00C24C90" w:rsidRPr="005B2D69">
          <w:rPr>
            <w:rFonts w:cs="B Nazanin"/>
            <w:noProof/>
          </w:rPr>
          <w:fldChar w:fldCharType="end"/>
        </w:r>
      </w:sdtContent>
    </w:sdt>
  </w:p>
  <w:p w14:paraId="75AE0CCA" w14:textId="77777777" w:rsidR="00000000" w:rsidRDefault="00000000" w:rsidP="001F14DE">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cs="B Nazanin"/>
        <w:rtl/>
      </w:rPr>
      <w:id w:val="-244415036"/>
      <w:docPartObj>
        <w:docPartGallery w:val="Page Numbers (Bottom of Page)"/>
        <w:docPartUnique/>
      </w:docPartObj>
    </w:sdtPr>
    <w:sdtEndPr>
      <w:rPr>
        <w:noProof/>
      </w:rPr>
    </w:sdtEndPr>
    <w:sdtContent>
      <w:p w14:paraId="3FFE5968" w14:textId="77777777" w:rsidR="00000000" w:rsidRPr="005B2D69" w:rsidRDefault="00C24C90" w:rsidP="005B2D69">
        <w:pPr>
          <w:pStyle w:val="Footer"/>
          <w:bidi/>
          <w:jc w:val="center"/>
          <w:rPr>
            <w:rFonts w:cs="B Nazanin"/>
          </w:rPr>
        </w:pPr>
        <w:r w:rsidRPr="005B2D69">
          <w:rPr>
            <w:rFonts w:cs="B Nazanin"/>
          </w:rPr>
          <w:fldChar w:fldCharType="begin"/>
        </w:r>
        <w:r w:rsidRPr="005B2D69">
          <w:rPr>
            <w:rFonts w:cs="B Nazanin"/>
          </w:rPr>
          <w:instrText xml:space="preserve"> PAGE   \* MERGEFORMAT </w:instrText>
        </w:r>
        <w:r w:rsidRPr="005B2D69">
          <w:rPr>
            <w:rFonts w:cs="B Nazanin"/>
          </w:rPr>
          <w:fldChar w:fldCharType="separate"/>
        </w:r>
        <w:r>
          <w:rPr>
            <w:rFonts w:cs="B Nazanin"/>
            <w:noProof/>
            <w:rtl/>
          </w:rPr>
          <w:t>103</w:t>
        </w:r>
        <w:r w:rsidRPr="005B2D69">
          <w:rPr>
            <w:rFonts w:cs="B Nazanin"/>
            <w:noProof/>
          </w:rPr>
          <w:fldChar w:fldCharType="end"/>
        </w:r>
      </w:p>
    </w:sdtContent>
  </w:sdt>
  <w:p w14:paraId="1BB8C9F1" w14:textId="77777777" w:rsidR="00000000" w:rsidRPr="00993E6E" w:rsidRDefault="00000000" w:rsidP="000F124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F36EB4" w14:textId="77777777" w:rsidR="00B34A33" w:rsidRDefault="00B34A33">
      <w:pPr>
        <w:spacing w:after="0" w:line="240" w:lineRule="auto"/>
      </w:pPr>
      <w:r>
        <w:separator/>
      </w:r>
    </w:p>
  </w:footnote>
  <w:footnote w:type="continuationSeparator" w:id="0">
    <w:p w14:paraId="0653414E" w14:textId="77777777" w:rsidR="00B34A33" w:rsidRDefault="00B34A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CD30AC" w14:textId="77777777" w:rsidR="00000000" w:rsidRPr="00E81188" w:rsidRDefault="00000000">
    <w:pPr>
      <w:pStyle w:val="Header"/>
      <w:rPr>
        <w:sz w:val="18"/>
        <w:szCs w:val="18"/>
        <w:rtl/>
        <w:lang w:bidi="fa-IR"/>
      </w:rPr>
    </w:pPr>
  </w:p>
  <w:p w14:paraId="3BD10E87" w14:textId="77777777" w:rsidR="00000000" w:rsidRDefault="00000000">
    <w:pPr>
      <w:pStyle w:val="Header"/>
      <w:rPr>
        <w:lang w:bidi="fa-I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F7B02"/>
    <w:multiLevelType w:val="hybridMultilevel"/>
    <w:tmpl w:val="98269104"/>
    <w:lvl w:ilvl="0" w:tplc="C76AD19C">
      <w:start w:val="1"/>
      <w:numFmt w:val="decimal"/>
      <w:lvlText w:val="%1-"/>
      <w:lvlJc w:val="left"/>
      <w:pPr>
        <w:ind w:left="1080" w:hanging="360"/>
      </w:pPr>
      <w:rPr>
        <w:rFonts w:hint="default"/>
        <w:sz w:val="26"/>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2C7538"/>
    <w:multiLevelType w:val="hybridMultilevel"/>
    <w:tmpl w:val="44CCBE10"/>
    <w:lvl w:ilvl="0" w:tplc="04090001">
      <w:start w:val="1"/>
      <w:numFmt w:val="bullet"/>
      <w:lvlText w:val=""/>
      <w:lvlJc w:val="left"/>
      <w:pPr>
        <w:ind w:left="3060" w:hanging="360"/>
      </w:pPr>
      <w:rPr>
        <w:rFonts w:ascii="Symbol" w:hAnsi="Symbol" w:hint="default"/>
      </w:rPr>
    </w:lvl>
    <w:lvl w:ilvl="1" w:tplc="04090003" w:tentative="1">
      <w:start w:val="1"/>
      <w:numFmt w:val="bullet"/>
      <w:lvlText w:val="o"/>
      <w:lvlJc w:val="left"/>
      <w:pPr>
        <w:ind w:left="3780" w:hanging="360"/>
      </w:pPr>
      <w:rPr>
        <w:rFonts w:ascii="Courier New" w:hAnsi="Courier New" w:cs="Courier New" w:hint="default"/>
      </w:rPr>
    </w:lvl>
    <w:lvl w:ilvl="2" w:tplc="04090005" w:tentative="1">
      <w:start w:val="1"/>
      <w:numFmt w:val="bullet"/>
      <w:lvlText w:val=""/>
      <w:lvlJc w:val="left"/>
      <w:pPr>
        <w:ind w:left="4500" w:hanging="360"/>
      </w:pPr>
      <w:rPr>
        <w:rFonts w:ascii="Wingdings" w:hAnsi="Wingdings" w:hint="default"/>
      </w:rPr>
    </w:lvl>
    <w:lvl w:ilvl="3" w:tplc="04090001" w:tentative="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cs="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cs="Courier New" w:hint="default"/>
      </w:rPr>
    </w:lvl>
    <w:lvl w:ilvl="8" w:tplc="04090005" w:tentative="1">
      <w:start w:val="1"/>
      <w:numFmt w:val="bullet"/>
      <w:lvlText w:val=""/>
      <w:lvlJc w:val="left"/>
      <w:pPr>
        <w:ind w:left="8820" w:hanging="360"/>
      </w:pPr>
      <w:rPr>
        <w:rFonts w:ascii="Wingdings" w:hAnsi="Wingdings" w:hint="default"/>
      </w:rPr>
    </w:lvl>
  </w:abstractNum>
  <w:abstractNum w:abstractNumId="2" w15:restartNumberingAfterBreak="0">
    <w:nsid w:val="02E66C28"/>
    <w:multiLevelType w:val="multilevel"/>
    <w:tmpl w:val="9978F742"/>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decimal"/>
      <w:lvlText w:val="%5."/>
      <w:lvlJc w:val="left"/>
      <w:pPr>
        <w:ind w:left="1800" w:hanging="360"/>
      </w:pPr>
      <w:rPr>
        <w:rFonts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4210C42"/>
    <w:multiLevelType w:val="multilevel"/>
    <w:tmpl w:val="5412B070"/>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440" w:hanging="720"/>
      </w:pPr>
      <w:rPr>
        <w:rFonts w:hint="default"/>
        <w:b w:val="0"/>
      </w:rPr>
    </w:lvl>
    <w:lvl w:ilvl="4">
      <w:start w:val="1"/>
      <w:numFmt w:val="decimal"/>
      <w:isLgl/>
      <w:lvlText w:val="%1.%2.%3.%4.%5."/>
      <w:lvlJc w:val="left"/>
      <w:pPr>
        <w:ind w:left="1800" w:hanging="1080"/>
      </w:pPr>
      <w:rPr>
        <w:rFonts w:hint="default"/>
        <w:b w:val="0"/>
      </w:rPr>
    </w:lvl>
    <w:lvl w:ilvl="5">
      <w:start w:val="1"/>
      <w:numFmt w:val="decimal"/>
      <w:isLgl/>
      <w:lvlText w:val="%1.%2.%3.%4.%5.%6."/>
      <w:lvlJc w:val="left"/>
      <w:pPr>
        <w:ind w:left="1800" w:hanging="1080"/>
      </w:pPr>
      <w:rPr>
        <w:rFonts w:hint="default"/>
        <w:b w:val="0"/>
      </w:rPr>
    </w:lvl>
    <w:lvl w:ilvl="6">
      <w:start w:val="1"/>
      <w:numFmt w:val="decimal"/>
      <w:isLgl/>
      <w:lvlText w:val="%1.%2.%3.%4.%5.%6.%7."/>
      <w:lvlJc w:val="left"/>
      <w:pPr>
        <w:ind w:left="2160" w:hanging="1440"/>
      </w:pPr>
      <w:rPr>
        <w:rFonts w:hint="default"/>
        <w:b w:val="0"/>
      </w:rPr>
    </w:lvl>
    <w:lvl w:ilvl="7">
      <w:start w:val="1"/>
      <w:numFmt w:val="decimal"/>
      <w:isLgl/>
      <w:lvlText w:val="%1.%2.%3.%4.%5.%6.%7.%8."/>
      <w:lvlJc w:val="left"/>
      <w:pPr>
        <w:ind w:left="2160" w:hanging="1440"/>
      </w:pPr>
      <w:rPr>
        <w:rFonts w:hint="default"/>
        <w:b w:val="0"/>
      </w:rPr>
    </w:lvl>
    <w:lvl w:ilvl="8">
      <w:start w:val="1"/>
      <w:numFmt w:val="decimal"/>
      <w:isLgl/>
      <w:lvlText w:val="%1.%2.%3.%4.%5.%6.%7.%8.%9."/>
      <w:lvlJc w:val="left"/>
      <w:pPr>
        <w:ind w:left="2520" w:hanging="1800"/>
      </w:pPr>
      <w:rPr>
        <w:rFonts w:hint="default"/>
        <w:b w:val="0"/>
      </w:rPr>
    </w:lvl>
  </w:abstractNum>
  <w:abstractNum w:abstractNumId="4" w15:restartNumberingAfterBreak="0">
    <w:nsid w:val="044D3FC3"/>
    <w:multiLevelType w:val="hybridMultilevel"/>
    <w:tmpl w:val="A7747E76"/>
    <w:lvl w:ilvl="0" w:tplc="0A40998A">
      <w:start w:val="1"/>
      <w:numFmt w:val="decimal"/>
      <w:lvlText w:val="%1."/>
      <w:lvlJc w:val="left"/>
      <w:pPr>
        <w:ind w:left="630" w:hanging="360"/>
      </w:pPr>
      <w:rPr>
        <w:rFonts w:cs="B Nazanin"/>
        <w:b w:val="0"/>
        <w:bCs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15:restartNumberingAfterBreak="0">
    <w:nsid w:val="0A190A5E"/>
    <w:multiLevelType w:val="multilevel"/>
    <w:tmpl w:val="A27A91A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584" w:hanging="504"/>
      </w:pPr>
      <w:rPr>
        <w:rFonts w:hint="default"/>
        <w:b/>
        <w:bCs/>
      </w:rPr>
    </w:lvl>
    <w:lvl w:ilvl="3">
      <w:start w:val="1"/>
      <w:numFmt w:val="decimal"/>
      <w:lvlText w:val="%1.%2.%3.%4."/>
      <w:lvlJc w:val="left"/>
      <w:pPr>
        <w:ind w:left="1814" w:hanging="7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BDF1B9E"/>
    <w:multiLevelType w:val="hybridMultilevel"/>
    <w:tmpl w:val="D6D89828"/>
    <w:lvl w:ilvl="0" w:tplc="3D0C72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0F0085"/>
    <w:multiLevelType w:val="hybridMultilevel"/>
    <w:tmpl w:val="8B8845DE"/>
    <w:lvl w:ilvl="0" w:tplc="04090009">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8" w15:restartNumberingAfterBreak="0">
    <w:nsid w:val="12894D1C"/>
    <w:multiLevelType w:val="hybridMultilevel"/>
    <w:tmpl w:val="9BDCC9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C23C26"/>
    <w:multiLevelType w:val="hybridMultilevel"/>
    <w:tmpl w:val="6BECA54C"/>
    <w:lvl w:ilvl="0" w:tplc="0409000B">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0" w15:restartNumberingAfterBreak="0">
    <w:nsid w:val="18A349C3"/>
    <w:multiLevelType w:val="hybridMultilevel"/>
    <w:tmpl w:val="9D567AE4"/>
    <w:lvl w:ilvl="0" w:tplc="6CD4771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C733116"/>
    <w:multiLevelType w:val="hybridMultilevel"/>
    <w:tmpl w:val="D1ECF38E"/>
    <w:lvl w:ilvl="0" w:tplc="4B22E3B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A26ABF"/>
    <w:multiLevelType w:val="multilevel"/>
    <w:tmpl w:val="96ACC4E6"/>
    <w:lvl w:ilvl="0">
      <w:start w:val="1"/>
      <w:numFmt w:val="decimal"/>
      <w:lvlText w:val="%1."/>
      <w:lvlJc w:val="left"/>
      <w:pPr>
        <w:ind w:left="907" w:hanging="187"/>
      </w:pPr>
      <w:rPr>
        <w:rFonts w:hint="default"/>
      </w:rPr>
    </w:lvl>
    <w:lvl w:ilvl="1">
      <w:start w:val="3"/>
      <w:numFmt w:val="decimal"/>
      <w:isLgl/>
      <w:lvlText w:val="%1.%2"/>
      <w:lvlJc w:val="left"/>
      <w:pPr>
        <w:ind w:left="1080" w:hanging="360"/>
      </w:pPr>
      <w:rPr>
        <w:rFonts w:hint="default"/>
        <w:u w:val="single"/>
      </w:rPr>
    </w:lvl>
    <w:lvl w:ilvl="2">
      <w:start w:val="1"/>
      <w:numFmt w:val="decimal"/>
      <w:isLgl/>
      <w:lvlText w:val="%1.%2.%3"/>
      <w:lvlJc w:val="left"/>
      <w:pPr>
        <w:ind w:left="1440" w:hanging="720"/>
      </w:pPr>
      <w:rPr>
        <w:rFonts w:hint="default"/>
        <w:u w:val="single"/>
      </w:rPr>
    </w:lvl>
    <w:lvl w:ilvl="3">
      <w:start w:val="1"/>
      <w:numFmt w:val="decimal"/>
      <w:isLgl/>
      <w:lvlText w:val="%1.%2.%3.%4"/>
      <w:lvlJc w:val="left"/>
      <w:pPr>
        <w:ind w:left="1440" w:hanging="720"/>
      </w:pPr>
      <w:rPr>
        <w:rFonts w:hint="default"/>
        <w:u w:val="single"/>
      </w:rPr>
    </w:lvl>
    <w:lvl w:ilvl="4">
      <w:start w:val="1"/>
      <w:numFmt w:val="decimal"/>
      <w:isLgl/>
      <w:lvlText w:val="%1.%2.%3.%4.%5"/>
      <w:lvlJc w:val="left"/>
      <w:pPr>
        <w:ind w:left="1800" w:hanging="1080"/>
      </w:pPr>
      <w:rPr>
        <w:rFonts w:hint="default"/>
        <w:u w:val="single"/>
      </w:rPr>
    </w:lvl>
    <w:lvl w:ilvl="5">
      <w:start w:val="1"/>
      <w:numFmt w:val="decimal"/>
      <w:isLgl/>
      <w:lvlText w:val="%1.%2.%3.%4.%5.%6"/>
      <w:lvlJc w:val="left"/>
      <w:pPr>
        <w:ind w:left="1800" w:hanging="1080"/>
      </w:pPr>
      <w:rPr>
        <w:rFonts w:hint="default"/>
        <w:u w:val="single"/>
      </w:rPr>
    </w:lvl>
    <w:lvl w:ilvl="6">
      <w:start w:val="1"/>
      <w:numFmt w:val="decimal"/>
      <w:isLgl/>
      <w:lvlText w:val="%1.%2.%3.%4.%5.%6.%7"/>
      <w:lvlJc w:val="left"/>
      <w:pPr>
        <w:ind w:left="2160" w:hanging="1440"/>
      </w:pPr>
      <w:rPr>
        <w:rFonts w:hint="default"/>
        <w:u w:val="single"/>
      </w:rPr>
    </w:lvl>
    <w:lvl w:ilvl="7">
      <w:start w:val="1"/>
      <w:numFmt w:val="decimal"/>
      <w:isLgl/>
      <w:lvlText w:val="%1.%2.%3.%4.%5.%6.%7.%8"/>
      <w:lvlJc w:val="left"/>
      <w:pPr>
        <w:ind w:left="2160" w:hanging="1440"/>
      </w:pPr>
      <w:rPr>
        <w:rFonts w:hint="default"/>
        <w:u w:val="single"/>
      </w:rPr>
    </w:lvl>
    <w:lvl w:ilvl="8">
      <w:start w:val="1"/>
      <w:numFmt w:val="decimal"/>
      <w:isLgl/>
      <w:lvlText w:val="%1.%2.%3.%4.%5.%6.%7.%8.%9"/>
      <w:lvlJc w:val="left"/>
      <w:pPr>
        <w:ind w:left="2520" w:hanging="1800"/>
      </w:pPr>
      <w:rPr>
        <w:rFonts w:hint="default"/>
        <w:u w:val="single"/>
      </w:rPr>
    </w:lvl>
  </w:abstractNum>
  <w:abstractNum w:abstractNumId="13" w15:restartNumberingAfterBreak="0">
    <w:nsid w:val="23147FDB"/>
    <w:multiLevelType w:val="multilevel"/>
    <w:tmpl w:val="D9B0CE7C"/>
    <w:lvl w:ilvl="0">
      <w:start w:val="1"/>
      <w:numFmt w:val="decimal"/>
      <w:lvlText w:val="%1."/>
      <w:lvlJc w:val="left"/>
      <w:pPr>
        <w:ind w:left="360" w:hanging="360"/>
      </w:pPr>
      <w:rPr>
        <w:rFonts w:hint="default"/>
        <w:color w:val="auto"/>
      </w:rPr>
    </w:lvl>
    <w:lvl w:ilvl="1">
      <w:start w:val="1"/>
      <w:numFmt w:val="decimal"/>
      <w:lvlText w:val="%1.%2."/>
      <w:lvlJc w:val="left"/>
      <w:pPr>
        <w:ind w:left="1197" w:hanging="567"/>
      </w:pPr>
      <w:rPr>
        <w:rFonts w:hint="default"/>
        <w:b/>
        <w:bCs/>
        <w:color w:val="auto"/>
      </w:rPr>
    </w:lvl>
    <w:lvl w:ilvl="2">
      <w:start w:val="1"/>
      <w:numFmt w:val="decimal"/>
      <w:lvlText w:val="%1.%2.%3."/>
      <w:lvlJc w:val="left"/>
      <w:pPr>
        <w:ind w:left="1224" w:hanging="504"/>
      </w:pPr>
      <w:rPr>
        <w:rFonts w:hint="default"/>
        <w:b w:val="0"/>
        <w:bCs w:val="0"/>
        <w:color w:val="auto"/>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33B4883"/>
    <w:multiLevelType w:val="hybridMultilevel"/>
    <w:tmpl w:val="385A33B8"/>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28B6084A"/>
    <w:multiLevelType w:val="multilevel"/>
    <w:tmpl w:val="0AE6805A"/>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b w:val="0"/>
        <w:bCs w:val="0"/>
        <w:color w:val="auto"/>
        <w:sz w:val="24"/>
        <w:szCs w:val="24"/>
      </w:rPr>
    </w:lvl>
    <w:lvl w:ilvl="2">
      <w:start w:val="1"/>
      <w:numFmt w:val="decimal"/>
      <w:lvlText w:val="%1.%2.%3."/>
      <w:lvlJc w:val="left"/>
      <w:pPr>
        <w:ind w:left="1304" w:hanging="584"/>
      </w:pPr>
      <w:rPr>
        <w:rFonts w:hint="default"/>
        <w:b w:val="0"/>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B28482E"/>
    <w:multiLevelType w:val="multilevel"/>
    <w:tmpl w:val="AA1A5C5A"/>
    <w:lvl w:ilvl="0">
      <w:start w:val="1"/>
      <w:numFmt w:val="decimal"/>
      <w:lvlText w:val="%1."/>
      <w:lvlJc w:val="left"/>
      <w:pPr>
        <w:ind w:left="360" w:hanging="360"/>
      </w:pPr>
      <w:rPr>
        <w:rFonts w:hint="default"/>
      </w:rPr>
    </w:lvl>
    <w:lvl w:ilvl="1">
      <w:start w:val="1"/>
      <w:numFmt w:val="decimal"/>
      <w:lvlText w:val="%1.%2."/>
      <w:lvlJc w:val="left"/>
      <w:pPr>
        <w:ind w:left="1141" w:hanging="432"/>
      </w:pPr>
      <w:rPr>
        <w:rFonts w:hint="default"/>
      </w:rPr>
    </w:lvl>
    <w:lvl w:ilvl="2">
      <w:start w:val="1"/>
      <w:numFmt w:val="decimal"/>
      <w:lvlText w:val="%1.%2.%3."/>
      <w:lvlJc w:val="left"/>
      <w:pPr>
        <w:ind w:left="1224" w:hanging="504"/>
      </w:pPr>
      <w:rPr>
        <w:rFonts w:hint="default"/>
        <w:b w:val="0"/>
        <w:bCs w:val="0"/>
        <w:sz w:val="22"/>
        <w:szCs w:val="22"/>
      </w:rPr>
    </w:lvl>
    <w:lvl w:ilvl="3">
      <w:start w:val="1"/>
      <w:numFmt w:val="decimal"/>
      <w:lvlText w:val="%1.%2.%3.%4."/>
      <w:lvlJc w:val="left"/>
      <w:pPr>
        <w:ind w:left="1701" w:hanging="737"/>
      </w:pPr>
      <w:rPr>
        <w:rFonts w:hint="default"/>
        <w:sz w:val="20"/>
        <w:szCs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0FC62B4"/>
    <w:multiLevelType w:val="hybridMultilevel"/>
    <w:tmpl w:val="9BDCC9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2B0562"/>
    <w:multiLevelType w:val="hybridMultilevel"/>
    <w:tmpl w:val="88662C7A"/>
    <w:lvl w:ilvl="0" w:tplc="2B0E09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AC4EEF"/>
    <w:multiLevelType w:val="hybridMultilevel"/>
    <w:tmpl w:val="2056D7C4"/>
    <w:lvl w:ilvl="0" w:tplc="F844EF70">
      <w:start w:val="1"/>
      <w:numFmt w:val="decimal"/>
      <w:lvlText w:val="%1."/>
      <w:lvlJc w:val="left"/>
      <w:pPr>
        <w:ind w:left="720" w:hanging="360"/>
      </w:pPr>
      <w:rPr>
        <w:rFonts w:cs="B Nazanin"/>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F33C90"/>
    <w:multiLevelType w:val="hybridMultilevel"/>
    <w:tmpl w:val="09961F1E"/>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3A5E6F9D"/>
    <w:multiLevelType w:val="hybridMultilevel"/>
    <w:tmpl w:val="658E92C4"/>
    <w:lvl w:ilvl="0" w:tplc="BD7826BC">
      <w:numFmt w:val="bullet"/>
      <w:lvlText w:val=""/>
      <w:lvlJc w:val="left"/>
      <w:pPr>
        <w:ind w:left="720" w:hanging="360"/>
      </w:pPr>
      <w:rPr>
        <w:rFonts w:ascii="Symbol" w:eastAsia="Times New Roman" w:hAnsi="Symbol" w:cs="B Nazanin" w:hint="default"/>
        <w:color w:val="000000"/>
        <w:sz w:val="24"/>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7846D3"/>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3" w15:restartNumberingAfterBreak="0">
    <w:nsid w:val="3B114688"/>
    <w:multiLevelType w:val="hybridMultilevel"/>
    <w:tmpl w:val="C7C8FC2E"/>
    <w:lvl w:ilvl="0" w:tplc="0409000D">
      <w:start w:val="1"/>
      <w:numFmt w:val="bullet"/>
      <w:lvlText w:val=""/>
      <w:lvlJc w:val="left"/>
      <w:pPr>
        <w:ind w:left="1080" w:hanging="360"/>
      </w:pPr>
      <w:rPr>
        <w:rFonts w:ascii="Wingdings"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BBB33C5"/>
    <w:multiLevelType w:val="hybridMultilevel"/>
    <w:tmpl w:val="0AB62CAA"/>
    <w:lvl w:ilvl="0" w:tplc="C76AD19C">
      <w:start w:val="1"/>
      <w:numFmt w:val="decimal"/>
      <w:lvlText w:val="%1-"/>
      <w:lvlJc w:val="left"/>
      <w:pPr>
        <w:ind w:left="720" w:hanging="360"/>
      </w:pPr>
      <w:rPr>
        <w:rFonts w:hint="default"/>
        <w:sz w:val="26"/>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0F24470"/>
    <w:multiLevelType w:val="hybridMultilevel"/>
    <w:tmpl w:val="6FC0B40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14B0930"/>
    <w:multiLevelType w:val="hybridMultilevel"/>
    <w:tmpl w:val="C96E09A4"/>
    <w:lvl w:ilvl="0" w:tplc="1B782E66">
      <w:start w:val="1"/>
      <w:numFmt w:val="decimal"/>
      <w:lvlText w:val="%1-"/>
      <w:lvlJc w:val="left"/>
      <w:pPr>
        <w:ind w:left="774" w:hanging="360"/>
      </w:pPr>
      <w:rPr>
        <w:rFonts w:hint="default"/>
        <w:b/>
        <w:bCs/>
        <w:color w:val="auto"/>
      </w:r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27" w15:restartNumberingAfterBreak="0">
    <w:nsid w:val="420C0D13"/>
    <w:multiLevelType w:val="hybridMultilevel"/>
    <w:tmpl w:val="E70E8A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31114A7"/>
    <w:multiLevelType w:val="hybridMultilevel"/>
    <w:tmpl w:val="939677A0"/>
    <w:lvl w:ilvl="0" w:tplc="EFE49506">
      <w:start w:val="1"/>
      <w:numFmt w:val="upperLetter"/>
      <w:lvlText w:val="%1."/>
      <w:lvlJc w:val="left"/>
      <w:pPr>
        <w:ind w:left="1080" w:hanging="360"/>
      </w:pPr>
      <w:rPr>
        <w:rFonts w:hint="default"/>
        <w:b/>
        <w:bCs/>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43D87B9E"/>
    <w:multiLevelType w:val="multilevel"/>
    <w:tmpl w:val="C8B2FF68"/>
    <w:lvl w:ilvl="0">
      <w:start w:val="1"/>
      <w:numFmt w:val="bullet"/>
      <w:lvlText w:val=""/>
      <w:lvlJc w:val="left"/>
      <w:pPr>
        <w:ind w:left="360" w:hanging="360"/>
      </w:pPr>
      <w:rPr>
        <w:rFonts w:ascii="Symbol" w:hAnsi="Symbol" w:hint="default"/>
        <w:b/>
        <w:bCs/>
      </w:rPr>
    </w:lvl>
    <w:lvl w:ilvl="1">
      <w:start w:val="1"/>
      <w:numFmt w:val="bullet"/>
      <w:lvlText w:val="o"/>
      <w:lvlJc w:val="left"/>
      <w:pPr>
        <w:ind w:left="882" w:hanging="432"/>
      </w:pPr>
      <w:rPr>
        <w:rFonts w:ascii="Courier New" w:hAnsi="Courier New" w:cs="Courier New" w:hint="default"/>
        <w:b/>
        <w:bCs/>
      </w:rPr>
    </w:lvl>
    <w:lvl w:ilvl="2">
      <w:start w:val="1"/>
      <w:numFmt w:val="decimal"/>
      <w:lvlText w:val="%1.%2.%3."/>
      <w:lvlJc w:val="left"/>
      <w:pPr>
        <w:ind w:left="1224" w:hanging="504"/>
      </w:pPr>
      <w:rPr>
        <w:rFonts w:hint="default"/>
        <w:b w:val="0"/>
        <w:bCs w:val="0"/>
        <w:sz w:val="22"/>
        <w:szCs w:val="22"/>
      </w:rPr>
    </w:lvl>
    <w:lvl w:ilvl="3">
      <w:start w:val="1"/>
      <w:numFmt w:val="decimal"/>
      <w:lvlText w:val="%1.%2.%3.%4."/>
      <w:lvlJc w:val="left"/>
      <w:pPr>
        <w:ind w:left="1458" w:hanging="648"/>
      </w:pPr>
      <w:rPr>
        <w:rFonts w:hint="default"/>
        <w:b w:val="0"/>
        <w:bCs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47D16991"/>
    <w:multiLevelType w:val="hybridMultilevel"/>
    <w:tmpl w:val="BCD247AC"/>
    <w:lvl w:ilvl="0" w:tplc="04090009">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8D6024D"/>
    <w:multiLevelType w:val="hybridMultilevel"/>
    <w:tmpl w:val="F9A01640"/>
    <w:lvl w:ilvl="0" w:tplc="0409000F">
      <w:start w:val="1"/>
      <w:numFmt w:val="decimal"/>
      <w:lvlText w:val="%1."/>
      <w:lvlJc w:val="left"/>
      <w:pPr>
        <w:ind w:left="720" w:hanging="360"/>
      </w:pPr>
    </w:lvl>
    <w:lvl w:ilvl="1" w:tplc="04090019">
      <w:start w:val="1"/>
      <w:numFmt w:val="lowerLetter"/>
      <w:lvlText w:val="%2."/>
      <w:lvlJc w:val="left"/>
      <w:pPr>
        <w:ind w:left="1530" w:hanging="360"/>
      </w:pPr>
    </w:lvl>
    <w:lvl w:ilvl="2" w:tplc="0409001B">
      <w:start w:val="1"/>
      <w:numFmt w:val="lowerRoman"/>
      <w:lvlText w:val="%3."/>
      <w:lvlJc w:val="right"/>
      <w:pPr>
        <w:ind w:left="2160" w:hanging="180"/>
      </w:pPr>
    </w:lvl>
    <w:lvl w:ilvl="3" w:tplc="D90C5A4C">
      <w:start w:val="1"/>
      <w:numFmt w:val="decimal"/>
      <w:lvlText w:val="%4."/>
      <w:lvlJc w:val="left"/>
      <w:pPr>
        <w:ind w:left="2880" w:hanging="360"/>
      </w:pPr>
      <w:rPr>
        <w:rFonts w:ascii="Calibri" w:eastAsia="Calibri" w:hAnsi="Calibri" w:cs="B Nazanin"/>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4B3576B4"/>
    <w:multiLevelType w:val="multilevel"/>
    <w:tmpl w:val="FB6AB910"/>
    <w:lvl w:ilvl="0">
      <w:start w:val="1"/>
      <w:numFmt w:val="decimal"/>
      <w:lvlText w:val="%1."/>
      <w:lvlJc w:val="left"/>
      <w:pPr>
        <w:ind w:left="360" w:hanging="360"/>
      </w:pPr>
      <w:rPr>
        <w:rFonts w:ascii="Calibri" w:eastAsia="Calibri" w:hAnsi="Calibri" w:cs="B Nazanin"/>
        <w:b/>
        <w:bCs/>
      </w:rPr>
    </w:lvl>
    <w:lvl w:ilvl="1">
      <w:start w:val="1"/>
      <w:numFmt w:val="decimal"/>
      <w:lvlText w:val="%1.%2."/>
      <w:lvlJc w:val="left"/>
      <w:pPr>
        <w:ind w:left="792" w:hanging="432"/>
      </w:pPr>
      <w:rPr>
        <w:b/>
        <w:bCs/>
      </w:rPr>
    </w:lvl>
    <w:lvl w:ilvl="2">
      <w:start w:val="1"/>
      <w:numFmt w:val="decimal"/>
      <w:lvlText w:val="%1.%2.%3."/>
      <w:lvlJc w:val="left"/>
      <w:pPr>
        <w:ind w:left="1224" w:hanging="504"/>
      </w:pPr>
      <w:rPr>
        <w:b w:val="0"/>
        <w:bCs w:val="0"/>
        <w:sz w:val="22"/>
        <w:szCs w:val="22"/>
      </w:rPr>
    </w:lvl>
    <w:lvl w:ilvl="3">
      <w:start w:val="1"/>
      <w:numFmt w:val="decimal"/>
      <w:lvlText w:val="%1.%2.%3.%4."/>
      <w:lvlJc w:val="left"/>
      <w:pPr>
        <w:ind w:left="1728" w:hanging="648"/>
      </w:pPr>
      <w:rPr>
        <w:b w:val="0"/>
        <w:bCs w:val="0"/>
        <w:sz w:val="22"/>
        <w:szCs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4E607E19"/>
    <w:multiLevelType w:val="hybridMultilevel"/>
    <w:tmpl w:val="CE4E0EB0"/>
    <w:lvl w:ilvl="0" w:tplc="32D8E916">
      <w:start w:val="1"/>
      <w:numFmt w:val="decimal"/>
      <w:lvlText w:val="%1."/>
      <w:lvlJc w:val="left"/>
      <w:pPr>
        <w:ind w:left="2268" w:hanging="360"/>
      </w:pPr>
      <w:rPr>
        <w:rFonts w:hint="default"/>
      </w:r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34" w15:restartNumberingAfterBreak="0">
    <w:nsid w:val="51D233A9"/>
    <w:multiLevelType w:val="hybridMultilevel"/>
    <w:tmpl w:val="862A95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47C5B0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57994845"/>
    <w:multiLevelType w:val="multilevel"/>
    <w:tmpl w:val="0D6AF9D2"/>
    <w:lvl w:ilvl="0">
      <w:start w:val="2"/>
      <w:numFmt w:val="decimal"/>
      <w:lvlText w:val="%1-"/>
      <w:lvlJc w:val="left"/>
      <w:pPr>
        <w:ind w:left="405" w:hanging="405"/>
      </w:pPr>
      <w:rPr>
        <w:rFonts w:hint="default"/>
      </w:rPr>
    </w:lvl>
    <w:lvl w:ilvl="1">
      <w:start w:val="1"/>
      <w:numFmt w:val="upperLetter"/>
      <w:lvlText w:val="%2."/>
      <w:lvlJc w:val="left"/>
      <w:pPr>
        <w:ind w:left="737" w:hanging="397"/>
      </w:pPr>
      <w:rPr>
        <w:rFonts w:hint="default"/>
        <w:b/>
        <w:bCs/>
        <w:color w:val="auto"/>
      </w:rPr>
    </w:lvl>
    <w:lvl w:ilvl="2">
      <w:start w:val="1"/>
      <w:numFmt w:val="decimal"/>
      <w:lvlText w:val="%1-%2-%3."/>
      <w:lvlJc w:val="left"/>
      <w:pPr>
        <w:ind w:left="1400" w:hanging="720"/>
      </w:pPr>
      <w:rPr>
        <w:rFonts w:hint="default"/>
      </w:rPr>
    </w:lvl>
    <w:lvl w:ilvl="3">
      <w:start w:val="1"/>
      <w:numFmt w:val="decimal"/>
      <w:lvlText w:val="%1-%2-%3.%4."/>
      <w:lvlJc w:val="left"/>
      <w:pPr>
        <w:ind w:left="2100" w:hanging="108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520" w:hanging="1800"/>
      </w:pPr>
      <w:rPr>
        <w:rFonts w:hint="default"/>
      </w:rPr>
    </w:lvl>
  </w:abstractNum>
  <w:abstractNum w:abstractNumId="37" w15:restartNumberingAfterBreak="0">
    <w:nsid w:val="585E634F"/>
    <w:multiLevelType w:val="multilevel"/>
    <w:tmpl w:val="7ACC51F4"/>
    <w:lvl w:ilvl="0">
      <w:start w:val="1"/>
      <w:numFmt w:val="decimal"/>
      <w:lvlText w:val="%1."/>
      <w:lvlJc w:val="left"/>
      <w:pPr>
        <w:ind w:left="2268" w:hanging="360"/>
      </w:pPr>
      <w:rPr>
        <w:rFonts w:hint="default"/>
      </w:rPr>
    </w:lvl>
    <w:lvl w:ilvl="1">
      <w:start w:val="2"/>
      <w:numFmt w:val="decimal"/>
      <w:isLgl/>
      <w:lvlText w:val="%1.%2"/>
      <w:lvlJc w:val="left"/>
      <w:pPr>
        <w:ind w:left="2358" w:hanging="450"/>
      </w:pPr>
      <w:rPr>
        <w:rFonts w:hint="default"/>
      </w:rPr>
    </w:lvl>
    <w:lvl w:ilvl="2">
      <w:start w:val="2"/>
      <w:numFmt w:val="decimal"/>
      <w:isLgl/>
      <w:lvlText w:val="%1.%2.%3"/>
      <w:lvlJc w:val="left"/>
      <w:pPr>
        <w:ind w:left="2628" w:hanging="720"/>
      </w:pPr>
      <w:rPr>
        <w:rFonts w:hint="default"/>
      </w:rPr>
    </w:lvl>
    <w:lvl w:ilvl="3">
      <w:start w:val="1"/>
      <w:numFmt w:val="decimal"/>
      <w:isLgl/>
      <w:lvlText w:val="%1.%2.%3.%4"/>
      <w:lvlJc w:val="left"/>
      <w:pPr>
        <w:ind w:left="2628" w:hanging="720"/>
      </w:pPr>
      <w:rPr>
        <w:rFonts w:hint="default"/>
      </w:rPr>
    </w:lvl>
    <w:lvl w:ilvl="4">
      <w:start w:val="1"/>
      <w:numFmt w:val="decimal"/>
      <w:isLgl/>
      <w:lvlText w:val="%1.%2.%3.%4.%5"/>
      <w:lvlJc w:val="left"/>
      <w:pPr>
        <w:ind w:left="2988" w:hanging="1080"/>
      </w:pPr>
      <w:rPr>
        <w:rFonts w:hint="default"/>
      </w:rPr>
    </w:lvl>
    <w:lvl w:ilvl="5">
      <w:start w:val="1"/>
      <w:numFmt w:val="decimal"/>
      <w:isLgl/>
      <w:lvlText w:val="%1.%2.%3.%4.%5.%6"/>
      <w:lvlJc w:val="left"/>
      <w:pPr>
        <w:ind w:left="2988" w:hanging="1080"/>
      </w:pPr>
      <w:rPr>
        <w:rFonts w:hint="default"/>
      </w:rPr>
    </w:lvl>
    <w:lvl w:ilvl="6">
      <w:start w:val="1"/>
      <w:numFmt w:val="decimal"/>
      <w:isLgl/>
      <w:lvlText w:val="%1.%2.%3.%4.%5.%6.%7"/>
      <w:lvlJc w:val="left"/>
      <w:pPr>
        <w:ind w:left="2988" w:hanging="1080"/>
      </w:pPr>
      <w:rPr>
        <w:rFonts w:hint="default"/>
      </w:rPr>
    </w:lvl>
    <w:lvl w:ilvl="7">
      <w:start w:val="1"/>
      <w:numFmt w:val="decimal"/>
      <w:isLgl/>
      <w:lvlText w:val="%1.%2.%3.%4.%5.%6.%7.%8"/>
      <w:lvlJc w:val="left"/>
      <w:pPr>
        <w:ind w:left="3348" w:hanging="1440"/>
      </w:pPr>
      <w:rPr>
        <w:rFonts w:hint="default"/>
      </w:rPr>
    </w:lvl>
    <w:lvl w:ilvl="8">
      <w:start w:val="1"/>
      <w:numFmt w:val="decimal"/>
      <w:isLgl/>
      <w:lvlText w:val="%1.%2.%3.%4.%5.%6.%7.%8.%9"/>
      <w:lvlJc w:val="left"/>
      <w:pPr>
        <w:ind w:left="3348" w:hanging="1440"/>
      </w:pPr>
      <w:rPr>
        <w:rFonts w:hint="default"/>
      </w:rPr>
    </w:lvl>
  </w:abstractNum>
  <w:abstractNum w:abstractNumId="38" w15:restartNumberingAfterBreak="0">
    <w:nsid w:val="590A1AC0"/>
    <w:multiLevelType w:val="hybridMultilevel"/>
    <w:tmpl w:val="DD824790"/>
    <w:lvl w:ilvl="0" w:tplc="04090003">
      <w:start w:val="1"/>
      <w:numFmt w:val="bullet"/>
      <w:lvlText w:val="o"/>
      <w:lvlJc w:val="left"/>
      <w:pPr>
        <w:ind w:left="3024" w:hanging="360"/>
      </w:pPr>
      <w:rPr>
        <w:rFonts w:ascii="Courier New" w:hAnsi="Courier New" w:cs="Courier New" w:hint="default"/>
      </w:rPr>
    </w:lvl>
    <w:lvl w:ilvl="1" w:tplc="04090003">
      <w:start w:val="1"/>
      <w:numFmt w:val="bullet"/>
      <w:lvlText w:val="o"/>
      <w:lvlJc w:val="left"/>
      <w:pPr>
        <w:ind w:left="2592" w:hanging="360"/>
      </w:pPr>
      <w:rPr>
        <w:rFonts w:ascii="Courier New" w:hAnsi="Courier New" w:cs="Courier New" w:hint="default"/>
      </w:rPr>
    </w:lvl>
    <w:lvl w:ilvl="2" w:tplc="04090005">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39" w15:restartNumberingAfterBreak="0">
    <w:nsid w:val="5B273644"/>
    <w:multiLevelType w:val="multilevel"/>
    <w:tmpl w:val="2E78218A"/>
    <w:lvl w:ilvl="0">
      <w:start w:val="1"/>
      <w:numFmt w:val="decimal"/>
      <w:lvlText w:val="%1."/>
      <w:lvlJc w:val="left"/>
      <w:pPr>
        <w:ind w:left="360" w:hanging="360"/>
      </w:pPr>
      <w:rPr>
        <w:rFonts w:hint="default"/>
        <w:b/>
        <w:bCs/>
      </w:rPr>
    </w:lvl>
    <w:lvl w:ilvl="1">
      <w:start w:val="1"/>
      <w:numFmt w:val="decimal"/>
      <w:lvlText w:val="%1.%2."/>
      <w:lvlJc w:val="left"/>
      <w:pPr>
        <w:ind w:left="851" w:hanging="491"/>
      </w:pPr>
      <w:rPr>
        <w:rFonts w:hint="default"/>
        <w:b/>
        <w:bCs/>
        <w:color w:val="auto"/>
      </w:rPr>
    </w:lvl>
    <w:lvl w:ilvl="2">
      <w:start w:val="1"/>
      <w:numFmt w:val="decimal"/>
      <w:lvlText w:val="%1.%2.%3."/>
      <w:lvlJc w:val="left"/>
      <w:pPr>
        <w:ind w:left="1314" w:hanging="504"/>
      </w:pPr>
      <w:rPr>
        <w:rFonts w:hint="default"/>
        <w:b/>
        <w:bCs/>
        <w:i w:val="0"/>
        <w:iCs w:val="0"/>
        <w:color w:val="auto"/>
        <w:sz w:val="22"/>
        <w:szCs w:val="22"/>
      </w:rPr>
    </w:lvl>
    <w:lvl w:ilvl="3">
      <w:start w:val="1"/>
      <w:numFmt w:val="decimal"/>
      <w:lvlText w:val="%1.%2.%3.%4."/>
      <w:lvlJc w:val="left"/>
      <w:pPr>
        <w:ind w:left="1638" w:hanging="648"/>
      </w:pPr>
      <w:rPr>
        <w:rFonts w:hint="default"/>
        <w:b/>
        <w:bCs/>
        <w:color w:val="auto"/>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5DD45FFD"/>
    <w:multiLevelType w:val="hybridMultilevel"/>
    <w:tmpl w:val="317A85C4"/>
    <w:lvl w:ilvl="0" w:tplc="2EE44222">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14D1245"/>
    <w:multiLevelType w:val="hybridMultilevel"/>
    <w:tmpl w:val="B742D5F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47228BD"/>
    <w:multiLevelType w:val="hybridMultilevel"/>
    <w:tmpl w:val="F5C65868"/>
    <w:lvl w:ilvl="0" w:tplc="07F23CE4">
      <w:start w:val="1"/>
      <w:numFmt w:val="decimal"/>
      <w:lvlText w:val="%1."/>
      <w:lvlJc w:val="left"/>
      <w:pPr>
        <w:ind w:left="2268" w:hanging="360"/>
      </w:pPr>
      <w:rPr>
        <w:rFonts w:ascii="Calibri" w:eastAsia="Calibri" w:hAnsi="Calibri" w:cs="B Nazanin"/>
      </w:r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43" w15:restartNumberingAfterBreak="0">
    <w:nsid w:val="648802C3"/>
    <w:multiLevelType w:val="hybridMultilevel"/>
    <w:tmpl w:val="0F14D13A"/>
    <w:lvl w:ilvl="0" w:tplc="28F000C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64E15D1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65DD25DB"/>
    <w:multiLevelType w:val="hybridMultilevel"/>
    <w:tmpl w:val="EAE4B376"/>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D1E5D47"/>
    <w:multiLevelType w:val="hybridMultilevel"/>
    <w:tmpl w:val="15CA24D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1040200"/>
    <w:multiLevelType w:val="hybridMultilevel"/>
    <w:tmpl w:val="CCBA9F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735563A0"/>
    <w:multiLevelType w:val="hybridMultilevel"/>
    <w:tmpl w:val="75B2BCB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15:restartNumberingAfterBreak="0">
    <w:nsid w:val="73C358BD"/>
    <w:multiLevelType w:val="hybridMultilevel"/>
    <w:tmpl w:val="9C48257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15:restartNumberingAfterBreak="0">
    <w:nsid w:val="76630F3E"/>
    <w:multiLevelType w:val="hybridMultilevel"/>
    <w:tmpl w:val="69ECE7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8A23FD0"/>
    <w:multiLevelType w:val="hybridMultilevel"/>
    <w:tmpl w:val="3DFC53B2"/>
    <w:lvl w:ilvl="0" w:tplc="C41E4C14">
      <w:start w:val="1"/>
      <w:numFmt w:val="decimal"/>
      <w:lvlText w:val="%1."/>
      <w:lvlJc w:val="left"/>
      <w:pPr>
        <w:ind w:left="2268" w:hanging="360"/>
      </w:pPr>
      <w:rPr>
        <w:rFonts w:hint="default"/>
      </w:r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52" w15:restartNumberingAfterBreak="0">
    <w:nsid w:val="7BD741E1"/>
    <w:multiLevelType w:val="multilevel"/>
    <w:tmpl w:val="17103BEC"/>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b/>
        <w:bCs/>
        <w:color w:val="auto"/>
      </w:rPr>
    </w:lvl>
    <w:lvl w:ilvl="2">
      <w:start w:val="1"/>
      <w:numFmt w:val="decimal"/>
      <w:lvlText w:val="%1.%2.%3."/>
      <w:lvlJc w:val="left"/>
      <w:pPr>
        <w:ind w:left="1314" w:hanging="504"/>
      </w:pPr>
      <w:rPr>
        <w:rFonts w:hint="default"/>
        <w:b/>
        <w:bCs/>
        <w:color w:val="auto"/>
      </w:rPr>
    </w:lvl>
    <w:lvl w:ilvl="3">
      <w:start w:val="1"/>
      <w:numFmt w:val="bullet"/>
      <w:lvlText w:val=""/>
      <w:lvlJc w:val="left"/>
      <w:pPr>
        <w:ind w:left="1474" w:hanging="394"/>
      </w:pPr>
      <w:rPr>
        <w:rFonts w:ascii="Wingdings" w:hAnsi="Wingdings" w:cs="Times New Roman" w:hint="default"/>
        <w:b/>
        <w:bCs/>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7FD6092F"/>
    <w:multiLevelType w:val="hybridMultilevel"/>
    <w:tmpl w:val="1E88CD5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71778040">
    <w:abstractNumId w:val="28"/>
  </w:num>
  <w:num w:numId="2" w16cid:durableId="1229608510">
    <w:abstractNumId w:val="44"/>
  </w:num>
  <w:num w:numId="3" w16cid:durableId="1578781887">
    <w:abstractNumId w:val="35"/>
  </w:num>
  <w:num w:numId="4" w16cid:durableId="124660862">
    <w:abstractNumId w:val="22"/>
  </w:num>
  <w:num w:numId="5" w16cid:durableId="605237383">
    <w:abstractNumId w:val="36"/>
  </w:num>
  <w:num w:numId="6" w16cid:durableId="1276595482">
    <w:abstractNumId w:val="38"/>
  </w:num>
  <w:num w:numId="7" w16cid:durableId="192236258">
    <w:abstractNumId w:val="53"/>
  </w:num>
  <w:num w:numId="8" w16cid:durableId="1984046637">
    <w:abstractNumId w:val="9"/>
  </w:num>
  <w:num w:numId="9" w16cid:durableId="1019894578">
    <w:abstractNumId w:val="1"/>
  </w:num>
  <w:num w:numId="10" w16cid:durableId="1826242592">
    <w:abstractNumId w:val="12"/>
  </w:num>
  <w:num w:numId="11" w16cid:durableId="1116949907">
    <w:abstractNumId w:val="13"/>
  </w:num>
  <w:num w:numId="12" w16cid:durableId="1054737068">
    <w:abstractNumId w:val="15"/>
  </w:num>
  <w:num w:numId="13" w16cid:durableId="425730846">
    <w:abstractNumId w:val="32"/>
  </w:num>
  <w:num w:numId="14" w16cid:durableId="47337932">
    <w:abstractNumId w:val="6"/>
  </w:num>
  <w:num w:numId="15" w16cid:durableId="305208927">
    <w:abstractNumId w:val="21"/>
  </w:num>
  <w:num w:numId="16" w16cid:durableId="597057599">
    <w:abstractNumId w:val="42"/>
  </w:num>
  <w:num w:numId="17" w16cid:durableId="707024903">
    <w:abstractNumId w:val="37"/>
  </w:num>
  <w:num w:numId="18" w16cid:durableId="1949504083">
    <w:abstractNumId w:val="33"/>
  </w:num>
  <w:num w:numId="19" w16cid:durableId="23479681">
    <w:abstractNumId w:val="51"/>
  </w:num>
  <w:num w:numId="20" w16cid:durableId="1320573431">
    <w:abstractNumId w:val="39"/>
  </w:num>
  <w:num w:numId="21" w16cid:durableId="879322669">
    <w:abstractNumId w:val="5"/>
  </w:num>
  <w:num w:numId="22" w16cid:durableId="1281037068">
    <w:abstractNumId w:val="52"/>
  </w:num>
  <w:num w:numId="23" w16cid:durableId="538590418">
    <w:abstractNumId w:val="40"/>
  </w:num>
  <w:num w:numId="24" w16cid:durableId="729886036">
    <w:abstractNumId w:val="26"/>
  </w:num>
  <w:num w:numId="25" w16cid:durableId="1212502175">
    <w:abstractNumId w:val="23"/>
  </w:num>
  <w:num w:numId="26" w16cid:durableId="229342720">
    <w:abstractNumId w:val="24"/>
  </w:num>
  <w:num w:numId="27" w16cid:durableId="1997413266">
    <w:abstractNumId w:val="14"/>
  </w:num>
  <w:num w:numId="28" w16cid:durableId="1882941937">
    <w:abstractNumId w:val="0"/>
  </w:num>
  <w:num w:numId="29" w16cid:durableId="1989549525">
    <w:abstractNumId w:val="31"/>
  </w:num>
  <w:num w:numId="30" w16cid:durableId="969018717">
    <w:abstractNumId w:val="11"/>
  </w:num>
  <w:num w:numId="31" w16cid:durableId="1941864293">
    <w:abstractNumId w:val="29"/>
  </w:num>
  <w:num w:numId="32" w16cid:durableId="107702694">
    <w:abstractNumId w:val="34"/>
  </w:num>
  <w:num w:numId="33" w16cid:durableId="1121731207">
    <w:abstractNumId w:val="17"/>
  </w:num>
  <w:num w:numId="34" w16cid:durableId="1701197411">
    <w:abstractNumId w:val="8"/>
  </w:num>
  <w:num w:numId="35" w16cid:durableId="306937244">
    <w:abstractNumId w:val="19"/>
  </w:num>
  <w:num w:numId="36" w16cid:durableId="1055785905">
    <w:abstractNumId w:val="4"/>
  </w:num>
  <w:num w:numId="37" w16cid:durableId="1694843610">
    <w:abstractNumId w:val="3"/>
  </w:num>
  <w:num w:numId="38" w16cid:durableId="1583835300">
    <w:abstractNumId w:val="48"/>
  </w:num>
  <w:num w:numId="39" w16cid:durableId="739519750">
    <w:abstractNumId w:val="49"/>
  </w:num>
  <w:num w:numId="40" w16cid:durableId="1588152670">
    <w:abstractNumId w:val="46"/>
  </w:num>
  <w:num w:numId="41" w16cid:durableId="621961962">
    <w:abstractNumId w:val="7"/>
  </w:num>
  <w:num w:numId="42" w16cid:durableId="543447939">
    <w:abstractNumId w:val="30"/>
  </w:num>
  <w:num w:numId="43" w16cid:durableId="1783721782">
    <w:abstractNumId w:val="25"/>
  </w:num>
  <w:num w:numId="44" w16cid:durableId="1022896779">
    <w:abstractNumId w:val="41"/>
  </w:num>
  <w:num w:numId="45" w16cid:durableId="1898857457">
    <w:abstractNumId w:val="45"/>
  </w:num>
  <w:num w:numId="46" w16cid:durableId="1857688058">
    <w:abstractNumId w:val="50"/>
  </w:num>
  <w:num w:numId="47" w16cid:durableId="1648627281">
    <w:abstractNumId w:val="16"/>
  </w:num>
  <w:num w:numId="48" w16cid:durableId="1916864450">
    <w:abstractNumId w:val="47"/>
  </w:num>
  <w:num w:numId="49" w16cid:durableId="1942445171">
    <w:abstractNumId w:val="20"/>
  </w:num>
  <w:num w:numId="50" w16cid:durableId="78791112">
    <w:abstractNumId w:val="27"/>
  </w:num>
  <w:num w:numId="51" w16cid:durableId="113250876">
    <w:abstractNumId w:val="2"/>
  </w:num>
  <w:num w:numId="52" w16cid:durableId="114434629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24676609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56815533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439879946">
    <w:abstractNumId w:val="10"/>
  </w:num>
  <w:num w:numId="56" w16cid:durableId="1234849965">
    <w:abstractNumId w:val="43"/>
  </w:num>
  <w:num w:numId="57" w16cid:durableId="702369592">
    <w:abstractNumId w:val="18"/>
  </w:num>
  <w:numIdMacAtCleanup w:val="5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hahla Farshidi">
    <w15:presenceInfo w15:providerId="None" w15:userId="Shahla Farshid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C90"/>
    <w:rsid w:val="00290E46"/>
    <w:rsid w:val="005A21C6"/>
    <w:rsid w:val="00960733"/>
    <w:rsid w:val="00B34A33"/>
    <w:rsid w:val="00C24C90"/>
    <w:rsid w:val="00E72E7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7178D"/>
  <w15:chartTrackingRefBased/>
  <w15:docId w15:val="{9CB1F21E-2F64-455E-9E5A-220544DB4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4C90"/>
    <w:pPr>
      <w:spacing w:after="200" w:line="276" w:lineRule="auto"/>
    </w:pPr>
    <w:rPr>
      <w:rFonts w:ascii="Calibri" w:eastAsia="Calibri" w:hAnsi="Calibri" w:cs="Arial"/>
    </w:rPr>
  </w:style>
  <w:style w:type="paragraph" w:styleId="Heading1">
    <w:name w:val="heading 1"/>
    <w:basedOn w:val="Normal"/>
    <w:next w:val="Normal"/>
    <w:link w:val="Heading1Char"/>
    <w:uiPriority w:val="9"/>
    <w:qFormat/>
    <w:rsid w:val="00C24C90"/>
    <w:pPr>
      <w:keepNext/>
      <w:keepLines/>
      <w:numPr>
        <w:numId w:val="4"/>
      </w:numPr>
      <w:spacing w:before="480" w:after="0"/>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iPriority w:val="9"/>
    <w:semiHidden/>
    <w:unhideWhenUsed/>
    <w:qFormat/>
    <w:rsid w:val="00C24C90"/>
    <w:pPr>
      <w:keepNext/>
      <w:keepLines/>
      <w:numPr>
        <w:ilvl w:val="1"/>
        <w:numId w:val="4"/>
      </w:numPr>
      <w:spacing w:before="200" w:after="0"/>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uiPriority w:val="9"/>
    <w:semiHidden/>
    <w:unhideWhenUsed/>
    <w:qFormat/>
    <w:rsid w:val="00C24C90"/>
    <w:pPr>
      <w:keepNext/>
      <w:keepLines/>
      <w:numPr>
        <w:ilvl w:val="2"/>
        <w:numId w:val="4"/>
      </w:numPr>
      <w:spacing w:before="200" w:after="0"/>
      <w:outlineLvl w:val="2"/>
    </w:pPr>
    <w:rPr>
      <w:rFonts w:ascii="Cambria" w:eastAsia="Times New Roman" w:hAnsi="Cambria" w:cs="Times New Roman"/>
      <w:b/>
      <w:bCs/>
      <w:color w:val="4F81BD"/>
    </w:rPr>
  </w:style>
  <w:style w:type="paragraph" w:styleId="Heading4">
    <w:name w:val="heading 4"/>
    <w:basedOn w:val="Normal"/>
    <w:next w:val="Normal"/>
    <w:link w:val="Heading4Char"/>
    <w:uiPriority w:val="9"/>
    <w:semiHidden/>
    <w:unhideWhenUsed/>
    <w:qFormat/>
    <w:rsid w:val="00C24C90"/>
    <w:pPr>
      <w:keepNext/>
      <w:keepLines/>
      <w:numPr>
        <w:ilvl w:val="3"/>
        <w:numId w:val="4"/>
      </w:numPr>
      <w:spacing w:before="200" w:after="0"/>
      <w:outlineLvl w:val="3"/>
    </w:pPr>
    <w:rPr>
      <w:rFonts w:ascii="Cambria" w:eastAsia="Times New Roman" w:hAnsi="Cambria" w:cs="Times New Roman"/>
      <w:b/>
      <w:bCs/>
      <w:i/>
      <w:iCs/>
      <w:color w:val="4F81BD"/>
    </w:rPr>
  </w:style>
  <w:style w:type="paragraph" w:styleId="Heading5">
    <w:name w:val="heading 5"/>
    <w:basedOn w:val="Normal"/>
    <w:next w:val="Normal"/>
    <w:link w:val="Heading5Char"/>
    <w:uiPriority w:val="9"/>
    <w:semiHidden/>
    <w:unhideWhenUsed/>
    <w:qFormat/>
    <w:rsid w:val="00C24C90"/>
    <w:pPr>
      <w:keepNext/>
      <w:keepLines/>
      <w:numPr>
        <w:ilvl w:val="4"/>
        <w:numId w:val="4"/>
      </w:numPr>
      <w:spacing w:before="200" w:after="0"/>
      <w:outlineLvl w:val="4"/>
    </w:pPr>
    <w:rPr>
      <w:rFonts w:ascii="Cambria" w:eastAsia="Times New Roman" w:hAnsi="Cambria" w:cs="Times New Roman"/>
      <w:color w:val="243F60"/>
    </w:rPr>
  </w:style>
  <w:style w:type="paragraph" w:styleId="Heading6">
    <w:name w:val="heading 6"/>
    <w:basedOn w:val="Normal"/>
    <w:next w:val="Normal"/>
    <w:link w:val="Heading6Char"/>
    <w:uiPriority w:val="9"/>
    <w:semiHidden/>
    <w:unhideWhenUsed/>
    <w:qFormat/>
    <w:rsid w:val="00C24C90"/>
    <w:pPr>
      <w:keepNext/>
      <w:keepLines/>
      <w:numPr>
        <w:ilvl w:val="5"/>
        <w:numId w:val="4"/>
      </w:numPr>
      <w:spacing w:before="200" w:after="0"/>
      <w:outlineLvl w:val="5"/>
    </w:pPr>
    <w:rPr>
      <w:rFonts w:ascii="Cambria" w:eastAsia="Times New Roman" w:hAnsi="Cambria" w:cs="Times New Roman"/>
      <w:i/>
      <w:iCs/>
      <w:color w:val="243F60"/>
    </w:rPr>
  </w:style>
  <w:style w:type="paragraph" w:styleId="Heading7">
    <w:name w:val="heading 7"/>
    <w:basedOn w:val="Normal"/>
    <w:next w:val="Normal"/>
    <w:link w:val="Heading7Char"/>
    <w:uiPriority w:val="9"/>
    <w:semiHidden/>
    <w:unhideWhenUsed/>
    <w:qFormat/>
    <w:rsid w:val="00C24C90"/>
    <w:pPr>
      <w:keepNext/>
      <w:keepLines/>
      <w:numPr>
        <w:ilvl w:val="6"/>
        <w:numId w:val="4"/>
      </w:numPr>
      <w:spacing w:before="200" w:after="0"/>
      <w:outlineLvl w:val="6"/>
    </w:pPr>
    <w:rPr>
      <w:rFonts w:ascii="Cambria" w:eastAsia="Times New Roman" w:hAnsi="Cambria" w:cs="Times New Roman"/>
      <w:i/>
      <w:iCs/>
      <w:color w:val="404040"/>
    </w:rPr>
  </w:style>
  <w:style w:type="paragraph" w:styleId="Heading8">
    <w:name w:val="heading 8"/>
    <w:basedOn w:val="Normal"/>
    <w:next w:val="Normal"/>
    <w:link w:val="Heading8Char"/>
    <w:uiPriority w:val="9"/>
    <w:semiHidden/>
    <w:unhideWhenUsed/>
    <w:qFormat/>
    <w:rsid w:val="00C24C90"/>
    <w:pPr>
      <w:keepNext/>
      <w:keepLines/>
      <w:numPr>
        <w:ilvl w:val="7"/>
        <w:numId w:val="4"/>
      </w:numPr>
      <w:spacing w:before="200" w:after="0"/>
      <w:outlineLvl w:val="7"/>
    </w:pPr>
    <w:rPr>
      <w:rFonts w:ascii="Cambria" w:eastAsia="Times New Roman" w:hAnsi="Cambria" w:cs="Times New Roman"/>
      <w:color w:val="404040"/>
      <w:sz w:val="20"/>
      <w:szCs w:val="20"/>
    </w:rPr>
  </w:style>
  <w:style w:type="paragraph" w:styleId="Heading9">
    <w:name w:val="heading 9"/>
    <w:basedOn w:val="Normal"/>
    <w:next w:val="Normal"/>
    <w:link w:val="Heading9Char"/>
    <w:uiPriority w:val="9"/>
    <w:semiHidden/>
    <w:unhideWhenUsed/>
    <w:qFormat/>
    <w:rsid w:val="00C24C90"/>
    <w:pPr>
      <w:keepNext/>
      <w:keepLines/>
      <w:numPr>
        <w:ilvl w:val="8"/>
        <w:numId w:val="4"/>
      </w:numPr>
      <w:spacing w:before="200" w:after="0"/>
      <w:outlineLvl w:val="8"/>
    </w:pPr>
    <w:rPr>
      <w:rFonts w:ascii="Cambria" w:eastAsia="Times New Roman"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24C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4C90"/>
    <w:rPr>
      <w:rFonts w:ascii="Segoe UI" w:hAnsi="Segoe UI" w:cs="Segoe UI"/>
      <w:sz w:val="18"/>
      <w:szCs w:val="18"/>
    </w:rPr>
  </w:style>
  <w:style w:type="character" w:customStyle="1" w:styleId="Heading1Char">
    <w:name w:val="Heading 1 Char"/>
    <w:basedOn w:val="DefaultParagraphFont"/>
    <w:link w:val="Heading1"/>
    <w:uiPriority w:val="9"/>
    <w:rsid w:val="00C24C90"/>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semiHidden/>
    <w:rsid w:val="00C24C90"/>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semiHidden/>
    <w:rsid w:val="00C24C90"/>
    <w:rPr>
      <w:rFonts w:ascii="Cambria" w:eastAsia="Times New Roman" w:hAnsi="Cambria" w:cs="Times New Roman"/>
      <w:b/>
      <w:bCs/>
      <w:color w:val="4F81BD"/>
    </w:rPr>
  </w:style>
  <w:style w:type="character" w:customStyle="1" w:styleId="Heading4Char">
    <w:name w:val="Heading 4 Char"/>
    <w:basedOn w:val="DefaultParagraphFont"/>
    <w:link w:val="Heading4"/>
    <w:uiPriority w:val="9"/>
    <w:semiHidden/>
    <w:rsid w:val="00C24C90"/>
    <w:rPr>
      <w:rFonts w:ascii="Cambria" w:eastAsia="Times New Roman" w:hAnsi="Cambria" w:cs="Times New Roman"/>
      <w:b/>
      <w:bCs/>
      <w:i/>
      <w:iCs/>
      <w:color w:val="4F81BD"/>
    </w:rPr>
  </w:style>
  <w:style w:type="character" w:customStyle="1" w:styleId="Heading5Char">
    <w:name w:val="Heading 5 Char"/>
    <w:basedOn w:val="DefaultParagraphFont"/>
    <w:link w:val="Heading5"/>
    <w:uiPriority w:val="9"/>
    <w:semiHidden/>
    <w:rsid w:val="00C24C90"/>
    <w:rPr>
      <w:rFonts w:ascii="Cambria" w:eastAsia="Times New Roman" w:hAnsi="Cambria" w:cs="Times New Roman"/>
      <w:color w:val="243F60"/>
    </w:rPr>
  </w:style>
  <w:style w:type="character" w:customStyle="1" w:styleId="Heading6Char">
    <w:name w:val="Heading 6 Char"/>
    <w:basedOn w:val="DefaultParagraphFont"/>
    <w:link w:val="Heading6"/>
    <w:uiPriority w:val="9"/>
    <w:semiHidden/>
    <w:rsid w:val="00C24C90"/>
    <w:rPr>
      <w:rFonts w:ascii="Cambria" w:eastAsia="Times New Roman" w:hAnsi="Cambria" w:cs="Times New Roman"/>
      <w:i/>
      <w:iCs/>
      <w:color w:val="243F60"/>
    </w:rPr>
  </w:style>
  <w:style w:type="character" w:customStyle="1" w:styleId="Heading7Char">
    <w:name w:val="Heading 7 Char"/>
    <w:basedOn w:val="DefaultParagraphFont"/>
    <w:link w:val="Heading7"/>
    <w:uiPriority w:val="9"/>
    <w:semiHidden/>
    <w:rsid w:val="00C24C90"/>
    <w:rPr>
      <w:rFonts w:ascii="Cambria" w:eastAsia="Times New Roman" w:hAnsi="Cambria" w:cs="Times New Roman"/>
      <w:i/>
      <w:iCs/>
      <w:color w:val="404040"/>
    </w:rPr>
  </w:style>
  <w:style w:type="character" w:customStyle="1" w:styleId="Heading8Char">
    <w:name w:val="Heading 8 Char"/>
    <w:basedOn w:val="DefaultParagraphFont"/>
    <w:link w:val="Heading8"/>
    <w:uiPriority w:val="9"/>
    <w:semiHidden/>
    <w:rsid w:val="00C24C90"/>
    <w:rPr>
      <w:rFonts w:ascii="Cambria" w:eastAsia="Times New Roman" w:hAnsi="Cambria" w:cs="Times New Roman"/>
      <w:color w:val="404040"/>
      <w:sz w:val="20"/>
      <w:szCs w:val="20"/>
    </w:rPr>
  </w:style>
  <w:style w:type="character" w:customStyle="1" w:styleId="Heading9Char">
    <w:name w:val="Heading 9 Char"/>
    <w:basedOn w:val="DefaultParagraphFont"/>
    <w:link w:val="Heading9"/>
    <w:uiPriority w:val="9"/>
    <w:semiHidden/>
    <w:rsid w:val="00C24C90"/>
    <w:rPr>
      <w:rFonts w:ascii="Cambria" w:eastAsia="Times New Roman" w:hAnsi="Cambria" w:cs="Times New Roman"/>
      <w:i/>
      <w:iCs/>
      <w:color w:val="404040"/>
      <w:sz w:val="20"/>
      <w:szCs w:val="20"/>
    </w:rPr>
  </w:style>
  <w:style w:type="paragraph" w:styleId="BodyTextIndent">
    <w:name w:val="Body Text Indent"/>
    <w:basedOn w:val="Normal"/>
    <w:link w:val="BodyTextIndentChar"/>
    <w:rsid w:val="00C24C90"/>
    <w:pPr>
      <w:bidi/>
      <w:spacing w:after="0" w:line="500" w:lineRule="atLeast"/>
      <w:ind w:firstLine="340"/>
      <w:jc w:val="lowKashida"/>
    </w:pPr>
    <w:rPr>
      <w:rFonts w:ascii="Times New Roman" w:eastAsia="Times New Roman" w:hAnsi="Times New Roman" w:cs="Yagut"/>
      <w:sz w:val="20"/>
      <w:szCs w:val="28"/>
    </w:rPr>
  </w:style>
  <w:style w:type="character" w:customStyle="1" w:styleId="BodyTextIndentChar">
    <w:name w:val="Body Text Indent Char"/>
    <w:basedOn w:val="DefaultParagraphFont"/>
    <w:link w:val="BodyTextIndent"/>
    <w:rsid w:val="00C24C90"/>
    <w:rPr>
      <w:rFonts w:ascii="Times New Roman" w:eastAsia="Times New Roman" w:hAnsi="Times New Roman" w:cs="Yagut"/>
      <w:sz w:val="20"/>
      <w:szCs w:val="28"/>
    </w:rPr>
  </w:style>
  <w:style w:type="paragraph" w:styleId="BodyText">
    <w:name w:val="Body Text"/>
    <w:basedOn w:val="Normal"/>
    <w:link w:val="BodyTextChar"/>
    <w:uiPriority w:val="99"/>
    <w:unhideWhenUsed/>
    <w:rsid w:val="00C24C90"/>
    <w:pPr>
      <w:spacing w:after="120"/>
    </w:pPr>
  </w:style>
  <w:style w:type="character" w:customStyle="1" w:styleId="BodyTextChar">
    <w:name w:val="Body Text Char"/>
    <w:basedOn w:val="DefaultParagraphFont"/>
    <w:link w:val="BodyText"/>
    <w:uiPriority w:val="99"/>
    <w:rsid w:val="00C24C90"/>
    <w:rPr>
      <w:rFonts w:ascii="Calibri" w:eastAsia="Calibri" w:hAnsi="Calibri" w:cs="Arial"/>
    </w:rPr>
  </w:style>
  <w:style w:type="paragraph" w:styleId="Header">
    <w:name w:val="header"/>
    <w:basedOn w:val="Normal"/>
    <w:link w:val="HeaderChar"/>
    <w:uiPriority w:val="99"/>
    <w:unhideWhenUsed/>
    <w:rsid w:val="00C24C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4C90"/>
    <w:rPr>
      <w:rFonts w:ascii="Calibri" w:eastAsia="Calibri" w:hAnsi="Calibri" w:cs="Arial"/>
    </w:rPr>
  </w:style>
  <w:style w:type="paragraph" w:styleId="Footer">
    <w:name w:val="footer"/>
    <w:basedOn w:val="Normal"/>
    <w:link w:val="FooterChar"/>
    <w:uiPriority w:val="99"/>
    <w:unhideWhenUsed/>
    <w:rsid w:val="00C24C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4C90"/>
    <w:rPr>
      <w:rFonts w:ascii="Calibri" w:eastAsia="Calibri" w:hAnsi="Calibri" w:cs="Arial"/>
    </w:rPr>
  </w:style>
  <w:style w:type="paragraph" w:styleId="ListParagraph">
    <w:name w:val="List Paragraph"/>
    <w:basedOn w:val="Normal"/>
    <w:uiPriority w:val="34"/>
    <w:qFormat/>
    <w:rsid w:val="00C24C90"/>
    <w:pPr>
      <w:bidi/>
      <w:spacing w:after="0" w:line="240" w:lineRule="auto"/>
      <w:ind w:left="720"/>
      <w:contextualSpacing/>
    </w:pPr>
    <w:rPr>
      <w:rFonts w:ascii="Times New Roman" w:eastAsia="Times New Roman" w:hAnsi="Times New Roman" w:cs="Times New Roman"/>
      <w:sz w:val="24"/>
      <w:szCs w:val="24"/>
    </w:rPr>
  </w:style>
  <w:style w:type="table" w:styleId="TableGrid">
    <w:name w:val="Table Grid"/>
    <w:basedOn w:val="TableNormal"/>
    <w:uiPriority w:val="39"/>
    <w:rsid w:val="00C24C90"/>
    <w:pPr>
      <w:spacing w:after="0" w:line="240" w:lineRule="auto"/>
    </w:pPr>
    <w:rPr>
      <w:rFonts w:ascii="Calibri" w:eastAsia="Calibri" w:hAnsi="Calibri" w:cs="Arial"/>
      <w:sz w:val="20"/>
      <w:szCs w:val="20"/>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uiPriority w:val="99"/>
    <w:semiHidden/>
    <w:unhideWhenUsed/>
    <w:rsid w:val="00C24C90"/>
    <w:rPr>
      <w:sz w:val="16"/>
      <w:szCs w:val="16"/>
    </w:rPr>
  </w:style>
  <w:style w:type="paragraph" w:styleId="CommentText">
    <w:name w:val="annotation text"/>
    <w:basedOn w:val="Normal"/>
    <w:link w:val="CommentTextChar"/>
    <w:uiPriority w:val="99"/>
    <w:semiHidden/>
    <w:unhideWhenUsed/>
    <w:rsid w:val="00C24C90"/>
    <w:pPr>
      <w:spacing w:line="240" w:lineRule="auto"/>
    </w:pPr>
    <w:rPr>
      <w:sz w:val="20"/>
      <w:szCs w:val="20"/>
    </w:rPr>
  </w:style>
  <w:style w:type="character" w:customStyle="1" w:styleId="CommentTextChar">
    <w:name w:val="Comment Text Char"/>
    <w:basedOn w:val="DefaultParagraphFont"/>
    <w:link w:val="CommentText"/>
    <w:uiPriority w:val="99"/>
    <w:semiHidden/>
    <w:rsid w:val="00C24C90"/>
    <w:rPr>
      <w:rFonts w:ascii="Calibri" w:eastAsia="Calibri" w:hAnsi="Calibri" w:cs="Arial"/>
      <w:sz w:val="20"/>
      <w:szCs w:val="20"/>
    </w:rPr>
  </w:style>
  <w:style w:type="paragraph" w:styleId="CommentSubject">
    <w:name w:val="annotation subject"/>
    <w:basedOn w:val="CommentText"/>
    <w:next w:val="CommentText"/>
    <w:link w:val="CommentSubjectChar"/>
    <w:uiPriority w:val="99"/>
    <w:semiHidden/>
    <w:unhideWhenUsed/>
    <w:rsid w:val="00C24C90"/>
    <w:rPr>
      <w:b/>
      <w:bCs/>
    </w:rPr>
  </w:style>
  <w:style w:type="character" w:customStyle="1" w:styleId="CommentSubjectChar">
    <w:name w:val="Comment Subject Char"/>
    <w:basedOn w:val="CommentTextChar"/>
    <w:link w:val="CommentSubject"/>
    <w:uiPriority w:val="99"/>
    <w:semiHidden/>
    <w:rsid w:val="00C24C90"/>
    <w:rPr>
      <w:rFonts w:ascii="Calibri" w:eastAsia="Calibri" w:hAnsi="Calibri" w:cs="Arial"/>
      <w:b/>
      <w:bCs/>
      <w:sz w:val="20"/>
      <w:szCs w:val="20"/>
    </w:rPr>
  </w:style>
  <w:style w:type="character" w:styleId="PlaceholderText">
    <w:name w:val="Placeholder Text"/>
    <w:basedOn w:val="DefaultParagraphFont"/>
    <w:uiPriority w:val="99"/>
    <w:semiHidden/>
    <w:rsid w:val="00C24C90"/>
    <w:rPr>
      <w:color w:val="808080"/>
    </w:rPr>
  </w:style>
  <w:style w:type="paragraph" w:styleId="TOCHeading">
    <w:name w:val="TOC Heading"/>
    <w:basedOn w:val="Heading1"/>
    <w:next w:val="Normal"/>
    <w:uiPriority w:val="39"/>
    <w:semiHidden/>
    <w:unhideWhenUsed/>
    <w:qFormat/>
    <w:rsid w:val="00C24C90"/>
    <w:pPr>
      <w:numPr>
        <w:numId w:val="0"/>
      </w:numPr>
      <w:outlineLvl w:val="9"/>
    </w:pPr>
    <w:rPr>
      <w:rFonts w:asciiTheme="majorHAnsi" w:eastAsiaTheme="majorEastAsia" w:hAnsiTheme="majorHAnsi" w:cstheme="majorBidi"/>
      <w:color w:val="2F5496" w:themeColor="accent1" w:themeShade="BF"/>
    </w:rPr>
  </w:style>
  <w:style w:type="paragraph" w:styleId="NoSpacing">
    <w:name w:val="No Spacing"/>
    <w:link w:val="NoSpacingChar"/>
    <w:uiPriority w:val="1"/>
    <w:qFormat/>
    <w:rsid w:val="00C24C90"/>
    <w:pPr>
      <w:spacing w:after="0" w:line="240" w:lineRule="auto"/>
    </w:pPr>
    <w:rPr>
      <w:rFonts w:eastAsiaTheme="minorEastAsia"/>
    </w:rPr>
  </w:style>
  <w:style w:type="character" w:customStyle="1" w:styleId="NoSpacingChar">
    <w:name w:val="No Spacing Char"/>
    <w:basedOn w:val="DefaultParagraphFont"/>
    <w:link w:val="NoSpacing"/>
    <w:uiPriority w:val="1"/>
    <w:rsid w:val="00C24C90"/>
    <w:rPr>
      <w:rFonts w:eastAsiaTheme="minorEastAsia"/>
    </w:rPr>
  </w:style>
  <w:style w:type="character" w:customStyle="1" w:styleId="apple-converted-space">
    <w:name w:val="apple-converted-space"/>
    <w:basedOn w:val="DefaultParagraphFont"/>
    <w:rsid w:val="00C24C90"/>
  </w:style>
  <w:style w:type="character" w:styleId="Emphasis">
    <w:name w:val="Emphasis"/>
    <w:basedOn w:val="DefaultParagraphFont"/>
    <w:uiPriority w:val="20"/>
    <w:qFormat/>
    <w:rsid w:val="00C24C90"/>
    <w:rPr>
      <w:i/>
      <w:iCs/>
    </w:rPr>
  </w:style>
  <w:style w:type="table" w:customStyle="1" w:styleId="TableGrid1">
    <w:name w:val="Table Grid1"/>
    <w:basedOn w:val="TableNormal"/>
    <w:next w:val="TableGrid"/>
    <w:uiPriority w:val="39"/>
    <w:rsid w:val="00C24C90"/>
    <w:pPr>
      <w:bidi/>
      <w:spacing w:after="0" w:line="240" w:lineRule="auto"/>
    </w:pPr>
    <w:rPr>
      <w:rFonts w:ascii="Times New Roman" w:eastAsia="Times New Roman" w:hAnsi="Times New Roman" w:cs="Times New Roman"/>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C24C90"/>
    <w:pPr>
      <w:bidi/>
      <w:spacing w:after="0" w:line="240" w:lineRule="auto"/>
    </w:pPr>
    <w:rPr>
      <w:rFonts w:ascii="Times New Roman" w:eastAsia="Times New Roman" w:hAnsi="Times New Roman" w:cs="Times New Roman"/>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C24C90"/>
    <w:pPr>
      <w:bidi/>
      <w:spacing w:after="0" w:line="240" w:lineRule="auto"/>
    </w:pPr>
    <w:rPr>
      <w:rFonts w:ascii="Times New Roman" w:eastAsia="Times New Roman" w:hAnsi="Times New Roman" w:cs="Times New Roman"/>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C24C90"/>
    <w:pPr>
      <w:spacing w:after="0" w:line="240" w:lineRule="auto"/>
    </w:pPr>
    <w:rPr>
      <w:rFonts w:ascii="Calibri" w:eastAsia="Calibri" w:hAnsi="Calibri" w:cs="Arial"/>
      <w:sz w:val="20"/>
      <w:szCs w:val="20"/>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51">
    <w:name w:val="Grid Table 4 - Accent 51"/>
    <w:basedOn w:val="TableNormal"/>
    <w:uiPriority w:val="49"/>
    <w:rsid w:val="00C24C90"/>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NormalWeb">
    <w:name w:val="Normal (Web)"/>
    <w:basedOn w:val="Normal"/>
    <w:uiPriority w:val="99"/>
    <w:unhideWhenUsed/>
    <w:rsid w:val="00C24C9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package" Target="embeddings/Microsoft_Word_Document.docx"/><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2.emf"/><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104</Pages>
  <Words>17727</Words>
  <Characters>101046</Characters>
  <Application>Microsoft Office Word</Application>
  <DocSecurity>0</DocSecurity>
  <Lines>842</Lines>
  <Paragraphs>237</Paragraphs>
  <ScaleCrop>false</ScaleCrop>
  <Company/>
  <LinksUpToDate>false</LinksUpToDate>
  <CharactersWithSpaces>118536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Shahin Aghakhani</dc:creator>
  <cp:keywords/>
  <dc:description/>
  <cp:lastModifiedBy>Maryam Molayi</cp:lastModifiedBy>
  <cp:revision>2</cp:revision>
  <dcterms:created xsi:type="dcterms:W3CDTF">2024-11-19T07:51:00Z</dcterms:created>
  <dcterms:modified xsi:type="dcterms:W3CDTF">2024-11-19T07:51:00Z</dcterms:modified>
</cp:coreProperties>
</file>