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3C" w:rsidRDefault="00AF5C3C" w:rsidP="00AF5C3C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AF5C3C" w:rsidRDefault="00AF5C3C" w:rsidP="00AF5C3C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AF5C3C" w:rsidRDefault="00AF5C3C" w:rsidP="00AF5C3C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 w:rsidRPr="00AF5C3C">
        <w:rPr>
          <w:rFonts w:cs="B Titr" w:hint="cs"/>
          <w:b/>
          <w:bCs/>
          <w:sz w:val="17"/>
          <w:szCs w:val="17"/>
          <w:rtl/>
        </w:rPr>
        <w:t>قسمتی از ساختمان مجتمع خدمات بهزیستی خاصبان</w:t>
      </w:r>
      <w:r>
        <w:rPr>
          <w:rFonts w:cs="B Nazanin" w:hint="cs"/>
          <w:b/>
          <w:bCs/>
          <w:sz w:val="17"/>
          <w:szCs w:val="17"/>
          <w:rtl/>
        </w:rPr>
        <w:t xml:space="preserve"> واقع در شهرستان اسکو را طبق شرایط ذیل واگذار نماید .</w:t>
      </w:r>
    </w:p>
    <w:p w:rsidR="00AF5C3C" w:rsidRDefault="00AF5C3C" w:rsidP="00AF5C3C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 :</w:t>
      </w:r>
    </w:p>
    <w:p w:rsidR="00AF5C3C" w:rsidRDefault="00AF5C3C" w:rsidP="00AF5C3C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AF5C3C" w:rsidRDefault="00AF5C3C" w:rsidP="00AF5C3C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AF5C3C" w:rsidRDefault="00AF5C3C" w:rsidP="00AF5C3C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AF5C3C" w:rsidRDefault="00AF5C3C" w:rsidP="00AF5C3C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AF5C3C" w:rsidRDefault="00AF5C3C" w:rsidP="00AF5C3C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AF5C3C" w:rsidRDefault="00AF5C3C" w:rsidP="00AF5C3C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AF5C3C" w:rsidRDefault="00AF5C3C" w:rsidP="00AF5C3C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AF5C3C" w:rsidRDefault="00AF5C3C" w:rsidP="00AF5C3C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AF5C3C" w:rsidRDefault="00AF5C3C" w:rsidP="00AF5C3C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AF5C3C" w:rsidRDefault="00AF5C3C" w:rsidP="00AF5C3C">
      <w:pPr>
        <w:spacing w:after="0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9-مال الاجاره مورد اجاره بر اساس نظر کارشناس رسمی دادگستری ماهانه 000/000/6 ریال و سالانه 000/000/72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AF5C3C" w:rsidRDefault="00AF5C3C" w:rsidP="00AF5C3C">
      <w:pPr>
        <w:spacing w:after="0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AF5C3C" w:rsidRDefault="00AF5C3C" w:rsidP="00AF5C3C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AF5C3C" w:rsidRDefault="00AF5C3C" w:rsidP="00AF5C3C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AF5C3C" w:rsidRDefault="00AF5C3C" w:rsidP="00AF5C3C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</w:p>
    <w:tbl>
      <w:tblPr>
        <w:tblStyle w:val="TableGrid"/>
        <w:bidiVisual/>
        <w:tblW w:w="7147" w:type="dxa"/>
        <w:tblInd w:w="-243" w:type="dxa"/>
        <w:tblLook w:val="04A0" w:firstRow="1" w:lastRow="0" w:firstColumn="1" w:lastColumn="0" w:noHBand="0" w:noVBand="1"/>
      </w:tblPr>
      <w:tblGrid>
        <w:gridCol w:w="1085"/>
        <w:gridCol w:w="2046"/>
        <w:gridCol w:w="1057"/>
        <w:gridCol w:w="1683"/>
        <w:gridCol w:w="1276"/>
      </w:tblGrid>
      <w:tr w:rsidR="00AF5C3C" w:rsidTr="009C2F42">
        <w:trPr>
          <w:trHeight w:val="376"/>
        </w:trPr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F5C3C" w:rsidRDefault="00AF5C3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F5C3C" w:rsidRDefault="00AF5C3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F5C3C" w:rsidRDefault="00AF5C3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F5C3C" w:rsidRDefault="00AF5C3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AF5C3C" w:rsidRDefault="00AF5C3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AF5C3C" w:rsidTr="009C2F42">
        <w:trPr>
          <w:trHeight w:val="1434"/>
        </w:trPr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C3C" w:rsidRDefault="00AF5C3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قسمتی از مجتمع بهزیستی روستای خاصبان</w:t>
            </w:r>
            <w:bookmarkEnd w:id="0"/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AF5C3C" w:rsidRDefault="00AF5C3C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شهرستان اسکو- روستای خاصبان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C3C" w:rsidRDefault="00AF5C3C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اسکو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AF5C3C" w:rsidRDefault="00AF5C3C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C3C" w:rsidRDefault="00AF5C3C" w:rsidP="00AF5C3C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AF5C3C" w:rsidRDefault="00AF5C3C" w:rsidP="00AF5C3C">
      <w:pPr>
        <w:jc w:val="both"/>
        <w:rPr>
          <w:rFonts w:cs="B Nazanin"/>
          <w:b/>
          <w:bCs/>
          <w:sz w:val="20"/>
          <w:szCs w:val="20"/>
        </w:rPr>
      </w:pPr>
    </w:p>
    <w:p w:rsidR="00AF5C3C" w:rsidRDefault="00AF5C3C" w:rsidP="00AF5C3C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  <w:t xml:space="preserve">                                                                   </w:t>
      </w:r>
      <w:r w:rsidR="009C2F42">
        <w:rPr>
          <w:sz w:val="20"/>
          <w:szCs w:val="20"/>
          <w:rtl/>
        </w:rPr>
        <w:t xml:space="preserve">                               </w:t>
      </w:r>
      <w:r>
        <w:rPr>
          <w:sz w:val="20"/>
          <w:szCs w:val="20"/>
          <w:rtl/>
        </w:rPr>
        <w:t xml:space="preserve">                            </w:t>
      </w:r>
      <w:r>
        <w:rPr>
          <w:rFonts w:cs="B Titr" w:hint="cs"/>
          <w:sz w:val="17"/>
          <w:szCs w:val="17"/>
          <w:rtl/>
        </w:rPr>
        <w:t>دکتر فرگل صحاف</w:t>
      </w:r>
    </w:p>
    <w:p w:rsidR="00AF5C3C" w:rsidRDefault="00AF5C3C" w:rsidP="00AF5C3C">
      <w:pPr>
        <w:spacing w:after="0"/>
        <w:rPr>
          <w:rFonts w:cs="B Titr"/>
          <w:sz w:val="17"/>
          <w:szCs w:val="17"/>
          <w:rtl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sectPr w:rsidR="00AF5C3C" w:rsidSect="009C2F42">
      <w:pgSz w:w="12240" w:h="15840"/>
      <w:pgMar w:top="126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3C"/>
    <w:rsid w:val="004A03BC"/>
    <w:rsid w:val="008673A7"/>
    <w:rsid w:val="009C2F42"/>
    <w:rsid w:val="00A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2270A-1160-4AB7-A5B6-76AE1A6C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C3C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C3C"/>
    <w:pPr>
      <w:ind w:left="720"/>
      <w:contextualSpacing/>
    </w:pPr>
  </w:style>
  <w:style w:type="table" w:styleId="TableGrid">
    <w:name w:val="Table Grid"/>
    <w:basedOn w:val="TableNormal"/>
    <w:uiPriority w:val="59"/>
    <w:rsid w:val="00AF5C3C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2025-12-02T06:15:00Z</dcterms:created>
  <dcterms:modified xsi:type="dcterms:W3CDTF">2025-12-02T06:15:00Z</dcterms:modified>
</cp:coreProperties>
</file>