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3CC" w14:textId="4E1E774A" w:rsidR="00A71A75" w:rsidRPr="00F72AE4" w:rsidRDefault="00A71A75" w:rsidP="00A71A7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F72AE4">
        <w:rPr>
          <w:rFonts w:cs="B Nazanin" w:hint="cs"/>
          <w:b/>
          <w:bCs/>
          <w:sz w:val="28"/>
          <w:szCs w:val="28"/>
          <w:rtl/>
        </w:rPr>
        <w:t xml:space="preserve">استعلام خرید </w:t>
      </w:r>
      <w:r w:rsidR="00521254">
        <w:rPr>
          <w:rFonts w:cs="B Nazanin" w:hint="cs"/>
          <w:b/>
          <w:bCs/>
          <w:sz w:val="28"/>
          <w:szCs w:val="28"/>
          <w:rtl/>
        </w:rPr>
        <w:t>خدمات باشگاه مثبت</w:t>
      </w:r>
    </w:p>
    <w:p w14:paraId="594921A2" w14:textId="25974725" w:rsidR="00747360" w:rsidRPr="00F72AE4" w:rsidRDefault="00747360" w:rsidP="009E1673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 xml:space="preserve">1- مدت زمان انعقاد قرارداد/ تفاهم نامه با مجری از تاریخ </w:t>
      </w:r>
      <w:r w:rsidR="0052125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01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>/</w:t>
      </w:r>
      <w:r w:rsidR="00CC4EA5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11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>/140</w:t>
      </w:r>
      <w:r w:rsidR="003A6E8F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4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 xml:space="preserve"> الی</w:t>
      </w:r>
      <w:r w:rsidR="00EA4F93" w:rsidRPr="00F72AE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2125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01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>/</w:t>
      </w:r>
      <w:r w:rsidR="00CC4EA5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11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>/140</w:t>
      </w:r>
      <w:r w:rsidR="003A6E8F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5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 xml:space="preserve"> می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softHyphen/>
        <w:t>باشد.</w:t>
      </w:r>
    </w:p>
    <w:p w14:paraId="659C34C4" w14:textId="5172A37C" w:rsidR="00747360" w:rsidRPr="00F72AE4" w:rsidRDefault="00747360" w:rsidP="00FD7B8E">
      <w:pPr>
        <w:bidi/>
        <w:spacing w:after="20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 xml:space="preserve">2- کلیه 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اشخاص حقیقی و مؤسسات حقوقی که در اساسنامه آنها به اهداف درمان و کاهش آسیب اعتیاد</w:t>
      </w:r>
      <w:r w:rsidR="002E769A">
        <w:rPr>
          <w:rFonts w:eastAsia="Times New Roman" w:cs="B Nazanin"/>
          <w:color w:val="000000" w:themeColor="text1"/>
          <w:sz w:val="28"/>
          <w:szCs w:val="28"/>
        </w:rPr>
        <w:t xml:space="preserve"> 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اشاره شده است، می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  <w:t>توانند در فراخون شرکت نمایند</w:t>
      </w: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(اشخاص حقیقی و حقوقی که از محل کمیسیون ماده 26 بهزیستی استان مجوز فعالیت در زمینه فوق را دارا باشند، </w:t>
      </w:r>
      <w:r w:rsidR="002E769A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و در اساسنامه آنها فعالیت در زمینه بیماری اچ آی وی ذکر گردیده باشد </w:t>
      </w: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در اولویت انتخاب قرار دارند).</w:t>
      </w:r>
    </w:p>
    <w:p w14:paraId="34A13924" w14:textId="77777777" w:rsidR="00747360" w:rsidRPr="00F72AE4" w:rsidRDefault="00747360" w:rsidP="00FD7B8E">
      <w:pPr>
        <w:bidi/>
        <w:spacing w:after="20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3- پیمانکار ملزم به رعایت قانون منع مداخله کارکنان دولت مصوب سال 1337 و بخشنامه تعارض منافع می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  <w:t>باشد. ضمناً در هر مرحله، خلاف این موضوع اثبات گردد، علاوه بر ضبط تضامین و وثائق، پیمانکار موظف به جبران خسارات وارده به تشخیص ناظر حسن اجرای قرارداد/ تفاهم نامه، خواهد بود.</w:t>
      </w:r>
    </w:p>
    <w:p w14:paraId="2819F02C" w14:textId="2843878F" w:rsidR="00747360" w:rsidRPr="00F72AE4" w:rsidRDefault="00747360" w:rsidP="00FD7B8E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  <w:lang w:bidi="fa-IR"/>
        </w:rPr>
        <w:t>4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- اولویت در انتخاب مؤسسه برنده در مرحله اول داشتن صلاحیت علمی و عملی برای مدیریت مرکز، حسن شهرت و حسن سابقه می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  <w:t xml:space="preserve">باشد. برنده بایستی توان مالی پرداخت </w:t>
      </w:r>
      <w:r w:rsidR="00444902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6</w:t>
      </w: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ماه حقوق</w:t>
      </w: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نیروهای بکارگیری شده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، </w:t>
      </w:r>
      <w:r w:rsidR="000A758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6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ماه بیمه و هزینه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  <w:t>های جاری مرکز</w:t>
      </w:r>
      <w:r w:rsidR="005936C3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سیار</w:t>
      </w: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را داشته باشد (با عنایت به اینکه ممکن است اعتبارات با تأخیر ابلاغ گردد).</w:t>
      </w:r>
    </w:p>
    <w:p w14:paraId="061F9683" w14:textId="77777777" w:rsidR="00747360" w:rsidRPr="00F72AE4" w:rsidRDefault="00747360" w:rsidP="00FD7B8E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5- توان ارائه مدارک و شواهد متقاعد کننده دال بر برخورداری از تجربه علمی و اجرایی در زمینه هدف.</w:t>
      </w:r>
    </w:p>
    <w:p w14:paraId="04DDE0DB" w14:textId="77777777" w:rsidR="00747360" w:rsidRPr="00F72AE4" w:rsidRDefault="00747360" w:rsidP="00FD7B8E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6- در اختیار داشتن تیم اجرایی با تجربه در زمینه موضوع برنامه.</w:t>
      </w:r>
    </w:p>
    <w:p w14:paraId="05E464D8" w14:textId="16CEFE9C" w:rsidR="00740D13" w:rsidRPr="00F72AE4" w:rsidRDefault="00747360" w:rsidP="00740D13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/>
          <w:color w:val="000000" w:themeColor="text1"/>
          <w:sz w:val="28"/>
          <w:szCs w:val="28"/>
          <w:rtl/>
        </w:rPr>
        <w:t>7- داشتن کد اقتصادی، شناسه ملی، سابقه مالیات و سابقه تأمین اجتماعی.</w:t>
      </w:r>
    </w:p>
    <w:p w14:paraId="39D2BC93" w14:textId="11505187" w:rsidR="009C777D" w:rsidRDefault="00740D13" w:rsidP="006616A3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lastRenderedPageBreak/>
        <w:t>8</w:t>
      </w:r>
      <w:r w:rsidR="009415C6" w:rsidRPr="007E4D4B">
        <w:rPr>
          <w:rFonts w:eastAsia="Times New Roman" w:cs="B Nazanin" w:hint="cs"/>
          <w:b/>
          <w:bCs/>
          <w:color w:val="000000" w:themeColor="text1"/>
          <w:sz w:val="32"/>
          <w:szCs w:val="32"/>
          <w:rtl/>
        </w:rPr>
        <w:t>-</w:t>
      </w:r>
      <w:r w:rsidR="009415C6" w:rsidRPr="007E4D4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7E4D4B" w:rsidRPr="007E4D4B">
        <w:rPr>
          <w:rFonts w:cs="B Nazanin" w:hint="cs"/>
          <w:b/>
          <w:bCs/>
          <w:sz w:val="32"/>
          <w:szCs w:val="32"/>
          <w:rtl/>
        </w:rPr>
        <w:t>استاندارد فضای فیزیکی :</w:t>
      </w:r>
      <w:r w:rsidR="007E4D4B">
        <w:rPr>
          <w:rFonts w:cs="B Nazanin" w:hint="cs"/>
          <w:sz w:val="28"/>
          <w:szCs w:val="28"/>
          <w:rtl/>
        </w:rPr>
        <w:t xml:space="preserve"> </w:t>
      </w:r>
    </w:p>
    <w:p w14:paraId="68629AFE" w14:textId="607CAECF" w:rsidR="007E4D4B" w:rsidRDefault="007E4D4B" w:rsidP="007E4D4B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ساختمان مرکز باید مورد تایید بهزیستی باشد . دارای حداقل 2 اتاق مجزا برای ارائه خدمات حمایتی ، توانمندسازی ، روانشناسی و مددکاری</w:t>
      </w:r>
    </w:p>
    <w:p w14:paraId="720CC7C7" w14:textId="17B78A27" w:rsidR="007E4D4B" w:rsidRPr="007E4D4B" w:rsidRDefault="007E4D4B" w:rsidP="007E4D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 w:rsidRPr="007E4D4B">
        <w:rPr>
          <w:rFonts w:eastAsia="Times New Roman" w:cs="B Nazanin" w:hint="cs"/>
          <w:color w:val="000000" w:themeColor="text1"/>
          <w:sz w:val="28"/>
          <w:szCs w:val="28"/>
          <w:rtl/>
        </w:rPr>
        <w:t>سالن چند منظوره برای برگزاری کلاس های آموزشی و جلسات گروهی</w:t>
      </w:r>
    </w:p>
    <w:p w14:paraId="672BED15" w14:textId="44E8E95B" w:rsidR="007E4D4B" w:rsidRDefault="007E4D4B" w:rsidP="007E4D4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آبدارخانه و امکانات رفاهی  نظیر وسایل تفریحی و ورزشی و سرگرمی و کتابخانه برای جذب بیشتر</w:t>
      </w:r>
      <w:r w:rsidRPr="007E4D4B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افراد </w:t>
      </w:r>
    </w:p>
    <w:p w14:paraId="364D20B3" w14:textId="2CFFC6B6" w:rsidR="007E4D4B" w:rsidRDefault="00740D13" w:rsidP="00382641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b/>
          <w:bCs/>
          <w:color w:val="000000" w:themeColor="text1"/>
          <w:sz w:val="32"/>
          <w:szCs w:val="32"/>
          <w:rtl/>
        </w:rPr>
      </w:pPr>
      <w:r>
        <w:rPr>
          <w:rFonts w:eastAsia="Times New Roman" w:cs="B Nazanin" w:hint="cs"/>
          <w:b/>
          <w:bCs/>
          <w:color w:val="000000" w:themeColor="text1"/>
          <w:sz w:val="32"/>
          <w:szCs w:val="32"/>
          <w:rtl/>
        </w:rPr>
        <w:t>9</w:t>
      </w:r>
      <w:r w:rsidR="007E4D4B" w:rsidRPr="00382641">
        <w:rPr>
          <w:rFonts w:eastAsia="Times New Roman" w:cs="B Nazanin" w:hint="cs"/>
          <w:b/>
          <w:bCs/>
          <w:color w:val="000000" w:themeColor="text1"/>
          <w:sz w:val="32"/>
          <w:szCs w:val="32"/>
          <w:rtl/>
        </w:rPr>
        <w:t>- استاندارد تجهیزات و لوازم مورد نیاز :</w:t>
      </w:r>
    </w:p>
    <w:p w14:paraId="1C6EE470" w14:textId="220B5DA0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 w:rsidRPr="00382641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تجهیزات اداری ( میز و صندلی </w:t>
      </w:r>
      <w:r>
        <w:rPr>
          <w:rFonts w:eastAsia="Times New Roman" w:cs="B Nazanin" w:hint="cs"/>
          <w:color w:val="000000" w:themeColor="text1"/>
          <w:sz w:val="28"/>
          <w:szCs w:val="28"/>
          <w:rtl/>
        </w:rPr>
        <w:t>، کامپیوتر ، فایل ، کمد لباس و... )</w:t>
      </w:r>
    </w:p>
    <w:p w14:paraId="29137554" w14:textId="1426BD10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تجهیزات آموزشی ( میز و صندلی جهت برگزاری جلسات آموزشی ، تلویزیون ، ویدئو پروژکتور و...)</w:t>
      </w:r>
    </w:p>
    <w:p w14:paraId="2D2FBC86" w14:textId="72EAB47C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دفاتر ثبت گزارش دهی</w:t>
      </w:r>
    </w:p>
    <w:p w14:paraId="311ADFA0" w14:textId="5B9D59F2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وسایل آبدارخانه و بهداشتی جهت شستشوی مرکز</w:t>
      </w:r>
    </w:p>
    <w:p w14:paraId="3E9084F6" w14:textId="758591DF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تست های تشخیص سریع اچ آی وی</w:t>
      </w:r>
    </w:p>
    <w:p w14:paraId="203A0C27" w14:textId="71F01F36" w:rsidR="00382641" w:rsidRDefault="00382641" w:rsidP="0038264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کتابخانه ، وسایل ورزشی و تفریحی برای مراجعه کنندگان</w:t>
      </w:r>
    </w:p>
    <w:p w14:paraId="1F3BFDBF" w14:textId="5527B955" w:rsidR="007E4D4B" w:rsidRPr="0041319C" w:rsidRDefault="00382641" w:rsidP="0041319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اقلام بهداشتی ( کاندوم ، سرنگ و سوزن و پد الکلی و ملاقه و آب مقطر و فیلتر )</w:t>
      </w:r>
      <w:r w:rsidR="0041319C">
        <w:rPr>
          <w:rFonts w:eastAsia="Times New Roman" w:cs="B Nazanin" w:hint="cs"/>
          <w:color w:val="000000" w:themeColor="text1"/>
          <w:sz w:val="28"/>
          <w:szCs w:val="28"/>
          <w:rtl/>
        </w:rPr>
        <w:t>.</w:t>
      </w:r>
    </w:p>
    <w:p w14:paraId="41FD54D4" w14:textId="2654281F" w:rsidR="00DA1556" w:rsidRPr="00F72AE4" w:rsidRDefault="00740D13" w:rsidP="00DA1556">
      <w:pPr>
        <w:bidi/>
        <w:spacing w:after="200" w:line="480" w:lineRule="auto"/>
        <w:jc w:val="both"/>
        <w:rPr>
          <w:rFonts w:eastAsia="Times New Roman" w:cs="B Nazanin"/>
          <w:color w:val="000000" w:themeColor="text1"/>
          <w:sz w:val="28"/>
          <w:szCs w:val="28"/>
          <w:rtl/>
        </w:rPr>
      </w:pPr>
      <w:r>
        <w:rPr>
          <w:rFonts w:eastAsia="Times New Roman" w:cs="B Nazanin" w:hint="cs"/>
          <w:color w:val="000000" w:themeColor="text1"/>
          <w:sz w:val="28"/>
          <w:szCs w:val="28"/>
          <w:rtl/>
        </w:rPr>
        <w:t>10</w:t>
      </w:r>
      <w:r w:rsidR="003F3CE0" w:rsidRPr="00F72AE4">
        <w:rPr>
          <w:rFonts w:eastAsia="Times New Roman" w:cs="B Nazanin"/>
          <w:color w:val="000000" w:themeColor="text1"/>
          <w:sz w:val="28"/>
          <w:szCs w:val="28"/>
          <w:rtl/>
        </w:rPr>
        <w:t>-</w:t>
      </w:r>
      <w:r w:rsidR="003F3CE0" w:rsidRPr="00F72AE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 xml:space="preserve"> در قبال</w:t>
      </w:r>
      <w:r w:rsidR="004D434A" w:rsidRPr="00F72AE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 xml:space="preserve"> ارائه خدم</w:t>
      </w:r>
      <w:r w:rsidR="003F3CE0" w:rsidRPr="00F72AE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ا</w:t>
      </w:r>
      <w:r w:rsidR="004D434A" w:rsidRPr="00F72AE4">
        <w:rPr>
          <w:rFonts w:eastAsia="Times New Roman" w:cs="B Nazanin" w:hint="cs"/>
          <w:color w:val="000000" w:themeColor="text1"/>
          <w:sz w:val="28"/>
          <w:szCs w:val="28"/>
          <w:rtl/>
          <w:lang w:bidi="fa-IR"/>
        </w:rPr>
        <w:t>ت</w:t>
      </w:r>
      <w:r w:rsidR="003F3CE0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برای هر پرونده فعال و مراجعه فعال در ماه مربوطه </w:t>
      </w:r>
      <w:r w:rsidR="00AC1219" w:rsidRPr="00F72AE4">
        <w:rPr>
          <w:rFonts w:eastAsia="Times New Roman" w:cs="B Nazanin"/>
          <w:color w:val="000000" w:themeColor="text1"/>
          <w:sz w:val="28"/>
          <w:szCs w:val="28"/>
          <w:rtl/>
        </w:rPr>
        <w:t>، مطابق آخرین تعرفه ابلاغی سازمان بهزیستی کشور،</w:t>
      </w:r>
      <w:r w:rsidR="00AC1219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000/</w:t>
      </w:r>
      <w:r w:rsidR="00347834">
        <w:rPr>
          <w:rFonts w:eastAsia="Times New Roman" w:cs="B Nazanin" w:hint="cs"/>
          <w:color w:val="000000" w:themeColor="text1"/>
          <w:sz w:val="28"/>
          <w:szCs w:val="28"/>
          <w:rtl/>
        </w:rPr>
        <w:t>2</w:t>
      </w:r>
      <w:r w:rsidR="00C3686E">
        <w:rPr>
          <w:rFonts w:eastAsia="Times New Roman" w:cs="B Nazanin" w:hint="cs"/>
          <w:color w:val="000000" w:themeColor="text1"/>
          <w:sz w:val="28"/>
          <w:szCs w:val="28"/>
          <w:rtl/>
        </w:rPr>
        <w:t>00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t>/</w:t>
      </w:r>
      <w:r w:rsidR="00347834">
        <w:rPr>
          <w:rFonts w:eastAsia="Times New Roman" w:cs="B Nazanin" w:hint="cs"/>
          <w:color w:val="000000" w:themeColor="text1"/>
          <w:sz w:val="28"/>
          <w:szCs w:val="28"/>
          <w:rtl/>
        </w:rPr>
        <w:t>4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AC1219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ریال (معادل </w:t>
      </w:r>
      <w:r w:rsidR="00347834">
        <w:rPr>
          <w:rFonts w:eastAsia="Times New Roman" w:cs="B Nazanin" w:hint="cs"/>
          <w:color w:val="000000" w:themeColor="text1"/>
          <w:sz w:val="28"/>
          <w:szCs w:val="28"/>
          <w:rtl/>
        </w:rPr>
        <w:t>چهارصد و بیست</w:t>
      </w:r>
      <w:r w:rsidR="00125E32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هزار </w:t>
      </w:r>
      <w:r w:rsidR="00AC1219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تومان</w:t>
      </w:r>
      <w:r w:rsidR="0034783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نفر/ماه</w:t>
      </w:r>
      <w:r w:rsidR="00AC1219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)</w:t>
      </w:r>
      <w:r w:rsidR="00AC1219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به طور ماهیانه در نظر گرفته </w:t>
      </w:r>
      <w:r w:rsidR="00364266">
        <w:rPr>
          <w:rFonts w:eastAsia="Times New Roman" w:cs="B Nazanin" w:hint="cs"/>
          <w:color w:val="000000" w:themeColor="text1"/>
          <w:sz w:val="28"/>
          <w:szCs w:val="28"/>
          <w:rtl/>
        </w:rPr>
        <w:lastRenderedPageBreak/>
        <w:t xml:space="preserve">شده ،  </w:t>
      </w:r>
      <w:r w:rsidR="00E50FB9" w:rsidRPr="00F72AE4">
        <w:rPr>
          <w:rFonts w:cs="B Nazanin" w:hint="cs"/>
          <w:sz w:val="28"/>
          <w:szCs w:val="28"/>
          <w:rtl/>
        </w:rPr>
        <w:t>اعتبار پس از تأیید حسن انجام کار توسط کارشناس ناظر طرح و معاونت پیشگیری اد</w:t>
      </w:r>
      <w:r w:rsidR="0013682D" w:rsidRPr="00F72AE4">
        <w:rPr>
          <w:rFonts w:cs="B Nazanin" w:hint="cs"/>
          <w:sz w:val="28"/>
          <w:szCs w:val="28"/>
          <w:rtl/>
        </w:rPr>
        <w:t>ا</w:t>
      </w:r>
      <w:r w:rsidR="00E50FB9" w:rsidRPr="00F72AE4">
        <w:rPr>
          <w:rFonts w:cs="B Nazanin" w:hint="cs"/>
          <w:sz w:val="28"/>
          <w:szCs w:val="28"/>
          <w:rtl/>
        </w:rPr>
        <w:t>ره کل بهزیستی پرداخت می</w:t>
      </w:r>
      <w:r w:rsidR="00E50FB9" w:rsidRPr="00F72AE4">
        <w:rPr>
          <w:rFonts w:cs="B Nazanin"/>
          <w:sz w:val="28"/>
          <w:szCs w:val="28"/>
          <w:rtl/>
        </w:rPr>
        <w:softHyphen/>
      </w:r>
      <w:r w:rsidR="00E50FB9" w:rsidRPr="00F72AE4">
        <w:rPr>
          <w:rFonts w:cs="B Nazanin" w:hint="cs"/>
          <w:sz w:val="28"/>
          <w:szCs w:val="28"/>
          <w:rtl/>
        </w:rPr>
        <w:t>گردد</w:t>
      </w:r>
      <w:r w:rsidR="00AC1219" w:rsidRPr="00F72AE4">
        <w:rPr>
          <w:rFonts w:eastAsia="Times New Roman" w:cs="B Nazanin"/>
          <w:color w:val="000000" w:themeColor="text1"/>
          <w:sz w:val="28"/>
          <w:szCs w:val="28"/>
          <w:rtl/>
        </w:rPr>
        <w:t>.</w:t>
      </w:r>
      <w:r w:rsidR="00FB6C75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B2EE2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سقف</w:t>
      </w:r>
      <w:r w:rsidR="001B2EE2"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</w:r>
      <w:r w:rsidR="001B2EE2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های پرداختی بر اساس کیفیت و وضعیت مطلوب خدمات می</w:t>
      </w:r>
      <w:r w:rsidR="001B2EE2"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</w:r>
      <w:r w:rsidR="001B2EE2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باشد و در صورتی که خدمات ناقص و با کیفیت پایین ارائه شود کاهش اعتبارات بدیهی است.</w:t>
      </w:r>
      <w:r w:rsidR="005136DF">
        <w:rPr>
          <w:rFonts w:eastAsia="Times New Roman" w:cs="B Nazanin" w:hint="cs"/>
          <w:color w:val="000000" w:themeColor="text1"/>
          <w:sz w:val="28"/>
          <w:szCs w:val="28"/>
          <w:rtl/>
        </w:rPr>
        <w:t>در صورت عدم رضایت از عملکرد مرکز به تشخیص کارشناس شهرستان و استان ،الزامی به پرداخت مبالغ به طرف قرارداد یا تفاهم نامه نخواهد بود.</w:t>
      </w:r>
    </w:p>
    <w:p w14:paraId="74C80D86" w14:textId="74B5121E" w:rsidR="00445736" w:rsidRPr="00F72AE4" w:rsidRDefault="00DA1556" w:rsidP="00DA1556">
      <w:pPr>
        <w:bidi/>
        <w:spacing w:after="20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1</w:t>
      </w:r>
      <w:r w:rsidR="00740D13">
        <w:rPr>
          <w:rFonts w:eastAsia="Times New Roman" w:cs="B Nazanin" w:hint="cs"/>
          <w:color w:val="000000" w:themeColor="text1"/>
          <w:sz w:val="28"/>
          <w:szCs w:val="28"/>
          <w:rtl/>
        </w:rPr>
        <w:t>1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-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پرداخت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بیمه،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مالیات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و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تمامی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کسورات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قانونی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مربوط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قرارداد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یا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تفاهم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نامه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عهده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181C07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صاحب امتیاز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مرکز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باشد.</w:t>
      </w:r>
      <w:r w:rsidR="00181C07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5136DF">
        <w:rPr>
          <w:rFonts w:eastAsia="Times New Roman" w:cs="B Nazanin" w:hint="cs"/>
          <w:color w:val="000000" w:themeColor="text1"/>
          <w:sz w:val="28"/>
          <w:szCs w:val="28"/>
          <w:rtl/>
        </w:rPr>
        <w:t>(در صورت شمول)</w:t>
      </w:r>
      <w:r w:rsidR="00181C07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                    </w:t>
      </w:r>
    </w:p>
    <w:p w14:paraId="39BBCF75" w14:textId="44C6FE21" w:rsidR="00445736" w:rsidRPr="00F72AE4" w:rsidRDefault="0027302B" w:rsidP="00622B88">
      <w:pPr>
        <w:autoSpaceDE w:val="0"/>
        <w:autoSpaceDN w:val="0"/>
        <w:bidi/>
        <w:adjustRightInd w:val="0"/>
        <w:spacing w:after="0" w:line="480" w:lineRule="auto"/>
        <w:rPr>
          <w:rFonts w:eastAsia="Times New Roman" w:cs="B Nazanin"/>
          <w:color w:val="000000" w:themeColor="text1"/>
          <w:sz w:val="28"/>
          <w:szCs w:val="28"/>
          <w:rtl/>
        </w:rPr>
      </w:pP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1</w:t>
      </w:r>
      <w:r w:rsidR="00740D13">
        <w:rPr>
          <w:rFonts w:eastAsia="Times New Roman" w:cs="B Nazanin" w:hint="cs"/>
          <w:color w:val="000000" w:themeColor="text1"/>
          <w:sz w:val="28"/>
          <w:szCs w:val="28"/>
          <w:rtl/>
        </w:rPr>
        <w:t>2</w:t>
      </w:r>
      <w:r w:rsidR="00445736" w:rsidRPr="00F72AE4">
        <w:rPr>
          <w:rFonts w:ascii="Sakkal Majalla" w:eastAsia="Times New Roman" w:hAnsi="Sakkal Majalla" w:cs="Sakkal Majalla" w:hint="cs"/>
          <w:color w:val="000000" w:themeColor="text1"/>
          <w:sz w:val="28"/>
          <w:szCs w:val="28"/>
          <w:rtl/>
        </w:rPr>
        <w:t>–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181C07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صاحب امتیاز مرکز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موظف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است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کلیه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مطالبات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نیروی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انسانی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بکار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گرفته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شده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را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برابر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با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قانون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کار،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قانون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تأمین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اجتماعی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و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سایر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قوانین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و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مقررات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مربوطه،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پرداخت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نماید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. </w:t>
      </w:r>
    </w:p>
    <w:p w14:paraId="4EB7F81D" w14:textId="01EA53C9" w:rsidR="00445736" w:rsidRPr="00F72AE4" w:rsidRDefault="00D612D7" w:rsidP="00A03C98">
      <w:pPr>
        <w:autoSpaceDE w:val="0"/>
        <w:autoSpaceDN w:val="0"/>
        <w:bidi/>
        <w:adjustRightInd w:val="0"/>
        <w:spacing w:after="0" w:line="480" w:lineRule="auto"/>
        <w:jc w:val="both"/>
        <w:rPr>
          <w:rFonts w:eastAsia="Times New Roman" w:cs="B Nazanin"/>
          <w:color w:val="000000" w:themeColor="text1"/>
          <w:sz w:val="28"/>
          <w:szCs w:val="28"/>
        </w:rPr>
      </w:pPr>
      <w:r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1</w:t>
      </w:r>
      <w:r w:rsidR="00740D13">
        <w:rPr>
          <w:rFonts w:eastAsia="Times New Roman" w:cs="B Nazanin" w:hint="cs"/>
          <w:color w:val="000000" w:themeColor="text1"/>
          <w:sz w:val="28"/>
          <w:szCs w:val="28"/>
          <w:rtl/>
        </w:rPr>
        <w:t>3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-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برنده موظف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است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حداکثر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تا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24 ساعت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پس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از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ابلاغ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بهزیستی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وی،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با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سپردن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تضمین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اجرای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تعهدات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قیمت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پیشنهادی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خود،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انعقاد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قرارداد</w:t>
      </w:r>
      <w:r w:rsidR="00DA1556" w:rsidRPr="00F72AE4">
        <w:rPr>
          <w:rFonts w:eastAsia="Times New Roman" w:cs="B Nazanin"/>
          <w:color w:val="000000" w:themeColor="text1"/>
          <w:sz w:val="28"/>
          <w:szCs w:val="28"/>
          <w:rtl/>
        </w:rPr>
        <w:t>/</w:t>
      </w:r>
      <w:r w:rsidR="00DA155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تفاهم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نامه مبادرت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نماید،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غیر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صورت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تضمین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شرکت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او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فراخوان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بدون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هیچ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تشریفات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قضائی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نفع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اداره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کل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بهزیستی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ضبط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می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شود. برنده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در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این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خصوص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حق هیچ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softHyphen/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گونه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اعتراضی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ندارد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و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پیشنهاد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دهنده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دوم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عنوان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برنده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اعلام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خواهد</w:t>
      </w:r>
      <w:r w:rsidR="00445736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 </w:t>
      </w:r>
      <w:r w:rsidR="00445736" w:rsidRPr="00F72AE4">
        <w:rPr>
          <w:rFonts w:eastAsia="Times New Roman" w:cs="B Nazanin" w:hint="cs"/>
          <w:color w:val="000000" w:themeColor="text1"/>
          <w:sz w:val="28"/>
          <w:szCs w:val="28"/>
          <w:rtl/>
        </w:rPr>
        <w:t>شد</w:t>
      </w:r>
      <w:r w:rsidR="00A03C98" w:rsidRPr="00F72AE4">
        <w:rPr>
          <w:rFonts w:eastAsia="Times New Roman" w:cs="B Nazanin"/>
          <w:color w:val="000000" w:themeColor="text1"/>
          <w:sz w:val="28"/>
          <w:szCs w:val="28"/>
          <w:rtl/>
        </w:rPr>
        <w:t xml:space="preserve">.  </w:t>
      </w:r>
    </w:p>
    <w:p w14:paraId="2F7F9F3F" w14:textId="4966BA2A" w:rsidR="00CA1EDC" w:rsidRPr="003009F2" w:rsidRDefault="00740D13" w:rsidP="00CA1ED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14-</w:t>
      </w:r>
      <w:r w:rsidR="00CA1EDC" w:rsidRPr="003009F2">
        <w:rPr>
          <w:rFonts w:cs="B Nazanin" w:hint="cs"/>
          <w:b/>
          <w:bCs/>
          <w:sz w:val="28"/>
          <w:szCs w:val="28"/>
          <w:rtl/>
        </w:rPr>
        <w:t>خدمات حمایتی ویژه افراد دارای اچ آی وی و خانواده های آنها به شرح ذیل میباشد :</w:t>
      </w:r>
    </w:p>
    <w:p w14:paraId="7744330B" w14:textId="5E0C6416" w:rsidR="009C777D" w:rsidRPr="003009F2" w:rsidRDefault="00CA1EDC" w:rsidP="00CA1ED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09F2">
        <w:rPr>
          <w:rFonts w:cs="B Nazanin" w:hint="cs"/>
          <w:sz w:val="28"/>
          <w:szCs w:val="28"/>
          <w:rtl/>
        </w:rPr>
        <w:t xml:space="preserve"> </w:t>
      </w:r>
      <w:r w:rsidR="00C16176" w:rsidRPr="003009F2">
        <w:rPr>
          <w:rFonts w:cs="B Nazanin" w:hint="cs"/>
          <w:sz w:val="28"/>
          <w:szCs w:val="28"/>
          <w:rtl/>
        </w:rPr>
        <w:t>1-</w:t>
      </w:r>
      <w:r w:rsidR="009C777D" w:rsidRPr="003009F2">
        <w:rPr>
          <w:rFonts w:cs="B Nazanin"/>
          <w:sz w:val="28"/>
          <w:szCs w:val="28"/>
        </w:rPr>
        <w:t xml:space="preserve"> </w:t>
      </w:r>
      <w:r w:rsidRPr="00740D13">
        <w:rPr>
          <w:rFonts w:cs="B Nazanin" w:hint="cs"/>
          <w:b/>
          <w:bCs/>
          <w:sz w:val="28"/>
          <w:szCs w:val="28"/>
          <w:rtl/>
        </w:rPr>
        <w:t>خدمات آموزشی شامل</w:t>
      </w:r>
      <w:r w:rsidRPr="003009F2">
        <w:rPr>
          <w:rFonts w:cs="B Nazanin" w:hint="cs"/>
          <w:sz w:val="28"/>
          <w:szCs w:val="28"/>
          <w:rtl/>
        </w:rPr>
        <w:t xml:space="preserve"> : درمان ضد رتروویروسی </w:t>
      </w:r>
      <w:r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09F2">
        <w:rPr>
          <w:rFonts w:cs="B Nazanin" w:hint="cs"/>
          <w:sz w:val="28"/>
          <w:szCs w:val="28"/>
          <w:rtl/>
        </w:rPr>
        <w:t xml:space="preserve"> مهارت های زندگی </w:t>
      </w:r>
      <w:r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09F2">
        <w:rPr>
          <w:rFonts w:cs="B Nazanin" w:hint="cs"/>
          <w:sz w:val="28"/>
          <w:szCs w:val="28"/>
          <w:rtl/>
        </w:rPr>
        <w:t xml:space="preserve"> خود مراقبتی </w:t>
      </w:r>
      <w:r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09F2">
        <w:rPr>
          <w:rFonts w:cs="B Nazanin" w:hint="cs"/>
          <w:sz w:val="28"/>
          <w:szCs w:val="28"/>
          <w:rtl/>
        </w:rPr>
        <w:t xml:space="preserve"> پیشگیری از ابتلای موارد جدید </w:t>
      </w:r>
      <w:r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09F2">
        <w:rPr>
          <w:rFonts w:cs="B Nazanin" w:hint="cs"/>
          <w:sz w:val="28"/>
          <w:szCs w:val="28"/>
          <w:rtl/>
        </w:rPr>
        <w:t xml:space="preserve"> بیماریهای آمیزشی </w:t>
      </w:r>
      <w:r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009F2">
        <w:rPr>
          <w:rFonts w:cs="B Nazanin" w:hint="cs"/>
          <w:sz w:val="28"/>
          <w:szCs w:val="28"/>
          <w:rtl/>
        </w:rPr>
        <w:t xml:space="preserve"> رفتار جنسی ایمن </w:t>
      </w:r>
      <w:r w:rsidR="00752DB5" w:rsidRPr="003009F2">
        <w:rPr>
          <w:rFonts w:cs="B Nazanin" w:hint="cs"/>
          <w:sz w:val="28"/>
          <w:szCs w:val="28"/>
          <w:rtl/>
        </w:rPr>
        <w:t>تر و...</w:t>
      </w:r>
    </w:p>
    <w:p w14:paraId="25CDDFD4" w14:textId="2AFC8D3D" w:rsidR="009C777D" w:rsidRPr="003009F2" w:rsidRDefault="00C16176" w:rsidP="006616A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09F2">
        <w:rPr>
          <w:rFonts w:cs="B Nazanin" w:hint="cs"/>
          <w:sz w:val="28"/>
          <w:szCs w:val="28"/>
          <w:rtl/>
        </w:rPr>
        <w:lastRenderedPageBreak/>
        <w:t>2-</w:t>
      </w:r>
      <w:r w:rsidR="009C777D" w:rsidRPr="003009F2">
        <w:rPr>
          <w:rFonts w:cs="B Nazanin"/>
          <w:sz w:val="28"/>
          <w:szCs w:val="28"/>
        </w:rPr>
        <w:t xml:space="preserve"> </w:t>
      </w:r>
      <w:r w:rsidR="00752DB5" w:rsidRPr="00740D13">
        <w:rPr>
          <w:rFonts w:cs="B Nazanin" w:hint="cs"/>
          <w:b/>
          <w:bCs/>
          <w:sz w:val="28"/>
          <w:szCs w:val="28"/>
          <w:rtl/>
        </w:rPr>
        <w:t>خدمات مشاوره شامل</w:t>
      </w:r>
      <w:r w:rsidR="00752DB5" w:rsidRPr="003009F2">
        <w:rPr>
          <w:rFonts w:cs="B Nazanin" w:hint="cs"/>
          <w:sz w:val="28"/>
          <w:szCs w:val="28"/>
          <w:rtl/>
        </w:rPr>
        <w:t xml:space="preserve"> : تمرکز بر زنان و مردان غیر مبتلا که شریک جنسی آنان مبتلا به عفونت </w:t>
      </w:r>
      <w:r w:rsidR="00752DB5" w:rsidRPr="003009F2">
        <w:rPr>
          <w:rFonts w:cs="B Nazanin"/>
          <w:sz w:val="28"/>
          <w:szCs w:val="28"/>
        </w:rPr>
        <w:t xml:space="preserve"> hiv </w:t>
      </w:r>
      <w:r w:rsidR="00752DB5" w:rsidRPr="003009F2">
        <w:rPr>
          <w:rFonts w:cs="B Nazanin" w:hint="cs"/>
          <w:sz w:val="28"/>
          <w:szCs w:val="28"/>
          <w:rtl/>
          <w:lang w:bidi="fa-IR"/>
        </w:rPr>
        <w:t xml:space="preserve"> می باشد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752DB5" w:rsidRPr="003009F2">
        <w:rPr>
          <w:rFonts w:cs="B Nazanin" w:hint="cs"/>
          <w:sz w:val="28"/>
          <w:szCs w:val="28"/>
          <w:rtl/>
          <w:lang w:bidi="fa-IR"/>
        </w:rPr>
        <w:t xml:space="preserve"> اعلام ابتلا بیماری اچ آی وی به شریک جنسی / تزریقی فرد مبتلا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752DB5" w:rsidRPr="003009F2">
        <w:rPr>
          <w:rFonts w:cs="B Nazanin" w:hint="cs"/>
          <w:sz w:val="28"/>
          <w:szCs w:val="28"/>
          <w:rtl/>
          <w:lang w:bidi="fa-IR"/>
        </w:rPr>
        <w:t xml:space="preserve"> مشاوره ازدواج و ...</w:t>
      </w:r>
    </w:p>
    <w:p w14:paraId="32CA2B4E" w14:textId="54BE3F32" w:rsidR="009C777D" w:rsidRPr="003009F2" w:rsidRDefault="00185D1B" w:rsidP="006616A3">
      <w:pPr>
        <w:bidi/>
        <w:jc w:val="both"/>
        <w:rPr>
          <w:rFonts w:cs="B Nazanin"/>
          <w:sz w:val="28"/>
          <w:szCs w:val="28"/>
        </w:rPr>
      </w:pPr>
      <w:r w:rsidRPr="003009F2">
        <w:rPr>
          <w:rFonts w:cs="B Nazanin" w:hint="cs"/>
          <w:sz w:val="28"/>
          <w:szCs w:val="28"/>
          <w:rtl/>
        </w:rPr>
        <w:t>3-</w:t>
      </w:r>
      <w:r w:rsidRPr="0041319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52DB5" w:rsidRPr="0041319C">
        <w:rPr>
          <w:rFonts w:cs="B Nazanin" w:hint="cs"/>
          <w:b/>
          <w:bCs/>
          <w:sz w:val="28"/>
          <w:szCs w:val="28"/>
          <w:rtl/>
        </w:rPr>
        <w:t xml:space="preserve">خدمات حمایت های فرهنگی ، اجتماعی ، اقتصادی شامل </w:t>
      </w:r>
      <w:r w:rsidR="00752DB5" w:rsidRPr="003009F2">
        <w:rPr>
          <w:rFonts w:cs="B Nazanin" w:hint="cs"/>
          <w:sz w:val="28"/>
          <w:szCs w:val="28"/>
          <w:rtl/>
        </w:rPr>
        <w:t xml:space="preserve">: خدمات تفریحی و ورزشی -حمایت از زنان در مقابل خشونت و آزار و اذیت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52DB5" w:rsidRPr="003009F2">
        <w:rPr>
          <w:rFonts w:cs="B Nazanin" w:hint="cs"/>
          <w:sz w:val="28"/>
          <w:szCs w:val="28"/>
          <w:rtl/>
        </w:rPr>
        <w:t xml:space="preserve"> کمک هزینه درمان و.....</w:t>
      </w:r>
    </w:p>
    <w:p w14:paraId="4F0E53DB" w14:textId="0B8F2575" w:rsidR="009C777D" w:rsidRPr="003009F2" w:rsidRDefault="00426C20" w:rsidP="006616A3">
      <w:pPr>
        <w:bidi/>
        <w:jc w:val="both"/>
        <w:rPr>
          <w:rFonts w:cs="B Nazanin"/>
          <w:sz w:val="28"/>
          <w:szCs w:val="28"/>
        </w:rPr>
      </w:pPr>
      <w:r w:rsidRPr="003009F2">
        <w:rPr>
          <w:rFonts w:cs="B Nazanin" w:hint="cs"/>
          <w:sz w:val="28"/>
          <w:szCs w:val="28"/>
          <w:rtl/>
        </w:rPr>
        <w:t xml:space="preserve">4- </w:t>
      </w:r>
      <w:r w:rsidR="00752DB5" w:rsidRPr="0041319C">
        <w:rPr>
          <w:rFonts w:cs="B Nazanin" w:hint="cs"/>
          <w:b/>
          <w:bCs/>
          <w:sz w:val="28"/>
          <w:szCs w:val="28"/>
          <w:rtl/>
        </w:rPr>
        <w:t>خدمات توانمندسازی شامل</w:t>
      </w:r>
      <w:r w:rsidR="00752DB5" w:rsidRPr="003009F2">
        <w:rPr>
          <w:rFonts w:cs="B Nazanin" w:hint="cs"/>
          <w:sz w:val="28"/>
          <w:szCs w:val="28"/>
          <w:rtl/>
        </w:rPr>
        <w:t xml:space="preserve"> : تسهیل و راهنمایی خدمات شغل یابی و اشتغال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52DB5" w:rsidRPr="003009F2">
        <w:rPr>
          <w:rFonts w:cs="B Nazanin" w:hint="cs"/>
          <w:sz w:val="28"/>
          <w:szCs w:val="28"/>
          <w:rtl/>
        </w:rPr>
        <w:t xml:space="preserve"> تسهیل شرایط ادامه تحصیل اعضاء و ....</w:t>
      </w:r>
    </w:p>
    <w:p w14:paraId="257A99D5" w14:textId="2DBB28CE" w:rsidR="009C777D" w:rsidRPr="003009F2" w:rsidRDefault="00653A60" w:rsidP="006616A3">
      <w:pPr>
        <w:bidi/>
        <w:jc w:val="both"/>
        <w:rPr>
          <w:rFonts w:cs="B Nazanin"/>
          <w:sz w:val="28"/>
          <w:szCs w:val="28"/>
        </w:rPr>
      </w:pPr>
      <w:r w:rsidRPr="003009F2">
        <w:rPr>
          <w:rFonts w:cs="B Nazanin" w:hint="cs"/>
          <w:sz w:val="28"/>
          <w:szCs w:val="28"/>
          <w:rtl/>
        </w:rPr>
        <w:t>5-</w:t>
      </w:r>
      <w:r w:rsidR="009C777D" w:rsidRPr="003009F2">
        <w:rPr>
          <w:rFonts w:cs="B Nazanin"/>
          <w:sz w:val="28"/>
          <w:szCs w:val="28"/>
        </w:rPr>
        <w:t xml:space="preserve"> </w:t>
      </w:r>
      <w:r w:rsidR="00DD3AC7" w:rsidRPr="003009F2">
        <w:rPr>
          <w:rFonts w:cs="B Nazanin" w:hint="cs"/>
          <w:sz w:val="28"/>
          <w:szCs w:val="28"/>
          <w:rtl/>
        </w:rPr>
        <w:t xml:space="preserve"> </w:t>
      </w:r>
      <w:r w:rsidR="00752DB5" w:rsidRPr="0041319C">
        <w:rPr>
          <w:rFonts w:cs="B Nazanin" w:hint="cs"/>
          <w:b/>
          <w:bCs/>
          <w:sz w:val="28"/>
          <w:szCs w:val="28"/>
          <w:rtl/>
        </w:rPr>
        <w:t>خدمات پایبندی به درمان شامل</w:t>
      </w:r>
      <w:r w:rsidR="00752DB5" w:rsidRPr="003009F2">
        <w:rPr>
          <w:rFonts w:cs="B Nazanin" w:hint="cs"/>
          <w:sz w:val="28"/>
          <w:szCs w:val="28"/>
          <w:rtl/>
        </w:rPr>
        <w:t xml:space="preserve"> : آموزش پایبندی به درمان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52DB5" w:rsidRPr="003009F2">
        <w:rPr>
          <w:rFonts w:cs="B Nazanin" w:hint="cs"/>
          <w:sz w:val="28"/>
          <w:szCs w:val="28"/>
          <w:rtl/>
        </w:rPr>
        <w:t xml:space="preserve"> آموزش خانواده ها در راستای پایبندی به درمان و....</w:t>
      </w:r>
    </w:p>
    <w:p w14:paraId="36B9C8EC" w14:textId="42967F17" w:rsidR="009C777D" w:rsidRDefault="006A6BD2" w:rsidP="006616A3">
      <w:pPr>
        <w:bidi/>
        <w:jc w:val="both"/>
        <w:rPr>
          <w:rFonts w:cs="B Nazanin"/>
          <w:sz w:val="28"/>
          <w:szCs w:val="28"/>
        </w:rPr>
      </w:pPr>
      <w:r w:rsidRPr="003009F2">
        <w:rPr>
          <w:rFonts w:cs="B Nazanin" w:hint="cs"/>
          <w:sz w:val="28"/>
          <w:szCs w:val="28"/>
          <w:rtl/>
        </w:rPr>
        <w:t>6-</w:t>
      </w:r>
      <w:r w:rsidR="00F720DD" w:rsidRPr="003009F2">
        <w:rPr>
          <w:rFonts w:cs="B Nazanin" w:hint="cs"/>
          <w:sz w:val="28"/>
          <w:szCs w:val="28"/>
          <w:rtl/>
        </w:rPr>
        <w:t xml:space="preserve"> </w:t>
      </w:r>
      <w:r w:rsidR="00752DB5" w:rsidRPr="0041319C">
        <w:rPr>
          <w:rFonts w:cs="B Nazanin" w:hint="cs"/>
          <w:b/>
          <w:bCs/>
          <w:sz w:val="28"/>
          <w:szCs w:val="28"/>
          <w:rtl/>
        </w:rPr>
        <w:t>خدمات سلامت باروری شامل</w:t>
      </w:r>
      <w:r w:rsidR="00752DB5" w:rsidRPr="003009F2">
        <w:rPr>
          <w:rFonts w:cs="B Nazanin" w:hint="cs"/>
          <w:sz w:val="28"/>
          <w:szCs w:val="28"/>
          <w:rtl/>
        </w:rPr>
        <w:t xml:space="preserve"> : مشاوره پیش از بارداری </w:t>
      </w:r>
      <w:r w:rsidR="00752DB5" w:rsidRPr="003009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52DB5" w:rsidRPr="003009F2">
        <w:rPr>
          <w:rFonts w:cs="B Nazanin" w:hint="cs"/>
          <w:sz w:val="28"/>
          <w:szCs w:val="28"/>
          <w:rtl/>
        </w:rPr>
        <w:t xml:space="preserve"> آموزش پیشگیری از انتقال اچ آی وی از مادر به کودک و....</w:t>
      </w:r>
    </w:p>
    <w:p w14:paraId="22965A84" w14:textId="4FAD0E0D" w:rsidR="00C0328F" w:rsidRDefault="0041319C" w:rsidP="00C0328F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7-</w:t>
      </w:r>
      <w:r w:rsidR="00C0328F">
        <w:rPr>
          <w:rFonts w:cs="B Nazanin"/>
          <w:sz w:val="28"/>
          <w:szCs w:val="28"/>
        </w:rPr>
        <w:t xml:space="preserve"> </w:t>
      </w:r>
      <w:r w:rsidR="00C0328F">
        <w:rPr>
          <w:rFonts w:cs="B Nazanin" w:hint="cs"/>
          <w:sz w:val="28"/>
          <w:szCs w:val="28"/>
          <w:rtl/>
          <w:lang w:bidi="fa-IR"/>
        </w:rPr>
        <w:t xml:space="preserve"> اجرا و رعایت سایر موارد مطابق دستورالعمل پیوست می باشد . </w:t>
      </w:r>
    </w:p>
    <w:p w14:paraId="26FA1809" w14:textId="77777777" w:rsidR="00C0328F" w:rsidRPr="003009F2" w:rsidRDefault="00C0328F" w:rsidP="00C0328F">
      <w:pPr>
        <w:bidi/>
        <w:jc w:val="both"/>
        <w:rPr>
          <w:rFonts w:cs="B Nazanin"/>
          <w:sz w:val="28"/>
          <w:szCs w:val="28"/>
        </w:rPr>
      </w:pPr>
    </w:p>
    <w:p w14:paraId="0996F570" w14:textId="6B64AB3C" w:rsidR="002E0BAB" w:rsidRDefault="00740D13" w:rsidP="003009F2">
      <w:p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15</w:t>
      </w:r>
      <w:r w:rsidR="002E0BAB" w:rsidRPr="00F72AE4">
        <w:rPr>
          <w:rFonts w:cs="B Nazanin" w:hint="cs"/>
          <w:sz w:val="28"/>
          <w:szCs w:val="28"/>
          <w:rtl/>
        </w:rPr>
        <w:t xml:space="preserve">- </w:t>
      </w:r>
      <w:r w:rsidR="009C777D" w:rsidRPr="00F72AE4">
        <w:rPr>
          <w:rFonts w:cs="B Nazanin" w:hint="cs"/>
          <w:b/>
          <w:bCs/>
          <w:sz w:val="28"/>
          <w:szCs w:val="28"/>
          <w:rtl/>
        </w:rPr>
        <w:t>هدف</w:t>
      </w:r>
      <w:r w:rsidR="009C777D" w:rsidRPr="00F72AE4">
        <w:rPr>
          <w:rFonts w:cs="B Nazanin"/>
          <w:b/>
          <w:bCs/>
          <w:sz w:val="28"/>
          <w:szCs w:val="28"/>
          <w:rtl/>
        </w:rPr>
        <w:t xml:space="preserve"> </w:t>
      </w:r>
      <w:r w:rsidR="009C777D" w:rsidRPr="00F72AE4">
        <w:rPr>
          <w:rFonts w:cs="B Nazanin" w:hint="cs"/>
          <w:b/>
          <w:bCs/>
          <w:sz w:val="28"/>
          <w:szCs w:val="28"/>
          <w:rtl/>
        </w:rPr>
        <w:t>مورد</w:t>
      </w:r>
      <w:r w:rsidR="009C777D" w:rsidRPr="00F72AE4">
        <w:rPr>
          <w:rFonts w:cs="B Nazanin"/>
          <w:b/>
          <w:bCs/>
          <w:sz w:val="28"/>
          <w:szCs w:val="28"/>
          <w:rtl/>
        </w:rPr>
        <w:t xml:space="preserve"> </w:t>
      </w:r>
      <w:r w:rsidR="009C777D" w:rsidRPr="00F72AE4">
        <w:rPr>
          <w:rFonts w:cs="B Nazanin" w:hint="cs"/>
          <w:b/>
          <w:bCs/>
          <w:sz w:val="28"/>
          <w:szCs w:val="28"/>
          <w:rtl/>
        </w:rPr>
        <w:t>انتظار</w:t>
      </w:r>
      <w:r w:rsidR="009C777D" w:rsidRPr="00F72AE4">
        <w:rPr>
          <w:rFonts w:cs="B Nazanin"/>
          <w:b/>
          <w:bCs/>
          <w:sz w:val="28"/>
          <w:szCs w:val="28"/>
          <w:rtl/>
        </w:rPr>
        <w:t>:</w:t>
      </w:r>
    </w:p>
    <w:p w14:paraId="0B57A783" w14:textId="48B90CC6" w:rsidR="00975372" w:rsidRPr="0034448B" w:rsidRDefault="0034448B" w:rsidP="0034448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4448B">
        <w:rPr>
          <w:rFonts w:cs="B Nazanin" w:hint="cs"/>
          <w:sz w:val="28"/>
          <w:szCs w:val="28"/>
          <w:rtl/>
        </w:rPr>
        <w:t xml:space="preserve">هر باشگاه </w:t>
      </w:r>
      <w:r>
        <w:rPr>
          <w:rFonts w:cs="B Nazanin" w:hint="cs"/>
          <w:sz w:val="28"/>
          <w:szCs w:val="28"/>
          <w:rtl/>
        </w:rPr>
        <w:t xml:space="preserve">مثبت تیپ 2 باید در طی یکسال حداقل برای 70 نفر با وضعیت درمان مشخص امکان دسترسی به خدمات را فراهم کند . </w:t>
      </w:r>
    </w:p>
    <w:p w14:paraId="604348F3" w14:textId="51A22BCC" w:rsidR="00C4557B" w:rsidRPr="00F72AE4" w:rsidRDefault="00C4557B" w:rsidP="00975372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متقاضیان ظرف مهلت یک هفته از تاریخ درج اولین فراخوان در سایت سازمان ،می توانند درخواست خود را به دفتر اعتیاد </w:t>
      </w:r>
      <w:r w:rsidR="004C535E">
        <w:rPr>
          <w:rFonts w:cs="B Nazanin" w:hint="cs"/>
          <w:sz w:val="28"/>
          <w:szCs w:val="28"/>
          <w:rtl/>
        </w:rPr>
        <w:t>اداره فوریت های اجتماعی</w:t>
      </w:r>
      <w:r w:rsidR="00FD29AB">
        <w:rPr>
          <w:rFonts w:cs="B Nazanin" w:hint="cs"/>
          <w:sz w:val="28"/>
          <w:szCs w:val="28"/>
          <w:rtl/>
        </w:rPr>
        <w:t xml:space="preserve"> پیشگیری از آسیب و بازتوانی اعتیاد</w:t>
      </w:r>
      <w:r>
        <w:rPr>
          <w:rFonts w:cs="B Nazanin" w:hint="cs"/>
          <w:sz w:val="28"/>
          <w:szCs w:val="28"/>
          <w:rtl/>
        </w:rPr>
        <w:t xml:space="preserve"> ارائه نمایند.</w:t>
      </w:r>
    </w:p>
    <w:sectPr w:rsidR="00C4557B" w:rsidRPr="00F72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21033"/>
    <w:multiLevelType w:val="hybridMultilevel"/>
    <w:tmpl w:val="617E8EAC"/>
    <w:lvl w:ilvl="0" w:tplc="4718C12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7D"/>
    <w:rsid w:val="00002890"/>
    <w:rsid w:val="00007C8F"/>
    <w:rsid w:val="00042D29"/>
    <w:rsid w:val="000805DD"/>
    <w:rsid w:val="000A7586"/>
    <w:rsid w:val="000C2194"/>
    <w:rsid w:val="000C60BD"/>
    <w:rsid w:val="00125E32"/>
    <w:rsid w:val="0013682D"/>
    <w:rsid w:val="00137B7E"/>
    <w:rsid w:val="00144032"/>
    <w:rsid w:val="001711BA"/>
    <w:rsid w:val="00181C07"/>
    <w:rsid w:val="001830FE"/>
    <w:rsid w:val="00185D1B"/>
    <w:rsid w:val="001B2EE2"/>
    <w:rsid w:val="001B3001"/>
    <w:rsid w:val="001F2739"/>
    <w:rsid w:val="002050C8"/>
    <w:rsid w:val="00206875"/>
    <w:rsid w:val="00210181"/>
    <w:rsid w:val="002261DC"/>
    <w:rsid w:val="00231A51"/>
    <w:rsid w:val="00236EEE"/>
    <w:rsid w:val="002559CF"/>
    <w:rsid w:val="0027302B"/>
    <w:rsid w:val="00276763"/>
    <w:rsid w:val="002A048F"/>
    <w:rsid w:val="002E0BAB"/>
    <w:rsid w:val="002E1E6C"/>
    <w:rsid w:val="002E769A"/>
    <w:rsid w:val="003009F2"/>
    <w:rsid w:val="0034448B"/>
    <w:rsid w:val="00347834"/>
    <w:rsid w:val="00355FAD"/>
    <w:rsid w:val="0036003A"/>
    <w:rsid w:val="00361EBA"/>
    <w:rsid w:val="00364266"/>
    <w:rsid w:val="00382641"/>
    <w:rsid w:val="00383C8C"/>
    <w:rsid w:val="00397829"/>
    <w:rsid w:val="003A6E8F"/>
    <w:rsid w:val="003F3CE0"/>
    <w:rsid w:val="003F45BC"/>
    <w:rsid w:val="00402398"/>
    <w:rsid w:val="0041319C"/>
    <w:rsid w:val="0041578F"/>
    <w:rsid w:val="004207C6"/>
    <w:rsid w:val="00426C20"/>
    <w:rsid w:val="00436BBC"/>
    <w:rsid w:val="00444902"/>
    <w:rsid w:val="00445736"/>
    <w:rsid w:val="00453DEF"/>
    <w:rsid w:val="0045646D"/>
    <w:rsid w:val="0046433B"/>
    <w:rsid w:val="00493ADB"/>
    <w:rsid w:val="004A5136"/>
    <w:rsid w:val="004B2BF7"/>
    <w:rsid w:val="004C535E"/>
    <w:rsid w:val="004D434A"/>
    <w:rsid w:val="00507C13"/>
    <w:rsid w:val="005136DF"/>
    <w:rsid w:val="00521254"/>
    <w:rsid w:val="00537E70"/>
    <w:rsid w:val="00553CD8"/>
    <w:rsid w:val="00582F18"/>
    <w:rsid w:val="005910E5"/>
    <w:rsid w:val="005936C3"/>
    <w:rsid w:val="005E2D92"/>
    <w:rsid w:val="00622B88"/>
    <w:rsid w:val="006318D8"/>
    <w:rsid w:val="00637B2E"/>
    <w:rsid w:val="006472BD"/>
    <w:rsid w:val="00653A60"/>
    <w:rsid w:val="006616A3"/>
    <w:rsid w:val="0066387B"/>
    <w:rsid w:val="0066391B"/>
    <w:rsid w:val="006A6BD2"/>
    <w:rsid w:val="00715052"/>
    <w:rsid w:val="00740D13"/>
    <w:rsid w:val="00747360"/>
    <w:rsid w:val="00752DB5"/>
    <w:rsid w:val="00781387"/>
    <w:rsid w:val="007A37AF"/>
    <w:rsid w:val="007A672A"/>
    <w:rsid w:val="007C2C4A"/>
    <w:rsid w:val="007D3184"/>
    <w:rsid w:val="007E4D4B"/>
    <w:rsid w:val="007E53C5"/>
    <w:rsid w:val="0088717A"/>
    <w:rsid w:val="00896950"/>
    <w:rsid w:val="008B35F1"/>
    <w:rsid w:val="008D2F19"/>
    <w:rsid w:val="008E401C"/>
    <w:rsid w:val="00900FDC"/>
    <w:rsid w:val="009415C6"/>
    <w:rsid w:val="009500D0"/>
    <w:rsid w:val="00964FFB"/>
    <w:rsid w:val="00975372"/>
    <w:rsid w:val="00983807"/>
    <w:rsid w:val="009C777D"/>
    <w:rsid w:val="009E1673"/>
    <w:rsid w:val="00A03C98"/>
    <w:rsid w:val="00A31784"/>
    <w:rsid w:val="00A4371A"/>
    <w:rsid w:val="00A71A75"/>
    <w:rsid w:val="00A75E47"/>
    <w:rsid w:val="00A81A0A"/>
    <w:rsid w:val="00AC1219"/>
    <w:rsid w:val="00AC21BC"/>
    <w:rsid w:val="00AD40AE"/>
    <w:rsid w:val="00B078C3"/>
    <w:rsid w:val="00B659A4"/>
    <w:rsid w:val="00B84DC6"/>
    <w:rsid w:val="00BA1E88"/>
    <w:rsid w:val="00BB22E8"/>
    <w:rsid w:val="00C0328F"/>
    <w:rsid w:val="00C137CB"/>
    <w:rsid w:val="00C16176"/>
    <w:rsid w:val="00C3686E"/>
    <w:rsid w:val="00C4557B"/>
    <w:rsid w:val="00C74192"/>
    <w:rsid w:val="00CA1EDC"/>
    <w:rsid w:val="00CC4EA5"/>
    <w:rsid w:val="00CE6C46"/>
    <w:rsid w:val="00D341EF"/>
    <w:rsid w:val="00D612D7"/>
    <w:rsid w:val="00D83740"/>
    <w:rsid w:val="00D874A1"/>
    <w:rsid w:val="00DA1556"/>
    <w:rsid w:val="00DB79A7"/>
    <w:rsid w:val="00DD3AC7"/>
    <w:rsid w:val="00DE2535"/>
    <w:rsid w:val="00DE611E"/>
    <w:rsid w:val="00E01B98"/>
    <w:rsid w:val="00E05FC3"/>
    <w:rsid w:val="00E12C0C"/>
    <w:rsid w:val="00E50FB9"/>
    <w:rsid w:val="00E939B7"/>
    <w:rsid w:val="00E95978"/>
    <w:rsid w:val="00EA4F93"/>
    <w:rsid w:val="00EC08A5"/>
    <w:rsid w:val="00EE2FD1"/>
    <w:rsid w:val="00F02E3A"/>
    <w:rsid w:val="00F2488A"/>
    <w:rsid w:val="00F64A08"/>
    <w:rsid w:val="00F720DD"/>
    <w:rsid w:val="00F72AE4"/>
    <w:rsid w:val="00FB6C75"/>
    <w:rsid w:val="00FB6DC7"/>
    <w:rsid w:val="00FC625A"/>
    <w:rsid w:val="00FD09BC"/>
    <w:rsid w:val="00FD2536"/>
    <w:rsid w:val="00FD29AB"/>
    <w:rsid w:val="00FD7B8E"/>
    <w:rsid w:val="00FE4CB2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7202"/>
  <w15:chartTrackingRefBased/>
  <w15:docId w15:val="{B88D92C1-8042-46F7-9F2C-6B483C91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Safaee</dc:creator>
  <cp:keywords/>
  <dc:description/>
  <cp:lastModifiedBy>Fatemeh Alipour</cp:lastModifiedBy>
  <cp:revision>29</cp:revision>
  <dcterms:created xsi:type="dcterms:W3CDTF">2022-04-27T10:18:00Z</dcterms:created>
  <dcterms:modified xsi:type="dcterms:W3CDTF">2026-01-27T06:12:00Z</dcterms:modified>
</cp:coreProperties>
</file>