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866"/>
        <w:gridCol w:w="3015"/>
        <w:gridCol w:w="4019"/>
        <w:gridCol w:w="900"/>
      </w:tblGrid>
      <w:tr w:rsidR="00F5282C" w:rsidRPr="00B47A7E" w14:paraId="75C0225B" w14:textId="77777777" w:rsidTr="00B47A7E">
        <w:tc>
          <w:tcPr>
            <w:tcW w:w="2866" w:type="dxa"/>
          </w:tcPr>
          <w:p w14:paraId="102CE74A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میلغ قرارداد</w:t>
            </w:r>
          </w:p>
        </w:tc>
        <w:tc>
          <w:tcPr>
            <w:tcW w:w="3015" w:type="dxa"/>
          </w:tcPr>
          <w:p w14:paraId="25B1B9C8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شماره و تاریخ قرارداد</w:t>
            </w:r>
          </w:p>
        </w:tc>
        <w:tc>
          <w:tcPr>
            <w:tcW w:w="4019" w:type="dxa"/>
          </w:tcPr>
          <w:p w14:paraId="2E30F477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عنوان قرارداد</w:t>
            </w:r>
          </w:p>
        </w:tc>
        <w:tc>
          <w:tcPr>
            <w:tcW w:w="900" w:type="dxa"/>
          </w:tcPr>
          <w:p w14:paraId="271F45A9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</w:tr>
      <w:tr w:rsidR="00F5282C" w:rsidRPr="00B47A7E" w14:paraId="68D109C2" w14:textId="77777777" w:rsidTr="00B47A7E">
        <w:tc>
          <w:tcPr>
            <w:tcW w:w="2866" w:type="dxa"/>
          </w:tcPr>
          <w:p w14:paraId="66F30593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000/000/000/198 ریال</w:t>
            </w:r>
          </w:p>
        </w:tc>
        <w:tc>
          <w:tcPr>
            <w:tcW w:w="3015" w:type="dxa"/>
          </w:tcPr>
          <w:p w14:paraId="1429D6CF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49003/1404/916 </w:t>
            </w:r>
            <w:r w:rsidRPr="00B47A7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–</w:t>
            </w: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08/09/1404</w:t>
            </w:r>
          </w:p>
        </w:tc>
        <w:tc>
          <w:tcPr>
            <w:tcW w:w="4019" w:type="dxa"/>
          </w:tcPr>
          <w:p w14:paraId="24228716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فعالیت های اورژانس اجتماعی 123 و...</w:t>
            </w:r>
          </w:p>
        </w:tc>
        <w:tc>
          <w:tcPr>
            <w:tcW w:w="900" w:type="dxa"/>
          </w:tcPr>
          <w:p w14:paraId="5BA52032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F5282C" w:rsidRPr="00B47A7E" w14:paraId="354C3AC2" w14:textId="77777777" w:rsidTr="00B47A7E">
        <w:tc>
          <w:tcPr>
            <w:tcW w:w="2866" w:type="dxa"/>
          </w:tcPr>
          <w:p w14:paraId="36705163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000/000/840/63 ریال</w:t>
            </w:r>
          </w:p>
        </w:tc>
        <w:tc>
          <w:tcPr>
            <w:tcW w:w="3015" w:type="dxa"/>
          </w:tcPr>
          <w:p w14:paraId="0DEF0AC0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9856/04/916 </w:t>
            </w:r>
            <w:r w:rsidRPr="00B47A7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–</w:t>
            </w: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14/02/1404</w:t>
            </w:r>
          </w:p>
        </w:tc>
        <w:tc>
          <w:tcPr>
            <w:tcW w:w="4019" w:type="dxa"/>
          </w:tcPr>
          <w:p w14:paraId="267C1BAD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واگذاری فعالیت های پشتیبانی و خدماتی</w:t>
            </w:r>
          </w:p>
        </w:tc>
        <w:tc>
          <w:tcPr>
            <w:tcW w:w="900" w:type="dxa"/>
          </w:tcPr>
          <w:p w14:paraId="023E90F8" w14:textId="77777777" w:rsidR="00F5282C" w:rsidRPr="00B47A7E" w:rsidRDefault="00F5282C" w:rsidP="00B47A7E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B47A7E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4876F4F4" w14:textId="20F7E8FC" w:rsidR="00B92E3A" w:rsidRPr="00B47A7E" w:rsidRDefault="0079003E" w:rsidP="00B47A7E">
      <w:pPr>
        <w:jc w:val="center"/>
        <w:rPr>
          <w:rFonts w:cs="B Nazanin"/>
          <w:b/>
          <w:bCs/>
          <w:rtl/>
          <w:lang w:bidi="fa-IR"/>
        </w:rPr>
      </w:pPr>
      <w:r w:rsidRPr="00B47A7E">
        <w:rPr>
          <w:rFonts w:cs="B Nazanin"/>
          <w:b/>
          <w:bCs/>
          <w:sz w:val="36"/>
          <w:szCs w:val="36"/>
        </w:rPr>
        <w:t>Sso2.setadiran.ir</w:t>
      </w:r>
      <w:r w:rsidRPr="00B47A7E">
        <w:rPr>
          <w:rFonts w:cs="B Nazanin" w:hint="cs"/>
          <w:b/>
          <w:bCs/>
          <w:sz w:val="36"/>
          <w:szCs w:val="36"/>
          <w:rtl/>
          <w:lang w:bidi="fa-IR"/>
        </w:rPr>
        <w:t xml:space="preserve">آدرس </w:t>
      </w:r>
      <w:proofErr w:type="gramStart"/>
      <w:r w:rsidRPr="00B47A7E">
        <w:rPr>
          <w:rFonts w:cs="B Nazanin" w:hint="cs"/>
          <w:b/>
          <w:bCs/>
          <w:sz w:val="36"/>
          <w:szCs w:val="36"/>
          <w:rtl/>
          <w:lang w:bidi="fa-IR"/>
        </w:rPr>
        <w:t>سامانه :</w:t>
      </w:r>
      <w:proofErr w:type="gramEnd"/>
    </w:p>
    <w:sectPr w:rsidR="00B92E3A" w:rsidRPr="00B4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2C"/>
    <w:rsid w:val="0079003E"/>
    <w:rsid w:val="00B47A7E"/>
    <w:rsid w:val="00B92E3A"/>
    <w:rsid w:val="00C13DF4"/>
    <w:rsid w:val="00F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8AF3"/>
  <w15:chartTrackingRefBased/>
  <w15:docId w15:val="{48E1785C-4F46-46E1-8087-2833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E602-5AF4-48F9-B538-F82C0010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noshadi</dc:creator>
  <cp:keywords/>
  <dc:description/>
  <cp:lastModifiedBy>ahmad karami</cp:lastModifiedBy>
  <cp:revision>5</cp:revision>
  <dcterms:created xsi:type="dcterms:W3CDTF">2026-01-20T04:58:00Z</dcterms:created>
  <dcterms:modified xsi:type="dcterms:W3CDTF">2026-02-08T06:53:00Z</dcterms:modified>
</cp:coreProperties>
</file>