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8E" w:rsidRDefault="0019178E" w:rsidP="00427F84">
      <w:pPr>
        <w:spacing w:after="0"/>
        <w:rPr>
          <w:rFonts w:cs="B Titr"/>
          <w:b/>
          <w:bCs/>
          <w:sz w:val="28"/>
          <w:szCs w:val="28"/>
          <w:lang w:bidi="fa-IR"/>
        </w:rPr>
      </w:pPr>
    </w:p>
    <w:p w:rsidR="0019178E" w:rsidRPr="0019178E" w:rsidRDefault="0019178E" w:rsidP="00427F84">
      <w:pPr>
        <w:spacing w:after="0"/>
        <w:jc w:val="center"/>
        <w:rPr>
          <w:rFonts w:cs="B Nazanin"/>
          <w:b/>
          <w:bCs/>
          <w:sz w:val="40"/>
          <w:szCs w:val="40"/>
          <w:rtl/>
          <w:lang w:bidi="fa-IR"/>
        </w:rPr>
      </w:pPr>
      <w:r w:rsidRPr="0019178E">
        <w:rPr>
          <w:rFonts w:cs="B Nazanin" w:hint="cs"/>
          <w:b/>
          <w:bCs/>
          <w:sz w:val="40"/>
          <w:szCs w:val="40"/>
          <w:rtl/>
          <w:lang w:bidi="fa-IR"/>
        </w:rPr>
        <w:t>کاربرگ</w:t>
      </w:r>
      <w:r>
        <w:rPr>
          <w:rFonts w:cs="B Nazanin" w:hint="cs"/>
          <w:b/>
          <w:bCs/>
          <w:sz w:val="40"/>
          <w:szCs w:val="40"/>
          <w:rtl/>
          <w:lang w:bidi="fa-IR"/>
        </w:rPr>
        <w:t xml:space="preserve"> </w:t>
      </w:r>
      <w:r>
        <w:rPr>
          <w:rFonts w:cs="B Nazanin"/>
          <w:b/>
          <w:bCs/>
          <w:sz w:val="40"/>
          <w:szCs w:val="40"/>
          <w:lang w:bidi="fa-IR"/>
        </w:rPr>
        <w:t xml:space="preserve"> RFP</w:t>
      </w:r>
      <w:r w:rsidRPr="0019178E">
        <w:rPr>
          <w:rFonts w:cs="B Nazanin" w:hint="cs"/>
          <w:b/>
          <w:bCs/>
          <w:sz w:val="40"/>
          <w:szCs w:val="40"/>
          <w:rtl/>
          <w:lang w:bidi="fa-IR"/>
        </w:rPr>
        <w:t xml:space="preserve"> اولویت پژوهشی</w:t>
      </w:r>
    </w:p>
    <w:p w:rsidR="0044174A" w:rsidRDefault="0044174A" w:rsidP="00427F84">
      <w:pPr>
        <w:spacing w:after="0"/>
        <w:rPr>
          <w:rFonts w:cs="B Titr"/>
          <w:b/>
          <w:bCs/>
          <w:sz w:val="28"/>
          <w:szCs w:val="28"/>
          <w:lang w:bidi="fa-IR"/>
        </w:rPr>
      </w:pPr>
    </w:p>
    <w:p w:rsidR="0044174A" w:rsidRDefault="0044174A" w:rsidP="00427F84">
      <w:pPr>
        <w:spacing w:after="0"/>
        <w:rPr>
          <w:rFonts w:cs="B Nazanin"/>
          <w:b/>
          <w:bCs/>
          <w:sz w:val="28"/>
          <w:szCs w:val="28"/>
          <w:rtl/>
          <w:lang w:bidi="fa-IR"/>
        </w:rPr>
      </w:pPr>
      <w:r w:rsidRPr="0044174A">
        <w:rPr>
          <w:rFonts w:cs="B Nazanin" w:hint="cs"/>
          <w:b/>
          <w:bCs/>
          <w:sz w:val="28"/>
          <w:szCs w:val="28"/>
          <w:rtl/>
          <w:lang w:bidi="fa-IR"/>
        </w:rPr>
        <w:t xml:space="preserve">حوزه ستادی </w:t>
      </w:r>
      <w:r>
        <w:rPr>
          <w:rFonts w:cs="B Nazanin" w:hint="cs"/>
          <w:b/>
          <w:bCs/>
          <w:sz w:val="28"/>
          <w:szCs w:val="28"/>
          <w:rtl/>
          <w:lang w:bidi="fa-IR"/>
        </w:rPr>
        <w:t xml:space="preserve">پیشنهاد دهنده اولویت </w:t>
      </w:r>
      <w:r w:rsidRPr="0044174A">
        <w:rPr>
          <w:rFonts w:cs="B Nazanin" w:hint="cs"/>
          <w:b/>
          <w:bCs/>
          <w:sz w:val="28"/>
          <w:szCs w:val="28"/>
          <w:rtl/>
          <w:lang w:bidi="fa-IR"/>
        </w:rPr>
        <w:t xml:space="preserve">:  مرکز  / معاونت </w:t>
      </w:r>
      <w:r w:rsidR="00B26E52">
        <w:rPr>
          <w:rFonts w:cs="B Nazanin" w:hint="cs"/>
          <w:b/>
          <w:bCs/>
          <w:sz w:val="28"/>
          <w:szCs w:val="28"/>
          <w:rtl/>
          <w:lang w:bidi="fa-IR"/>
        </w:rPr>
        <w:t>امور فرهنگی و اجتماعی</w:t>
      </w:r>
      <w:r w:rsidRPr="0044174A">
        <w:rPr>
          <w:rFonts w:cs="B Nazanin" w:hint="cs"/>
          <w:b/>
          <w:bCs/>
          <w:sz w:val="28"/>
          <w:szCs w:val="28"/>
          <w:rtl/>
          <w:lang w:bidi="fa-IR"/>
        </w:rPr>
        <w:t xml:space="preserve">  دفتر / </w:t>
      </w:r>
      <w:r w:rsidR="00B26E52">
        <w:rPr>
          <w:rFonts w:cs="B Nazanin" w:hint="cs"/>
          <w:b/>
          <w:bCs/>
          <w:sz w:val="28"/>
          <w:szCs w:val="28"/>
          <w:rtl/>
          <w:lang w:bidi="fa-IR"/>
        </w:rPr>
        <w:t>امور آسیب دیدگان اجتماعی</w:t>
      </w:r>
    </w:p>
    <w:p w:rsidR="0044174A" w:rsidRPr="0044174A" w:rsidRDefault="0044174A" w:rsidP="00427F84">
      <w:pPr>
        <w:spacing w:after="0"/>
        <w:rPr>
          <w:rFonts w:cs="B Nazanin"/>
          <w:b/>
          <w:bCs/>
          <w:sz w:val="28"/>
          <w:szCs w:val="28"/>
          <w:rtl/>
          <w:lang w:bidi="fa-IR"/>
        </w:rPr>
      </w:pPr>
    </w:p>
    <w:p w:rsidR="009550B0" w:rsidRDefault="003B532E" w:rsidP="00427F84">
      <w:pPr>
        <w:pStyle w:val="ListParagraph"/>
        <w:numPr>
          <w:ilvl w:val="0"/>
          <w:numId w:val="20"/>
        </w:numPr>
        <w:spacing w:after="0"/>
        <w:rPr>
          <w:rFonts w:cs="B Nazanin"/>
          <w:b/>
          <w:bCs/>
          <w:sz w:val="28"/>
          <w:szCs w:val="28"/>
          <w:lang w:bidi="fa-IR"/>
        </w:rPr>
      </w:pPr>
      <w:r w:rsidRPr="009550B0">
        <w:rPr>
          <w:rFonts w:cs="B Nazanin" w:hint="cs"/>
          <w:b/>
          <w:bCs/>
          <w:sz w:val="28"/>
          <w:szCs w:val="28"/>
          <w:rtl/>
          <w:lang w:bidi="fa-IR"/>
        </w:rPr>
        <w:t>عنوان اولویت:</w:t>
      </w:r>
    </w:p>
    <w:p w:rsidR="00AE067B" w:rsidRPr="00995F31" w:rsidRDefault="00DF1F5D" w:rsidP="00427F84">
      <w:pPr>
        <w:spacing w:after="0"/>
        <w:jc w:val="both"/>
        <w:rPr>
          <w:rFonts w:cs="B Nazanin"/>
          <w:b/>
          <w:bCs/>
          <w:sz w:val="24"/>
          <w:szCs w:val="24"/>
          <w:rtl/>
          <w:lang w:bidi="fa-IR"/>
        </w:rPr>
      </w:pPr>
      <w:r w:rsidRPr="00995F31">
        <w:rPr>
          <w:rFonts w:cs="B Nazanin" w:hint="cs"/>
          <w:b/>
          <w:bCs/>
          <w:sz w:val="24"/>
          <w:szCs w:val="24"/>
          <w:rtl/>
          <w:lang w:bidi="fa-IR"/>
        </w:rPr>
        <w:t>طراحی الگوی توانمند</w:t>
      </w:r>
      <w:r w:rsidR="0088328B" w:rsidRPr="00995F31">
        <w:rPr>
          <w:rFonts w:cs="B Nazanin" w:hint="cs"/>
          <w:b/>
          <w:bCs/>
          <w:sz w:val="24"/>
          <w:szCs w:val="24"/>
          <w:rtl/>
          <w:lang w:bidi="fa-IR"/>
        </w:rPr>
        <w:t xml:space="preserve">سازی کودکان خیابانی </w:t>
      </w:r>
      <w:r w:rsidRPr="00995F31">
        <w:rPr>
          <w:rFonts w:cs="B Nazanin" w:hint="cs"/>
          <w:b/>
          <w:bCs/>
          <w:sz w:val="24"/>
          <w:szCs w:val="24"/>
          <w:rtl/>
          <w:lang w:bidi="fa-IR"/>
        </w:rPr>
        <w:t xml:space="preserve">و تدوین بسته های توانمندسازی کودک و خانواده </w:t>
      </w:r>
    </w:p>
    <w:p w:rsidR="0044174A" w:rsidRDefault="0044174A" w:rsidP="00427F84">
      <w:pPr>
        <w:spacing w:after="0"/>
        <w:rPr>
          <w:rFonts w:cs="B Nazanin"/>
          <w:b/>
          <w:bCs/>
          <w:sz w:val="28"/>
          <w:szCs w:val="28"/>
          <w:rtl/>
          <w:lang w:bidi="fa-IR"/>
        </w:rPr>
      </w:pPr>
    </w:p>
    <w:p w:rsidR="0044174A" w:rsidRDefault="00BA6450" w:rsidP="00427F84">
      <w:pPr>
        <w:spacing w:after="0"/>
        <w:rPr>
          <w:rFonts w:cs="B Nazanin"/>
          <w:b/>
          <w:bCs/>
          <w:sz w:val="28"/>
          <w:szCs w:val="28"/>
          <w:rtl/>
          <w:lang w:bidi="fa-IR"/>
        </w:rPr>
      </w:pPr>
      <w:r>
        <w:rPr>
          <w:rFonts w:cs="B Nazanin" w:hint="cs"/>
          <w:b/>
          <w:bCs/>
          <w:sz w:val="28"/>
          <w:szCs w:val="28"/>
          <w:rtl/>
          <w:lang w:bidi="fa-IR"/>
        </w:rPr>
        <w:t>2</w:t>
      </w:r>
      <w:r w:rsidR="001130C1">
        <w:rPr>
          <w:rFonts w:cs="B Nazanin" w:hint="cs"/>
          <w:b/>
          <w:bCs/>
          <w:sz w:val="28"/>
          <w:szCs w:val="28"/>
          <w:rtl/>
          <w:lang w:bidi="fa-IR"/>
        </w:rPr>
        <w:t xml:space="preserve">- </w:t>
      </w:r>
      <w:r w:rsidR="00563BEA" w:rsidRPr="00563BEA">
        <w:rPr>
          <w:rFonts w:cs="B Nazanin" w:hint="cs"/>
          <w:b/>
          <w:bCs/>
          <w:sz w:val="28"/>
          <w:szCs w:val="28"/>
          <w:rtl/>
          <w:lang w:bidi="fa-IR"/>
        </w:rPr>
        <w:t>ضرورت</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و</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دلائل</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توجیهی</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انتخاب</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اولویت</w:t>
      </w:r>
      <w:r w:rsidR="00563BEA" w:rsidRPr="00563BEA">
        <w:rPr>
          <w:rFonts w:cs="B Nazanin"/>
          <w:b/>
          <w:bCs/>
          <w:sz w:val="28"/>
          <w:szCs w:val="28"/>
          <w:rtl/>
          <w:lang w:bidi="fa-IR"/>
        </w:rPr>
        <w:t xml:space="preserve"> :</w:t>
      </w:r>
    </w:p>
    <w:p w:rsidR="00D10A31" w:rsidRPr="00D10A31" w:rsidRDefault="00D10A31" w:rsidP="00427F84">
      <w:pPr>
        <w:spacing w:after="0"/>
        <w:jc w:val="both"/>
        <w:rPr>
          <w:rFonts w:cs="B Nazanin"/>
          <w:b/>
          <w:bCs/>
          <w:sz w:val="24"/>
          <w:szCs w:val="24"/>
          <w:rtl/>
          <w:lang w:bidi="fa-IR"/>
        </w:rPr>
      </w:pPr>
      <w:r w:rsidRPr="00D10A31">
        <w:rPr>
          <w:rFonts w:cs="B Nazanin" w:hint="cs"/>
          <w:b/>
          <w:bCs/>
          <w:sz w:val="24"/>
          <w:szCs w:val="24"/>
          <w:rtl/>
          <w:lang w:bidi="fa-IR"/>
        </w:rPr>
        <w:t xml:space="preserve">       </w:t>
      </w:r>
      <w:bookmarkStart w:id="0" w:name="_Hlk125793158"/>
      <w:r w:rsidRPr="00D10A31">
        <w:rPr>
          <w:rFonts w:cs="B Nazanin" w:hint="cs"/>
          <w:b/>
          <w:bCs/>
          <w:sz w:val="24"/>
          <w:szCs w:val="24"/>
          <w:rtl/>
          <w:lang w:bidi="fa-IR"/>
        </w:rPr>
        <w:t>موضوع کودکان خیابانی و کودکان کار، یک معضل اجتماعی کشورهای در حال توسعه جهان است به نحوی که  میلیون ها کودک را از فرصت رشد، تحول و تحصیل محروم کرده است تا با کار کردن به امرار معاش خود و خانواده خود کمک کنند. اغلب این کودکان مجبور به کار در ساعاتی طولانی، با دستمزد پایین و در شرایط خطرناک هستند. این در حالی است که مبارزه با این نوع کارهای خطرناک و استثماری به خاطر پراکندگی و دور از چشم بودن، بسیار دشوار است کودکانی که در اقتصادهای غیر رسمی شهرهای بزرگ یا مناطق دوردست روستایی، یا در مشاغل خانگی مشغول کار هستند عملاً از دسترس بازرسان و فعالان اجتماعی خارج می باشند. متاسفانه پیامدهای نامطلوب کار کودک و فرهنگ فقر همراه آن از نسلی به نسل دیگر منتقل می شود تا جایی که برخی از خانواده ها برای کار کودک ارزش بیشتری قایلند تا برای تحصیل کودک  و این موضوع مبارزه با کار کودکان را پیچیده تر کرده است.</w:t>
      </w:r>
    </w:p>
    <w:p w:rsidR="00D10A31" w:rsidRPr="00D10A31" w:rsidRDefault="00D10A31" w:rsidP="00427F84">
      <w:pPr>
        <w:spacing w:after="0"/>
        <w:jc w:val="both"/>
        <w:rPr>
          <w:rFonts w:cs="B Nazanin"/>
          <w:b/>
          <w:bCs/>
          <w:sz w:val="24"/>
          <w:szCs w:val="24"/>
          <w:rtl/>
          <w:lang w:bidi="fa-IR"/>
        </w:rPr>
      </w:pPr>
      <w:r w:rsidRPr="00D10A31">
        <w:rPr>
          <w:rFonts w:cs="B Nazanin" w:hint="cs"/>
          <w:b/>
          <w:bCs/>
          <w:sz w:val="24"/>
          <w:szCs w:val="24"/>
          <w:rtl/>
          <w:lang w:bidi="fa-IR"/>
        </w:rPr>
        <w:t xml:space="preserve">    در ایران نیز مشکل کار کودکان بسیار نگران کننده شده است و بیم آن می روند این مسئله به بحرانی اجتماعی تبدیل شود. مشکلات اقتصادی کشور و مهاجرت‌های برنامه ریزی نشده کشورهای همسایه و آوارگی‌های ناشی از آن سبب شده است تا کودکان کار و خیابانی در معرض خطر بیشتر و شدید</w:t>
      </w:r>
      <w:r w:rsidRPr="00D10A31">
        <w:rPr>
          <w:rFonts w:cs="B Nazanin"/>
          <w:b/>
          <w:bCs/>
          <w:sz w:val="24"/>
          <w:szCs w:val="24"/>
          <w:rtl/>
          <w:lang w:bidi="fa-IR"/>
        </w:rPr>
        <w:softHyphen/>
      </w:r>
      <w:r w:rsidRPr="00D10A31">
        <w:rPr>
          <w:rFonts w:cs="B Nazanin" w:hint="cs"/>
          <w:b/>
          <w:bCs/>
          <w:sz w:val="24"/>
          <w:szCs w:val="24"/>
          <w:rtl/>
          <w:lang w:bidi="fa-IR"/>
        </w:rPr>
        <w:t xml:space="preserve">تر قرار گیرند. ورود کودکان اتباع خارجی فاقد مدارک اقامتی با خانواده یا توسط باندهای قاچاق، امکان شناسایی، جذب و ارایه خدمت به آنها را در وضعیت پیچیده ای قرار داده است و بسیاری از این کودکان به دلیل نداشتن اوراق هویتی و عدم ثبت اطلاعات آنها در معرض بدترین نوع سوء استفاده و حتی تهدید جانی قرار دارند. </w:t>
      </w:r>
    </w:p>
    <w:p w:rsidR="00D10A31" w:rsidRPr="00D10A31" w:rsidRDefault="00D10A31" w:rsidP="00427F84">
      <w:pPr>
        <w:spacing w:after="0"/>
        <w:jc w:val="both"/>
        <w:rPr>
          <w:rFonts w:cs="B Nazanin"/>
          <w:b/>
          <w:bCs/>
          <w:sz w:val="24"/>
          <w:szCs w:val="24"/>
          <w:rtl/>
          <w:lang w:bidi="fa-IR"/>
        </w:rPr>
      </w:pPr>
      <w:r w:rsidRPr="00D10A31">
        <w:rPr>
          <w:rFonts w:cs="B Nazanin" w:hint="cs"/>
          <w:b/>
          <w:bCs/>
          <w:sz w:val="24"/>
          <w:szCs w:val="24"/>
          <w:rtl/>
          <w:lang w:bidi="fa-IR"/>
        </w:rPr>
        <w:t>علاوه بر این پیامدهای اجتماعی برخی از اقدامات صورت گرفته مانند کاهش استفاده از پول نقد در بازار این پیش آگهی را می دهد که پدیده کار کودکان بیش از پیش دور از چشم و خارج از دسترس شود و بیم آن می رود استثمار کودکان توسط باندهای فساد و فحشا و کار  در کارگاه های غیر رسمی و پشت درهای بسته و به</w:t>
      </w:r>
      <w:r w:rsidRPr="00D10A31">
        <w:rPr>
          <w:rFonts w:cs="B Nazanin"/>
          <w:b/>
          <w:bCs/>
          <w:sz w:val="24"/>
          <w:szCs w:val="24"/>
          <w:rtl/>
          <w:lang w:bidi="fa-IR"/>
        </w:rPr>
        <w:softHyphen/>
      </w:r>
      <w:r w:rsidRPr="00D10A31">
        <w:rPr>
          <w:rFonts w:cs="B Nazanin" w:hint="cs"/>
          <w:b/>
          <w:bCs/>
          <w:sz w:val="24"/>
          <w:szCs w:val="24"/>
          <w:rtl/>
          <w:lang w:bidi="fa-IR"/>
        </w:rPr>
        <w:t xml:space="preserve">دور  از  نظارت رسمی و غیر رسمی، رواج یابد. </w:t>
      </w:r>
    </w:p>
    <w:p w:rsidR="00D10A31" w:rsidRPr="00D10A31" w:rsidRDefault="00D10A31" w:rsidP="00427F84">
      <w:pPr>
        <w:spacing w:after="0"/>
        <w:jc w:val="both"/>
        <w:rPr>
          <w:rFonts w:cs="B Nazanin"/>
          <w:b/>
          <w:bCs/>
          <w:sz w:val="24"/>
          <w:szCs w:val="24"/>
          <w:rtl/>
          <w:lang w:bidi="fa-IR"/>
        </w:rPr>
      </w:pPr>
      <w:r w:rsidRPr="00D10A31">
        <w:rPr>
          <w:rFonts w:cs="B Nazanin" w:hint="cs"/>
          <w:b/>
          <w:bCs/>
          <w:sz w:val="24"/>
          <w:szCs w:val="24"/>
          <w:rtl/>
          <w:lang w:bidi="fa-IR"/>
        </w:rPr>
        <w:lastRenderedPageBreak/>
        <w:t>بنابراین  سامان</w:t>
      </w:r>
      <w:r w:rsidRPr="00D10A31">
        <w:rPr>
          <w:rFonts w:cs="B Nazanin"/>
          <w:b/>
          <w:bCs/>
          <w:sz w:val="24"/>
          <w:szCs w:val="24"/>
          <w:rtl/>
          <w:lang w:bidi="fa-IR"/>
        </w:rPr>
        <w:softHyphen/>
      </w:r>
      <w:r w:rsidRPr="00D10A31">
        <w:rPr>
          <w:rFonts w:cs="B Nazanin" w:hint="cs"/>
          <w:b/>
          <w:bCs/>
          <w:sz w:val="24"/>
          <w:szCs w:val="24"/>
          <w:rtl/>
          <w:lang w:bidi="fa-IR"/>
        </w:rPr>
        <w:t>دهی و حذف کار کودکان نی</w:t>
      </w:r>
      <w:r w:rsidRPr="00995F31">
        <w:rPr>
          <w:rFonts w:cs="B Nazanin" w:hint="cs"/>
          <w:b/>
          <w:bCs/>
          <w:sz w:val="24"/>
          <w:szCs w:val="24"/>
          <w:rtl/>
          <w:lang w:bidi="fa-IR"/>
        </w:rPr>
        <w:t>ازمند اتخاذ رویکردهای جدید برای</w:t>
      </w:r>
      <w:r w:rsidRPr="00995F31">
        <w:rPr>
          <w:rFonts w:cs="B Nazanin"/>
          <w:b/>
          <w:bCs/>
          <w:sz w:val="24"/>
          <w:szCs w:val="24"/>
          <w:lang w:bidi="fa-IR"/>
        </w:rPr>
        <w:t xml:space="preserve"> </w:t>
      </w:r>
      <w:r w:rsidRPr="00995F31">
        <w:rPr>
          <w:rFonts w:cs="B Nazanin" w:hint="cs"/>
          <w:b/>
          <w:bCs/>
          <w:sz w:val="24"/>
          <w:szCs w:val="24"/>
          <w:rtl/>
          <w:lang w:bidi="fa-IR"/>
        </w:rPr>
        <w:t>مداخله و ارایه خدمات می باشد که این پژوهش به دنبال پاسخ گویی به این نیاز است.</w:t>
      </w:r>
    </w:p>
    <w:bookmarkEnd w:id="0"/>
    <w:p w:rsidR="0075198C" w:rsidRDefault="0075198C" w:rsidP="00427F84">
      <w:pPr>
        <w:spacing w:after="0"/>
        <w:rPr>
          <w:rFonts w:cs="B Nazanin"/>
          <w:b/>
          <w:bCs/>
          <w:sz w:val="28"/>
          <w:szCs w:val="28"/>
          <w:lang w:bidi="fa-IR"/>
        </w:rPr>
      </w:pPr>
    </w:p>
    <w:p w:rsidR="0075198C" w:rsidRDefault="00BA6450" w:rsidP="00427F84">
      <w:pPr>
        <w:spacing w:after="0"/>
        <w:rPr>
          <w:rFonts w:cs="B Nazanin"/>
          <w:b/>
          <w:bCs/>
          <w:sz w:val="28"/>
          <w:szCs w:val="28"/>
          <w:rtl/>
          <w:lang w:bidi="fa-IR"/>
        </w:rPr>
      </w:pPr>
      <w:r>
        <w:rPr>
          <w:rFonts w:cs="B Nazanin" w:hint="cs"/>
          <w:b/>
          <w:bCs/>
          <w:sz w:val="28"/>
          <w:szCs w:val="28"/>
          <w:rtl/>
          <w:lang w:bidi="fa-IR"/>
        </w:rPr>
        <w:t>3</w:t>
      </w:r>
      <w:r w:rsidR="0075198C">
        <w:rPr>
          <w:rFonts w:cs="B Nazanin" w:hint="cs"/>
          <w:b/>
          <w:bCs/>
          <w:sz w:val="28"/>
          <w:szCs w:val="28"/>
          <w:rtl/>
          <w:lang w:bidi="fa-IR"/>
        </w:rPr>
        <w:t>- گستره جامعه آماری مورد نیاز پژوهش مبتنی بر این اولویت را تعیین فرمائید :</w:t>
      </w:r>
    </w:p>
    <w:p w:rsidR="00AE067B" w:rsidRPr="00D14409" w:rsidRDefault="00D14409" w:rsidP="00427F84">
      <w:pPr>
        <w:spacing w:after="0"/>
        <w:jc w:val="both"/>
        <w:rPr>
          <w:rFonts w:ascii="Calibri" w:eastAsia="Calibri" w:hAnsi="Calibri" w:cs="B Zar"/>
          <w:sz w:val="28"/>
          <w:szCs w:val="28"/>
          <w:rtl/>
          <w:lang w:bidi="fa-IR"/>
        </w:rPr>
      </w:pPr>
      <w:r w:rsidRPr="00D14409">
        <w:rPr>
          <w:rFonts w:ascii="Calibri" w:eastAsia="Calibri" w:hAnsi="Calibri" w:cs="B Zar" w:hint="cs"/>
          <w:sz w:val="28"/>
          <w:szCs w:val="28"/>
          <w:rtl/>
          <w:lang w:bidi="fa-IR"/>
        </w:rPr>
        <w:t>تمامی استان های کشور</w:t>
      </w:r>
    </w:p>
    <w:p w:rsidR="0075198C" w:rsidRDefault="00BA6450" w:rsidP="00427F84">
      <w:pPr>
        <w:spacing w:after="0"/>
        <w:rPr>
          <w:rFonts w:cs="B Nazanin"/>
          <w:b/>
          <w:bCs/>
          <w:sz w:val="28"/>
          <w:szCs w:val="28"/>
          <w:rtl/>
          <w:lang w:bidi="fa-IR"/>
        </w:rPr>
      </w:pPr>
      <w:r>
        <w:rPr>
          <w:rFonts w:cs="B Nazanin" w:hint="cs"/>
          <w:b/>
          <w:bCs/>
          <w:sz w:val="28"/>
          <w:szCs w:val="28"/>
          <w:rtl/>
          <w:lang w:bidi="fa-IR"/>
        </w:rPr>
        <w:t>4</w:t>
      </w:r>
      <w:r w:rsidR="0075198C">
        <w:rPr>
          <w:rFonts w:cs="B Nazanin" w:hint="cs"/>
          <w:b/>
          <w:bCs/>
          <w:sz w:val="28"/>
          <w:szCs w:val="28"/>
          <w:rtl/>
          <w:lang w:bidi="fa-IR"/>
        </w:rPr>
        <w:t>- بازه زمانی مورد نیاز ( در صورت لزوم ) در پژوهش ناشی از این اولویت را ذکر فرمائید :</w:t>
      </w:r>
    </w:p>
    <w:p w:rsidR="00AE067B" w:rsidRPr="00A02E4B" w:rsidRDefault="00AE067B" w:rsidP="00427F84">
      <w:pPr>
        <w:spacing w:after="0"/>
        <w:jc w:val="both"/>
        <w:rPr>
          <w:rFonts w:cs="B Nazanin"/>
          <w:b/>
          <w:bCs/>
          <w:sz w:val="24"/>
          <w:szCs w:val="24"/>
          <w:highlight w:val="yellow"/>
          <w:rtl/>
          <w:lang w:bidi="fa-IR"/>
        </w:rPr>
      </w:pPr>
    </w:p>
    <w:p w:rsidR="0044174A" w:rsidRPr="007E36E4" w:rsidRDefault="00D14409" w:rsidP="00427F84">
      <w:pPr>
        <w:spacing w:after="0"/>
        <w:jc w:val="both"/>
        <w:rPr>
          <w:rFonts w:cs="B Nazanin"/>
          <w:b/>
          <w:bCs/>
          <w:sz w:val="24"/>
          <w:szCs w:val="24"/>
          <w:rtl/>
          <w:lang w:bidi="fa-IR"/>
        </w:rPr>
      </w:pPr>
      <w:r>
        <w:rPr>
          <w:rFonts w:cs="B Nazanin" w:hint="cs"/>
          <w:b/>
          <w:bCs/>
          <w:sz w:val="24"/>
          <w:szCs w:val="24"/>
          <w:rtl/>
          <w:lang w:bidi="fa-IR"/>
        </w:rPr>
        <w:t xml:space="preserve">18 ماه </w:t>
      </w:r>
    </w:p>
    <w:p w:rsidR="0044174A" w:rsidRDefault="00BA6450" w:rsidP="00427F84">
      <w:pPr>
        <w:spacing w:after="0"/>
        <w:rPr>
          <w:rFonts w:cs="B Nazanin"/>
          <w:b/>
          <w:bCs/>
          <w:sz w:val="28"/>
          <w:szCs w:val="28"/>
          <w:rtl/>
          <w:lang w:bidi="fa-IR"/>
        </w:rPr>
      </w:pPr>
      <w:r>
        <w:rPr>
          <w:rFonts w:cs="B Nazanin" w:hint="cs"/>
          <w:b/>
          <w:bCs/>
          <w:sz w:val="28"/>
          <w:szCs w:val="28"/>
          <w:rtl/>
          <w:lang w:bidi="fa-IR"/>
        </w:rPr>
        <w:t>5</w:t>
      </w:r>
      <w:r w:rsidR="001130C1">
        <w:rPr>
          <w:rFonts w:cs="B Nazanin" w:hint="cs"/>
          <w:b/>
          <w:bCs/>
          <w:sz w:val="28"/>
          <w:szCs w:val="28"/>
          <w:rtl/>
          <w:lang w:bidi="fa-IR"/>
        </w:rPr>
        <w:t xml:space="preserve">- </w:t>
      </w:r>
      <w:r w:rsidR="00563BEA" w:rsidRPr="00563BEA">
        <w:rPr>
          <w:rFonts w:cs="B Nazanin" w:hint="cs"/>
          <w:b/>
          <w:bCs/>
          <w:sz w:val="28"/>
          <w:szCs w:val="28"/>
          <w:rtl/>
          <w:lang w:bidi="fa-IR"/>
        </w:rPr>
        <w:t>بیان</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و</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تشریح</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مسئله</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منتج</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به</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این</w:t>
      </w:r>
      <w:r w:rsidR="00563BEA" w:rsidRPr="00563BEA">
        <w:rPr>
          <w:rFonts w:cs="B Nazanin"/>
          <w:b/>
          <w:bCs/>
          <w:sz w:val="28"/>
          <w:szCs w:val="28"/>
          <w:rtl/>
          <w:lang w:bidi="fa-IR"/>
        </w:rPr>
        <w:t xml:space="preserve"> </w:t>
      </w:r>
      <w:r w:rsidR="00563BEA" w:rsidRPr="00563BEA">
        <w:rPr>
          <w:rFonts w:cs="B Nazanin" w:hint="cs"/>
          <w:b/>
          <w:bCs/>
          <w:sz w:val="28"/>
          <w:szCs w:val="28"/>
          <w:rtl/>
          <w:lang w:bidi="fa-IR"/>
        </w:rPr>
        <w:t>اولویت</w:t>
      </w:r>
      <w:r w:rsidR="00563BEA" w:rsidRPr="00563BEA">
        <w:rPr>
          <w:rFonts w:cs="B Nazanin"/>
          <w:b/>
          <w:bCs/>
          <w:sz w:val="28"/>
          <w:szCs w:val="28"/>
          <w:rtl/>
          <w:lang w:bidi="fa-IR"/>
        </w:rPr>
        <w:t xml:space="preserve"> :</w:t>
      </w:r>
    </w:p>
    <w:p w:rsidR="007E36E4" w:rsidRDefault="007E36E4" w:rsidP="00427F84">
      <w:pPr>
        <w:spacing w:after="0"/>
        <w:rPr>
          <w:rFonts w:cs="B Nazanin"/>
          <w:b/>
          <w:bCs/>
          <w:sz w:val="28"/>
          <w:szCs w:val="28"/>
          <w:rtl/>
          <w:lang w:bidi="fa-IR"/>
        </w:rPr>
      </w:pPr>
    </w:p>
    <w:p w:rsidR="00AE067B" w:rsidRPr="00995F31" w:rsidRDefault="00A02E4B" w:rsidP="00427F84">
      <w:pPr>
        <w:spacing w:after="0"/>
        <w:jc w:val="both"/>
        <w:rPr>
          <w:rFonts w:cs="B Nazanin"/>
          <w:b/>
          <w:bCs/>
          <w:sz w:val="24"/>
          <w:szCs w:val="24"/>
          <w:rtl/>
          <w:lang w:bidi="fa-IR"/>
        </w:rPr>
      </w:pPr>
      <w:r w:rsidRPr="00995F31">
        <w:rPr>
          <w:rFonts w:cs="B Nazanin" w:hint="cs"/>
          <w:b/>
          <w:bCs/>
          <w:sz w:val="24"/>
          <w:szCs w:val="24"/>
          <w:rtl/>
          <w:lang w:bidi="fa-IR"/>
        </w:rPr>
        <w:t>ورود برنامه ریزی نشده مهاجران از کشور های همسایه به ایران و حضور کودکانشان در خیابان های سطح شهر برای کسب درآمد یا زندگی و آسیب</w:t>
      </w:r>
      <w:r w:rsidR="002D3400" w:rsidRPr="00995F31">
        <w:rPr>
          <w:rFonts w:cs="B Nazanin" w:hint="cs"/>
          <w:b/>
          <w:bCs/>
          <w:sz w:val="24"/>
          <w:szCs w:val="24"/>
          <w:rtl/>
          <w:lang w:bidi="fa-IR"/>
        </w:rPr>
        <w:t xml:space="preserve"> </w:t>
      </w:r>
      <w:r w:rsidRPr="00995F31">
        <w:rPr>
          <w:rFonts w:cs="B Nazanin" w:hint="cs"/>
          <w:b/>
          <w:bCs/>
          <w:sz w:val="24"/>
          <w:szCs w:val="24"/>
          <w:rtl/>
          <w:lang w:bidi="fa-IR"/>
        </w:rPr>
        <w:t>های اجتماعی و بهداشتی ناشی از آن</w:t>
      </w:r>
      <w:r w:rsidR="002D3400" w:rsidRPr="00995F31">
        <w:rPr>
          <w:rFonts w:cs="B Nazanin" w:hint="cs"/>
          <w:b/>
          <w:bCs/>
          <w:sz w:val="24"/>
          <w:szCs w:val="24"/>
          <w:rtl/>
          <w:lang w:bidi="fa-IR"/>
        </w:rPr>
        <w:t xml:space="preserve"> </w:t>
      </w:r>
      <w:r w:rsidR="00281672" w:rsidRPr="00995F31">
        <w:rPr>
          <w:rFonts w:cs="B Nazanin" w:hint="cs"/>
          <w:b/>
          <w:bCs/>
          <w:sz w:val="24"/>
          <w:szCs w:val="24"/>
          <w:rtl/>
          <w:lang w:bidi="fa-IR"/>
        </w:rPr>
        <w:t xml:space="preserve">از یک سو </w:t>
      </w:r>
      <w:r w:rsidR="002D3400" w:rsidRPr="00995F31">
        <w:rPr>
          <w:rFonts w:cs="B Nazanin" w:hint="cs"/>
          <w:b/>
          <w:bCs/>
          <w:sz w:val="24"/>
          <w:szCs w:val="24"/>
          <w:rtl/>
          <w:lang w:bidi="fa-IR"/>
        </w:rPr>
        <w:t>و مشکلات اقتصادی</w:t>
      </w:r>
      <w:r w:rsidR="00867C0F">
        <w:rPr>
          <w:rFonts w:cs="B Nazanin" w:hint="cs"/>
          <w:b/>
          <w:bCs/>
          <w:sz w:val="24"/>
          <w:szCs w:val="24"/>
          <w:rtl/>
          <w:lang w:bidi="fa-IR"/>
        </w:rPr>
        <w:t xml:space="preserve"> و اجتماعی </w:t>
      </w:r>
      <w:r w:rsidR="002D3400" w:rsidRPr="00995F31">
        <w:rPr>
          <w:rFonts w:cs="B Nazanin" w:hint="cs"/>
          <w:b/>
          <w:bCs/>
          <w:sz w:val="24"/>
          <w:szCs w:val="24"/>
          <w:rtl/>
          <w:lang w:bidi="fa-IR"/>
        </w:rPr>
        <w:t xml:space="preserve">کشور و </w:t>
      </w:r>
      <w:r w:rsidR="00281672" w:rsidRPr="00995F31">
        <w:rPr>
          <w:rFonts w:cs="B Nazanin" w:hint="cs"/>
          <w:b/>
          <w:bCs/>
          <w:sz w:val="24"/>
          <w:szCs w:val="24"/>
          <w:rtl/>
          <w:lang w:bidi="fa-IR"/>
        </w:rPr>
        <w:t xml:space="preserve">افزایش تعداد کودکان کار ایرانی </w:t>
      </w:r>
      <w:r w:rsidR="00867C0F">
        <w:rPr>
          <w:rFonts w:cs="B Nazanin" w:hint="cs"/>
          <w:b/>
          <w:bCs/>
          <w:sz w:val="24"/>
          <w:szCs w:val="24"/>
          <w:rtl/>
          <w:lang w:bidi="fa-IR"/>
        </w:rPr>
        <w:t xml:space="preserve">و تبعات سوء انسانی، بهداشتی و اجتماعی آن </w:t>
      </w:r>
      <w:r w:rsidR="00281672" w:rsidRPr="00995F31">
        <w:rPr>
          <w:rFonts w:cs="B Nazanin" w:hint="cs"/>
          <w:b/>
          <w:bCs/>
          <w:sz w:val="24"/>
          <w:szCs w:val="24"/>
          <w:rtl/>
          <w:lang w:bidi="fa-IR"/>
        </w:rPr>
        <w:t>از سوی دیگر.</w:t>
      </w:r>
    </w:p>
    <w:p w:rsidR="00AE067B" w:rsidRDefault="00AE067B" w:rsidP="00427F84">
      <w:pPr>
        <w:spacing w:after="0"/>
        <w:rPr>
          <w:rFonts w:cs="B Nazanin"/>
          <w:b/>
          <w:bCs/>
          <w:sz w:val="28"/>
          <w:szCs w:val="28"/>
          <w:lang w:bidi="fa-IR"/>
        </w:rPr>
      </w:pPr>
    </w:p>
    <w:p w:rsidR="003B532E" w:rsidRDefault="00BA6450" w:rsidP="00427F84">
      <w:pPr>
        <w:spacing w:after="0"/>
        <w:rPr>
          <w:rFonts w:cs="B Nazanin"/>
          <w:b/>
          <w:bCs/>
          <w:sz w:val="28"/>
          <w:szCs w:val="28"/>
          <w:rtl/>
          <w:lang w:bidi="fa-IR"/>
        </w:rPr>
      </w:pPr>
      <w:r>
        <w:rPr>
          <w:rFonts w:cs="B Nazanin" w:hint="cs"/>
          <w:b/>
          <w:bCs/>
          <w:sz w:val="28"/>
          <w:szCs w:val="28"/>
          <w:rtl/>
          <w:lang w:bidi="fa-IR"/>
        </w:rPr>
        <w:t>6</w:t>
      </w:r>
      <w:r w:rsidR="003B532E" w:rsidRPr="00D253BC">
        <w:rPr>
          <w:rFonts w:cs="B Nazanin" w:hint="cs"/>
          <w:b/>
          <w:bCs/>
          <w:sz w:val="28"/>
          <w:szCs w:val="28"/>
          <w:rtl/>
          <w:lang w:bidi="fa-IR"/>
        </w:rPr>
        <w:t xml:space="preserve">- </w:t>
      </w:r>
      <w:r w:rsidR="00853DDE">
        <w:rPr>
          <w:rFonts w:cs="B Nazanin" w:hint="cs"/>
          <w:b/>
          <w:bCs/>
          <w:sz w:val="28"/>
          <w:szCs w:val="28"/>
          <w:rtl/>
          <w:lang w:bidi="fa-IR"/>
        </w:rPr>
        <w:t>اجرای طرح پژوهشی ناشی از این اولویت</w:t>
      </w:r>
      <w:r w:rsidR="004061DD">
        <w:rPr>
          <w:rFonts w:cs="B Nazanin" w:hint="cs"/>
          <w:b/>
          <w:bCs/>
          <w:sz w:val="28"/>
          <w:szCs w:val="28"/>
          <w:rtl/>
          <w:lang w:bidi="fa-IR"/>
        </w:rPr>
        <w:t>،</w:t>
      </w:r>
      <w:r w:rsidR="00853DDE">
        <w:rPr>
          <w:rFonts w:cs="B Nazanin" w:hint="cs"/>
          <w:b/>
          <w:bCs/>
          <w:sz w:val="28"/>
          <w:szCs w:val="28"/>
          <w:rtl/>
          <w:lang w:bidi="fa-IR"/>
        </w:rPr>
        <w:t xml:space="preserve"> چه </w:t>
      </w:r>
      <w:r w:rsidR="003B532E" w:rsidRPr="00D253BC">
        <w:rPr>
          <w:rFonts w:cs="B Nazanin" w:hint="cs"/>
          <w:b/>
          <w:bCs/>
          <w:sz w:val="28"/>
          <w:szCs w:val="28"/>
          <w:rtl/>
          <w:lang w:bidi="fa-IR"/>
        </w:rPr>
        <w:t>مسائل و مشکلات</w:t>
      </w:r>
      <w:r w:rsidR="00853DDE">
        <w:rPr>
          <w:rFonts w:cs="B Nazanin" w:hint="cs"/>
          <w:b/>
          <w:bCs/>
          <w:sz w:val="28"/>
          <w:szCs w:val="28"/>
          <w:rtl/>
          <w:lang w:bidi="fa-IR"/>
        </w:rPr>
        <w:t>ی را برای</w:t>
      </w:r>
      <w:r w:rsidR="00AE067B">
        <w:rPr>
          <w:rFonts w:cs="B Nazanin" w:hint="cs"/>
          <w:b/>
          <w:bCs/>
          <w:sz w:val="28"/>
          <w:szCs w:val="28"/>
          <w:rtl/>
          <w:lang w:bidi="fa-IR"/>
        </w:rPr>
        <w:t xml:space="preserve"> سازمان / جمعیت هدف  برطرف می کند </w:t>
      </w:r>
      <w:r w:rsidR="001130C1">
        <w:rPr>
          <w:rFonts w:cs="B Nazanin" w:hint="cs"/>
          <w:b/>
          <w:bCs/>
          <w:sz w:val="28"/>
          <w:szCs w:val="28"/>
          <w:rtl/>
          <w:lang w:bidi="fa-IR"/>
        </w:rPr>
        <w:t xml:space="preserve"> ؟</w:t>
      </w:r>
    </w:p>
    <w:p w:rsidR="00AE067B" w:rsidRDefault="00AE067B" w:rsidP="00427F84">
      <w:pPr>
        <w:spacing w:after="0"/>
        <w:rPr>
          <w:rFonts w:cs="B Nazanin"/>
          <w:b/>
          <w:bCs/>
          <w:sz w:val="28"/>
          <w:szCs w:val="28"/>
          <w:rtl/>
          <w:lang w:bidi="fa-IR"/>
        </w:rPr>
      </w:pPr>
    </w:p>
    <w:p w:rsidR="00AE067B" w:rsidRPr="007E36E4" w:rsidRDefault="008345FC" w:rsidP="00427F84">
      <w:pPr>
        <w:spacing w:after="0"/>
        <w:jc w:val="both"/>
        <w:rPr>
          <w:rFonts w:cs="B Nazanin"/>
          <w:b/>
          <w:bCs/>
          <w:sz w:val="24"/>
          <w:szCs w:val="24"/>
          <w:rtl/>
          <w:lang w:bidi="fa-IR"/>
        </w:rPr>
      </w:pPr>
      <w:r w:rsidRPr="007E36E4">
        <w:rPr>
          <w:rFonts w:cs="B Nazanin" w:hint="cs"/>
          <w:b/>
          <w:bCs/>
          <w:sz w:val="24"/>
          <w:szCs w:val="24"/>
          <w:rtl/>
          <w:lang w:bidi="fa-IR"/>
        </w:rPr>
        <w:t xml:space="preserve">کنترل  و کاهش تعداد کودکان </w:t>
      </w:r>
      <w:r w:rsidR="007A342B" w:rsidRPr="007E36E4">
        <w:rPr>
          <w:rFonts w:cs="B Nazanin" w:hint="cs"/>
          <w:b/>
          <w:bCs/>
          <w:sz w:val="24"/>
          <w:szCs w:val="24"/>
          <w:rtl/>
          <w:lang w:bidi="fa-IR"/>
        </w:rPr>
        <w:t>خیابانی</w:t>
      </w:r>
      <w:r w:rsidRPr="007E36E4">
        <w:rPr>
          <w:rFonts w:cs="B Nazanin" w:hint="cs"/>
          <w:b/>
          <w:bCs/>
          <w:sz w:val="24"/>
          <w:szCs w:val="24"/>
          <w:rtl/>
          <w:lang w:bidi="fa-IR"/>
        </w:rPr>
        <w:t xml:space="preserve"> </w:t>
      </w:r>
      <w:r w:rsidR="006D6857" w:rsidRPr="007E36E4">
        <w:rPr>
          <w:rFonts w:cs="B Nazanin" w:hint="cs"/>
          <w:b/>
          <w:bCs/>
          <w:sz w:val="24"/>
          <w:szCs w:val="24"/>
          <w:rtl/>
          <w:lang w:bidi="fa-IR"/>
        </w:rPr>
        <w:t>در راستای وظیفه قانونی</w:t>
      </w:r>
    </w:p>
    <w:p w:rsidR="0044174A" w:rsidRDefault="0044174A" w:rsidP="00427F84">
      <w:pPr>
        <w:spacing w:after="0"/>
        <w:rPr>
          <w:rFonts w:cs="B Nazanin"/>
          <w:b/>
          <w:bCs/>
          <w:sz w:val="28"/>
          <w:szCs w:val="28"/>
          <w:rtl/>
          <w:lang w:bidi="fa-IR"/>
        </w:rPr>
      </w:pPr>
    </w:p>
    <w:p w:rsidR="0044174A" w:rsidRDefault="00BA6450" w:rsidP="00427F84">
      <w:pPr>
        <w:spacing w:after="0"/>
        <w:rPr>
          <w:rFonts w:cs="B Nazanin"/>
          <w:b/>
          <w:bCs/>
          <w:sz w:val="28"/>
          <w:szCs w:val="28"/>
          <w:rtl/>
          <w:lang w:bidi="fa-IR"/>
        </w:rPr>
      </w:pPr>
      <w:r>
        <w:rPr>
          <w:rFonts w:cs="B Nazanin" w:hint="cs"/>
          <w:b/>
          <w:bCs/>
          <w:sz w:val="28"/>
          <w:szCs w:val="28"/>
          <w:rtl/>
          <w:lang w:bidi="fa-IR"/>
        </w:rPr>
        <w:t>7</w:t>
      </w:r>
      <w:r w:rsidR="001130C1">
        <w:rPr>
          <w:rFonts w:cs="B Nazanin" w:hint="cs"/>
          <w:b/>
          <w:bCs/>
          <w:sz w:val="28"/>
          <w:szCs w:val="28"/>
          <w:rtl/>
          <w:lang w:bidi="fa-IR"/>
        </w:rPr>
        <w:t xml:space="preserve">- </w:t>
      </w:r>
      <w:r w:rsidR="0044174A">
        <w:rPr>
          <w:rFonts w:cs="B Nazanin" w:hint="cs"/>
          <w:b/>
          <w:bCs/>
          <w:sz w:val="28"/>
          <w:szCs w:val="28"/>
          <w:rtl/>
          <w:lang w:bidi="fa-IR"/>
        </w:rPr>
        <w:t>این اولویت ناشی از چه نیاز دانشی</w:t>
      </w:r>
      <w:r w:rsidR="001130C1">
        <w:rPr>
          <w:rFonts w:cs="B Nazanin" w:hint="cs"/>
          <w:b/>
          <w:bCs/>
          <w:sz w:val="28"/>
          <w:szCs w:val="28"/>
          <w:rtl/>
          <w:lang w:bidi="fa-IR"/>
        </w:rPr>
        <w:t xml:space="preserve"> / پژوهشی</w:t>
      </w:r>
      <w:r w:rsidR="0044174A">
        <w:rPr>
          <w:rFonts w:cs="B Nazanin" w:hint="cs"/>
          <w:b/>
          <w:bCs/>
          <w:sz w:val="28"/>
          <w:szCs w:val="28"/>
          <w:rtl/>
          <w:lang w:bidi="fa-IR"/>
        </w:rPr>
        <w:t xml:space="preserve"> در حوزه مربوطه است ؟</w:t>
      </w:r>
    </w:p>
    <w:p w:rsidR="00AE067B" w:rsidRPr="007E36E4" w:rsidRDefault="007A240A" w:rsidP="00427F84">
      <w:pPr>
        <w:spacing w:after="0"/>
        <w:jc w:val="both"/>
        <w:rPr>
          <w:rFonts w:cs="B Nazanin"/>
          <w:b/>
          <w:bCs/>
          <w:sz w:val="24"/>
          <w:szCs w:val="24"/>
          <w:rtl/>
          <w:lang w:bidi="fa-IR"/>
        </w:rPr>
      </w:pPr>
      <w:r w:rsidRPr="007E36E4">
        <w:rPr>
          <w:rFonts w:cs="B Nazanin" w:hint="cs"/>
          <w:b/>
          <w:bCs/>
          <w:sz w:val="24"/>
          <w:szCs w:val="24"/>
          <w:rtl/>
          <w:lang w:bidi="fa-IR"/>
        </w:rPr>
        <w:t>مددکاری اجتما</w:t>
      </w:r>
      <w:r w:rsidR="009E2612">
        <w:rPr>
          <w:rFonts w:cs="B Nazanin" w:hint="cs"/>
          <w:b/>
          <w:bCs/>
          <w:sz w:val="24"/>
          <w:szCs w:val="24"/>
          <w:rtl/>
          <w:lang w:bidi="fa-IR"/>
        </w:rPr>
        <w:t>عی، جامعه شناسی، مطالعات فرهنگی، اقتصاد</w:t>
      </w:r>
    </w:p>
    <w:p w:rsidR="001130C1" w:rsidRPr="0075198C" w:rsidRDefault="001130C1" w:rsidP="00427F84">
      <w:pPr>
        <w:spacing w:after="0"/>
        <w:rPr>
          <w:rFonts w:cs="B Nazanin"/>
          <w:b/>
          <w:bCs/>
          <w:sz w:val="28"/>
          <w:szCs w:val="28"/>
          <w:rtl/>
          <w:lang w:bidi="fa-IR"/>
        </w:rPr>
      </w:pPr>
    </w:p>
    <w:p w:rsidR="0008706C" w:rsidRDefault="001130C1" w:rsidP="00427F84">
      <w:pPr>
        <w:spacing w:after="0"/>
        <w:rPr>
          <w:rFonts w:cs="B Nazanin"/>
          <w:b/>
          <w:bCs/>
          <w:sz w:val="28"/>
          <w:szCs w:val="28"/>
          <w:rtl/>
          <w:lang w:bidi="fa-IR"/>
        </w:rPr>
      </w:pPr>
      <w:r w:rsidRPr="0075198C">
        <w:rPr>
          <w:rFonts w:cs="B Nazanin" w:hint="cs"/>
          <w:b/>
          <w:bCs/>
          <w:sz w:val="28"/>
          <w:szCs w:val="28"/>
          <w:rtl/>
          <w:lang w:bidi="fa-IR"/>
        </w:rPr>
        <w:t xml:space="preserve">8- </w:t>
      </w:r>
      <w:r w:rsidR="0044174A" w:rsidRPr="0075198C">
        <w:rPr>
          <w:rFonts w:cs="B Nazanin" w:hint="cs"/>
          <w:b/>
          <w:bCs/>
          <w:sz w:val="28"/>
          <w:szCs w:val="28"/>
          <w:rtl/>
          <w:lang w:bidi="fa-IR"/>
        </w:rPr>
        <w:t xml:space="preserve">نتایج حاصل از انجام پژوهش  بر اساس این اولویت ، در مورد کدامیک از </w:t>
      </w:r>
      <w:r w:rsidR="000C4F4A" w:rsidRPr="0075198C">
        <w:rPr>
          <w:rFonts w:cs="B Nazanin" w:hint="cs"/>
          <w:b/>
          <w:bCs/>
          <w:sz w:val="28"/>
          <w:szCs w:val="28"/>
          <w:rtl/>
          <w:lang w:bidi="fa-IR"/>
        </w:rPr>
        <w:t xml:space="preserve">طرح ها، </w:t>
      </w:r>
      <w:r w:rsidR="0044174A" w:rsidRPr="0075198C">
        <w:rPr>
          <w:rFonts w:cs="B Nazanin" w:hint="cs"/>
          <w:b/>
          <w:bCs/>
          <w:sz w:val="28"/>
          <w:szCs w:val="28"/>
          <w:rtl/>
          <w:lang w:bidi="fa-IR"/>
        </w:rPr>
        <w:t>برنامه ها و وظایف حوزه مربوطه کاربرد دارد</w:t>
      </w:r>
      <w:r w:rsidR="000C4F4A" w:rsidRPr="0075198C">
        <w:rPr>
          <w:rFonts w:cs="B Nazanin" w:hint="cs"/>
          <w:b/>
          <w:bCs/>
          <w:sz w:val="28"/>
          <w:szCs w:val="28"/>
          <w:rtl/>
          <w:lang w:bidi="fa-IR"/>
        </w:rPr>
        <w:t xml:space="preserve"> ؟</w:t>
      </w:r>
      <w:r w:rsidR="0019178E" w:rsidRPr="0075198C">
        <w:rPr>
          <w:rFonts w:cs="B Nazanin" w:hint="cs"/>
          <w:b/>
          <w:bCs/>
          <w:sz w:val="28"/>
          <w:szCs w:val="28"/>
          <w:rtl/>
          <w:lang w:bidi="fa-IR"/>
        </w:rPr>
        <w:t xml:space="preserve"> ( قابلیت کاربست دارد )</w:t>
      </w:r>
      <w:r w:rsidR="0008706C" w:rsidRPr="0075198C">
        <w:rPr>
          <w:rFonts w:cs="B Nazanin" w:hint="cs"/>
          <w:b/>
          <w:bCs/>
          <w:sz w:val="28"/>
          <w:szCs w:val="28"/>
          <w:rtl/>
          <w:lang w:bidi="fa-IR"/>
        </w:rPr>
        <w:t xml:space="preserve"> </w:t>
      </w:r>
    </w:p>
    <w:p w:rsidR="00AE067B" w:rsidRDefault="00AE067B" w:rsidP="00427F84">
      <w:pPr>
        <w:spacing w:after="0"/>
        <w:rPr>
          <w:rFonts w:cs="B Nazanin"/>
          <w:b/>
          <w:bCs/>
          <w:sz w:val="28"/>
          <w:szCs w:val="28"/>
          <w:rtl/>
          <w:lang w:bidi="fa-IR"/>
        </w:rPr>
      </w:pPr>
    </w:p>
    <w:p w:rsidR="00AE067B" w:rsidRPr="006802C6" w:rsidRDefault="006D6857" w:rsidP="002D7D92">
      <w:pPr>
        <w:spacing w:after="0"/>
        <w:jc w:val="both"/>
        <w:rPr>
          <w:rFonts w:cs="B Nazanin"/>
          <w:b/>
          <w:bCs/>
          <w:sz w:val="24"/>
          <w:szCs w:val="24"/>
          <w:rtl/>
          <w:lang w:bidi="fa-IR"/>
        </w:rPr>
      </w:pPr>
      <w:r w:rsidRPr="007E36E4">
        <w:rPr>
          <w:rFonts w:cs="B Nazanin" w:hint="cs"/>
          <w:b/>
          <w:bCs/>
          <w:sz w:val="24"/>
          <w:szCs w:val="24"/>
          <w:rtl/>
          <w:lang w:bidi="fa-IR"/>
        </w:rPr>
        <w:lastRenderedPageBreak/>
        <w:t xml:space="preserve">مطابق با قانون حمایت از اطفال و نوجوانان مصوب 1399 سازمان بهزیستی متولی ارایه خدمات به کودکان آسیب پذیر و بزه دیده می باشد که کودکان </w:t>
      </w:r>
      <w:r w:rsidR="006C18D8">
        <w:rPr>
          <w:rFonts w:cs="B Nazanin" w:hint="cs"/>
          <w:b/>
          <w:bCs/>
          <w:sz w:val="24"/>
          <w:szCs w:val="24"/>
          <w:rtl/>
          <w:lang w:bidi="fa-IR"/>
        </w:rPr>
        <w:t>خیابانی</w:t>
      </w:r>
      <w:r w:rsidRPr="007E36E4">
        <w:rPr>
          <w:rFonts w:cs="B Nazanin" w:hint="cs"/>
          <w:b/>
          <w:bCs/>
          <w:sz w:val="24"/>
          <w:szCs w:val="24"/>
          <w:rtl/>
          <w:lang w:bidi="fa-IR"/>
        </w:rPr>
        <w:t xml:space="preserve"> از جمله آن است</w:t>
      </w:r>
      <w:r w:rsidR="002D7D92">
        <w:rPr>
          <w:rFonts w:cs="B Nazanin" w:hint="cs"/>
          <w:b/>
          <w:bCs/>
          <w:sz w:val="24"/>
          <w:szCs w:val="24"/>
          <w:rtl/>
          <w:lang w:bidi="fa-IR"/>
        </w:rPr>
        <w:t>؛</w:t>
      </w:r>
      <w:r w:rsidRPr="007E36E4">
        <w:rPr>
          <w:rFonts w:cs="B Nazanin" w:hint="cs"/>
          <w:b/>
          <w:bCs/>
          <w:sz w:val="24"/>
          <w:szCs w:val="24"/>
          <w:rtl/>
          <w:lang w:bidi="fa-IR"/>
        </w:rPr>
        <w:t xml:space="preserve"> این پژوهش به </w:t>
      </w:r>
      <w:r w:rsidR="007B0CD8">
        <w:rPr>
          <w:rFonts w:cs="B Nazanin" w:hint="cs"/>
          <w:b/>
          <w:bCs/>
          <w:sz w:val="24"/>
          <w:szCs w:val="24"/>
          <w:rtl/>
          <w:lang w:bidi="fa-IR"/>
        </w:rPr>
        <w:t>کاهش آسیب</w:t>
      </w:r>
      <w:r w:rsidR="002D7D92">
        <w:rPr>
          <w:rFonts w:cs="B Nazanin"/>
          <w:b/>
          <w:bCs/>
          <w:sz w:val="24"/>
          <w:szCs w:val="24"/>
          <w:rtl/>
          <w:lang w:bidi="fa-IR"/>
        </w:rPr>
        <w:softHyphen/>
      </w:r>
      <w:r w:rsidR="006C18D8">
        <w:rPr>
          <w:rFonts w:cs="B Nazanin" w:hint="cs"/>
          <w:b/>
          <w:bCs/>
          <w:sz w:val="24"/>
          <w:szCs w:val="24"/>
          <w:rtl/>
          <w:lang w:bidi="fa-IR"/>
        </w:rPr>
        <w:t xml:space="preserve">های ناشی از حضور </w:t>
      </w:r>
      <w:r w:rsidR="002D7D92">
        <w:rPr>
          <w:rFonts w:cs="B Nazanin" w:hint="cs"/>
          <w:b/>
          <w:bCs/>
          <w:sz w:val="24"/>
          <w:szCs w:val="24"/>
          <w:rtl/>
          <w:lang w:bidi="fa-IR"/>
        </w:rPr>
        <w:t xml:space="preserve">کودکان </w:t>
      </w:r>
      <w:r w:rsidR="006C18D8">
        <w:rPr>
          <w:rFonts w:cs="B Nazanin" w:hint="cs"/>
          <w:b/>
          <w:bCs/>
          <w:sz w:val="24"/>
          <w:szCs w:val="24"/>
          <w:rtl/>
          <w:lang w:bidi="fa-IR"/>
        </w:rPr>
        <w:t>در خیابان</w:t>
      </w:r>
      <w:r w:rsidR="007B0CD8">
        <w:rPr>
          <w:rFonts w:cs="B Nazanin" w:hint="cs"/>
          <w:b/>
          <w:bCs/>
          <w:sz w:val="24"/>
          <w:szCs w:val="24"/>
          <w:rtl/>
          <w:lang w:bidi="fa-IR"/>
        </w:rPr>
        <w:t xml:space="preserve">، </w:t>
      </w:r>
      <w:r w:rsidR="00FA1BD2">
        <w:rPr>
          <w:rFonts w:cs="B Nazanin" w:hint="cs"/>
          <w:b/>
          <w:bCs/>
          <w:sz w:val="24"/>
          <w:szCs w:val="24"/>
          <w:rtl/>
          <w:lang w:bidi="fa-IR"/>
        </w:rPr>
        <w:t xml:space="preserve">توانمندسازی </w:t>
      </w:r>
      <w:r w:rsidR="007D53C8">
        <w:rPr>
          <w:rFonts w:cs="B Nazanin" w:hint="cs"/>
          <w:b/>
          <w:bCs/>
          <w:sz w:val="24"/>
          <w:szCs w:val="24"/>
          <w:rtl/>
          <w:lang w:bidi="fa-IR"/>
        </w:rPr>
        <w:t xml:space="preserve">کودکان </w:t>
      </w:r>
      <w:r w:rsidR="007D53C8" w:rsidRPr="007E36E4">
        <w:rPr>
          <w:rFonts w:cs="B Nazanin" w:hint="cs"/>
          <w:b/>
          <w:bCs/>
          <w:sz w:val="24"/>
          <w:szCs w:val="24"/>
          <w:rtl/>
          <w:lang w:bidi="fa-IR"/>
        </w:rPr>
        <w:t>خیابانی</w:t>
      </w:r>
      <w:r w:rsidR="007D53C8">
        <w:rPr>
          <w:rFonts w:cs="B Nazanin" w:hint="cs"/>
          <w:b/>
          <w:bCs/>
          <w:sz w:val="24"/>
          <w:szCs w:val="24"/>
          <w:rtl/>
          <w:lang w:bidi="fa-IR"/>
        </w:rPr>
        <w:t xml:space="preserve"> </w:t>
      </w:r>
      <w:r w:rsidR="007D53C8" w:rsidRPr="007E36E4">
        <w:rPr>
          <w:rFonts w:cs="B Nazanin" w:hint="cs"/>
          <w:b/>
          <w:bCs/>
          <w:sz w:val="24"/>
          <w:szCs w:val="24"/>
          <w:rtl/>
          <w:lang w:bidi="fa-IR"/>
        </w:rPr>
        <w:t xml:space="preserve"> </w:t>
      </w:r>
      <w:r w:rsidR="007D53C8">
        <w:rPr>
          <w:rFonts w:cs="B Nazanin" w:hint="cs"/>
          <w:b/>
          <w:bCs/>
          <w:sz w:val="24"/>
          <w:szCs w:val="24"/>
          <w:rtl/>
          <w:lang w:bidi="fa-IR"/>
        </w:rPr>
        <w:t xml:space="preserve">و خانواده ها </w:t>
      </w:r>
      <w:r w:rsidR="00FA1BD2">
        <w:rPr>
          <w:rFonts w:cs="B Nazanin" w:hint="cs"/>
          <w:b/>
          <w:bCs/>
          <w:sz w:val="24"/>
          <w:szCs w:val="24"/>
          <w:rtl/>
          <w:lang w:bidi="fa-IR"/>
        </w:rPr>
        <w:t xml:space="preserve">و خروج از چرخه کار </w:t>
      </w:r>
      <w:r w:rsidRPr="007E36E4">
        <w:rPr>
          <w:rFonts w:cs="B Nazanin" w:hint="cs"/>
          <w:b/>
          <w:bCs/>
          <w:sz w:val="24"/>
          <w:szCs w:val="24"/>
          <w:rtl/>
          <w:lang w:bidi="fa-IR"/>
        </w:rPr>
        <w:t xml:space="preserve">کودکان </w:t>
      </w:r>
      <w:r w:rsidR="007D53C8" w:rsidRPr="007E36E4">
        <w:rPr>
          <w:rFonts w:cs="B Nazanin" w:hint="cs"/>
          <w:b/>
          <w:bCs/>
          <w:sz w:val="24"/>
          <w:szCs w:val="24"/>
          <w:rtl/>
          <w:lang w:bidi="fa-IR"/>
        </w:rPr>
        <w:t>خیابانی</w:t>
      </w:r>
      <w:r w:rsidR="007D53C8">
        <w:rPr>
          <w:rFonts w:cs="B Nazanin" w:hint="cs"/>
          <w:b/>
          <w:bCs/>
          <w:sz w:val="24"/>
          <w:szCs w:val="24"/>
          <w:rtl/>
          <w:lang w:bidi="fa-IR"/>
        </w:rPr>
        <w:t xml:space="preserve"> </w:t>
      </w:r>
      <w:r w:rsidR="007D53C8" w:rsidRPr="007E36E4">
        <w:rPr>
          <w:rFonts w:cs="B Nazanin" w:hint="cs"/>
          <w:b/>
          <w:bCs/>
          <w:sz w:val="24"/>
          <w:szCs w:val="24"/>
          <w:rtl/>
          <w:lang w:bidi="fa-IR"/>
        </w:rPr>
        <w:t xml:space="preserve"> </w:t>
      </w:r>
      <w:r w:rsidRPr="007E36E4">
        <w:rPr>
          <w:rFonts w:cs="B Nazanin" w:hint="cs"/>
          <w:b/>
          <w:bCs/>
          <w:sz w:val="24"/>
          <w:szCs w:val="24"/>
          <w:rtl/>
          <w:lang w:bidi="fa-IR"/>
        </w:rPr>
        <w:t>منجر خواهد شد.</w:t>
      </w:r>
    </w:p>
    <w:p w:rsidR="0044174A" w:rsidRPr="00364226" w:rsidRDefault="0044174A" w:rsidP="00427F84">
      <w:pPr>
        <w:spacing w:after="0"/>
        <w:jc w:val="both"/>
        <w:rPr>
          <w:rFonts w:cs="B Mitra"/>
          <w:sz w:val="28"/>
          <w:szCs w:val="28"/>
          <w:lang w:bidi="fa-IR"/>
        </w:rPr>
      </w:pPr>
    </w:p>
    <w:p w:rsidR="003B532E" w:rsidRDefault="001130C1" w:rsidP="00427F84">
      <w:pPr>
        <w:spacing w:after="0"/>
        <w:rPr>
          <w:rFonts w:cs="B Nazanin"/>
          <w:b/>
          <w:bCs/>
          <w:sz w:val="28"/>
          <w:szCs w:val="28"/>
          <w:rtl/>
          <w:lang w:bidi="fa-IR"/>
        </w:rPr>
      </w:pPr>
      <w:r>
        <w:rPr>
          <w:rFonts w:cs="B Nazanin" w:hint="cs"/>
          <w:b/>
          <w:bCs/>
          <w:sz w:val="28"/>
          <w:szCs w:val="28"/>
          <w:rtl/>
          <w:lang w:bidi="fa-IR"/>
        </w:rPr>
        <w:t>9</w:t>
      </w:r>
      <w:r w:rsidR="00EB722A">
        <w:rPr>
          <w:rFonts w:cs="B Nazanin" w:hint="cs"/>
          <w:b/>
          <w:bCs/>
          <w:sz w:val="28"/>
          <w:szCs w:val="28"/>
          <w:rtl/>
          <w:lang w:bidi="fa-IR"/>
        </w:rPr>
        <w:t>- تعریف عملیاتی از</w:t>
      </w:r>
      <w:r w:rsidR="003B532E" w:rsidRPr="00D253BC">
        <w:rPr>
          <w:rFonts w:cs="B Nazanin" w:hint="cs"/>
          <w:b/>
          <w:bCs/>
          <w:sz w:val="28"/>
          <w:szCs w:val="28"/>
          <w:rtl/>
          <w:lang w:bidi="fa-IR"/>
        </w:rPr>
        <w:t xml:space="preserve"> متغییر های طرح پژوهشی </w:t>
      </w:r>
      <w:r w:rsidR="00EB722A">
        <w:rPr>
          <w:rFonts w:cs="B Nazanin" w:hint="cs"/>
          <w:b/>
          <w:bCs/>
          <w:sz w:val="28"/>
          <w:szCs w:val="28"/>
          <w:rtl/>
          <w:lang w:bidi="fa-IR"/>
        </w:rPr>
        <w:t>ناشی از</w:t>
      </w:r>
      <w:r w:rsidR="003B532E" w:rsidRPr="00D253BC">
        <w:rPr>
          <w:rFonts w:cs="B Nazanin" w:hint="cs"/>
          <w:b/>
          <w:bCs/>
          <w:sz w:val="28"/>
          <w:szCs w:val="28"/>
          <w:rtl/>
          <w:lang w:bidi="fa-IR"/>
        </w:rPr>
        <w:t xml:space="preserve"> این اولویت</w:t>
      </w:r>
      <w:r w:rsidR="00EB722A">
        <w:rPr>
          <w:rFonts w:cs="B Nazanin" w:hint="cs"/>
          <w:b/>
          <w:bCs/>
          <w:sz w:val="28"/>
          <w:szCs w:val="28"/>
          <w:rtl/>
          <w:lang w:bidi="fa-IR"/>
        </w:rPr>
        <w:t xml:space="preserve"> کدام هستند ؟</w:t>
      </w:r>
    </w:p>
    <w:p w:rsidR="00AE067B" w:rsidRDefault="00AE067B" w:rsidP="00427F84">
      <w:pPr>
        <w:spacing w:after="0"/>
        <w:rPr>
          <w:rFonts w:cs="B Nazanin"/>
          <w:b/>
          <w:bCs/>
          <w:sz w:val="28"/>
          <w:szCs w:val="28"/>
          <w:rtl/>
          <w:lang w:bidi="fa-IR"/>
        </w:rPr>
      </w:pPr>
    </w:p>
    <w:p w:rsidR="0044174A" w:rsidRPr="003E0235" w:rsidRDefault="00144226" w:rsidP="00427F84">
      <w:pPr>
        <w:spacing w:after="0"/>
        <w:jc w:val="both"/>
        <w:rPr>
          <w:rFonts w:cs="B Nazanin"/>
          <w:b/>
          <w:bCs/>
          <w:sz w:val="24"/>
          <w:szCs w:val="24"/>
          <w:highlight w:val="yellow"/>
          <w:rtl/>
          <w:lang w:bidi="fa-IR"/>
        </w:rPr>
      </w:pPr>
      <w:r w:rsidRPr="007E36E4">
        <w:rPr>
          <w:rFonts w:cs="B Nazanin" w:hint="cs"/>
          <w:b/>
          <w:bCs/>
          <w:sz w:val="24"/>
          <w:szCs w:val="24"/>
          <w:rtl/>
          <w:lang w:bidi="fa-IR"/>
        </w:rPr>
        <w:t xml:space="preserve">کودک </w:t>
      </w:r>
      <w:r w:rsidR="007A342B" w:rsidRPr="007E36E4">
        <w:rPr>
          <w:rFonts w:cs="B Nazanin" w:hint="cs"/>
          <w:b/>
          <w:bCs/>
          <w:sz w:val="24"/>
          <w:szCs w:val="24"/>
          <w:rtl/>
          <w:lang w:bidi="fa-IR"/>
        </w:rPr>
        <w:t>خیابانی</w:t>
      </w:r>
      <w:r w:rsidRPr="007E36E4">
        <w:rPr>
          <w:rFonts w:cs="B Nazanin" w:hint="cs"/>
          <w:b/>
          <w:bCs/>
          <w:sz w:val="24"/>
          <w:szCs w:val="24"/>
          <w:rtl/>
          <w:lang w:bidi="fa-IR"/>
        </w:rPr>
        <w:t xml:space="preserve">: </w:t>
      </w:r>
      <w:r w:rsidR="003E0235" w:rsidRPr="007E36E4">
        <w:rPr>
          <w:rFonts w:cs="B Nazanin" w:hint="cs"/>
          <w:b/>
          <w:bCs/>
          <w:sz w:val="24"/>
          <w:szCs w:val="24"/>
          <w:rtl/>
          <w:lang w:bidi="fa-IR"/>
        </w:rPr>
        <w:t xml:space="preserve">منظور افراد زیر 15 سال </w:t>
      </w:r>
      <w:r w:rsidR="009E2612">
        <w:rPr>
          <w:rFonts w:cs="B Nazanin" w:hint="cs"/>
          <w:b/>
          <w:bCs/>
          <w:sz w:val="24"/>
          <w:szCs w:val="24"/>
          <w:rtl/>
          <w:lang w:bidi="fa-IR"/>
        </w:rPr>
        <w:t>ایرانی و غیر ایرانی</w:t>
      </w:r>
      <w:r w:rsidR="003E0235" w:rsidRPr="007E36E4">
        <w:rPr>
          <w:rFonts w:cs="B Nazanin" w:hint="cs"/>
          <w:b/>
          <w:bCs/>
          <w:sz w:val="24"/>
          <w:szCs w:val="24"/>
          <w:rtl/>
          <w:lang w:bidi="fa-IR"/>
        </w:rPr>
        <w:t xml:space="preserve"> است که به دلایل مختلف اعم از قاچاق کودک، بی سرپرستی و بدسرپرستی، خشونت و آزار، آواره گی، فقر و غیره برای تامین غذا، سرپناه یا </w:t>
      </w:r>
      <w:r w:rsidR="007E36E4">
        <w:rPr>
          <w:rFonts w:cs="B Nazanin" w:hint="cs"/>
          <w:b/>
          <w:bCs/>
          <w:sz w:val="24"/>
          <w:szCs w:val="24"/>
          <w:rtl/>
          <w:lang w:bidi="fa-IR"/>
        </w:rPr>
        <w:t>درآمد</w:t>
      </w:r>
      <w:r w:rsidR="003E0235" w:rsidRPr="007E36E4">
        <w:rPr>
          <w:rFonts w:cs="B Nazanin" w:hint="cs"/>
          <w:b/>
          <w:bCs/>
          <w:sz w:val="24"/>
          <w:szCs w:val="24"/>
          <w:rtl/>
          <w:lang w:bidi="fa-IR"/>
        </w:rPr>
        <w:t xml:space="preserve"> به خیابان وابسته اند.</w:t>
      </w:r>
    </w:p>
    <w:p w:rsidR="00AE067B" w:rsidRPr="001130C1" w:rsidRDefault="00AE067B" w:rsidP="00427F84">
      <w:pPr>
        <w:spacing w:after="0"/>
        <w:rPr>
          <w:rFonts w:cs="B Nazanin"/>
          <w:b/>
          <w:bCs/>
          <w:sz w:val="28"/>
          <w:szCs w:val="28"/>
          <w:lang w:bidi="fa-IR"/>
        </w:rPr>
      </w:pPr>
    </w:p>
    <w:p w:rsidR="001130C1" w:rsidRDefault="001130C1" w:rsidP="00427F84">
      <w:pPr>
        <w:spacing w:after="0"/>
        <w:rPr>
          <w:rFonts w:cs="B Nazanin"/>
          <w:b/>
          <w:bCs/>
          <w:sz w:val="28"/>
          <w:szCs w:val="28"/>
          <w:rtl/>
          <w:lang w:bidi="fa-IR"/>
        </w:rPr>
      </w:pPr>
      <w:r>
        <w:rPr>
          <w:rFonts w:cs="B Nazanin" w:hint="cs"/>
          <w:b/>
          <w:bCs/>
          <w:sz w:val="28"/>
          <w:szCs w:val="28"/>
          <w:rtl/>
          <w:lang w:bidi="fa-IR"/>
        </w:rPr>
        <w:t>10</w:t>
      </w:r>
      <w:r w:rsidR="003B532E" w:rsidRPr="00D253BC">
        <w:rPr>
          <w:rFonts w:ascii="Times New Roman" w:hAnsi="Times New Roman" w:cs="Times New Roman" w:hint="cs"/>
          <w:b/>
          <w:bCs/>
          <w:sz w:val="28"/>
          <w:szCs w:val="28"/>
          <w:rtl/>
          <w:lang w:bidi="fa-IR"/>
        </w:rPr>
        <w:t>–</w:t>
      </w:r>
      <w:r w:rsidR="003B532E" w:rsidRPr="00D253BC">
        <w:rPr>
          <w:rFonts w:cs="B Nazanin" w:hint="cs"/>
          <w:b/>
          <w:bCs/>
          <w:sz w:val="28"/>
          <w:szCs w:val="28"/>
          <w:rtl/>
          <w:lang w:bidi="fa-IR"/>
        </w:rPr>
        <w:t xml:space="preserve"> نوع طرح پژوهشی ( آزمایشی ، نیمه آزمایشی و ......... ) حاصل از این اولویت</w:t>
      </w:r>
      <w:r w:rsidR="00EB722A">
        <w:rPr>
          <w:rFonts w:cs="B Nazanin" w:hint="cs"/>
          <w:b/>
          <w:bCs/>
          <w:sz w:val="28"/>
          <w:szCs w:val="28"/>
          <w:rtl/>
          <w:lang w:bidi="fa-IR"/>
        </w:rPr>
        <w:t xml:space="preserve"> چیست ؟</w:t>
      </w:r>
    </w:p>
    <w:p w:rsidR="00AE067B" w:rsidRPr="009E2612" w:rsidRDefault="00C218C7" w:rsidP="00427F84">
      <w:pPr>
        <w:spacing w:after="0"/>
        <w:jc w:val="both"/>
        <w:rPr>
          <w:rFonts w:cs="B Nazanin"/>
          <w:b/>
          <w:bCs/>
          <w:sz w:val="24"/>
          <w:szCs w:val="24"/>
          <w:lang w:bidi="fa-IR"/>
        </w:rPr>
      </w:pPr>
      <w:r w:rsidRPr="009E2612">
        <w:rPr>
          <w:rFonts w:cs="B Nazanin" w:hint="cs"/>
          <w:b/>
          <w:bCs/>
          <w:sz w:val="24"/>
          <w:szCs w:val="24"/>
          <w:rtl/>
          <w:lang w:bidi="fa-IR"/>
        </w:rPr>
        <w:t xml:space="preserve">ترکیبی </w:t>
      </w:r>
      <w:r w:rsidR="00536D84" w:rsidRPr="009E2612">
        <w:rPr>
          <w:rFonts w:cs="B Nazanin" w:hint="cs"/>
          <w:b/>
          <w:bCs/>
          <w:sz w:val="24"/>
          <w:szCs w:val="24"/>
          <w:rtl/>
          <w:lang w:bidi="fa-IR"/>
        </w:rPr>
        <w:t xml:space="preserve"> </w:t>
      </w:r>
    </w:p>
    <w:p w:rsidR="0075198C" w:rsidRPr="001130C1" w:rsidRDefault="0075198C" w:rsidP="00427F84">
      <w:pPr>
        <w:spacing w:after="0"/>
        <w:rPr>
          <w:rFonts w:cs="B Nazanin"/>
          <w:b/>
          <w:bCs/>
          <w:sz w:val="28"/>
          <w:szCs w:val="28"/>
          <w:rtl/>
          <w:lang w:bidi="fa-IR"/>
        </w:rPr>
      </w:pPr>
    </w:p>
    <w:p w:rsidR="0044174A" w:rsidRPr="00364226" w:rsidRDefault="001130C1" w:rsidP="00427F84">
      <w:pPr>
        <w:spacing w:after="0"/>
        <w:rPr>
          <w:rFonts w:cs="B Nazanin"/>
          <w:b/>
          <w:bCs/>
          <w:sz w:val="28"/>
          <w:szCs w:val="28"/>
          <w:rtl/>
          <w:lang w:bidi="fa-IR"/>
        </w:rPr>
      </w:pPr>
      <w:r>
        <w:rPr>
          <w:rFonts w:cs="B Nazanin" w:hint="cs"/>
          <w:b/>
          <w:bCs/>
          <w:sz w:val="28"/>
          <w:szCs w:val="28"/>
          <w:rtl/>
          <w:lang w:bidi="fa-IR"/>
        </w:rPr>
        <w:t>11- هرگونه توضیح دیگر</w:t>
      </w:r>
      <w:bookmarkStart w:id="1" w:name="_GoBack"/>
      <w:bookmarkEnd w:id="1"/>
    </w:p>
    <w:sectPr w:rsidR="0044174A" w:rsidRPr="00364226" w:rsidSect="001942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64B"/>
    <w:multiLevelType w:val="hybridMultilevel"/>
    <w:tmpl w:val="3B36F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B51"/>
    <w:multiLevelType w:val="hybridMultilevel"/>
    <w:tmpl w:val="E6AA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67E1"/>
    <w:multiLevelType w:val="hybridMultilevel"/>
    <w:tmpl w:val="D9063426"/>
    <w:lvl w:ilvl="0" w:tplc="85360C10">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A7A2F"/>
    <w:multiLevelType w:val="hybridMultilevel"/>
    <w:tmpl w:val="40E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B07CB"/>
    <w:multiLevelType w:val="hybridMultilevel"/>
    <w:tmpl w:val="420A0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C004944"/>
    <w:multiLevelType w:val="hybridMultilevel"/>
    <w:tmpl w:val="3A402014"/>
    <w:lvl w:ilvl="0" w:tplc="247E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62B27"/>
    <w:multiLevelType w:val="hybridMultilevel"/>
    <w:tmpl w:val="85F4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21757"/>
    <w:multiLevelType w:val="hybridMultilevel"/>
    <w:tmpl w:val="58D08EE0"/>
    <w:lvl w:ilvl="0" w:tplc="554EF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26DD"/>
    <w:multiLevelType w:val="hybridMultilevel"/>
    <w:tmpl w:val="63C86626"/>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3313AA"/>
    <w:multiLevelType w:val="hybridMultilevel"/>
    <w:tmpl w:val="1B9EFD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A643338"/>
    <w:multiLevelType w:val="hybridMultilevel"/>
    <w:tmpl w:val="32A2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A1CAD"/>
    <w:multiLevelType w:val="hybridMultilevel"/>
    <w:tmpl w:val="9A2E7934"/>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AA7F3E"/>
    <w:multiLevelType w:val="hybridMultilevel"/>
    <w:tmpl w:val="7EF4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22340"/>
    <w:multiLevelType w:val="hybridMultilevel"/>
    <w:tmpl w:val="182C9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34311"/>
    <w:multiLevelType w:val="hybridMultilevel"/>
    <w:tmpl w:val="5386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15B93"/>
    <w:multiLevelType w:val="hybridMultilevel"/>
    <w:tmpl w:val="C35C23F2"/>
    <w:lvl w:ilvl="0" w:tplc="319A4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3589C"/>
    <w:multiLevelType w:val="hybridMultilevel"/>
    <w:tmpl w:val="4F44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81A0D"/>
    <w:multiLevelType w:val="hybridMultilevel"/>
    <w:tmpl w:val="103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D129C"/>
    <w:multiLevelType w:val="hybridMultilevel"/>
    <w:tmpl w:val="5386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418D5"/>
    <w:multiLevelType w:val="hybridMultilevel"/>
    <w:tmpl w:val="D81C6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4"/>
  </w:num>
  <w:num w:numId="6">
    <w:abstractNumId w:val="14"/>
  </w:num>
  <w:num w:numId="7">
    <w:abstractNumId w:val="18"/>
  </w:num>
  <w:num w:numId="8">
    <w:abstractNumId w:val="12"/>
  </w:num>
  <w:num w:numId="9">
    <w:abstractNumId w:val="6"/>
  </w:num>
  <w:num w:numId="10">
    <w:abstractNumId w:val="13"/>
  </w:num>
  <w:num w:numId="11">
    <w:abstractNumId w:val="8"/>
  </w:num>
  <w:num w:numId="12">
    <w:abstractNumId w:val="17"/>
  </w:num>
  <w:num w:numId="13">
    <w:abstractNumId w:val="19"/>
  </w:num>
  <w:num w:numId="14">
    <w:abstractNumId w:val="10"/>
  </w:num>
  <w:num w:numId="15">
    <w:abstractNumId w:val="11"/>
  </w:num>
  <w:num w:numId="16">
    <w:abstractNumId w:val="0"/>
  </w:num>
  <w:num w:numId="17">
    <w:abstractNumId w:val="3"/>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E8"/>
    <w:rsid w:val="000164BB"/>
    <w:rsid w:val="0002281C"/>
    <w:rsid w:val="0003561B"/>
    <w:rsid w:val="00036DB5"/>
    <w:rsid w:val="0005228F"/>
    <w:rsid w:val="0008706C"/>
    <w:rsid w:val="00096DBF"/>
    <w:rsid w:val="000C4F4A"/>
    <w:rsid w:val="000C52E8"/>
    <w:rsid w:val="000E10B2"/>
    <w:rsid w:val="000F25E5"/>
    <w:rsid w:val="0010270D"/>
    <w:rsid w:val="001130C1"/>
    <w:rsid w:val="00144226"/>
    <w:rsid w:val="0016257C"/>
    <w:rsid w:val="0019178E"/>
    <w:rsid w:val="00194209"/>
    <w:rsid w:val="001F2A6E"/>
    <w:rsid w:val="00275F9E"/>
    <w:rsid w:val="00281672"/>
    <w:rsid w:val="002849A8"/>
    <w:rsid w:val="00295232"/>
    <w:rsid w:val="002D3400"/>
    <w:rsid w:val="002D7D92"/>
    <w:rsid w:val="00364226"/>
    <w:rsid w:val="00374BB7"/>
    <w:rsid w:val="003B532E"/>
    <w:rsid w:val="003C6D45"/>
    <w:rsid w:val="003E0235"/>
    <w:rsid w:val="004061DD"/>
    <w:rsid w:val="00413552"/>
    <w:rsid w:val="00427F84"/>
    <w:rsid w:val="0044174A"/>
    <w:rsid w:val="0046555D"/>
    <w:rsid w:val="004F670A"/>
    <w:rsid w:val="0053195F"/>
    <w:rsid w:val="00536D84"/>
    <w:rsid w:val="005530CF"/>
    <w:rsid w:val="005544C7"/>
    <w:rsid w:val="00563BEA"/>
    <w:rsid w:val="005748CF"/>
    <w:rsid w:val="00575F8E"/>
    <w:rsid w:val="005F3A8F"/>
    <w:rsid w:val="006551B2"/>
    <w:rsid w:val="00676047"/>
    <w:rsid w:val="00677058"/>
    <w:rsid w:val="006802C6"/>
    <w:rsid w:val="006A74B7"/>
    <w:rsid w:val="006C0A5D"/>
    <w:rsid w:val="006C18D8"/>
    <w:rsid w:val="006D6857"/>
    <w:rsid w:val="006E0EBA"/>
    <w:rsid w:val="006F005A"/>
    <w:rsid w:val="006F13EC"/>
    <w:rsid w:val="0072607A"/>
    <w:rsid w:val="00741436"/>
    <w:rsid w:val="007471E2"/>
    <w:rsid w:val="00750EDA"/>
    <w:rsid w:val="0075198C"/>
    <w:rsid w:val="007A240A"/>
    <w:rsid w:val="007A342B"/>
    <w:rsid w:val="007B0CD8"/>
    <w:rsid w:val="007D53C8"/>
    <w:rsid w:val="007E22E5"/>
    <w:rsid w:val="007E36E4"/>
    <w:rsid w:val="00825412"/>
    <w:rsid w:val="008345FC"/>
    <w:rsid w:val="00853DDE"/>
    <w:rsid w:val="00867C0F"/>
    <w:rsid w:val="008702E7"/>
    <w:rsid w:val="00882167"/>
    <w:rsid w:val="0088328B"/>
    <w:rsid w:val="0088467D"/>
    <w:rsid w:val="008E0CCB"/>
    <w:rsid w:val="008E40D0"/>
    <w:rsid w:val="00900DD6"/>
    <w:rsid w:val="00900F18"/>
    <w:rsid w:val="00921B4B"/>
    <w:rsid w:val="00943767"/>
    <w:rsid w:val="00950717"/>
    <w:rsid w:val="009550B0"/>
    <w:rsid w:val="00995F31"/>
    <w:rsid w:val="009E2612"/>
    <w:rsid w:val="00A02E4B"/>
    <w:rsid w:val="00AB178C"/>
    <w:rsid w:val="00AD42E7"/>
    <w:rsid w:val="00AD4570"/>
    <w:rsid w:val="00AE067B"/>
    <w:rsid w:val="00B26E52"/>
    <w:rsid w:val="00BA6450"/>
    <w:rsid w:val="00BB371B"/>
    <w:rsid w:val="00BB459E"/>
    <w:rsid w:val="00C218C7"/>
    <w:rsid w:val="00C23699"/>
    <w:rsid w:val="00C636F5"/>
    <w:rsid w:val="00CB1F2D"/>
    <w:rsid w:val="00CE7917"/>
    <w:rsid w:val="00CF1E54"/>
    <w:rsid w:val="00CF2150"/>
    <w:rsid w:val="00CF34C2"/>
    <w:rsid w:val="00D10A31"/>
    <w:rsid w:val="00D14409"/>
    <w:rsid w:val="00D14C40"/>
    <w:rsid w:val="00D22E1E"/>
    <w:rsid w:val="00D253BC"/>
    <w:rsid w:val="00D4079E"/>
    <w:rsid w:val="00D60AB2"/>
    <w:rsid w:val="00D65BAD"/>
    <w:rsid w:val="00DC156B"/>
    <w:rsid w:val="00DC27A4"/>
    <w:rsid w:val="00DF1F5D"/>
    <w:rsid w:val="00E21B23"/>
    <w:rsid w:val="00E56EDC"/>
    <w:rsid w:val="00EB722A"/>
    <w:rsid w:val="00EE695E"/>
    <w:rsid w:val="00EF593B"/>
    <w:rsid w:val="00F04F8A"/>
    <w:rsid w:val="00F404E8"/>
    <w:rsid w:val="00FA1BD2"/>
    <w:rsid w:val="00FD59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738D7-1D7B-4F1A-B843-741F7746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4E8"/>
    <w:pPr>
      <w:bidi/>
      <w:spacing w:after="0" w:line="240" w:lineRule="auto"/>
    </w:pPr>
  </w:style>
  <w:style w:type="paragraph" w:styleId="ListParagraph">
    <w:name w:val="List Paragraph"/>
    <w:basedOn w:val="Normal"/>
    <w:uiPriority w:val="34"/>
    <w:qFormat/>
    <w:rsid w:val="000C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Mosavi</dc:creator>
  <cp:keywords/>
  <dc:description/>
  <cp:lastModifiedBy>Fariba Derakhshannia</cp:lastModifiedBy>
  <cp:revision>2</cp:revision>
  <dcterms:created xsi:type="dcterms:W3CDTF">2023-07-19T05:47:00Z</dcterms:created>
  <dcterms:modified xsi:type="dcterms:W3CDTF">2023-07-19T05:47:00Z</dcterms:modified>
</cp:coreProperties>
</file>