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3371B" w14:textId="77777777" w:rsidR="00FC2580" w:rsidRPr="005B4165" w:rsidRDefault="005B4165" w:rsidP="005B4165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5B4165">
        <w:rPr>
          <w:rFonts w:ascii="Vazirmatn" w:hAnsi="Vazirmatn" w:cs="B Titr"/>
          <w:color w:val="000000"/>
          <w:sz w:val="26"/>
          <w:szCs w:val="28"/>
          <w:shd w:val="clear" w:color="auto" w:fill="FFFFFF"/>
          <w:rtl/>
        </w:rPr>
        <w:t>خلاصه‌ای از عملکرد فعالیت‌های اداره کل بهزیستی استان کردستان</w:t>
      </w:r>
    </w:p>
    <w:tbl>
      <w:tblPr>
        <w:tblStyle w:val="TableGrid"/>
        <w:bidiVisual/>
        <w:tblW w:w="10564" w:type="dxa"/>
        <w:jc w:val="center"/>
        <w:tblLook w:val="04A0" w:firstRow="1" w:lastRow="0" w:firstColumn="1" w:lastColumn="0" w:noHBand="0" w:noVBand="1"/>
      </w:tblPr>
      <w:tblGrid>
        <w:gridCol w:w="1335"/>
        <w:gridCol w:w="1877"/>
        <w:gridCol w:w="1869"/>
        <w:gridCol w:w="1106"/>
        <w:gridCol w:w="4377"/>
      </w:tblGrid>
      <w:tr w:rsidR="007E5D2E" w14:paraId="392DF2FD" w14:textId="77777777" w:rsidTr="00BF0C91">
        <w:trPr>
          <w:jc w:val="center"/>
        </w:trPr>
        <w:tc>
          <w:tcPr>
            <w:tcW w:w="1335" w:type="dxa"/>
          </w:tcPr>
          <w:p w14:paraId="02E5E66C" w14:textId="77777777" w:rsidR="005B4165" w:rsidRPr="001E6187" w:rsidRDefault="005B4165" w:rsidP="001E618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E6187">
              <w:rPr>
                <w:rFonts w:cs="B Titr" w:hint="cs"/>
                <w:rtl/>
                <w:lang w:bidi="fa-IR"/>
              </w:rPr>
              <w:t>سال 1400</w:t>
            </w:r>
          </w:p>
        </w:tc>
        <w:tc>
          <w:tcPr>
            <w:tcW w:w="1877" w:type="dxa"/>
          </w:tcPr>
          <w:p w14:paraId="48C56805" w14:textId="77777777" w:rsidR="005B4165" w:rsidRPr="001E6187" w:rsidRDefault="005B4165" w:rsidP="001E618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E6187">
              <w:rPr>
                <w:rFonts w:cs="B Titr" w:hint="cs"/>
                <w:rtl/>
                <w:lang w:bidi="fa-IR"/>
              </w:rPr>
              <w:t>1401</w:t>
            </w:r>
          </w:p>
        </w:tc>
        <w:tc>
          <w:tcPr>
            <w:tcW w:w="1869" w:type="dxa"/>
          </w:tcPr>
          <w:p w14:paraId="583456CB" w14:textId="77777777" w:rsidR="005B4165" w:rsidRPr="001E6187" w:rsidRDefault="005B4165" w:rsidP="001E618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E6187">
              <w:rPr>
                <w:rFonts w:cs="B Titr" w:hint="cs"/>
                <w:rtl/>
                <w:lang w:bidi="fa-IR"/>
              </w:rPr>
              <w:t>1402</w:t>
            </w:r>
          </w:p>
        </w:tc>
        <w:tc>
          <w:tcPr>
            <w:tcW w:w="1106" w:type="dxa"/>
          </w:tcPr>
          <w:p w14:paraId="6AF28575" w14:textId="77777777" w:rsidR="005B4165" w:rsidRPr="001E6187" w:rsidRDefault="005B4165" w:rsidP="001E618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E6187">
              <w:rPr>
                <w:rFonts w:cs="B Titr" w:hint="cs"/>
                <w:rtl/>
                <w:lang w:bidi="fa-IR"/>
              </w:rPr>
              <w:t>1403</w:t>
            </w:r>
          </w:p>
        </w:tc>
        <w:tc>
          <w:tcPr>
            <w:tcW w:w="4377" w:type="dxa"/>
          </w:tcPr>
          <w:p w14:paraId="74F6BFEE" w14:textId="77777777" w:rsidR="005B4165" w:rsidRPr="001E6187" w:rsidRDefault="005B4165" w:rsidP="001E6187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E6187">
              <w:rPr>
                <w:rFonts w:cs="B Titr" w:hint="cs"/>
                <w:rtl/>
                <w:lang w:bidi="fa-IR"/>
              </w:rPr>
              <w:t>عنوان خدمت</w:t>
            </w:r>
          </w:p>
        </w:tc>
      </w:tr>
      <w:tr w:rsidR="007E5D2E" w14:paraId="5D49A0C5" w14:textId="77777777" w:rsidTr="00BF0C91">
        <w:trPr>
          <w:jc w:val="center"/>
        </w:trPr>
        <w:tc>
          <w:tcPr>
            <w:tcW w:w="1335" w:type="dxa"/>
          </w:tcPr>
          <w:p w14:paraId="32CFB28C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532</w:t>
            </w:r>
          </w:p>
        </w:tc>
        <w:tc>
          <w:tcPr>
            <w:tcW w:w="1877" w:type="dxa"/>
          </w:tcPr>
          <w:p w14:paraId="65016825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528</w:t>
            </w:r>
          </w:p>
        </w:tc>
        <w:tc>
          <w:tcPr>
            <w:tcW w:w="1869" w:type="dxa"/>
          </w:tcPr>
          <w:p w14:paraId="020531A1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509</w:t>
            </w:r>
          </w:p>
        </w:tc>
        <w:tc>
          <w:tcPr>
            <w:tcW w:w="1106" w:type="dxa"/>
          </w:tcPr>
          <w:p w14:paraId="1C4DAD54" w14:textId="05C73294" w:rsidR="005B4165" w:rsidRPr="001E6187" w:rsidRDefault="0083087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512</w:t>
            </w:r>
          </w:p>
        </w:tc>
        <w:tc>
          <w:tcPr>
            <w:tcW w:w="4377" w:type="dxa"/>
          </w:tcPr>
          <w:p w14:paraId="6AFF4010" w14:textId="77777777" w:rsidR="005B4165" w:rsidRPr="007E5D2E" w:rsidRDefault="005B4165" w:rsidP="007E5D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5D2E">
              <w:rPr>
                <w:rFonts w:cs="B Nazanin" w:hint="cs"/>
                <w:sz w:val="24"/>
                <w:szCs w:val="24"/>
                <w:rtl/>
                <w:lang w:bidi="fa-IR"/>
              </w:rPr>
              <w:t>نیروی انسانی سازمان</w:t>
            </w:r>
            <w:r w:rsidR="007F71D7"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 w:rsidR="007F71D7">
              <w:rPr>
                <w:rFonts w:cs="B Nazanin" w:hint="cs"/>
                <w:sz w:val="24"/>
                <w:szCs w:val="24"/>
                <w:rtl/>
                <w:lang w:bidi="fa-IR"/>
              </w:rPr>
              <w:t>بهزیستی</w:t>
            </w:r>
          </w:p>
        </w:tc>
      </w:tr>
      <w:tr w:rsidR="007E5D2E" w14:paraId="2FB536BB" w14:textId="77777777" w:rsidTr="00BF0C91">
        <w:trPr>
          <w:jc w:val="center"/>
        </w:trPr>
        <w:tc>
          <w:tcPr>
            <w:tcW w:w="1335" w:type="dxa"/>
          </w:tcPr>
          <w:p w14:paraId="6CA98240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5391</w:t>
            </w:r>
          </w:p>
        </w:tc>
        <w:tc>
          <w:tcPr>
            <w:tcW w:w="1877" w:type="dxa"/>
          </w:tcPr>
          <w:p w14:paraId="3DF6C58A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6675</w:t>
            </w:r>
          </w:p>
        </w:tc>
        <w:tc>
          <w:tcPr>
            <w:tcW w:w="1869" w:type="dxa"/>
          </w:tcPr>
          <w:p w14:paraId="3F051560" w14:textId="77777777" w:rsidR="005B4165" w:rsidRPr="001E6187" w:rsidRDefault="007F71D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6964</w:t>
            </w:r>
          </w:p>
        </w:tc>
        <w:tc>
          <w:tcPr>
            <w:tcW w:w="1106" w:type="dxa"/>
          </w:tcPr>
          <w:p w14:paraId="4111E056" w14:textId="58A4772D" w:rsidR="005B4165" w:rsidRPr="001E6187" w:rsidRDefault="00FA6A29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7495</w:t>
            </w:r>
          </w:p>
        </w:tc>
        <w:tc>
          <w:tcPr>
            <w:tcW w:w="4377" w:type="dxa"/>
          </w:tcPr>
          <w:p w14:paraId="65D822A0" w14:textId="77777777" w:rsidR="005B4165" w:rsidRPr="007E5D2E" w:rsidRDefault="002B7D71" w:rsidP="007E5D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5D2E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مست</w:t>
            </w: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مری بگیران اجتماعی </w:t>
            </w:r>
            <w:r w:rsidRPr="007E5D2E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(</w:t>
            </w: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>خانو</w:t>
            </w:r>
            <w:r w:rsidRPr="007E5D2E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ار)</w:t>
            </w:r>
          </w:p>
        </w:tc>
      </w:tr>
      <w:tr w:rsidR="007E5D2E" w14:paraId="7FAC076F" w14:textId="77777777" w:rsidTr="00BF0C91">
        <w:trPr>
          <w:jc w:val="center"/>
        </w:trPr>
        <w:tc>
          <w:tcPr>
            <w:tcW w:w="1335" w:type="dxa"/>
          </w:tcPr>
          <w:p w14:paraId="56017F45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330</w:t>
            </w:r>
          </w:p>
        </w:tc>
        <w:tc>
          <w:tcPr>
            <w:tcW w:w="1877" w:type="dxa"/>
          </w:tcPr>
          <w:p w14:paraId="127C6405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340</w:t>
            </w:r>
          </w:p>
        </w:tc>
        <w:tc>
          <w:tcPr>
            <w:tcW w:w="1869" w:type="dxa"/>
          </w:tcPr>
          <w:p w14:paraId="4915C126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381</w:t>
            </w:r>
          </w:p>
        </w:tc>
        <w:tc>
          <w:tcPr>
            <w:tcW w:w="1106" w:type="dxa"/>
          </w:tcPr>
          <w:p w14:paraId="629FA485" w14:textId="77777777" w:rsidR="005B4165" w:rsidRPr="001E6187" w:rsidRDefault="007F71D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403</w:t>
            </w:r>
          </w:p>
        </w:tc>
        <w:tc>
          <w:tcPr>
            <w:tcW w:w="4377" w:type="dxa"/>
          </w:tcPr>
          <w:p w14:paraId="21777ABA" w14:textId="77777777" w:rsidR="005B4165" w:rsidRPr="007E5D2E" w:rsidRDefault="002B7D71" w:rsidP="007E5D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>فرزندان تحت سرپرستی اجتماعی</w:t>
            </w:r>
          </w:p>
        </w:tc>
      </w:tr>
      <w:tr w:rsidR="007E5D2E" w14:paraId="11C784AF" w14:textId="77777777" w:rsidTr="00BF0C91">
        <w:trPr>
          <w:jc w:val="center"/>
        </w:trPr>
        <w:tc>
          <w:tcPr>
            <w:tcW w:w="1335" w:type="dxa"/>
          </w:tcPr>
          <w:p w14:paraId="05A633AD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21180</w:t>
            </w:r>
          </w:p>
        </w:tc>
        <w:tc>
          <w:tcPr>
            <w:tcW w:w="1877" w:type="dxa"/>
          </w:tcPr>
          <w:p w14:paraId="54191B2F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24239</w:t>
            </w:r>
          </w:p>
        </w:tc>
        <w:tc>
          <w:tcPr>
            <w:tcW w:w="1869" w:type="dxa"/>
          </w:tcPr>
          <w:p w14:paraId="6234C1C6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25471</w:t>
            </w:r>
          </w:p>
        </w:tc>
        <w:tc>
          <w:tcPr>
            <w:tcW w:w="1106" w:type="dxa"/>
          </w:tcPr>
          <w:p w14:paraId="1CFAB1C2" w14:textId="5708FB59" w:rsidR="005B4165" w:rsidRPr="001E6187" w:rsidRDefault="00FA6A29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25529</w:t>
            </w:r>
          </w:p>
        </w:tc>
        <w:tc>
          <w:tcPr>
            <w:tcW w:w="4377" w:type="dxa"/>
          </w:tcPr>
          <w:p w14:paraId="5882175F" w14:textId="77777777" w:rsidR="005B4165" w:rsidRPr="007E5D2E" w:rsidRDefault="002B7D71" w:rsidP="007E5D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معلولین تحت پوشش حمایت‌های مستمر </w:t>
            </w:r>
            <w:r w:rsidRPr="007E5D2E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(</w:t>
            </w: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>خانوار</w:t>
            </w:r>
            <w:r w:rsidRPr="007E5D2E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)</w:t>
            </w:r>
          </w:p>
        </w:tc>
      </w:tr>
      <w:tr w:rsidR="007E5D2E" w14:paraId="1CCF6DD7" w14:textId="77777777" w:rsidTr="00BF0C91">
        <w:trPr>
          <w:jc w:val="center"/>
        </w:trPr>
        <w:tc>
          <w:tcPr>
            <w:tcW w:w="1335" w:type="dxa"/>
          </w:tcPr>
          <w:p w14:paraId="2E39FA01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3026</w:t>
            </w:r>
          </w:p>
        </w:tc>
        <w:tc>
          <w:tcPr>
            <w:tcW w:w="1877" w:type="dxa"/>
          </w:tcPr>
          <w:p w14:paraId="0138B655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5455</w:t>
            </w:r>
          </w:p>
        </w:tc>
        <w:tc>
          <w:tcPr>
            <w:tcW w:w="1869" w:type="dxa"/>
          </w:tcPr>
          <w:p w14:paraId="77B796AB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6035</w:t>
            </w:r>
          </w:p>
        </w:tc>
        <w:tc>
          <w:tcPr>
            <w:tcW w:w="1106" w:type="dxa"/>
          </w:tcPr>
          <w:p w14:paraId="591C1C60" w14:textId="33A192C8" w:rsidR="005B4165" w:rsidRPr="001E6187" w:rsidRDefault="0083087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6500</w:t>
            </w:r>
          </w:p>
        </w:tc>
        <w:tc>
          <w:tcPr>
            <w:tcW w:w="4377" w:type="dxa"/>
          </w:tcPr>
          <w:p w14:paraId="267976CD" w14:textId="77777777" w:rsidR="005B4165" w:rsidRPr="007E5D2E" w:rsidRDefault="002B7D71" w:rsidP="007E5D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خدمت گیرندگان واحدهای </w:t>
            </w:r>
            <w:r w:rsidRPr="007E5D2E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توانپزشکی</w:t>
            </w:r>
          </w:p>
        </w:tc>
      </w:tr>
      <w:tr w:rsidR="007E5D2E" w14:paraId="43393B09" w14:textId="77777777" w:rsidTr="00BF0C91">
        <w:trPr>
          <w:jc w:val="center"/>
        </w:trPr>
        <w:tc>
          <w:tcPr>
            <w:tcW w:w="1335" w:type="dxa"/>
          </w:tcPr>
          <w:p w14:paraId="5CB5A300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634</w:t>
            </w:r>
          </w:p>
        </w:tc>
        <w:tc>
          <w:tcPr>
            <w:tcW w:w="1877" w:type="dxa"/>
          </w:tcPr>
          <w:p w14:paraId="3F3B254B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666</w:t>
            </w:r>
          </w:p>
        </w:tc>
        <w:tc>
          <w:tcPr>
            <w:tcW w:w="1869" w:type="dxa"/>
          </w:tcPr>
          <w:p w14:paraId="5B129678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707</w:t>
            </w:r>
          </w:p>
        </w:tc>
        <w:tc>
          <w:tcPr>
            <w:tcW w:w="1106" w:type="dxa"/>
          </w:tcPr>
          <w:p w14:paraId="73236CD5" w14:textId="77777777" w:rsidR="005B4165" w:rsidRPr="001E6187" w:rsidRDefault="007F71D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719</w:t>
            </w:r>
          </w:p>
        </w:tc>
        <w:tc>
          <w:tcPr>
            <w:tcW w:w="4377" w:type="dxa"/>
          </w:tcPr>
          <w:p w14:paraId="31130F28" w14:textId="77777777" w:rsidR="005B4165" w:rsidRPr="007E5D2E" w:rsidRDefault="002B7D71" w:rsidP="007E5D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>خدمت گیرندگان مراکز شبانه روزی توانبخشی مراقبتی</w:t>
            </w:r>
          </w:p>
        </w:tc>
      </w:tr>
      <w:tr w:rsidR="007E5D2E" w14:paraId="5657F2DA" w14:textId="77777777" w:rsidTr="00BF0C91">
        <w:trPr>
          <w:jc w:val="center"/>
        </w:trPr>
        <w:tc>
          <w:tcPr>
            <w:tcW w:w="1335" w:type="dxa"/>
          </w:tcPr>
          <w:p w14:paraId="059AA961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1088</w:t>
            </w:r>
          </w:p>
        </w:tc>
        <w:tc>
          <w:tcPr>
            <w:tcW w:w="1877" w:type="dxa"/>
          </w:tcPr>
          <w:p w14:paraId="1960B14D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1126</w:t>
            </w:r>
          </w:p>
        </w:tc>
        <w:tc>
          <w:tcPr>
            <w:tcW w:w="1869" w:type="dxa"/>
          </w:tcPr>
          <w:p w14:paraId="2D7EA041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1383</w:t>
            </w:r>
          </w:p>
        </w:tc>
        <w:tc>
          <w:tcPr>
            <w:tcW w:w="1106" w:type="dxa"/>
          </w:tcPr>
          <w:p w14:paraId="6DD6A9D0" w14:textId="77777777" w:rsidR="005B4165" w:rsidRPr="001E6187" w:rsidRDefault="007F71D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1423</w:t>
            </w:r>
          </w:p>
        </w:tc>
        <w:tc>
          <w:tcPr>
            <w:tcW w:w="4377" w:type="dxa"/>
          </w:tcPr>
          <w:p w14:paraId="5F3D8659" w14:textId="77777777" w:rsidR="005B4165" w:rsidRPr="007E5D2E" w:rsidRDefault="002B7D71" w:rsidP="007E5D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>خدمت گیرندگان مراکز روزانه</w:t>
            </w:r>
            <w:r w:rsidRPr="007E5D2E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توانبخشی</w:t>
            </w:r>
          </w:p>
        </w:tc>
      </w:tr>
      <w:tr w:rsidR="007E5D2E" w14:paraId="31991D79" w14:textId="77777777" w:rsidTr="00BF0C91">
        <w:trPr>
          <w:jc w:val="center"/>
        </w:trPr>
        <w:tc>
          <w:tcPr>
            <w:tcW w:w="1335" w:type="dxa"/>
          </w:tcPr>
          <w:p w14:paraId="070C6BF7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292</w:t>
            </w:r>
          </w:p>
        </w:tc>
        <w:tc>
          <w:tcPr>
            <w:tcW w:w="1877" w:type="dxa"/>
          </w:tcPr>
          <w:p w14:paraId="0296A33F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292</w:t>
            </w:r>
          </w:p>
        </w:tc>
        <w:tc>
          <w:tcPr>
            <w:tcW w:w="1869" w:type="dxa"/>
          </w:tcPr>
          <w:p w14:paraId="68016A6C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292</w:t>
            </w:r>
          </w:p>
        </w:tc>
        <w:tc>
          <w:tcPr>
            <w:tcW w:w="1106" w:type="dxa"/>
          </w:tcPr>
          <w:p w14:paraId="195C9678" w14:textId="77777777" w:rsidR="005B4165" w:rsidRPr="001E6187" w:rsidRDefault="007F71D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301</w:t>
            </w:r>
          </w:p>
        </w:tc>
        <w:tc>
          <w:tcPr>
            <w:tcW w:w="4377" w:type="dxa"/>
          </w:tcPr>
          <w:p w14:paraId="10052CEC" w14:textId="77777777" w:rsidR="005B4165" w:rsidRPr="007E5D2E" w:rsidRDefault="005B7A68" w:rsidP="007E5D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5D2E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خ</w:t>
            </w:r>
            <w:r w:rsidR="002B7D71"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>دمت گیرندگان مراکز ارائه خدمات توانبخشی در منزل</w:t>
            </w:r>
          </w:p>
        </w:tc>
      </w:tr>
      <w:tr w:rsidR="007E5D2E" w14:paraId="1826140A" w14:textId="77777777" w:rsidTr="00BF0C91">
        <w:trPr>
          <w:jc w:val="center"/>
        </w:trPr>
        <w:tc>
          <w:tcPr>
            <w:tcW w:w="1335" w:type="dxa"/>
          </w:tcPr>
          <w:p w14:paraId="5A0C6639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170</w:t>
            </w:r>
          </w:p>
        </w:tc>
        <w:tc>
          <w:tcPr>
            <w:tcW w:w="1877" w:type="dxa"/>
          </w:tcPr>
          <w:p w14:paraId="28BA8C8C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170</w:t>
            </w:r>
          </w:p>
        </w:tc>
        <w:tc>
          <w:tcPr>
            <w:tcW w:w="1869" w:type="dxa"/>
          </w:tcPr>
          <w:p w14:paraId="17AEA9A8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170</w:t>
            </w:r>
          </w:p>
        </w:tc>
        <w:tc>
          <w:tcPr>
            <w:tcW w:w="1106" w:type="dxa"/>
          </w:tcPr>
          <w:p w14:paraId="22AF60DC" w14:textId="77777777" w:rsidR="005B4165" w:rsidRPr="001E6187" w:rsidRDefault="007F71D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219</w:t>
            </w:r>
          </w:p>
        </w:tc>
        <w:tc>
          <w:tcPr>
            <w:tcW w:w="4377" w:type="dxa"/>
          </w:tcPr>
          <w:p w14:paraId="3D238EB2" w14:textId="77777777" w:rsidR="005B4165" w:rsidRPr="007E5D2E" w:rsidRDefault="005B7A68" w:rsidP="007E5D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>خدمت گیرندگان مراکز مراقبت در منزل</w:t>
            </w:r>
          </w:p>
        </w:tc>
      </w:tr>
      <w:tr w:rsidR="007E5D2E" w14:paraId="4590CF64" w14:textId="77777777" w:rsidTr="00BF0C91">
        <w:trPr>
          <w:jc w:val="center"/>
        </w:trPr>
        <w:tc>
          <w:tcPr>
            <w:tcW w:w="1335" w:type="dxa"/>
          </w:tcPr>
          <w:p w14:paraId="07DB8127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18935</w:t>
            </w:r>
          </w:p>
        </w:tc>
        <w:tc>
          <w:tcPr>
            <w:tcW w:w="1877" w:type="dxa"/>
          </w:tcPr>
          <w:p w14:paraId="0AF66D85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15671</w:t>
            </w:r>
          </w:p>
        </w:tc>
        <w:tc>
          <w:tcPr>
            <w:tcW w:w="1869" w:type="dxa"/>
          </w:tcPr>
          <w:p w14:paraId="2AD42B35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16303</w:t>
            </w:r>
          </w:p>
        </w:tc>
        <w:tc>
          <w:tcPr>
            <w:tcW w:w="1106" w:type="dxa"/>
          </w:tcPr>
          <w:p w14:paraId="288A6A52" w14:textId="7D0CBF65" w:rsidR="005B4165" w:rsidRPr="001E6187" w:rsidRDefault="0083087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17981</w:t>
            </w:r>
          </w:p>
        </w:tc>
        <w:tc>
          <w:tcPr>
            <w:tcW w:w="4377" w:type="dxa"/>
          </w:tcPr>
          <w:p w14:paraId="611D8C00" w14:textId="77777777" w:rsidR="005B4165" w:rsidRPr="007E5D2E" w:rsidRDefault="005B7A68" w:rsidP="007E5D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معلولین شناسایی شده در برنامه </w:t>
            </w: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</w:rPr>
              <w:t>CBR</w:t>
            </w:r>
          </w:p>
        </w:tc>
      </w:tr>
      <w:tr w:rsidR="007E5D2E" w14:paraId="4A0A6EE9" w14:textId="77777777" w:rsidTr="00BF0C91">
        <w:trPr>
          <w:jc w:val="center"/>
        </w:trPr>
        <w:tc>
          <w:tcPr>
            <w:tcW w:w="1335" w:type="dxa"/>
          </w:tcPr>
          <w:p w14:paraId="5F70FEAD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1544</w:t>
            </w:r>
          </w:p>
        </w:tc>
        <w:tc>
          <w:tcPr>
            <w:tcW w:w="1877" w:type="dxa"/>
          </w:tcPr>
          <w:p w14:paraId="0CE71A67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6500</w:t>
            </w:r>
          </w:p>
        </w:tc>
        <w:tc>
          <w:tcPr>
            <w:tcW w:w="1869" w:type="dxa"/>
          </w:tcPr>
          <w:p w14:paraId="18EC95F2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9813</w:t>
            </w:r>
          </w:p>
        </w:tc>
        <w:tc>
          <w:tcPr>
            <w:tcW w:w="1106" w:type="dxa"/>
          </w:tcPr>
          <w:p w14:paraId="4741250D" w14:textId="2FF51166" w:rsidR="005B4165" w:rsidRPr="001E6187" w:rsidRDefault="0083087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14000</w:t>
            </w:r>
          </w:p>
        </w:tc>
        <w:tc>
          <w:tcPr>
            <w:tcW w:w="4377" w:type="dxa"/>
          </w:tcPr>
          <w:p w14:paraId="29375025" w14:textId="77777777" w:rsidR="005B4165" w:rsidRPr="007E5D2E" w:rsidRDefault="005B7A68" w:rsidP="007E5D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5D2E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خ</w:t>
            </w: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>دمت گیرندگان برنامه‌های پیشگیری از معلولیت</w:t>
            </w:r>
            <w:r w:rsidRPr="007E5D2E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ها</w:t>
            </w:r>
          </w:p>
        </w:tc>
      </w:tr>
      <w:tr w:rsidR="007E5D2E" w14:paraId="44ED990A" w14:textId="77777777" w:rsidTr="00BF0C91">
        <w:trPr>
          <w:jc w:val="center"/>
        </w:trPr>
        <w:tc>
          <w:tcPr>
            <w:tcW w:w="1335" w:type="dxa"/>
          </w:tcPr>
          <w:p w14:paraId="0D4DC7D3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75722</w:t>
            </w:r>
          </w:p>
        </w:tc>
        <w:tc>
          <w:tcPr>
            <w:tcW w:w="1877" w:type="dxa"/>
          </w:tcPr>
          <w:p w14:paraId="7BF7A1B2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76942</w:t>
            </w:r>
          </w:p>
        </w:tc>
        <w:tc>
          <w:tcPr>
            <w:tcW w:w="1869" w:type="dxa"/>
          </w:tcPr>
          <w:p w14:paraId="660324C5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73609</w:t>
            </w:r>
          </w:p>
        </w:tc>
        <w:tc>
          <w:tcPr>
            <w:tcW w:w="1106" w:type="dxa"/>
          </w:tcPr>
          <w:p w14:paraId="21A68431" w14:textId="4904C838" w:rsidR="005B4165" w:rsidRPr="001E6187" w:rsidRDefault="0083087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71987</w:t>
            </w:r>
          </w:p>
        </w:tc>
        <w:tc>
          <w:tcPr>
            <w:tcW w:w="4377" w:type="dxa"/>
          </w:tcPr>
          <w:p w14:paraId="0C2A117D" w14:textId="77777777" w:rsidR="005B4165" w:rsidRPr="007E5D2E" w:rsidRDefault="005B7A68" w:rsidP="007E5D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>کودکان معاینه شده در برنامه غربالگری بینایی</w:t>
            </w:r>
          </w:p>
        </w:tc>
      </w:tr>
      <w:tr w:rsidR="007E5D2E" w14:paraId="118D0B6B" w14:textId="77777777" w:rsidTr="00BF0C91">
        <w:trPr>
          <w:jc w:val="center"/>
        </w:trPr>
        <w:tc>
          <w:tcPr>
            <w:tcW w:w="1335" w:type="dxa"/>
          </w:tcPr>
          <w:p w14:paraId="6A14EA0C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16856</w:t>
            </w:r>
          </w:p>
        </w:tc>
        <w:tc>
          <w:tcPr>
            <w:tcW w:w="1877" w:type="dxa"/>
          </w:tcPr>
          <w:p w14:paraId="3F63D142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18002</w:t>
            </w:r>
          </w:p>
        </w:tc>
        <w:tc>
          <w:tcPr>
            <w:tcW w:w="1869" w:type="dxa"/>
          </w:tcPr>
          <w:p w14:paraId="735FB753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21359</w:t>
            </w:r>
          </w:p>
        </w:tc>
        <w:tc>
          <w:tcPr>
            <w:tcW w:w="1106" w:type="dxa"/>
          </w:tcPr>
          <w:p w14:paraId="3A08F000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4377" w:type="dxa"/>
          </w:tcPr>
          <w:p w14:paraId="03EC0BCB" w14:textId="77777777" w:rsidR="005B4165" w:rsidRPr="007E5D2E" w:rsidRDefault="005B7A68" w:rsidP="007E5D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>مراجعان مشاوره حضوری و تلفنی</w:t>
            </w:r>
          </w:p>
        </w:tc>
      </w:tr>
      <w:tr w:rsidR="007E5D2E" w14:paraId="04068587" w14:textId="77777777" w:rsidTr="00BF0C91">
        <w:trPr>
          <w:jc w:val="center"/>
        </w:trPr>
        <w:tc>
          <w:tcPr>
            <w:tcW w:w="1335" w:type="dxa"/>
          </w:tcPr>
          <w:p w14:paraId="6AFBC2D6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6827</w:t>
            </w:r>
          </w:p>
        </w:tc>
        <w:tc>
          <w:tcPr>
            <w:tcW w:w="1877" w:type="dxa"/>
          </w:tcPr>
          <w:p w14:paraId="576E8A12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6603</w:t>
            </w:r>
          </w:p>
        </w:tc>
        <w:tc>
          <w:tcPr>
            <w:tcW w:w="1869" w:type="dxa"/>
          </w:tcPr>
          <w:p w14:paraId="46B3B7F8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7781</w:t>
            </w:r>
          </w:p>
        </w:tc>
        <w:tc>
          <w:tcPr>
            <w:tcW w:w="1106" w:type="dxa"/>
          </w:tcPr>
          <w:p w14:paraId="77A5805A" w14:textId="43E4F6A1" w:rsidR="005B4165" w:rsidRPr="001E6187" w:rsidRDefault="0083087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7590</w:t>
            </w:r>
          </w:p>
        </w:tc>
        <w:tc>
          <w:tcPr>
            <w:tcW w:w="4377" w:type="dxa"/>
          </w:tcPr>
          <w:p w14:paraId="233A060A" w14:textId="77777777" w:rsidR="005B4165" w:rsidRPr="007E5D2E" w:rsidRDefault="005B7A68" w:rsidP="007E5D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>خدمت گیرندگان مراکز درمان و کاهش آسیب اختلال مصرف مواد مخدر یا روانگردان</w:t>
            </w:r>
          </w:p>
        </w:tc>
      </w:tr>
      <w:tr w:rsidR="007E5D2E" w14:paraId="2C4A260D" w14:textId="77777777" w:rsidTr="00BF0C91">
        <w:trPr>
          <w:jc w:val="center"/>
        </w:trPr>
        <w:tc>
          <w:tcPr>
            <w:tcW w:w="1335" w:type="dxa"/>
          </w:tcPr>
          <w:p w14:paraId="093D41FF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6461</w:t>
            </w:r>
          </w:p>
        </w:tc>
        <w:tc>
          <w:tcPr>
            <w:tcW w:w="1877" w:type="dxa"/>
          </w:tcPr>
          <w:p w14:paraId="0E197EB9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10836</w:t>
            </w:r>
          </w:p>
        </w:tc>
        <w:tc>
          <w:tcPr>
            <w:tcW w:w="1869" w:type="dxa"/>
          </w:tcPr>
          <w:p w14:paraId="031F43B2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11257</w:t>
            </w:r>
          </w:p>
        </w:tc>
        <w:tc>
          <w:tcPr>
            <w:tcW w:w="1106" w:type="dxa"/>
          </w:tcPr>
          <w:p w14:paraId="6174B7E3" w14:textId="77777777" w:rsidR="005B4165" w:rsidRPr="001E6187" w:rsidRDefault="007F71D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20837</w:t>
            </w:r>
          </w:p>
        </w:tc>
        <w:tc>
          <w:tcPr>
            <w:tcW w:w="4377" w:type="dxa"/>
          </w:tcPr>
          <w:p w14:paraId="55BF7075" w14:textId="77777777" w:rsidR="005B4165" w:rsidRPr="007E5D2E" w:rsidRDefault="005B7A68" w:rsidP="007E5D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5D2E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سا</w:t>
            </w: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>لمندان تحت پوشش</w:t>
            </w:r>
            <w:r w:rsidR="007F71D7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 خدمات مستمر و غیر مستمر</w:t>
            </w:r>
          </w:p>
        </w:tc>
      </w:tr>
      <w:tr w:rsidR="007E5D2E" w14:paraId="3646255A" w14:textId="77777777" w:rsidTr="00BF0C91">
        <w:trPr>
          <w:jc w:val="center"/>
        </w:trPr>
        <w:tc>
          <w:tcPr>
            <w:tcW w:w="1335" w:type="dxa"/>
          </w:tcPr>
          <w:p w14:paraId="33A289A1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12625</w:t>
            </w:r>
          </w:p>
        </w:tc>
        <w:tc>
          <w:tcPr>
            <w:tcW w:w="1877" w:type="dxa"/>
          </w:tcPr>
          <w:p w14:paraId="7D86B535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13259</w:t>
            </w:r>
          </w:p>
        </w:tc>
        <w:tc>
          <w:tcPr>
            <w:tcW w:w="1869" w:type="dxa"/>
          </w:tcPr>
          <w:p w14:paraId="33E2BCA6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15882</w:t>
            </w:r>
          </w:p>
        </w:tc>
        <w:tc>
          <w:tcPr>
            <w:tcW w:w="1106" w:type="dxa"/>
          </w:tcPr>
          <w:p w14:paraId="1C6BF2AA" w14:textId="3D8DE206" w:rsidR="005B4165" w:rsidRPr="001E6187" w:rsidRDefault="0083087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14660</w:t>
            </w:r>
          </w:p>
        </w:tc>
        <w:tc>
          <w:tcPr>
            <w:tcW w:w="4377" w:type="dxa"/>
          </w:tcPr>
          <w:p w14:paraId="74492CBC" w14:textId="77777777" w:rsidR="005B4165" w:rsidRPr="007E5D2E" w:rsidRDefault="005B7A68" w:rsidP="007E5D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تعداد خدمت گیرندگان مراکز آسیب‌های اجتماعی </w:t>
            </w:r>
            <w:r w:rsidRPr="007E5D2E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(</w:t>
            </w: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اورژانس اجتماعی </w:t>
            </w:r>
            <w:r w:rsidRPr="007E5D2E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،</w:t>
            </w: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>کودکان خیابانی</w:t>
            </w:r>
            <w:r w:rsidRPr="007E5D2E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،</w:t>
            </w: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Pr="007E5D2E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،</w:t>
            </w: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۱۲۳</w:t>
            </w: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  <w:r w:rsidR="007F71D7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،</w:t>
            </w: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خدمات سیار </w:t>
            </w:r>
            <w:r w:rsidRPr="007E5D2E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،</w:t>
            </w: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مراکز مداخله </w:t>
            </w:r>
            <w:r w:rsidRPr="007E5D2E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،</w:t>
            </w: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خانه سلامت </w:t>
            </w:r>
            <w:r w:rsidRPr="007E5D2E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،</w:t>
            </w: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تلاش </w:t>
            </w:r>
            <w:r w:rsidRPr="007E5D2E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،</w:t>
            </w: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>ام</w:t>
            </w:r>
            <w:r w:rsidRPr="007E5D2E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ن،</w:t>
            </w: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راه نوین و </w:t>
            </w:r>
            <w:r w:rsidRPr="007E5D2E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...</w:t>
            </w:r>
          </w:p>
        </w:tc>
      </w:tr>
      <w:tr w:rsidR="007E5D2E" w14:paraId="1B1978E9" w14:textId="77777777" w:rsidTr="00BF0C91">
        <w:trPr>
          <w:jc w:val="center"/>
        </w:trPr>
        <w:tc>
          <w:tcPr>
            <w:tcW w:w="1335" w:type="dxa"/>
          </w:tcPr>
          <w:p w14:paraId="3C13CDAE" w14:textId="77777777" w:rsidR="005B4165" w:rsidRPr="001E6187" w:rsidRDefault="007F71D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57111</w:t>
            </w:r>
          </w:p>
        </w:tc>
        <w:tc>
          <w:tcPr>
            <w:tcW w:w="1877" w:type="dxa"/>
          </w:tcPr>
          <w:p w14:paraId="5EC659D6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59227</w:t>
            </w:r>
          </w:p>
        </w:tc>
        <w:tc>
          <w:tcPr>
            <w:tcW w:w="1869" w:type="dxa"/>
          </w:tcPr>
          <w:p w14:paraId="7A714779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58114</w:t>
            </w:r>
          </w:p>
        </w:tc>
        <w:tc>
          <w:tcPr>
            <w:tcW w:w="1106" w:type="dxa"/>
          </w:tcPr>
          <w:p w14:paraId="66CFD9E7" w14:textId="47DD1BAD" w:rsidR="005B4165" w:rsidRPr="001E6187" w:rsidRDefault="0083087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72788</w:t>
            </w:r>
          </w:p>
        </w:tc>
        <w:tc>
          <w:tcPr>
            <w:tcW w:w="4377" w:type="dxa"/>
          </w:tcPr>
          <w:p w14:paraId="4EE750F4" w14:textId="77777777" w:rsidR="005B4165" w:rsidRPr="007E5D2E" w:rsidRDefault="005B7A68" w:rsidP="007E5D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غربالگری شنوایی نوزادان و کودکان </w:t>
            </w: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۳</w:t>
            </w: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تا </w:t>
            </w: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  <w:lang w:bidi="fa-IR"/>
              </w:rPr>
              <w:t>۵</w:t>
            </w: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سال</w:t>
            </w:r>
          </w:p>
        </w:tc>
      </w:tr>
      <w:tr w:rsidR="007E5D2E" w14:paraId="12072B04" w14:textId="77777777" w:rsidTr="00BF0C91">
        <w:trPr>
          <w:jc w:val="center"/>
        </w:trPr>
        <w:tc>
          <w:tcPr>
            <w:tcW w:w="1335" w:type="dxa"/>
          </w:tcPr>
          <w:p w14:paraId="3B403512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3772</w:t>
            </w:r>
          </w:p>
        </w:tc>
        <w:tc>
          <w:tcPr>
            <w:tcW w:w="1877" w:type="dxa"/>
          </w:tcPr>
          <w:p w14:paraId="2940D6BF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3231</w:t>
            </w:r>
          </w:p>
        </w:tc>
        <w:tc>
          <w:tcPr>
            <w:tcW w:w="1869" w:type="dxa"/>
          </w:tcPr>
          <w:p w14:paraId="377B23BF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3335</w:t>
            </w:r>
          </w:p>
        </w:tc>
        <w:tc>
          <w:tcPr>
            <w:tcW w:w="1106" w:type="dxa"/>
          </w:tcPr>
          <w:p w14:paraId="0A171F5F" w14:textId="22E1133C" w:rsidR="005B4165" w:rsidRPr="001E6187" w:rsidRDefault="0083087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3620</w:t>
            </w:r>
          </w:p>
        </w:tc>
        <w:tc>
          <w:tcPr>
            <w:tcW w:w="4377" w:type="dxa"/>
          </w:tcPr>
          <w:p w14:paraId="341B2FD7" w14:textId="77777777" w:rsidR="005B4165" w:rsidRPr="007E5D2E" w:rsidRDefault="005B7A68" w:rsidP="007E5D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>مشاوره ژنتیک</w:t>
            </w:r>
          </w:p>
        </w:tc>
      </w:tr>
      <w:tr w:rsidR="007E5D2E" w14:paraId="261B7A48" w14:textId="77777777" w:rsidTr="00BF0C91">
        <w:trPr>
          <w:jc w:val="center"/>
        </w:trPr>
        <w:tc>
          <w:tcPr>
            <w:tcW w:w="1335" w:type="dxa"/>
          </w:tcPr>
          <w:p w14:paraId="3809FF1C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264</w:t>
            </w:r>
          </w:p>
        </w:tc>
        <w:tc>
          <w:tcPr>
            <w:tcW w:w="1877" w:type="dxa"/>
          </w:tcPr>
          <w:p w14:paraId="728CBA06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569</w:t>
            </w:r>
          </w:p>
        </w:tc>
        <w:tc>
          <w:tcPr>
            <w:tcW w:w="1869" w:type="dxa"/>
          </w:tcPr>
          <w:p w14:paraId="1BC964C1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432</w:t>
            </w:r>
          </w:p>
        </w:tc>
        <w:tc>
          <w:tcPr>
            <w:tcW w:w="1106" w:type="dxa"/>
          </w:tcPr>
          <w:p w14:paraId="182AFB3C" w14:textId="13DA2CA6" w:rsidR="005B4165" w:rsidRPr="001E6187" w:rsidRDefault="0083087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461</w:t>
            </w:r>
          </w:p>
        </w:tc>
        <w:tc>
          <w:tcPr>
            <w:tcW w:w="4377" w:type="dxa"/>
          </w:tcPr>
          <w:p w14:paraId="43F4EC56" w14:textId="77777777" w:rsidR="005B4165" w:rsidRPr="007E5D2E" w:rsidRDefault="005B7A68" w:rsidP="007E5D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>دانشجویان غیردولتی</w:t>
            </w:r>
            <w:r w:rsidR="007F71D7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(اجتماعی و توانبخشی)</w:t>
            </w:r>
          </w:p>
        </w:tc>
      </w:tr>
      <w:tr w:rsidR="007E5D2E" w14:paraId="0C17EDC5" w14:textId="77777777" w:rsidTr="00BF0C91">
        <w:trPr>
          <w:jc w:val="center"/>
        </w:trPr>
        <w:tc>
          <w:tcPr>
            <w:tcW w:w="1335" w:type="dxa"/>
          </w:tcPr>
          <w:p w14:paraId="072EEA3C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342</w:t>
            </w:r>
          </w:p>
        </w:tc>
        <w:tc>
          <w:tcPr>
            <w:tcW w:w="1877" w:type="dxa"/>
          </w:tcPr>
          <w:p w14:paraId="2DDCBD9D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1146</w:t>
            </w:r>
          </w:p>
        </w:tc>
        <w:tc>
          <w:tcPr>
            <w:tcW w:w="1869" w:type="dxa"/>
          </w:tcPr>
          <w:p w14:paraId="08630442" w14:textId="77777777" w:rsidR="005B4165" w:rsidRPr="001E6187" w:rsidRDefault="005B416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1279</w:t>
            </w:r>
          </w:p>
        </w:tc>
        <w:tc>
          <w:tcPr>
            <w:tcW w:w="1106" w:type="dxa"/>
          </w:tcPr>
          <w:p w14:paraId="59A711BF" w14:textId="66A0A9E6" w:rsidR="005B4165" w:rsidRPr="001E6187" w:rsidRDefault="00FA6A29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1355</w:t>
            </w:r>
          </w:p>
        </w:tc>
        <w:tc>
          <w:tcPr>
            <w:tcW w:w="4377" w:type="dxa"/>
          </w:tcPr>
          <w:p w14:paraId="7960A7F2" w14:textId="77777777" w:rsidR="005B4165" w:rsidRPr="007E5D2E" w:rsidRDefault="005B7A68" w:rsidP="007E5D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>خانواده‌های دوقلو و بیشتر</w:t>
            </w:r>
          </w:p>
        </w:tc>
      </w:tr>
      <w:tr w:rsidR="007E5D2E" w14:paraId="0FFE421F" w14:textId="77777777" w:rsidTr="00BF0C91">
        <w:trPr>
          <w:jc w:val="center"/>
        </w:trPr>
        <w:tc>
          <w:tcPr>
            <w:tcW w:w="1335" w:type="dxa"/>
          </w:tcPr>
          <w:p w14:paraId="0D0965FA" w14:textId="77777777" w:rsidR="005B4165" w:rsidRPr="001E6187" w:rsidRDefault="001E618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1248</w:t>
            </w:r>
          </w:p>
        </w:tc>
        <w:tc>
          <w:tcPr>
            <w:tcW w:w="1877" w:type="dxa"/>
          </w:tcPr>
          <w:p w14:paraId="3C99DF45" w14:textId="77777777" w:rsidR="005B4165" w:rsidRPr="001E6187" w:rsidRDefault="001E618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1124</w:t>
            </w:r>
          </w:p>
        </w:tc>
        <w:tc>
          <w:tcPr>
            <w:tcW w:w="1869" w:type="dxa"/>
          </w:tcPr>
          <w:p w14:paraId="76171D6D" w14:textId="77777777" w:rsidR="005B4165" w:rsidRPr="001E6187" w:rsidRDefault="001E618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1026</w:t>
            </w:r>
          </w:p>
        </w:tc>
        <w:tc>
          <w:tcPr>
            <w:tcW w:w="1106" w:type="dxa"/>
          </w:tcPr>
          <w:p w14:paraId="6FD0C3C0" w14:textId="7E6891DA" w:rsidR="005B4165" w:rsidRPr="001E6187" w:rsidRDefault="0083087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996</w:t>
            </w:r>
          </w:p>
        </w:tc>
        <w:tc>
          <w:tcPr>
            <w:tcW w:w="4377" w:type="dxa"/>
          </w:tcPr>
          <w:p w14:paraId="36F27EFB" w14:textId="77777777" w:rsidR="005B4165" w:rsidRPr="007E5D2E" w:rsidRDefault="00763486" w:rsidP="007E5D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بیمه تامین اجتماعی زنان شهری </w:t>
            </w:r>
            <w:r w:rsidRPr="007E5D2E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(</w:t>
            </w: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>اجتماعی</w:t>
            </w:r>
            <w:r w:rsidRPr="007E5D2E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)</w:t>
            </w:r>
          </w:p>
        </w:tc>
      </w:tr>
      <w:tr w:rsidR="007E5D2E" w14:paraId="7ADCE87B" w14:textId="77777777" w:rsidTr="00BF0C91">
        <w:trPr>
          <w:jc w:val="center"/>
        </w:trPr>
        <w:tc>
          <w:tcPr>
            <w:tcW w:w="1335" w:type="dxa"/>
          </w:tcPr>
          <w:p w14:paraId="283B580F" w14:textId="77777777" w:rsidR="005B4165" w:rsidRPr="001E6187" w:rsidRDefault="001E618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572</w:t>
            </w:r>
          </w:p>
        </w:tc>
        <w:tc>
          <w:tcPr>
            <w:tcW w:w="1877" w:type="dxa"/>
          </w:tcPr>
          <w:p w14:paraId="07AE0527" w14:textId="77777777" w:rsidR="005B4165" w:rsidRPr="001E6187" w:rsidRDefault="001E618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759</w:t>
            </w:r>
          </w:p>
        </w:tc>
        <w:tc>
          <w:tcPr>
            <w:tcW w:w="1869" w:type="dxa"/>
          </w:tcPr>
          <w:p w14:paraId="3A086A82" w14:textId="77777777" w:rsidR="005B4165" w:rsidRPr="001E6187" w:rsidRDefault="001E618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655</w:t>
            </w:r>
          </w:p>
        </w:tc>
        <w:tc>
          <w:tcPr>
            <w:tcW w:w="1106" w:type="dxa"/>
          </w:tcPr>
          <w:p w14:paraId="6FEABFAF" w14:textId="331D2A97" w:rsidR="005B4165" w:rsidRPr="001E6187" w:rsidRDefault="0083087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658</w:t>
            </w:r>
          </w:p>
        </w:tc>
        <w:tc>
          <w:tcPr>
            <w:tcW w:w="4377" w:type="dxa"/>
          </w:tcPr>
          <w:p w14:paraId="1BC8A133" w14:textId="77777777" w:rsidR="005B4165" w:rsidRPr="007E5D2E" w:rsidRDefault="00763486" w:rsidP="007F71D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بیمه اجتماعی روستایی و عشایری </w:t>
            </w:r>
            <w:r w:rsidR="007F71D7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زنان سرپرست خانوار</w:t>
            </w:r>
          </w:p>
        </w:tc>
      </w:tr>
      <w:tr w:rsidR="007E5D2E" w14:paraId="1C4E7C3E" w14:textId="77777777" w:rsidTr="00BF0C91">
        <w:trPr>
          <w:jc w:val="center"/>
        </w:trPr>
        <w:tc>
          <w:tcPr>
            <w:tcW w:w="1335" w:type="dxa"/>
          </w:tcPr>
          <w:p w14:paraId="07CFB76A" w14:textId="77777777" w:rsidR="005B4165" w:rsidRPr="001E6187" w:rsidRDefault="001E618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1877" w:type="dxa"/>
          </w:tcPr>
          <w:p w14:paraId="46BC1362" w14:textId="77777777" w:rsidR="005B4165" w:rsidRPr="001E6187" w:rsidRDefault="001E618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107</w:t>
            </w:r>
          </w:p>
        </w:tc>
        <w:tc>
          <w:tcPr>
            <w:tcW w:w="1869" w:type="dxa"/>
          </w:tcPr>
          <w:p w14:paraId="38406115" w14:textId="77777777" w:rsidR="005B4165" w:rsidRPr="001E6187" w:rsidRDefault="001E618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303</w:t>
            </w:r>
          </w:p>
        </w:tc>
        <w:tc>
          <w:tcPr>
            <w:tcW w:w="1106" w:type="dxa"/>
          </w:tcPr>
          <w:p w14:paraId="18D92B3D" w14:textId="749BDFCA" w:rsidR="005B4165" w:rsidRPr="001E6187" w:rsidRDefault="0083087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240</w:t>
            </w:r>
          </w:p>
        </w:tc>
        <w:tc>
          <w:tcPr>
            <w:tcW w:w="4377" w:type="dxa"/>
          </w:tcPr>
          <w:p w14:paraId="5E5C7702" w14:textId="77777777" w:rsidR="005B4165" w:rsidRPr="007E5D2E" w:rsidRDefault="00763486" w:rsidP="007E5D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معافیت سربازی </w:t>
            </w:r>
            <w:r w:rsidR="007F71D7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(</w:t>
            </w: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>اجتماعی و توانبخشی</w:t>
            </w:r>
            <w:r w:rsidR="007F71D7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)</w:t>
            </w:r>
          </w:p>
        </w:tc>
      </w:tr>
      <w:tr w:rsidR="007E5D2E" w14:paraId="03F37644" w14:textId="77777777" w:rsidTr="00BF0C91">
        <w:trPr>
          <w:jc w:val="center"/>
        </w:trPr>
        <w:tc>
          <w:tcPr>
            <w:tcW w:w="1335" w:type="dxa"/>
          </w:tcPr>
          <w:p w14:paraId="0A011B50" w14:textId="77777777" w:rsidR="005B4165" w:rsidRPr="001E6187" w:rsidRDefault="001E618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136</w:t>
            </w:r>
          </w:p>
        </w:tc>
        <w:tc>
          <w:tcPr>
            <w:tcW w:w="1877" w:type="dxa"/>
          </w:tcPr>
          <w:p w14:paraId="678175CC" w14:textId="77777777" w:rsidR="005B4165" w:rsidRPr="001E6187" w:rsidRDefault="001E618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59</w:t>
            </w:r>
          </w:p>
        </w:tc>
        <w:tc>
          <w:tcPr>
            <w:tcW w:w="1869" w:type="dxa"/>
          </w:tcPr>
          <w:p w14:paraId="6C90F39D" w14:textId="77777777" w:rsidR="005B4165" w:rsidRPr="001E6187" w:rsidRDefault="001E618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45</w:t>
            </w:r>
          </w:p>
        </w:tc>
        <w:tc>
          <w:tcPr>
            <w:tcW w:w="1106" w:type="dxa"/>
          </w:tcPr>
          <w:p w14:paraId="0FDECC71" w14:textId="66BF5280" w:rsidR="005B4165" w:rsidRPr="001E6187" w:rsidRDefault="0083087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112</w:t>
            </w:r>
          </w:p>
        </w:tc>
        <w:tc>
          <w:tcPr>
            <w:tcW w:w="4377" w:type="dxa"/>
          </w:tcPr>
          <w:p w14:paraId="7155CF02" w14:textId="77777777" w:rsidR="005B4165" w:rsidRPr="007E5D2E" w:rsidRDefault="00763486" w:rsidP="007E5D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پرداخت سرمایه کار بلاعوض </w:t>
            </w:r>
            <w:r w:rsidR="007F71D7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(</w:t>
            </w: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>اجتماعی</w:t>
            </w:r>
            <w:r w:rsidR="007F71D7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)</w:t>
            </w:r>
          </w:p>
        </w:tc>
      </w:tr>
      <w:tr w:rsidR="007E5D2E" w14:paraId="10899861" w14:textId="77777777" w:rsidTr="00BF0C91">
        <w:trPr>
          <w:jc w:val="center"/>
        </w:trPr>
        <w:tc>
          <w:tcPr>
            <w:tcW w:w="1335" w:type="dxa"/>
          </w:tcPr>
          <w:p w14:paraId="2E0CCFF8" w14:textId="77777777" w:rsidR="005B4165" w:rsidRPr="001E6187" w:rsidRDefault="001E618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1830</w:t>
            </w:r>
          </w:p>
        </w:tc>
        <w:tc>
          <w:tcPr>
            <w:tcW w:w="1877" w:type="dxa"/>
          </w:tcPr>
          <w:p w14:paraId="3C931896" w14:textId="77777777" w:rsidR="005B4165" w:rsidRPr="001E6187" w:rsidRDefault="001E618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2423</w:t>
            </w:r>
          </w:p>
        </w:tc>
        <w:tc>
          <w:tcPr>
            <w:tcW w:w="1869" w:type="dxa"/>
          </w:tcPr>
          <w:p w14:paraId="722314DF" w14:textId="77777777" w:rsidR="005B4165" w:rsidRPr="001E6187" w:rsidRDefault="001E618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3842</w:t>
            </w:r>
          </w:p>
        </w:tc>
        <w:tc>
          <w:tcPr>
            <w:tcW w:w="1106" w:type="dxa"/>
          </w:tcPr>
          <w:p w14:paraId="46E49BCF" w14:textId="7E65067C" w:rsidR="005B4165" w:rsidRPr="001E6187" w:rsidRDefault="0083087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3300</w:t>
            </w:r>
          </w:p>
        </w:tc>
        <w:tc>
          <w:tcPr>
            <w:tcW w:w="4377" w:type="dxa"/>
          </w:tcPr>
          <w:p w14:paraId="4B3A2426" w14:textId="77777777" w:rsidR="005B4165" w:rsidRPr="007E5D2E" w:rsidRDefault="00763486" w:rsidP="007E5D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>وسایل بهداشتی ارائه شده به خدمت گیرندگان دارای معلولیت</w:t>
            </w:r>
          </w:p>
        </w:tc>
      </w:tr>
      <w:tr w:rsidR="007E5D2E" w14:paraId="531C4A44" w14:textId="77777777" w:rsidTr="00BF0C91">
        <w:trPr>
          <w:jc w:val="center"/>
        </w:trPr>
        <w:tc>
          <w:tcPr>
            <w:tcW w:w="1335" w:type="dxa"/>
          </w:tcPr>
          <w:p w14:paraId="09A77B29" w14:textId="77777777" w:rsidR="005B4165" w:rsidRPr="001E6187" w:rsidRDefault="001E618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156</w:t>
            </w:r>
          </w:p>
        </w:tc>
        <w:tc>
          <w:tcPr>
            <w:tcW w:w="1877" w:type="dxa"/>
          </w:tcPr>
          <w:p w14:paraId="792C9707" w14:textId="77777777" w:rsidR="005B4165" w:rsidRPr="001E6187" w:rsidRDefault="001E618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119</w:t>
            </w:r>
          </w:p>
        </w:tc>
        <w:tc>
          <w:tcPr>
            <w:tcW w:w="1869" w:type="dxa"/>
          </w:tcPr>
          <w:p w14:paraId="3EAADE28" w14:textId="77777777" w:rsidR="005B4165" w:rsidRPr="001E6187" w:rsidRDefault="001E618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89</w:t>
            </w:r>
          </w:p>
        </w:tc>
        <w:tc>
          <w:tcPr>
            <w:tcW w:w="1106" w:type="dxa"/>
          </w:tcPr>
          <w:p w14:paraId="3C196CB0" w14:textId="735EB521" w:rsidR="005B4165" w:rsidRPr="001E6187" w:rsidRDefault="0083087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89</w:t>
            </w:r>
          </w:p>
        </w:tc>
        <w:tc>
          <w:tcPr>
            <w:tcW w:w="4377" w:type="dxa"/>
          </w:tcPr>
          <w:p w14:paraId="366B72B5" w14:textId="77777777" w:rsidR="005B4165" w:rsidRPr="007E5D2E" w:rsidRDefault="00763486" w:rsidP="007E5D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5D2E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 xml:space="preserve">کمک </w:t>
            </w: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>هزینه کاشت حلزون افراد دارای معلولیت</w:t>
            </w:r>
            <w:r w:rsidR="007F71D7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(نفر)</w:t>
            </w:r>
          </w:p>
        </w:tc>
      </w:tr>
      <w:tr w:rsidR="007E5D2E" w14:paraId="3A689DD4" w14:textId="77777777" w:rsidTr="00BF0C91">
        <w:trPr>
          <w:jc w:val="center"/>
        </w:trPr>
        <w:tc>
          <w:tcPr>
            <w:tcW w:w="1335" w:type="dxa"/>
          </w:tcPr>
          <w:p w14:paraId="7F59FB99" w14:textId="77777777" w:rsidR="005B4165" w:rsidRPr="001E6187" w:rsidRDefault="001E618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7237</w:t>
            </w:r>
          </w:p>
        </w:tc>
        <w:tc>
          <w:tcPr>
            <w:tcW w:w="1877" w:type="dxa"/>
          </w:tcPr>
          <w:p w14:paraId="3A16282D" w14:textId="77777777" w:rsidR="005B4165" w:rsidRPr="001E6187" w:rsidRDefault="001E618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2165</w:t>
            </w:r>
          </w:p>
        </w:tc>
        <w:tc>
          <w:tcPr>
            <w:tcW w:w="1869" w:type="dxa"/>
          </w:tcPr>
          <w:p w14:paraId="7F10091B" w14:textId="77777777" w:rsidR="005B4165" w:rsidRPr="001E6187" w:rsidRDefault="001E618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1433</w:t>
            </w:r>
          </w:p>
        </w:tc>
        <w:tc>
          <w:tcPr>
            <w:tcW w:w="1106" w:type="dxa"/>
          </w:tcPr>
          <w:p w14:paraId="253A4AF2" w14:textId="0BC37AED" w:rsidR="005B4165" w:rsidRPr="001E6187" w:rsidRDefault="0083087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8662 قلم </w:t>
            </w:r>
          </w:p>
        </w:tc>
        <w:tc>
          <w:tcPr>
            <w:tcW w:w="4377" w:type="dxa"/>
          </w:tcPr>
          <w:p w14:paraId="4859DC63" w14:textId="77777777" w:rsidR="005B4165" w:rsidRPr="007E5D2E" w:rsidRDefault="00763486" w:rsidP="007E5D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>تامین وسایل کمک توانبخشی معلولین</w:t>
            </w:r>
          </w:p>
        </w:tc>
      </w:tr>
      <w:tr w:rsidR="007E5D2E" w14:paraId="73D7E388" w14:textId="77777777" w:rsidTr="00BF0C91">
        <w:trPr>
          <w:jc w:val="center"/>
        </w:trPr>
        <w:tc>
          <w:tcPr>
            <w:tcW w:w="1335" w:type="dxa"/>
          </w:tcPr>
          <w:p w14:paraId="5A7B9C04" w14:textId="77777777" w:rsidR="005B4165" w:rsidRPr="001E6187" w:rsidRDefault="001E618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349</w:t>
            </w:r>
          </w:p>
        </w:tc>
        <w:tc>
          <w:tcPr>
            <w:tcW w:w="1877" w:type="dxa"/>
          </w:tcPr>
          <w:p w14:paraId="531D22AA" w14:textId="77777777" w:rsidR="005B4165" w:rsidRPr="001E6187" w:rsidRDefault="001E618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336</w:t>
            </w:r>
          </w:p>
        </w:tc>
        <w:tc>
          <w:tcPr>
            <w:tcW w:w="1869" w:type="dxa"/>
          </w:tcPr>
          <w:p w14:paraId="1FC7AC1A" w14:textId="77777777" w:rsidR="005B4165" w:rsidRPr="001E6187" w:rsidRDefault="001E618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509</w:t>
            </w:r>
          </w:p>
        </w:tc>
        <w:tc>
          <w:tcPr>
            <w:tcW w:w="1106" w:type="dxa"/>
          </w:tcPr>
          <w:p w14:paraId="4A221AD7" w14:textId="73A3913D" w:rsidR="005B4165" w:rsidRPr="001E6187" w:rsidRDefault="00830875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400</w:t>
            </w:r>
          </w:p>
        </w:tc>
        <w:tc>
          <w:tcPr>
            <w:tcW w:w="4377" w:type="dxa"/>
          </w:tcPr>
          <w:p w14:paraId="196C8931" w14:textId="77777777" w:rsidR="005B4165" w:rsidRPr="007E5D2E" w:rsidRDefault="00763486" w:rsidP="007F71D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>تامین اندام مصنوعی آرت</w:t>
            </w:r>
            <w:r w:rsidR="007F71D7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ز و</w:t>
            </w: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 xml:space="preserve"> پروتز معلولین</w:t>
            </w:r>
          </w:p>
        </w:tc>
      </w:tr>
      <w:tr w:rsidR="007E5D2E" w14:paraId="3478E553" w14:textId="77777777" w:rsidTr="00BF0C91">
        <w:trPr>
          <w:jc w:val="center"/>
        </w:trPr>
        <w:tc>
          <w:tcPr>
            <w:tcW w:w="1335" w:type="dxa"/>
          </w:tcPr>
          <w:p w14:paraId="3C40C43B" w14:textId="77777777" w:rsidR="005B4165" w:rsidRPr="001E6187" w:rsidRDefault="001E618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671</w:t>
            </w:r>
          </w:p>
        </w:tc>
        <w:tc>
          <w:tcPr>
            <w:tcW w:w="1877" w:type="dxa"/>
          </w:tcPr>
          <w:p w14:paraId="1BB4CD99" w14:textId="77777777" w:rsidR="005B4165" w:rsidRPr="001E6187" w:rsidRDefault="001E618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846</w:t>
            </w:r>
          </w:p>
        </w:tc>
        <w:tc>
          <w:tcPr>
            <w:tcW w:w="1869" w:type="dxa"/>
          </w:tcPr>
          <w:p w14:paraId="024028F9" w14:textId="77777777" w:rsidR="005B4165" w:rsidRPr="001E6187" w:rsidRDefault="001E6187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1E6187">
              <w:rPr>
                <w:rFonts w:cs="B Nazanin" w:hint="cs"/>
                <w:sz w:val="24"/>
                <w:szCs w:val="24"/>
                <w:rtl/>
                <w:lang w:bidi="fa-IR"/>
              </w:rPr>
              <w:t>1300</w:t>
            </w:r>
          </w:p>
        </w:tc>
        <w:tc>
          <w:tcPr>
            <w:tcW w:w="1106" w:type="dxa"/>
          </w:tcPr>
          <w:p w14:paraId="72708962" w14:textId="3859AD9D" w:rsidR="005B4165" w:rsidRPr="001E6187" w:rsidRDefault="00FA6A29" w:rsidP="001E618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2365</w:t>
            </w:r>
          </w:p>
        </w:tc>
        <w:tc>
          <w:tcPr>
            <w:tcW w:w="4377" w:type="dxa"/>
          </w:tcPr>
          <w:p w14:paraId="625365E5" w14:textId="77777777" w:rsidR="005B4165" w:rsidRPr="007E5D2E" w:rsidRDefault="00763486" w:rsidP="007E5D2E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E5D2E">
              <w:rPr>
                <w:rFonts w:ascii="Vazirmatn" w:hAnsi="Vazirmatn" w:cs="B Nazanin"/>
                <w:color w:val="000000"/>
                <w:sz w:val="24"/>
                <w:szCs w:val="24"/>
                <w:shd w:val="clear" w:color="auto" w:fill="FFFFFF"/>
                <w:rtl/>
              </w:rPr>
              <w:t>کمک هزینه حق پرستاری و مددکاری افراد دارای معلولیت در خانواده</w:t>
            </w:r>
            <w:r w:rsidR="007F71D7">
              <w:rPr>
                <w:rFonts w:ascii="Vazirmatn" w:hAnsi="Vazirmatn" w:cs="B Nazanin" w:hint="cs"/>
                <w:color w:val="000000"/>
                <w:sz w:val="24"/>
                <w:szCs w:val="24"/>
                <w:shd w:val="clear" w:color="auto" w:fill="FFFFFF"/>
                <w:rtl/>
              </w:rPr>
              <w:t>(نفر)</w:t>
            </w:r>
          </w:p>
        </w:tc>
      </w:tr>
    </w:tbl>
    <w:p w14:paraId="1D02608B" w14:textId="77777777" w:rsidR="007E5D2E" w:rsidRPr="005B4165" w:rsidRDefault="007E5D2E" w:rsidP="007E5D2E">
      <w:pPr>
        <w:bidi/>
        <w:spacing w:after="0" w:line="240" w:lineRule="auto"/>
        <w:jc w:val="center"/>
        <w:rPr>
          <w:rFonts w:cs="B Titr"/>
          <w:sz w:val="28"/>
          <w:szCs w:val="28"/>
          <w:rtl/>
          <w:lang w:bidi="fa-IR"/>
        </w:rPr>
      </w:pPr>
      <w:r w:rsidRPr="005B4165">
        <w:rPr>
          <w:rFonts w:ascii="Vazirmatn" w:hAnsi="Vazirmatn" w:cs="B Titr"/>
          <w:color w:val="000000"/>
          <w:sz w:val="26"/>
          <w:szCs w:val="28"/>
          <w:shd w:val="clear" w:color="auto" w:fill="FFFFFF"/>
          <w:rtl/>
        </w:rPr>
        <w:lastRenderedPageBreak/>
        <w:t>خلاصه‌ای از عملکرد فعالیت‌های اداره کل بهزیستی استان کردستان</w:t>
      </w:r>
    </w:p>
    <w:tbl>
      <w:tblPr>
        <w:tblStyle w:val="TableGrid"/>
        <w:bidiVisual/>
        <w:tblW w:w="10564" w:type="dxa"/>
        <w:jc w:val="center"/>
        <w:tblLook w:val="04A0" w:firstRow="1" w:lastRow="0" w:firstColumn="1" w:lastColumn="0" w:noHBand="0" w:noVBand="1"/>
      </w:tblPr>
      <w:tblGrid>
        <w:gridCol w:w="1575"/>
        <w:gridCol w:w="1842"/>
        <w:gridCol w:w="1835"/>
        <w:gridCol w:w="1739"/>
        <w:gridCol w:w="3573"/>
      </w:tblGrid>
      <w:tr w:rsidR="007E5D2E" w14:paraId="1B587488" w14:textId="77777777" w:rsidTr="00BF0C91">
        <w:trPr>
          <w:jc w:val="center"/>
        </w:trPr>
        <w:tc>
          <w:tcPr>
            <w:tcW w:w="1335" w:type="dxa"/>
          </w:tcPr>
          <w:p w14:paraId="7F3E8198" w14:textId="77777777" w:rsidR="007E5D2E" w:rsidRPr="001E6187" w:rsidRDefault="007E5D2E" w:rsidP="003F7E4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E6187">
              <w:rPr>
                <w:rFonts w:cs="B Titr" w:hint="cs"/>
                <w:rtl/>
                <w:lang w:bidi="fa-IR"/>
              </w:rPr>
              <w:t>سال 1400</w:t>
            </w:r>
          </w:p>
        </w:tc>
        <w:tc>
          <w:tcPr>
            <w:tcW w:w="1877" w:type="dxa"/>
          </w:tcPr>
          <w:p w14:paraId="1BFEA0E7" w14:textId="77777777" w:rsidR="007E5D2E" w:rsidRPr="001E6187" w:rsidRDefault="007E5D2E" w:rsidP="003F7E4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E6187">
              <w:rPr>
                <w:rFonts w:cs="B Titr" w:hint="cs"/>
                <w:rtl/>
                <w:lang w:bidi="fa-IR"/>
              </w:rPr>
              <w:t>1401</w:t>
            </w:r>
          </w:p>
        </w:tc>
        <w:tc>
          <w:tcPr>
            <w:tcW w:w="1869" w:type="dxa"/>
          </w:tcPr>
          <w:p w14:paraId="126F7AFD" w14:textId="77777777" w:rsidR="007E5D2E" w:rsidRPr="001E6187" w:rsidRDefault="007E5D2E" w:rsidP="003F7E4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E6187">
              <w:rPr>
                <w:rFonts w:cs="B Titr" w:hint="cs"/>
                <w:rtl/>
                <w:lang w:bidi="fa-IR"/>
              </w:rPr>
              <w:t>1402</w:t>
            </w:r>
          </w:p>
        </w:tc>
        <w:tc>
          <w:tcPr>
            <w:tcW w:w="1106" w:type="dxa"/>
          </w:tcPr>
          <w:p w14:paraId="59CDF0CF" w14:textId="77777777" w:rsidR="007E5D2E" w:rsidRPr="001E6187" w:rsidRDefault="007E5D2E" w:rsidP="003F7E4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E6187">
              <w:rPr>
                <w:rFonts w:cs="B Titr" w:hint="cs"/>
                <w:rtl/>
                <w:lang w:bidi="fa-IR"/>
              </w:rPr>
              <w:t>1403</w:t>
            </w:r>
          </w:p>
        </w:tc>
        <w:tc>
          <w:tcPr>
            <w:tcW w:w="4377" w:type="dxa"/>
          </w:tcPr>
          <w:p w14:paraId="4C9C182E" w14:textId="77777777" w:rsidR="007E5D2E" w:rsidRPr="001E6187" w:rsidRDefault="007E5D2E" w:rsidP="003F7E42">
            <w:pPr>
              <w:bidi/>
              <w:jc w:val="center"/>
              <w:rPr>
                <w:rFonts w:cs="B Titr"/>
                <w:rtl/>
                <w:lang w:bidi="fa-IR"/>
              </w:rPr>
            </w:pPr>
            <w:r w:rsidRPr="001E6187">
              <w:rPr>
                <w:rFonts w:cs="B Titr" w:hint="cs"/>
                <w:rtl/>
                <w:lang w:bidi="fa-IR"/>
              </w:rPr>
              <w:t>عنوان خدمت</w:t>
            </w:r>
          </w:p>
        </w:tc>
      </w:tr>
      <w:tr w:rsidR="007E5D2E" w14:paraId="2FD9E7D9" w14:textId="77777777" w:rsidTr="00BF0C91">
        <w:trPr>
          <w:jc w:val="center"/>
        </w:trPr>
        <w:tc>
          <w:tcPr>
            <w:tcW w:w="1335" w:type="dxa"/>
          </w:tcPr>
          <w:p w14:paraId="2B7B3463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625</w:t>
            </w:r>
          </w:p>
        </w:tc>
        <w:tc>
          <w:tcPr>
            <w:tcW w:w="1877" w:type="dxa"/>
          </w:tcPr>
          <w:p w14:paraId="30958F89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689</w:t>
            </w:r>
          </w:p>
        </w:tc>
        <w:tc>
          <w:tcPr>
            <w:tcW w:w="1869" w:type="dxa"/>
          </w:tcPr>
          <w:p w14:paraId="74B03EE0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742</w:t>
            </w:r>
          </w:p>
        </w:tc>
        <w:tc>
          <w:tcPr>
            <w:tcW w:w="1106" w:type="dxa"/>
          </w:tcPr>
          <w:p w14:paraId="28691BDA" w14:textId="0F7958E3" w:rsidR="007E5D2E" w:rsidRPr="00830875" w:rsidRDefault="00FA6A29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766</w:t>
            </w:r>
          </w:p>
        </w:tc>
        <w:tc>
          <w:tcPr>
            <w:tcW w:w="4377" w:type="dxa"/>
          </w:tcPr>
          <w:p w14:paraId="635E3310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ascii="Vazirmatn" w:hAnsi="Vazirmatn" w:cs="B Nazanin"/>
                <w:color w:val="000000"/>
                <w:shd w:val="clear" w:color="auto" w:fill="FFFFFF"/>
                <w:rtl/>
              </w:rPr>
              <w:t>کمک هزینه حق پرستاری افراد دارای آسیب نخاعی</w:t>
            </w:r>
          </w:p>
        </w:tc>
      </w:tr>
      <w:tr w:rsidR="007E5D2E" w14:paraId="7D710CDE" w14:textId="77777777" w:rsidTr="00BF0C91">
        <w:trPr>
          <w:jc w:val="center"/>
        </w:trPr>
        <w:tc>
          <w:tcPr>
            <w:tcW w:w="1335" w:type="dxa"/>
          </w:tcPr>
          <w:p w14:paraId="55A02D0C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174</w:t>
            </w:r>
          </w:p>
        </w:tc>
        <w:tc>
          <w:tcPr>
            <w:tcW w:w="1877" w:type="dxa"/>
          </w:tcPr>
          <w:p w14:paraId="7CED0E8E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156</w:t>
            </w:r>
          </w:p>
        </w:tc>
        <w:tc>
          <w:tcPr>
            <w:tcW w:w="1869" w:type="dxa"/>
          </w:tcPr>
          <w:p w14:paraId="2D545EB0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163</w:t>
            </w:r>
          </w:p>
        </w:tc>
        <w:tc>
          <w:tcPr>
            <w:tcW w:w="1106" w:type="dxa"/>
          </w:tcPr>
          <w:p w14:paraId="18C15E95" w14:textId="1B475E61" w:rsidR="007E5D2E" w:rsidRPr="00830875" w:rsidRDefault="00830875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120</w:t>
            </w:r>
          </w:p>
        </w:tc>
        <w:tc>
          <w:tcPr>
            <w:tcW w:w="4377" w:type="dxa"/>
          </w:tcPr>
          <w:p w14:paraId="4D562909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ascii="Vazirmatn" w:hAnsi="Vazirmatn" w:cs="B Nazanin"/>
                <w:color w:val="000000"/>
                <w:shd w:val="clear" w:color="auto" w:fill="FFFFFF"/>
                <w:rtl/>
              </w:rPr>
              <w:t>کمک هزینه تحصیلی دانشجویان دانشگاه‌های دولتی معلولین و نیازمندان</w:t>
            </w:r>
            <w:r w:rsidR="007F71D7" w:rsidRPr="00830875">
              <w:rPr>
                <w:rFonts w:ascii="Vazirmatn" w:hAnsi="Vazirmatn" w:cs="B Nazanin" w:hint="cs"/>
                <w:color w:val="000000"/>
                <w:shd w:val="clear" w:color="auto" w:fill="FFFFFF"/>
                <w:rtl/>
              </w:rPr>
              <w:t>(نفر)</w:t>
            </w:r>
          </w:p>
        </w:tc>
      </w:tr>
      <w:tr w:rsidR="007E5D2E" w14:paraId="0B24DC05" w14:textId="77777777" w:rsidTr="00BF0C91">
        <w:trPr>
          <w:jc w:val="center"/>
        </w:trPr>
        <w:tc>
          <w:tcPr>
            <w:tcW w:w="1335" w:type="dxa"/>
          </w:tcPr>
          <w:p w14:paraId="75078F3D" w14:textId="77777777" w:rsidR="007E5D2E" w:rsidRPr="00830875" w:rsidRDefault="007F71D7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4690</w:t>
            </w:r>
          </w:p>
        </w:tc>
        <w:tc>
          <w:tcPr>
            <w:tcW w:w="1877" w:type="dxa"/>
          </w:tcPr>
          <w:p w14:paraId="3E0F1B42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4728</w:t>
            </w:r>
          </w:p>
        </w:tc>
        <w:tc>
          <w:tcPr>
            <w:tcW w:w="1869" w:type="dxa"/>
          </w:tcPr>
          <w:p w14:paraId="649595CE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5205</w:t>
            </w:r>
          </w:p>
        </w:tc>
        <w:tc>
          <w:tcPr>
            <w:tcW w:w="1106" w:type="dxa"/>
          </w:tcPr>
          <w:p w14:paraId="59A0F014" w14:textId="36B4CC25" w:rsidR="007E5D2E" w:rsidRPr="00830875" w:rsidRDefault="00830875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4404</w:t>
            </w:r>
          </w:p>
        </w:tc>
        <w:tc>
          <w:tcPr>
            <w:tcW w:w="4377" w:type="dxa"/>
          </w:tcPr>
          <w:p w14:paraId="0E270CDB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ascii="Vazirmatn" w:hAnsi="Vazirmatn" w:cs="B Nazanin"/>
                <w:color w:val="000000"/>
                <w:shd w:val="clear" w:color="auto" w:fill="FFFFFF"/>
                <w:rtl/>
              </w:rPr>
              <w:t>کمک هزینه تحصیلی دانش آموزان معلول و نیازمند</w:t>
            </w:r>
            <w:r w:rsidR="007F71D7" w:rsidRPr="00830875">
              <w:rPr>
                <w:rFonts w:ascii="Vazirmatn" w:hAnsi="Vazirmatn" w:cs="B Nazanin" w:hint="cs"/>
                <w:color w:val="000000"/>
                <w:shd w:val="clear" w:color="auto" w:fill="FFFFFF"/>
                <w:rtl/>
              </w:rPr>
              <w:t>(نفر)</w:t>
            </w:r>
          </w:p>
        </w:tc>
      </w:tr>
      <w:tr w:rsidR="007E5D2E" w14:paraId="188307C7" w14:textId="77777777" w:rsidTr="00BF0C91">
        <w:trPr>
          <w:jc w:val="center"/>
        </w:trPr>
        <w:tc>
          <w:tcPr>
            <w:tcW w:w="1335" w:type="dxa"/>
          </w:tcPr>
          <w:p w14:paraId="2019509C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1877" w:type="dxa"/>
          </w:tcPr>
          <w:p w14:paraId="06362B45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32</w:t>
            </w:r>
          </w:p>
        </w:tc>
        <w:tc>
          <w:tcPr>
            <w:tcW w:w="1869" w:type="dxa"/>
          </w:tcPr>
          <w:p w14:paraId="6726AB30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1106" w:type="dxa"/>
          </w:tcPr>
          <w:p w14:paraId="51824852" w14:textId="4B047EFB" w:rsidR="007E5D2E" w:rsidRPr="00830875" w:rsidRDefault="00830875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22</w:t>
            </w:r>
          </w:p>
        </w:tc>
        <w:tc>
          <w:tcPr>
            <w:tcW w:w="4377" w:type="dxa"/>
          </w:tcPr>
          <w:p w14:paraId="0E1D639C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ascii="Vazirmatn" w:hAnsi="Vazirmatn" w:cs="B Nazanin"/>
                <w:color w:val="000000"/>
                <w:shd w:val="clear" w:color="auto" w:fill="FFFFFF"/>
                <w:rtl/>
              </w:rPr>
              <w:t>خدمت پلاک خودرو معلولین</w:t>
            </w:r>
          </w:p>
        </w:tc>
      </w:tr>
      <w:tr w:rsidR="007E5D2E" w14:paraId="7B7F7430" w14:textId="77777777" w:rsidTr="00BF0C91">
        <w:trPr>
          <w:jc w:val="center"/>
        </w:trPr>
        <w:tc>
          <w:tcPr>
            <w:tcW w:w="1335" w:type="dxa"/>
          </w:tcPr>
          <w:p w14:paraId="75CE284B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4418</w:t>
            </w:r>
          </w:p>
        </w:tc>
        <w:tc>
          <w:tcPr>
            <w:tcW w:w="1877" w:type="dxa"/>
          </w:tcPr>
          <w:p w14:paraId="00ECBEA2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5582</w:t>
            </w:r>
          </w:p>
        </w:tc>
        <w:tc>
          <w:tcPr>
            <w:tcW w:w="1869" w:type="dxa"/>
          </w:tcPr>
          <w:p w14:paraId="155A0A39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6950</w:t>
            </w:r>
          </w:p>
        </w:tc>
        <w:tc>
          <w:tcPr>
            <w:tcW w:w="1106" w:type="dxa"/>
          </w:tcPr>
          <w:p w14:paraId="3A46D71E" w14:textId="3430BAB7" w:rsidR="007E5D2E" w:rsidRPr="00830875" w:rsidRDefault="00830875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10391</w:t>
            </w:r>
          </w:p>
        </w:tc>
        <w:tc>
          <w:tcPr>
            <w:tcW w:w="4377" w:type="dxa"/>
          </w:tcPr>
          <w:p w14:paraId="4AB777E5" w14:textId="77777777" w:rsidR="007E5D2E" w:rsidRPr="00830875" w:rsidRDefault="007F71D7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ascii="Vazirmatn" w:hAnsi="Vazirmatn" w:cs="B Nazanin" w:hint="cs"/>
                <w:color w:val="000000"/>
                <w:shd w:val="clear" w:color="auto" w:fill="FFFFFF"/>
                <w:rtl/>
              </w:rPr>
              <w:t>سنجش</w:t>
            </w:r>
            <w:r w:rsidR="007E5D2E" w:rsidRPr="00830875">
              <w:rPr>
                <w:rFonts w:ascii="Vazirmatn" w:hAnsi="Vazirmatn" w:cs="B Nazanin"/>
                <w:color w:val="000000"/>
                <w:shd w:val="clear" w:color="auto" w:fill="FFFFFF"/>
                <w:rtl/>
              </w:rPr>
              <w:t xml:space="preserve"> توانمندی معلولین در کمیسیون‌های تعیین نوع و شدت معلولیت</w:t>
            </w:r>
          </w:p>
        </w:tc>
      </w:tr>
      <w:tr w:rsidR="007E5D2E" w14:paraId="05453398" w14:textId="77777777" w:rsidTr="00BF0C91">
        <w:trPr>
          <w:jc w:val="center"/>
        </w:trPr>
        <w:tc>
          <w:tcPr>
            <w:tcW w:w="1335" w:type="dxa"/>
          </w:tcPr>
          <w:p w14:paraId="63995A22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503</w:t>
            </w:r>
          </w:p>
        </w:tc>
        <w:tc>
          <w:tcPr>
            <w:tcW w:w="1877" w:type="dxa"/>
          </w:tcPr>
          <w:p w14:paraId="0D23BE92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503</w:t>
            </w:r>
          </w:p>
        </w:tc>
        <w:tc>
          <w:tcPr>
            <w:tcW w:w="1869" w:type="dxa"/>
          </w:tcPr>
          <w:p w14:paraId="2F528FF4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403</w:t>
            </w:r>
          </w:p>
        </w:tc>
        <w:tc>
          <w:tcPr>
            <w:tcW w:w="1106" w:type="dxa"/>
          </w:tcPr>
          <w:p w14:paraId="0D693DDD" w14:textId="05D79497" w:rsidR="007E5D2E" w:rsidRPr="00830875" w:rsidRDefault="00830875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306</w:t>
            </w:r>
          </w:p>
        </w:tc>
        <w:tc>
          <w:tcPr>
            <w:tcW w:w="4377" w:type="dxa"/>
          </w:tcPr>
          <w:p w14:paraId="1976FFEF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ascii="Vazirmatn" w:hAnsi="Vazirmatn" w:cs="B Nazanin"/>
                <w:color w:val="000000"/>
                <w:shd w:val="clear" w:color="auto" w:fill="FFFFFF"/>
                <w:rtl/>
              </w:rPr>
              <w:t>مناسب سازی محیط زندگی و وسایل نقلیه</w:t>
            </w:r>
          </w:p>
        </w:tc>
      </w:tr>
      <w:tr w:rsidR="007E5D2E" w14:paraId="7FCE8818" w14:textId="77777777" w:rsidTr="00BF0C91">
        <w:trPr>
          <w:jc w:val="center"/>
        </w:trPr>
        <w:tc>
          <w:tcPr>
            <w:tcW w:w="1335" w:type="dxa"/>
          </w:tcPr>
          <w:p w14:paraId="4AD8F16F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224</w:t>
            </w:r>
          </w:p>
        </w:tc>
        <w:tc>
          <w:tcPr>
            <w:tcW w:w="1877" w:type="dxa"/>
          </w:tcPr>
          <w:p w14:paraId="7FB31765" w14:textId="77777777" w:rsidR="007E5D2E" w:rsidRPr="00830875" w:rsidRDefault="007F71D7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224</w:t>
            </w:r>
          </w:p>
        </w:tc>
        <w:tc>
          <w:tcPr>
            <w:tcW w:w="1869" w:type="dxa"/>
          </w:tcPr>
          <w:p w14:paraId="1495895C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270</w:t>
            </w:r>
          </w:p>
        </w:tc>
        <w:tc>
          <w:tcPr>
            <w:tcW w:w="1106" w:type="dxa"/>
          </w:tcPr>
          <w:p w14:paraId="47C35814" w14:textId="5FF6E629" w:rsidR="007E5D2E" w:rsidRPr="00830875" w:rsidRDefault="00830875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84</w:t>
            </w:r>
          </w:p>
        </w:tc>
        <w:tc>
          <w:tcPr>
            <w:tcW w:w="4377" w:type="dxa"/>
          </w:tcPr>
          <w:p w14:paraId="2C16BFF3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ascii="Vazirmatn" w:hAnsi="Vazirmatn" w:cs="B Nazanin"/>
                <w:color w:val="000000"/>
                <w:shd w:val="clear" w:color="auto" w:fill="FFFFFF"/>
                <w:rtl/>
              </w:rPr>
              <w:t>واحدهای مسکونی واگذار شده</w:t>
            </w:r>
          </w:p>
        </w:tc>
      </w:tr>
      <w:tr w:rsidR="007E5D2E" w14:paraId="3DD0FA3B" w14:textId="77777777" w:rsidTr="00BF0C91">
        <w:trPr>
          <w:jc w:val="center"/>
        </w:trPr>
        <w:tc>
          <w:tcPr>
            <w:tcW w:w="1335" w:type="dxa"/>
          </w:tcPr>
          <w:p w14:paraId="3147F11D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2475</w:t>
            </w:r>
          </w:p>
        </w:tc>
        <w:tc>
          <w:tcPr>
            <w:tcW w:w="1877" w:type="dxa"/>
          </w:tcPr>
          <w:p w14:paraId="2FF9AAB2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3366</w:t>
            </w:r>
          </w:p>
        </w:tc>
        <w:tc>
          <w:tcPr>
            <w:tcW w:w="1869" w:type="dxa"/>
          </w:tcPr>
          <w:p w14:paraId="18163B3E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3256</w:t>
            </w:r>
          </w:p>
        </w:tc>
        <w:tc>
          <w:tcPr>
            <w:tcW w:w="1106" w:type="dxa"/>
          </w:tcPr>
          <w:p w14:paraId="27EB856D" w14:textId="4D45B06B" w:rsidR="007E5D2E" w:rsidRPr="00830875" w:rsidRDefault="00830875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2352</w:t>
            </w:r>
          </w:p>
        </w:tc>
        <w:tc>
          <w:tcPr>
            <w:tcW w:w="4377" w:type="dxa"/>
          </w:tcPr>
          <w:p w14:paraId="116A8084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ascii="Vazirmatn" w:hAnsi="Vazirmatn" w:cs="B Nazanin"/>
                <w:color w:val="000000"/>
                <w:shd w:val="clear" w:color="auto" w:fill="FFFFFF"/>
                <w:rtl/>
              </w:rPr>
              <w:t>اشتغال ایجاد شده</w:t>
            </w:r>
          </w:p>
        </w:tc>
      </w:tr>
      <w:tr w:rsidR="007E5D2E" w14:paraId="1A1C7F79" w14:textId="77777777" w:rsidTr="00BF0C91">
        <w:trPr>
          <w:jc w:val="center"/>
        </w:trPr>
        <w:tc>
          <w:tcPr>
            <w:tcW w:w="1335" w:type="dxa"/>
          </w:tcPr>
          <w:p w14:paraId="151C7EB4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877" w:type="dxa"/>
          </w:tcPr>
          <w:p w14:paraId="01358DFF" w14:textId="77777777" w:rsidR="007E5D2E" w:rsidRPr="00830875" w:rsidRDefault="007F71D7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1869" w:type="dxa"/>
          </w:tcPr>
          <w:p w14:paraId="7E951180" w14:textId="77777777" w:rsidR="007E5D2E" w:rsidRPr="00830875" w:rsidRDefault="007F71D7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1106" w:type="dxa"/>
          </w:tcPr>
          <w:p w14:paraId="37CD5F9A" w14:textId="0968898F" w:rsidR="007E5D2E" w:rsidRPr="00830875" w:rsidRDefault="00830875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4377" w:type="dxa"/>
          </w:tcPr>
          <w:p w14:paraId="5CD95EF3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ascii="Vazirmatn" w:hAnsi="Vazirmatn" w:cs="B Nazanin"/>
                <w:color w:val="000000"/>
                <w:shd w:val="clear" w:color="auto" w:fill="FFFFFF"/>
                <w:rtl/>
              </w:rPr>
              <w:t>واگذاری فرزندان به متقاضیان</w:t>
            </w:r>
          </w:p>
        </w:tc>
      </w:tr>
      <w:tr w:rsidR="007E5D2E" w14:paraId="5E81B132" w14:textId="77777777" w:rsidTr="00BF0C91">
        <w:trPr>
          <w:jc w:val="center"/>
        </w:trPr>
        <w:tc>
          <w:tcPr>
            <w:tcW w:w="1335" w:type="dxa"/>
          </w:tcPr>
          <w:p w14:paraId="52530DB6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290</w:t>
            </w:r>
            <w:r w:rsidR="007F71D7" w:rsidRPr="00830875">
              <w:rPr>
                <w:rFonts w:cs="B Nazanin" w:hint="cs"/>
                <w:rtl/>
                <w:lang w:bidi="fa-IR"/>
              </w:rPr>
              <w:t>0</w:t>
            </w:r>
          </w:p>
        </w:tc>
        <w:tc>
          <w:tcPr>
            <w:tcW w:w="1877" w:type="dxa"/>
          </w:tcPr>
          <w:p w14:paraId="5741E744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2805</w:t>
            </w:r>
          </w:p>
        </w:tc>
        <w:tc>
          <w:tcPr>
            <w:tcW w:w="1869" w:type="dxa"/>
          </w:tcPr>
          <w:p w14:paraId="165207FA" w14:textId="77777777" w:rsidR="007E5D2E" w:rsidRPr="00830875" w:rsidRDefault="007F71D7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3195</w:t>
            </w:r>
          </w:p>
        </w:tc>
        <w:tc>
          <w:tcPr>
            <w:tcW w:w="1106" w:type="dxa"/>
          </w:tcPr>
          <w:p w14:paraId="6408C75A" w14:textId="05F3BF69" w:rsidR="007E5D2E" w:rsidRPr="00830875" w:rsidRDefault="00830875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10000</w:t>
            </w:r>
          </w:p>
        </w:tc>
        <w:tc>
          <w:tcPr>
            <w:tcW w:w="4377" w:type="dxa"/>
          </w:tcPr>
          <w:p w14:paraId="3FD4B71D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ascii="Vazirmatn" w:hAnsi="Vazirmatn" w:cs="B Nazanin"/>
                <w:color w:val="000000"/>
                <w:shd w:val="clear" w:color="auto" w:fill="FFFFFF"/>
                <w:rtl/>
              </w:rPr>
              <w:t>صدور کارت معلولیت</w:t>
            </w:r>
          </w:p>
        </w:tc>
      </w:tr>
      <w:tr w:rsidR="007E5D2E" w14:paraId="49A3A863" w14:textId="77777777" w:rsidTr="00BF0C91">
        <w:trPr>
          <w:jc w:val="center"/>
        </w:trPr>
        <w:tc>
          <w:tcPr>
            <w:tcW w:w="1335" w:type="dxa"/>
          </w:tcPr>
          <w:p w14:paraId="3077A6F4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77" w:type="dxa"/>
          </w:tcPr>
          <w:p w14:paraId="794CA5AB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4563</w:t>
            </w:r>
          </w:p>
        </w:tc>
        <w:tc>
          <w:tcPr>
            <w:tcW w:w="1869" w:type="dxa"/>
          </w:tcPr>
          <w:p w14:paraId="0C7C98D2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2268</w:t>
            </w:r>
          </w:p>
        </w:tc>
        <w:tc>
          <w:tcPr>
            <w:tcW w:w="1106" w:type="dxa"/>
          </w:tcPr>
          <w:p w14:paraId="22FF61F8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377" w:type="dxa"/>
          </w:tcPr>
          <w:p w14:paraId="3A5E2AFB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ascii="Vazirmatn" w:hAnsi="Vazirmatn" w:cs="B Nazanin"/>
                <w:color w:val="000000"/>
                <w:shd w:val="clear" w:color="auto" w:fill="FFFFFF"/>
                <w:rtl/>
              </w:rPr>
              <w:t>تعداد افراد نیازمند بهره‌مند از یارانه مشاوره</w:t>
            </w:r>
          </w:p>
        </w:tc>
      </w:tr>
      <w:tr w:rsidR="007E5D2E" w14:paraId="0F44578C" w14:textId="77777777" w:rsidTr="00BF0C91">
        <w:trPr>
          <w:jc w:val="center"/>
        </w:trPr>
        <w:tc>
          <w:tcPr>
            <w:tcW w:w="1335" w:type="dxa"/>
          </w:tcPr>
          <w:p w14:paraId="267FC990" w14:textId="77777777" w:rsidR="007E5D2E" w:rsidRPr="00830875" w:rsidRDefault="006F68E7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9780</w:t>
            </w:r>
          </w:p>
        </w:tc>
        <w:tc>
          <w:tcPr>
            <w:tcW w:w="1877" w:type="dxa"/>
          </w:tcPr>
          <w:p w14:paraId="0F646CDC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10046</w:t>
            </w:r>
          </w:p>
        </w:tc>
        <w:tc>
          <w:tcPr>
            <w:tcW w:w="1869" w:type="dxa"/>
          </w:tcPr>
          <w:p w14:paraId="1AB0FBB5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16980</w:t>
            </w:r>
          </w:p>
        </w:tc>
        <w:tc>
          <w:tcPr>
            <w:tcW w:w="1106" w:type="dxa"/>
          </w:tcPr>
          <w:p w14:paraId="12B502AF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4377" w:type="dxa"/>
          </w:tcPr>
          <w:p w14:paraId="4534A254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ascii="Vazirmatn" w:hAnsi="Vazirmatn" w:cs="B Nazanin"/>
                <w:color w:val="000000"/>
                <w:shd w:val="clear" w:color="auto" w:fill="FFFFFF"/>
                <w:rtl/>
              </w:rPr>
              <w:t>تعداد افراد بهره‌مند از دوره‌های آموزشی مهارت‌های زندگی</w:t>
            </w:r>
            <w:r w:rsidRPr="00830875">
              <w:rPr>
                <w:rFonts w:ascii="Vazirmatn" w:hAnsi="Vazirmatn" w:cs="B Nazanin" w:hint="cs"/>
                <w:color w:val="000000"/>
                <w:shd w:val="clear" w:color="auto" w:fill="FFFFFF"/>
                <w:rtl/>
              </w:rPr>
              <w:t>،</w:t>
            </w:r>
            <w:r w:rsidRPr="00830875">
              <w:rPr>
                <w:rFonts w:ascii="Vazirmatn" w:hAnsi="Vazirmatn" w:cs="B Nazanin"/>
                <w:color w:val="000000"/>
                <w:shd w:val="clear" w:color="auto" w:fill="FFFFFF"/>
                <w:rtl/>
              </w:rPr>
              <w:t xml:space="preserve"> آموزش پیش از ازدواج و آموزش خانواده</w:t>
            </w:r>
          </w:p>
        </w:tc>
      </w:tr>
      <w:tr w:rsidR="007E5D2E" w14:paraId="69735651" w14:textId="77777777" w:rsidTr="00BF0C91">
        <w:trPr>
          <w:jc w:val="center"/>
        </w:trPr>
        <w:tc>
          <w:tcPr>
            <w:tcW w:w="1335" w:type="dxa"/>
          </w:tcPr>
          <w:p w14:paraId="4BDF3FF8" w14:textId="77777777" w:rsidR="007E5D2E" w:rsidRPr="00830875" w:rsidRDefault="006F68E7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5100</w:t>
            </w:r>
          </w:p>
        </w:tc>
        <w:tc>
          <w:tcPr>
            <w:tcW w:w="1877" w:type="dxa"/>
          </w:tcPr>
          <w:p w14:paraId="4EA5EA14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5496</w:t>
            </w:r>
          </w:p>
        </w:tc>
        <w:tc>
          <w:tcPr>
            <w:tcW w:w="1869" w:type="dxa"/>
          </w:tcPr>
          <w:p w14:paraId="4E11EB10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6403</w:t>
            </w:r>
          </w:p>
        </w:tc>
        <w:tc>
          <w:tcPr>
            <w:tcW w:w="1106" w:type="dxa"/>
          </w:tcPr>
          <w:p w14:paraId="2073B0F0" w14:textId="53AAFA27" w:rsidR="007E5D2E" w:rsidRPr="00830875" w:rsidRDefault="00830875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10000</w:t>
            </w:r>
          </w:p>
        </w:tc>
        <w:tc>
          <w:tcPr>
            <w:tcW w:w="4377" w:type="dxa"/>
          </w:tcPr>
          <w:p w14:paraId="11579ECA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ascii="Vazirmatn" w:hAnsi="Vazirmatn" w:cs="B Nazanin"/>
                <w:color w:val="000000"/>
                <w:shd w:val="clear" w:color="auto" w:fill="FFFFFF"/>
                <w:rtl/>
              </w:rPr>
              <w:t xml:space="preserve">تعداد افراد بهره‌مند از برنامه‌های دفتر پیشگیری از آسیب‌های اجتماعی </w:t>
            </w:r>
            <w:r w:rsidRPr="00830875">
              <w:rPr>
                <w:rFonts w:ascii="Vazirmatn" w:hAnsi="Vazirmatn" w:cs="B Nazanin" w:hint="cs"/>
                <w:color w:val="000000"/>
                <w:shd w:val="clear" w:color="auto" w:fill="FFFFFF"/>
                <w:rtl/>
              </w:rPr>
              <w:t>(</w:t>
            </w:r>
            <w:r w:rsidRPr="00830875">
              <w:rPr>
                <w:rFonts w:ascii="Vazirmatn" w:hAnsi="Vazirmatn" w:cs="B Nazanin"/>
                <w:color w:val="000000"/>
                <w:shd w:val="clear" w:color="auto" w:fill="FFFFFF"/>
                <w:rtl/>
              </w:rPr>
              <w:t>همیاران</w:t>
            </w:r>
            <w:r w:rsidRPr="00830875">
              <w:rPr>
                <w:rFonts w:ascii="Vazirmatn" w:hAnsi="Vazirmatn" w:cs="B Nazanin" w:hint="cs"/>
                <w:color w:val="000000"/>
                <w:shd w:val="clear" w:color="auto" w:fill="FFFFFF"/>
                <w:rtl/>
              </w:rPr>
              <w:t>،</w:t>
            </w:r>
            <w:r w:rsidRPr="00830875">
              <w:rPr>
                <w:rFonts w:ascii="Vazirmatn" w:hAnsi="Vazirmatn" w:cs="B Nazanin"/>
                <w:color w:val="000000"/>
                <w:shd w:val="clear" w:color="auto" w:fill="FFFFFF"/>
                <w:rtl/>
              </w:rPr>
              <w:t xml:space="preserve"> همیار مادر و کودک</w:t>
            </w:r>
            <w:r w:rsidRPr="00830875">
              <w:rPr>
                <w:rFonts w:ascii="Vazirmatn" w:hAnsi="Vazirmatn" w:cs="B Nazanin" w:hint="cs"/>
                <w:color w:val="000000"/>
                <w:shd w:val="clear" w:color="auto" w:fill="FFFFFF"/>
                <w:rtl/>
              </w:rPr>
              <w:t>،</w:t>
            </w:r>
            <w:r w:rsidRPr="00830875">
              <w:rPr>
                <w:rFonts w:ascii="Vazirmatn" w:hAnsi="Vazirmatn" w:cs="B Nazanin"/>
                <w:color w:val="000000"/>
                <w:shd w:val="clear" w:color="auto" w:fill="FFFFFF"/>
                <w:rtl/>
              </w:rPr>
              <w:t xml:space="preserve"> خود مراقبتی </w:t>
            </w:r>
            <w:r w:rsidRPr="00830875">
              <w:rPr>
                <w:rFonts w:ascii="Vazirmatn" w:hAnsi="Vazirmatn" w:cs="B Nazanin" w:hint="cs"/>
                <w:color w:val="000000"/>
                <w:shd w:val="clear" w:color="auto" w:fill="FFFFFF"/>
                <w:rtl/>
              </w:rPr>
              <w:t>،</w:t>
            </w:r>
            <w:r w:rsidRPr="00830875">
              <w:rPr>
                <w:rFonts w:ascii="Vazirmatn" w:hAnsi="Vazirmatn" w:cs="B Nazanin"/>
                <w:color w:val="000000"/>
                <w:shd w:val="clear" w:color="auto" w:fill="FFFFFF"/>
                <w:rtl/>
              </w:rPr>
              <w:t>مشارکت اجتماعی</w:t>
            </w:r>
            <w:r w:rsidRPr="00830875">
              <w:rPr>
                <w:rFonts w:ascii="Vazirmatn" w:hAnsi="Vazirmatn" w:cs="B Nazanin" w:hint="cs"/>
                <w:color w:val="000000"/>
                <w:shd w:val="clear" w:color="auto" w:fill="FFFFFF"/>
                <w:rtl/>
              </w:rPr>
              <w:t>،</w:t>
            </w:r>
            <w:r w:rsidRPr="00830875">
              <w:rPr>
                <w:rFonts w:ascii="Vazirmatn" w:hAnsi="Vazirmatn" w:cs="B Nazanin"/>
                <w:color w:val="000000"/>
                <w:shd w:val="clear" w:color="auto" w:fill="FFFFFF"/>
                <w:rtl/>
              </w:rPr>
              <w:t xml:space="preserve"> پیشگیری از خودکشی</w:t>
            </w:r>
            <w:r w:rsidRPr="00830875">
              <w:rPr>
                <w:rFonts w:ascii="Vazirmatn" w:hAnsi="Vazirmatn" w:cs="B Nazanin" w:hint="cs"/>
                <w:color w:val="000000"/>
                <w:shd w:val="clear" w:color="auto" w:fill="FFFFFF"/>
                <w:rtl/>
              </w:rPr>
              <w:t>،</w:t>
            </w:r>
            <w:r w:rsidRPr="00830875">
              <w:rPr>
                <w:rFonts w:ascii="Vazirmatn" w:hAnsi="Vazirmatn" w:cs="B Nazanin"/>
                <w:color w:val="000000"/>
                <w:shd w:val="clear" w:color="auto" w:fill="FFFFFF"/>
                <w:rtl/>
              </w:rPr>
              <w:t xml:space="preserve"> رصد آسیب‌های اجتماعی</w:t>
            </w:r>
            <w:r w:rsidRPr="00830875">
              <w:rPr>
                <w:rFonts w:ascii="Vazirmatn" w:hAnsi="Vazirmatn" w:cs="B Nazanin" w:hint="cs"/>
                <w:color w:val="000000"/>
                <w:shd w:val="clear" w:color="auto" w:fill="FFFFFF"/>
                <w:rtl/>
              </w:rPr>
              <w:t>)</w:t>
            </w:r>
          </w:p>
        </w:tc>
      </w:tr>
      <w:tr w:rsidR="007E5D2E" w14:paraId="7E387A1E" w14:textId="77777777" w:rsidTr="00BF0C91">
        <w:trPr>
          <w:jc w:val="center"/>
        </w:trPr>
        <w:tc>
          <w:tcPr>
            <w:tcW w:w="1335" w:type="dxa"/>
          </w:tcPr>
          <w:p w14:paraId="08C33E57" w14:textId="77777777" w:rsidR="007E5D2E" w:rsidRPr="00830875" w:rsidRDefault="006F68E7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119</w:t>
            </w:r>
          </w:p>
        </w:tc>
        <w:tc>
          <w:tcPr>
            <w:tcW w:w="1877" w:type="dxa"/>
          </w:tcPr>
          <w:p w14:paraId="453B4C13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400</w:t>
            </w:r>
          </w:p>
        </w:tc>
        <w:tc>
          <w:tcPr>
            <w:tcW w:w="1869" w:type="dxa"/>
          </w:tcPr>
          <w:p w14:paraId="0EE23EC9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442</w:t>
            </w:r>
          </w:p>
        </w:tc>
        <w:tc>
          <w:tcPr>
            <w:tcW w:w="1106" w:type="dxa"/>
          </w:tcPr>
          <w:p w14:paraId="188F5C3F" w14:textId="0B56E68E" w:rsidR="007E5D2E" w:rsidRPr="00830875" w:rsidRDefault="00830875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600</w:t>
            </w:r>
          </w:p>
        </w:tc>
        <w:tc>
          <w:tcPr>
            <w:tcW w:w="4377" w:type="dxa"/>
          </w:tcPr>
          <w:p w14:paraId="4ED28B57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ascii="Vazirmatn" w:hAnsi="Vazirmatn" w:cs="B Nazanin"/>
                <w:color w:val="000000"/>
                <w:shd w:val="clear" w:color="auto" w:fill="FFFFFF"/>
                <w:rtl/>
              </w:rPr>
              <w:t>مدیریت مورد</w:t>
            </w:r>
          </w:p>
        </w:tc>
      </w:tr>
      <w:tr w:rsidR="007E5D2E" w14:paraId="476A24ED" w14:textId="77777777" w:rsidTr="00BF0C91">
        <w:trPr>
          <w:jc w:val="center"/>
        </w:trPr>
        <w:tc>
          <w:tcPr>
            <w:tcW w:w="1335" w:type="dxa"/>
          </w:tcPr>
          <w:p w14:paraId="57B1D838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11300</w:t>
            </w:r>
          </w:p>
        </w:tc>
        <w:tc>
          <w:tcPr>
            <w:tcW w:w="1877" w:type="dxa"/>
          </w:tcPr>
          <w:p w14:paraId="5CC0B7FB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139200</w:t>
            </w:r>
          </w:p>
        </w:tc>
        <w:tc>
          <w:tcPr>
            <w:tcW w:w="1869" w:type="dxa"/>
          </w:tcPr>
          <w:p w14:paraId="685EF7A4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158005</w:t>
            </w:r>
          </w:p>
        </w:tc>
        <w:tc>
          <w:tcPr>
            <w:tcW w:w="1106" w:type="dxa"/>
          </w:tcPr>
          <w:p w14:paraId="1E4F3828" w14:textId="3A481D90" w:rsidR="007E5D2E" w:rsidRPr="00830875" w:rsidRDefault="00830875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129775</w:t>
            </w:r>
          </w:p>
        </w:tc>
        <w:tc>
          <w:tcPr>
            <w:tcW w:w="4377" w:type="dxa"/>
          </w:tcPr>
          <w:p w14:paraId="602A0762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ascii="Vazirmatn" w:hAnsi="Vazirmatn" w:cs="B Nazanin"/>
                <w:color w:val="000000"/>
                <w:shd w:val="clear" w:color="auto" w:fill="FFFFFF"/>
                <w:rtl/>
              </w:rPr>
              <w:t>افراد بهره‌مند از دوره‌های آموزشی آگاهسازی برنامه پیشگیری از اعتیاد</w:t>
            </w:r>
          </w:p>
        </w:tc>
      </w:tr>
      <w:tr w:rsidR="007E5D2E" w14:paraId="4654F943" w14:textId="77777777" w:rsidTr="00BF0C91">
        <w:trPr>
          <w:jc w:val="center"/>
        </w:trPr>
        <w:tc>
          <w:tcPr>
            <w:tcW w:w="1335" w:type="dxa"/>
          </w:tcPr>
          <w:p w14:paraId="4E176845" w14:textId="77777777" w:rsidR="007E5D2E" w:rsidRPr="00830875" w:rsidRDefault="006F68E7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1709</w:t>
            </w:r>
          </w:p>
        </w:tc>
        <w:tc>
          <w:tcPr>
            <w:tcW w:w="1877" w:type="dxa"/>
          </w:tcPr>
          <w:p w14:paraId="7308068A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2034</w:t>
            </w:r>
          </w:p>
        </w:tc>
        <w:tc>
          <w:tcPr>
            <w:tcW w:w="1869" w:type="dxa"/>
          </w:tcPr>
          <w:p w14:paraId="15EFD66B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1910</w:t>
            </w:r>
          </w:p>
        </w:tc>
        <w:tc>
          <w:tcPr>
            <w:tcW w:w="1106" w:type="dxa"/>
          </w:tcPr>
          <w:p w14:paraId="2D018B22" w14:textId="2756A8CD" w:rsidR="007E5D2E" w:rsidRPr="00830875" w:rsidRDefault="00830875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1892</w:t>
            </w:r>
          </w:p>
        </w:tc>
        <w:tc>
          <w:tcPr>
            <w:tcW w:w="4377" w:type="dxa"/>
          </w:tcPr>
          <w:p w14:paraId="2F435D09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ascii="Vazirmatn" w:hAnsi="Vazirmatn" w:cs="B Nazanin"/>
                <w:color w:val="000000"/>
                <w:shd w:val="clear" w:color="auto" w:fill="FFFFFF"/>
                <w:rtl/>
              </w:rPr>
              <w:t>افراد بهره‌مند از بیمه‌های تامین اجتماعی نیازمندان و معلولان</w:t>
            </w:r>
          </w:p>
        </w:tc>
      </w:tr>
      <w:tr w:rsidR="007E5D2E" w14:paraId="1C6DE11D" w14:textId="77777777" w:rsidTr="00BF0C91">
        <w:trPr>
          <w:jc w:val="center"/>
        </w:trPr>
        <w:tc>
          <w:tcPr>
            <w:tcW w:w="1335" w:type="dxa"/>
          </w:tcPr>
          <w:p w14:paraId="44EB54C2" w14:textId="77777777" w:rsidR="007E5D2E" w:rsidRPr="00830875" w:rsidRDefault="006F68E7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456</w:t>
            </w:r>
          </w:p>
        </w:tc>
        <w:tc>
          <w:tcPr>
            <w:tcW w:w="1877" w:type="dxa"/>
          </w:tcPr>
          <w:p w14:paraId="131F7304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414</w:t>
            </w:r>
          </w:p>
        </w:tc>
        <w:tc>
          <w:tcPr>
            <w:tcW w:w="1869" w:type="dxa"/>
          </w:tcPr>
          <w:p w14:paraId="388C2071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483</w:t>
            </w:r>
          </w:p>
        </w:tc>
        <w:tc>
          <w:tcPr>
            <w:tcW w:w="1106" w:type="dxa"/>
          </w:tcPr>
          <w:p w14:paraId="72C56D88" w14:textId="0FE0CF0E" w:rsidR="007E5D2E" w:rsidRPr="00830875" w:rsidRDefault="00830875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371</w:t>
            </w:r>
          </w:p>
        </w:tc>
        <w:tc>
          <w:tcPr>
            <w:tcW w:w="4377" w:type="dxa"/>
          </w:tcPr>
          <w:p w14:paraId="1B07FC7C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ascii="Vazirmatn" w:hAnsi="Vazirmatn" w:cs="B Nazanin"/>
                <w:color w:val="000000"/>
                <w:shd w:val="clear" w:color="auto" w:fill="FFFFFF"/>
                <w:rtl/>
              </w:rPr>
              <w:t>پرداخت تسهیلات ودیعه مسکن</w:t>
            </w:r>
          </w:p>
        </w:tc>
      </w:tr>
      <w:tr w:rsidR="007E5D2E" w14:paraId="2675C348" w14:textId="77777777" w:rsidTr="00BF0C91">
        <w:trPr>
          <w:jc w:val="center"/>
        </w:trPr>
        <w:tc>
          <w:tcPr>
            <w:tcW w:w="1335" w:type="dxa"/>
          </w:tcPr>
          <w:p w14:paraId="3E61D4A0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877" w:type="dxa"/>
          </w:tcPr>
          <w:p w14:paraId="4A26D5B7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000/000/388/168</w:t>
            </w:r>
          </w:p>
        </w:tc>
        <w:tc>
          <w:tcPr>
            <w:tcW w:w="1869" w:type="dxa"/>
          </w:tcPr>
          <w:p w14:paraId="4EE1B448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000/000/111/306</w:t>
            </w:r>
          </w:p>
        </w:tc>
        <w:tc>
          <w:tcPr>
            <w:tcW w:w="1106" w:type="dxa"/>
          </w:tcPr>
          <w:p w14:paraId="43CE1016" w14:textId="17C4CC89" w:rsidR="007E5D2E" w:rsidRPr="00830875" w:rsidRDefault="00830875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750/541/290/102</w:t>
            </w:r>
          </w:p>
        </w:tc>
        <w:tc>
          <w:tcPr>
            <w:tcW w:w="4377" w:type="dxa"/>
          </w:tcPr>
          <w:p w14:paraId="534C0557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ascii="Vazirmatn" w:hAnsi="Vazirmatn" w:cs="B Nazanin"/>
                <w:color w:val="000000"/>
                <w:shd w:val="clear" w:color="auto" w:fill="FFFFFF"/>
                <w:rtl/>
              </w:rPr>
              <w:t>تخصیص اعتبار جهت تامین مسکن و معافیت انشعابات معلولان و نیازمندان بلاعوض</w:t>
            </w:r>
            <w:r w:rsidR="007F71D7" w:rsidRPr="00830875">
              <w:rPr>
                <w:rFonts w:ascii="Vazirmatn" w:hAnsi="Vazirmatn" w:cs="B Nazanin" w:hint="cs"/>
                <w:color w:val="000000"/>
                <w:shd w:val="clear" w:color="auto" w:fill="FFFFFF"/>
                <w:rtl/>
              </w:rPr>
              <w:t>(به ریال)</w:t>
            </w:r>
          </w:p>
        </w:tc>
      </w:tr>
      <w:tr w:rsidR="007E5D2E" w14:paraId="5934E5F6" w14:textId="77777777" w:rsidTr="00BF0C91">
        <w:trPr>
          <w:jc w:val="center"/>
        </w:trPr>
        <w:tc>
          <w:tcPr>
            <w:tcW w:w="1335" w:type="dxa"/>
          </w:tcPr>
          <w:p w14:paraId="0ED1717C" w14:textId="77777777" w:rsidR="007E5D2E" w:rsidRPr="00830875" w:rsidRDefault="006F68E7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725</w:t>
            </w:r>
          </w:p>
        </w:tc>
        <w:tc>
          <w:tcPr>
            <w:tcW w:w="1877" w:type="dxa"/>
          </w:tcPr>
          <w:p w14:paraId="13FB4ABC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638</w:t>
            </w:r>
          </w:p>
        </w:tc>
        <w:tc>
          <w:tcPr>
            <w:tcW w:w="1869" w:type="dxa"/>
          </w:tcPr>
          <w:p w14:paraId="2A6ED9FA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728</w:t>
            </w:r>
          </w:p>
        </w:tc>
        <w:tc>
          <w:tcPr>
            <w:tcW w:w="1106" w:type="dxa"/>
          </w:tcPr>
          <w:p w14:paraId="79AD10D3" w14:textId="6A1A6E41" w:rsidR="007E5D2E" w:rsidRPr="00830875" w:rsidRDefault="00830875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409</w:t>
            </w:r>
          </w:p>
        </w:tc>
        <w:tc>
          <w:tcPr>
            <w:tcW w:w="4377" w:type="dxa"/>
          </w:tcPr>
          <w:p w14:paraId="7F6B7A04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ascii="Vazirmatn" w:hAnsi="Vazirmatn" w:cs="B Nazanin"/>
                <w:color w:val="000000"/>
                <w:shd w:val="clear" w:color="auto" w:fill="FFFFFF"/>
                <w:rtl/>
              </w:rPr>
              <w:t>بهره‌مندی مددجویان از معافیت انشعابات آب و برق و گاز و عوارض شهرد</w:t>
            </w:r>
            <w:r w:rsidRPr="00830875">
              <w:rPr>
                <w:rFonts w:ascii="Vazirmatn" w:hAnsi="Vazirmatn" w:cs="B Nazanin" w:hint="cs"/>
                <w:color w:val="000000"/>
                <w:shd w:val="clear" w:color="auto" w:fill="FFFFFF"/>
                <w:rtl/>
              </w:rPr>
              <w:t>اری</w:t>
            </w:r>
          </w:p>
        </w:tc>
      </w:tr>
      <w:tr w:rsidR="007E5D2E" w14:paraId="6DFBC2D1" w14:textId="77777777" w:rsidTr="00BF0C91">
        <w:trPr>
          <w:jc w:val="center"/>
        </w:trPr>
        <w:tc>
          <w:tcPr>
            <w:tcW w:w="1335" w:type="dxa"/>
          </w:tcPr>
          <w:p w14:paraId="5D66E79B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792/368/361/910</w:t>
            </w:r>
          </w:p>
        </w:tc>
        <w:tc>
          <w:tcPr>
            <w:tcW w:w="1877" w:type="dxa"/>
          </w:tcPr>
          <w:p w14:paraId="4FD00BF6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000/000/737/023/1</w:t>
            </w:r>
          </w:p>
        </w:tc>
        <w:tc>
          <w:tcPr>
            <w:tcW w:w="1869" w:type="dxa"/>
          </w:tcPr>
          <w:p w14:paraId="7B67B05C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000/000/068/045/1</w:t>
            </w:r>
          </w:p>
        </w:tc>
        <w:tc>
          <w:tcPr>
            <w:tcW w:w="1106" w:type="dxa"/>
          </w:tcPr>
          <w:p w14:paraId="53E5AB03" w14:textId="531EBA4F" w:rsidR="007E5D2E" w:rsidRPr="00830875" w:rsidRDefault="00830875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192/129/537/149/1</w:t>
            </w:r>
          </w:p>
        </w:tc>
        <w:tc>
          <w:tcPr>
            <w:tcW w:w="4377" w:type="dxa"/>
          </w:tcPr>
          <w:p w14:paraId="2CDE7A04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ascii="Vazirmatn" w:hAnsi="Vazirmatn" w:cs="B Nazanin"/>
                <w:color w:val="000000"/>
                <w:shd w:val="clear" w:color="auto" w:fill="FFFFFF"/>
                <w:rtl/>
              </w:rPr>
              <w:t>میزان مشارکت‌های مردمی دولتی و غیردولتی به ریال</w:t>
            </w:r>
          </w:p>
        </w:tc>
      </w:tr>
      <w:tr w:rsidR="007E5D2E" w14:paraId="69ED9F0B" w14:textId="77777777" w:rsidTr="00BF0C91">
        <w:trPr>
          <w:jc w:val="center"/>
        </w:trPr>
        <w:tc>
          <w:tcPr>
            <w:tcW w:w="1335" w:type="dxa"/>
          </w:tcPr>
          <w:p w14:paraId="6E6DC42F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400</w:t>
            </w:r>
          </w:p>
        </w:tc>
        <w:tc>
          <w:tcPr>
            <w:tcW w:w="1877" w:type="dxa"/>
          </w:tcPr>
          <w:p w14:paraId="040C2D73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409</w:t>
            </w:r>
          </w:p>
        </w:tc>
        <w:tc>
          <w:tcPr>
            <w:tcW w:w="1869" w:type="dxa"/>
          </w:tcPr>
          <w:p w14:paraId="62383751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405</w:t>
            </w:r>
          </w:p>
        </w:tc>
        <w:tc>
          <w:tcPr>
            <w:tcW w:w="1106" w:type="dxa"/>
          </w:tcPr>
          <w:p w14:paraId="21AF1484" w14:textId="39B6E881" w:rsidR="007E5D2E" w:rsidRPr="00830875" w:rsidRDefault="00830875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409</w:t>
            </w:r>
          </w:p>
        </w:tc>
        <w:tc>
          <w:tcPr>
            <w:tcW w:w="4377" w:type="dxa"/>
          </w:tcPr>
          <w:p w14:paraId="54B2C99E" w14:textId="77777777" w:rsidR="007E5D2E" w:rsidRPr="00830875" w:rsidRDefault="007E5D2E" w:rsidP="007F71D7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ascii="Vazirmatn" w:hAnsi="Vazirmatn" w:cs="B Nazanin"/>
                <w:color w:val="000000"/>
                <w:shd w:val="clear" w:color="auto" w:fill="FFFFFF"/>
                <w:rtl/>
              </w:rPr>
              <w:t xml:space="preserve">تعداد مراکز </w:t>
            </w:r>
            <w:r w:rsidR="007F71D7" w:rsidRPr="00830875">
              <w:rPr>
                <w:rFonts w:ascii="Vazirmatn" w:hAnsi="Vazirmatn" w:cs="B Nazanin" w:hint="cs"/>
                <w:color w:val="000000"/>
                <w:shd w:val="clear" w:color="auto" w:fill="FFFFFF"/>
                <w:rtl/>
              </w:rPr>
              <w:t>غیردولتی تحت نظارت بهزیستی</w:t>
            </w:r>
          </w:p>
        </w:tc>
      </w:tr>
      <w:tr w:rsidR="007E5D2E" w14:paraId="2B00B0F9" w14:textId="77777777" w:rsidTr="00BF0C91">
        <w:trPr>
          <w:jc w:val="center"/>
        </w:trPr>
        <w:tc>
          <w:tcPr>
            <w:tcW w:w="1335" w:type="dxa"/>
          </w:tcPr>
          <w:p w14:paraId="5BFB515F" w14:textId="77777777" w:rsidR="007E5D2E" w:rsidRPr="00830875" w:rsidRDefault="006F68E7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198</w:t>
            </w:r>
          </w:p>
        </w:tc>
        <w:tc>
          <w:tcPr>
            <w:tcW w:w="1877" w:type="dxa"/>
          </w:tcPr>
          <w:p w14:paraId="536D8453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3580</w:t>
            </w:r>
          </w:p>
        </w:tc>
        <w:tc>
          <w:tcPr>
            <w:tcW w:w="1869" w:type="dxa"/>
          </w:tcPr>
          <w:p w14:paraId="2B7A43B0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4080</w:t>
            </w:r>
          </w:p>
        </w:tc>
        <w:tc>
          <w:tcPr>
            <w:tcW w:w="1106" w:type="dxa"/>
          </w:tcPr>
          <w:p w14:paraId="0C83811F" w14:textId="7710931F" w:rsidR="007E5D2E" w:rsidRPr="00830875" w:rsidRDefault="00830875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cs="B Nazanin" w:hint="cs"/>
                <w:rtl/>
                <w:lang w:bidi="fa-IR"/>
              </w:rPr>
              <w:t>2500</w:t>
            </w:r>
          </w:p>
        </w:tc>
        <w:tc>
          <w:tcPr>
            <w:tcW w:w="4377" w:type="dxa"/>
          </w:tcPr>
          <w:p w14:paraId="2BFD2EFF" w14:textId="77777777" w:rsidR="007E5D2E" w:rsidRPr="00830875" w:rsidRDefault="007E5D2E" w:rsidP="003F7E4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830875">
              <w:rPr>
                <w:rFonts w:ascii="Vazirmatn" w:hAnsi="Vazirmatn" w:cs="B Nazanin"/>
                <w:color w:val="000000"/>
                <w:shd w:val="clear" w:color="auto" w:fill="FFFFFF"/>
                <w:rtl/>
              </w:rPr>
              <w:t>تعداد کودکان تحت پوشش طرح اضطراب</w:t>
            </w:r>
          </w:p>
        </w:tc>
      </w:tr>
    </w:tbl>
    <w:p w14:paraId="54920D1C" w14:textId="77777777" w:rsidR="005B4165" w:rsidRDefault="005B4165" w:rsidP="005B4165">
      <w:pPr>
        <w:bidi/>
        <w:rPr>
          <w:rtl/>
          <w:lang w:bidi="fa-IR"/>
        </w:rPr>
      </w:pPr>
    </w:p>
    <w:p w14:paraId="020DBE0C" w14:textId="77777777" w:rsidR="00AC4EBA" w:rsidRDefault="00AC4EBA" w:rsidP="00AC4EBA">
      <w:pPr>
        <w:bidi/>
        <w:rPr>
          <w:rtl/>
          <w:lang w:bidi="fa-IR"/>
        </w:rPr>
      </w:pPr>
    </w:p>
    <w:p w14:paraId="644081C9" w14:textId="77777777" w:rsidR="00AC4EBA" w:rsidRPr="00AC4EBA" w:rsidRDefault="00AC4EBA" w:rsidP="00AC4EBA">
      <w:pPr>
        <w:bidi/>
        <w:jc w:val="center"/>
        <w:rPr>
          <w:rFonts w:ascii="Vazirmatn" w:hAnsi="Vazirmatn" w:cs="B Titr"/>
          <w:color w:val="000000"/>
          <w:sz w:val="24"/>
          <w:szCs w:val="24"/>
          <w:shd w:val="clear" w:color="auto" w:fill="FFFFFF"/>
          <w:rtl/>
        </w:rPr>
      </w:pPr>
      <w:r w:rsidRPr="00AC4EBA">
        <w:rPr>
          <w:rFonts w:ascii="Vazirmatn" w:hAnsi="Vazirmatn" w:cs="B Titr"/>
          <w:color w:val="000000"/>
          <w:sz w:val="24"/>
          <w:szCs w:val="24"/>
          <w:shd w:val="clear" w:color="auto" w:fill="FFFFFF"/>
          <w:rtl/>
        </w:rPr>
        <w:t>سایر فعالیت‌ها و اقدامات صورت گرفته اداره کل بهزیستی استان</w:t>
      </w:r>
    </w:p>
    <w:p w14:paraId="19BFFB67" w14:textId="77777777" w:rsidR="00D3182E" w:rsidRPr="00D3182E" w:rsidRDefault="00AC4EBA" w:rsidP="00D3182E">
      <w:pPr>
        <w:pStyle w:val="ListParagraph"/>
        <w:numPr>
          <w:ilvl w:val="0"/>
          <w:numId w:val="1"/>
        </w:numPr>
        <w:bidi/>
        <w:ind w:left="-279" w:firstLine="0"/>
        <w:jc w:val="lowKashida"/>
        <w:rPr>
          <w:rFonts w:cs="B Nazanin"/>
          <w:sz w:val="28"/>
          <w:szCs w:val="28"/>
          <w:lang w:bidi="fa-IR"/>
        </w:rPr>
      </w:pPr>
      <w:r w:rsidRPr="00AC4EBA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تخصیص اعتبارات به حوزه‌های مختلف اداره کل بهزیستی استان در </w:t>
      </w:r>
      <w:r w:rsidR="00D3182E">
        <w:rPr>
          <w:rFonts w:ascii="Vazirmatn" w:hAnsi="Vazirmatn" w:cs="B Nazanin" w:hint="cs"/>
          <w:color w:val="000000"/>
          <w:sz w:val="26"/>
          <w:szCs w:val="28"/>
          <w:shd w:val="clear" w:color="auto" w:fill="FFFFFF"/>
          <w:rtl/>
          <w:lang w:bidi="fa-IR"/>
        </w:rPr>
        <w:t>دو</w:t>
      </w:r>
      <w:r w:rsidRPr="00AC4EBA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 دوره سفر ریاست محترم جمهور به استان به شرح ذیل </w:t>
      </w:r>
      <w:r w:rsidR="00D3182E">
        <w:rPr>
          <w:rFonts w:ascii="Vazirmatn" w:hAnsi="Vazirmatn" w:cs="B Nazanin" w:hint="cs"/>
          <w:color w:val="000000"/>
          <w:sz w:val="26"/>
          <w:szCs w:val="28"/>
          <w:shd w:val="clear" w:color="auto" w:fill="FFFFFF"/>
          <w:rtl/>
        </w:rPr>
        <w:t xml:space="preserve">: </w:t>
      </w:r>
    </w:p>
    <w:p w14:paraId="751C60CD" w14:textId="77777777" w:rsidR="00D3182E" w:rsidRDefault="00AC4EBA" w:rsidP="00D3182E">
      <w:pPr>
        <w:pStyle w:val="ListParagraph"/>
        <w:bidi/>
        <w:ind w:left="-279"/>
        <w:jc w:val="lowKashida"/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</w:pPr>
      <w:r w:rsidRPr="00AC4EBA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الف </w:t>
      </w:r>
      <w:r w:rsidR="00D3182E">
        <w:rPr>
          <w:rFonts w:ascii="Vazirmatn" w:hAnsi="Vazirmatn" w:cs="B Nazanin" w:hint="cs"/>
          <w:color w:val="000000"/>
          <w:sz w:val="26"/>
          <w:szCs w:val="28"/>
          <w:shd w:val="clear" w:color="auto" w:fill="FFFFFF"/>
          <w:rtl/>
        </w:rPr>
        <w:t>)</w:t>
      </w:r>
      <w:r w:rsidRPr="00AC4EBA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تخصیص مبلغ </w:t>
      </w:r>
      <w:r w:rsidRPr="00AC4EBA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  <w:lang w:bidi="fa-IR"/>
        </w:rPr>
        <w:t>۱۰۰</w:t>
      </w:r>
      <w:r w:rsidRPr="00AC4EBA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 میلیارد ریال جهت احداث شیرخوارگاه </w:t>
      </w:r>
    </w:p>
    <w:p w14:paraId="5CBA9620" w14:textId="77777777" w:rsidR="00D3182E" w:rsidRDefault="00D3182E" w:rsidP="00D3182E">
      <w:pPr>
        <w:pStyle w:val="ListParagraph"/>
        <w:bidi/>
        <w:ind w:left="-279"/>
        <w:jc w:val="lowKashida"/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</w:pPr>
      <w:r>
        <w:rPr>
          <w:rFonts w:ascii="Vazirmatn" w:hAnsi="Vazirmatn" w:cs="B Nazanin" w:hint="cs"/>
          <w:color w:val="000000"/>
          <w:sz w:val="26"/>
          <w:szCs w:val="28"/>
          <w:shd w:val="clear" w:color="auto" w:fill="FFFFFF"/>
          <w:rtl/>
        </w:rPr>
        <w:t xml:space="preserve">ب) </w:t>
      </w:r>
      <w:r w:rsidR="00AC4EBA" w:rsidRPr="00AC4EBA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تخصیص مبلغ </w:t>
      </w:r>
      <w:r w:rsidR="00AC4EBA" w:rsidRPr="00AC4EBA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  <w:lang w:bidi="fa-IR"/>
        </w:rPr>
        <w:t>۲۰۰</w:t>
      </w:r>
      <w:r w:rsidR="00AC4EBA" w:rsidRPr="00AC4EBA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 میلیارد ریال جهت تکمیل و بازسازی و ساخت اردوگاه مریوان</w:t>
      </w:r>
    </w:p>
    <w:p w14:paraId="7D1E3AFD" w14:textId="77777777" w:rsidR="00D3182E" w:rsidRDefault="00AC4EBA" w:rsidP="00D3182E">
      <w:pPr>
        <w:pStyle w:val="ListParagraph"/>
        <w:bidi/>
        <w:ind w:left="-279"/>
        <w:jc w:val="lowKashida"/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</w:pPr>
      <w:r w:rsidRPr="00AC4EBA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 ج </w:t>
      </w:r>
      <w:r w:rsidR="00D3182E">
        <w:rPr>
          <w:rFonts w:ascii="Vazirmatn" w:hAnsi="Vazirmatn" w:cs="B Nazanin" w:hint="cs"/>
          <w:color w:val="000000"/>
          <w:sz w:val="26"/>
          <w:szCs w:val="28"/>
          <w:shd w:val="clear" w:color="auto" w:fill="FFFFFF"/>
          <w:rtl/>
        </w:rPr>
        <w:t xml:space="preserve">) </w:t>
      </w:r>
      <w:r w:rsidRPr="00AC4EBA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تخصیص مبلغ </w:t>
      </w:r>
      <w:r w:rsidRPr="00AC4EBA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  <w:lang w:bidi="fa-IR"/>
        </w:rPr>
        <w:t>۳۰۰</w:t>
      </w:r>
      <w:r w:rsidRPr="00AC4EBA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 میلیارد ریال جهت ساخت مسکن معلولین و مددجویان </w:t>
      </w:r>
    </w:p>
    <w:p w14:paraId="0BC9F54C" w14:textId="77777777" w:rsidR="00D3182E" w:rsidRDefault="00D3182E" w:rsidP="00D3182E">
      <w:pPr>
        <w:pStyle w:val="ListParagraph"/>
        <w:bidi/>
        <w:ind w:left="-279"/>
        <w:jc w:val="lowKashida"/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</w:pPr>
      <w:r>
        <w:rPr>
          <w:rFonts w:ascii="Vazirmatn" w:hAnsi="Vazirmatn" w:cs="B Nazanin" w:hint="cs"/>
          <w:color w:val="000000"/>
          <w:sz w:val="26"/>
          <w:szCs w:val="28"/>
          <w:shd w:val="clear" w:color="auto" w:fill="FFFFFF"/>
          <w:rtl/>
        </w:rPr>
        <w:t xml:space="preserve">د) </w:t>
      </w:r>
      <w:r w:rsidRPr="00AC4EBA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تخصیص مبلغ </w:t>
      </w:r>
      <w:r w:rsidRPr="00AC4EBA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  <w:lang w:bidi="fa-IR"/>
        </w:rPr>
        <w:t>۱۰۰</w:t>
      </w:r>
      <w:r w:rsidRPr="00AC4EBA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 میلیارد ریال جهت </w:t>
      </w:r>
      <w:r w:rsidR="00AC4EBA" w:rsidRPr="00AC4EBA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>تجهیز مرکز اورژانس اجتماعی و سایر مراکز آسیب</w:t>
      </w:r>
      <w:r w:rsidR="007F71D7">
        <w:rPr>
          <w:rFonts w:ascii="Vazirmatn" w:hAnsi="Vazirmatn" w:cs="B Nazanin" w:hint="cs"/>
          <w:color w:val="000000"/>
          <w:sz w:val="26"/>
          <w:szCs w:val="28"/>
          <w:shd w:val="clear" w:color="auto" w:fill="FFFFFF"/>
          <w:rtl/>
        </w:rPr>
        <w:t xml:space="preserve"> های</w:t>
      </w:r>
      <w:r w:rsidR="00AC4EBA" w:rsidRPr="00AC4EBA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 اجتماعی </w:t>
      </w:r>
    </w:p>
    <w:p w14:paraId="5DD421F9" w14:textId="77777777" w:rsidR="00D3182E" w:rsidRDefault="00D3182E" w:rsidP="00D3182E">
      <w:pPr>
        <w:pStyle w:val="ListParagraph"/>
        <w:bidi/>
        <w:ind w:left="-279"/>
        <w:jc w:val="lowKashida"/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</w:pPr>
      <w:r>
        <w:rPr>
          <w:rFonts w:ascii="Vazirmatn" w:hAnsi="Vazirmatn" w:cs="B Nazanin" w:hint="cs"/>
          <w:color w:val="000000"/>
          <w:sz w:val="26"/>
          <w:szCs w:val="28"/>
          <w:shd w:val="clear" w:color="auto" w:fill="FFFFFF"/>
          <w:rtl/>
        </w:rPr>
        <w:t xml:space="preserve">و) </w:t>
      </w:r>
      <w:r w:rsidR="00AC4EBA" w:rsidRPr="00AC4EBA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تخصیص مبلغ </w:t>
      </w:r>
      <w:r w:rsidR="00AC4EBA" w:rsidRPr="00AC4EBA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  <w:lang w:bidi="fa-IR"/>
        </w:rPr>
        <w:t>۵۰</w:t>
      </w:r>
      <w:r w:rsidR="00AC4EBA" w:rsidRPr="00AC4EBA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 میلیارد ریال برای </w:t>
      </w:r>
      <w:r>
        <w:rPr>
          <w:rFonts w:ascii="Vazirmatn" w:hAnsi="Vazirmatn" w:cs="B Nazanin" w:hint="cs"/>
          <w:color w:val="000000"/>
          <w:sz w:val="26"/>
          <w:szCs w:val="28"/>
          <w:shd w:val="clear" w:color="auto" w:fill="FFFFFF"/>
          <w:rtl/>
        </w:rPr>
        <w:t xml:space="preserve">اجرای </w:t>
      </w:r>
      <w:r w:rsidR="00AC4EBA" w:rsidRPr="00AC4EBA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طرح تامین سبد تغذیه‌ای و مکمل‌های دارویی مورد نیاز مادران و کودکان زیر </w:t>
      </w:r>
      <w:r w:rsidR="00AC4EBA" w:rsidRPr="00AC4EBA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  <w:lang w:bidi="fa-IR"/>
        </w:rPr>
        <w:t>۶</w:t>
      </w:r>
      <w:r w:rsidR="00AC4EBA" w:rsidRPr="00AC4EBA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 سال تحت پوشش بهزیستی </w:t>
      </w:r>
    </w:p>
    <w:p w14:paraId="2E284498" w14:textId="77777777" w:rsidR="00D3182E" w:rsidRPr="00D3182E" w:rsidRDefault="00D3182E" w:rsidP="00D3182E">
      <w:pPr>
        <w:pStyle w:val="ListParagraph"/>
        <w:bidi/>
        <w:ind w:left="-279"/>
        <w:jc w:val="lowKashida"/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</w:pPr>
      <w:r>
        <w:rPr>
          <w:rFonts w:ascii="Vazirmatn" w:hAnsi="Vazirmatn" w:cs="B Nazanin" w:hint="cs"/>
          <w:color w:val="000000"/>
          <w:sz w:val="26"/>
          <w:szCs w:val="28"/>
          <w:shd w:val="clear" w:color="auto" w:fill="FFFFFF"/>
          <w:rtl/>
        </w:rPr>
        <w:t xml:space="preserve">2- </w:t>
      </w:r>
      <w:r w:rsidR="00AC4EBA"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تخصیص مبلغ </w:t>
      </w:r>
      <w:r w:rsidR="00AC4EBA"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  <w:lang w:bidi="fa-IR"/>
        </w:rPr>
        <w:t>۱۵۰</w:t>
      </w:r>
      <w:r w:rsidR="00AC4EBA"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 میلیارد ریال توسط بنیاد مستضعفان جهت رفع مشکلات جامعه هدف </w:t>
      </w:r>
    </w:p>
    <w:p w14:paraId="59DC4DB7" w14:textId="77777777" w:rsidR="00D3182E" w:rsidRPr="00D3182E" w:rsidRDefault="00AC4EBA" w:rsidP="00D3182E">
      <w:pPr>
        <w:pStyle w:val="ListParagraph"/>
        <w:numPr>
          <w:ilvl w:val="0"/>
          <w:numId w:val="2"/>
        </w:numPr>
        <w:bidi/>
        <w:ind w:left="-279" w:firstLine="0"/>
        <w:jc w:val="lowKashida"/>
        <w:rPr>
          <w:rFonts w:cs="B Nazanin"/>
          <w:sz w:val="28"/>
          <w:szCs w:val="28"/>
          <w:lang w:bidi="fa-IR"/>
        </w:rPr>
      </w:pP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 برگزاری آزمون استخدامی ویژه معلولین و صدور مجوز به کارگیری </w:t>
      </w: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  <w:lang w:bidi="fa-IR"/>
        </w:rPr>
        <w:t>۹۷</w:t>
      </w: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 نفر در دستگاه </w:t>
      </w:r>
      <w:r w:rsidR="007F71D7">
        <w:rPr>
          <w:rFonts w:ascii="Vazirmatn" w:hAnsi="Vazirmatn" w:cs="B Nazanin" w:hint="cs"/>
          <w:color w:val="000000"/>
          <w:sz w:val="26"/>
          <w:szCs w:val="28"/>
          <w:shd w:val="clear" w:color="auto" w:fill="FFFFFF"/>
          <w:rtl/>
        </w:rPr>
        <w:t xml:space="preserve">های </w:t>
      </w: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دولتی استان </w:t>
      </w:r>
    </w:p>
    <w:p w14:paraId="739E3ECB" w14:textId="77777777" w:rsidR="00D3182E" w:rsidRPr="00D3182E" w:rsidRDefault="00AC4EBA" w:rsidP="00D3182E">
      <w:pPr>
        <w:pStyle w:val="ListParagraph"/>
        <w:numPr>
          <w:ilvl w:val="0"/>
          <w:numId w:val="2"/>
        </w:numPr>
        <w:bidi/>
        <w:ind w:left="-279" w:firstLine="0"/>
        <w:jc w:val="lowKashida"/>
        <w:rPr>
          <w:rFonts w:cs="B Nazanin"/>
          <w:sz w:val="28"/>
          <w:szCs w:val="28"/>
          <w:lang w:bidi="fa-IR"/>
        </w:rPr>
      </w:pP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تعداد معلولین شاغل در دستگاه‌های دولتی </w:t>
      </w: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  <w:lang w:bidi="fa-IR"/>
        </w:rPr>
        <w:t>۱۶۵</w:t>
      </w: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 نفر </w:t>
      </w:r>
    </w:p>
    <w:p w14:paraId="18DBDF5E" w14:textId="77777777" w:rsidR="00D3182E" w:rsidRPr="00D3182E" w:rsidRDefault="00AC4EBA" w:rsidP="00D3182E">
      <w:pPr>
        <w:pStyle w:val="ListParagraph"/>
        <w:numPr>
          <w:ilvl w:val="0"/>
          <w:numId w:val="2"/>
        </w:numPr>
        <w:bidi/>
        <w:ind w:left="-279" w:firstLine="0"/>
        <w:jc w:val="lowKashida"/>
        <w:rPr>
          <w:rFonts w:cs="B Nazanin"/>
          <w:sz w:val="28"/>
          <w:szCs w:val="28"/>
          <w:lang w:bidi="fa-IR"/>
        </w:rPr>
      </w:pP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صدور کارت بلیط نیم بها جهت استفاده و بهره‌برداری معلولین به تعداد </w:t>
      </w: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  <w:lang w:bidi="fa-IR"/>
        </w:rPr>
        <w:t xml:space="preserve">۳۲۴۰ </w:t>
      </w:r>
    </w:p>
    <w:p w14:paraId="4614E919" w14:textId="77777777" w:rsidR="00D3182E" w:rsidRPr="00D3182E" w:rsidRDefault="00AC4EBA" w:rsidP="00D3182E">
      <w:pPr>
        <w:pStyle w:val="ListParagraph"/>
        <w:numPr>
          <w:ilvl w:val="0"/>
          <w:numId w:val="2"/>
        </w:numPr>
        <w:bidi/>
        <w:ind w:left="-279" w:firstLine="0"/>
        <w:jc w:val="lowKashida"/>
        <w:rPr>
          <w:rFonts w:cs="B Nazanin"/>
          <w:sz w:val="28"/>
          <w:szCs w:val="28"/>
          <w:lang w:bidi="fa-IR"/>
        </w:rPr>
      </w:pP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واگذاری </w:t>
      </w: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  <w:lang w:bidi="fa-IR"/>
        </w:rPr>
        <w:t>۲۱۸۲۰</w:t>
      </w: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 پرونده مددجویی مستمری بگیر به مراکز مثبت زندگی </w:t>
      </w:r>
    </w:p>
    <w:p w14:paraId="2B3F36A8" w14:textId="77777777" w:rsidR="00D3182E" w:rsidRPr="00D3182E" w:rsidRDefault="00AC4EBA" w:rsidP="00D3182E">
      <w:pPr>
        <w:pStyle w:val="ListParagraph"/>
        <w:numPr>
          <w:ilvl w:val="0"/>
          <w:numId w:val="2"/>
        </w:numPr>
        <w:bidi/>
        <w:ind w:left="-279" w:firstLine="0"/>
        <w:jc w:val="lowKashida"/>
        <w:rPr>
          <w:rFonts w:cs="B Nazanin"/>
          <w:sz w:val="28"/>
          <w:szCs w:val="28"/>
          <w:lang w:bidi="fa-IR"/>
        </w:rPr>
      </w:pP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حمایت و پشتیبانی از معلولین موفق در رشته‌های هنری و ورزشی </w:t>
      </w:r>
      <w:r w:rsidR="00D3182E">
        <w:rPr>
          <w:rFonts w:ascii="Vazirmatn" w:hAnsi="Vazirmatn" w:cs="B Nazanin" w:hint="cs"/>
          <w:color w:val="000000"/>
          <w:sz w:val="26"/>
          <w:szCs w:val="28"/>
          <w:shd w:val="clear" w:color="auto" w:fill="FFFFFF"/>
          <w:rtl/>
        </w:rPr>
        <w:t>،</w:t>
      </w: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تحصیلی و علمی </w:t>
      </w:r>
      <w:r w:rsidR="00D3182E">
        <w:rPr>
          <w:rFonts w:ascii="Vazirmatn" w:hAnsi="Vazirmatn" w:cs="B Nazanin" w:hint="cs"/>
          <w:color w:val="000000"/>
          <w:sz w:val="26"/>
          <w:szCs w:val="28"/>
          <w:shd w:val="clear" w:color="auto" w:fill="FFFFFF"/>
          <w:rtl/>
        </w:rPr>
        <w:t>،</w:t>
      </w: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اشتغال و </w:t>
      </w:r>
      <w:r w:rsidR="00D3182E">
        <w:rPr>
          <w:rFonts w:ascii="Vazirmatn" w:hAnsi="Vazirmatn" w:cs="B Nazanin" w:hint="cs"/>
          <w:color w:val="000000"/>
          <w:sz w:val="26"/>
          <w:szCs w:val="28"/>
          <w:shd w:val="clear" w:color="auto" w:fill="FFFFFF"/>
          <w:rtl/>
        </w:rPr>
        <w:t>...</w:t>
      </w: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 </w:t>
      </w:r>
    </w:p>
    <w:p w14:paraId="332084F4" w14:textId="77777777" w:rsidR="00D3182E" w:rsidRPr="00D3182E" w:rsidRDefault="00AC4EBA" w:rsidP="00D3182E">
      <w:pPr>
        <w:pStyle w:val="ListParagraph"/>
        <w:numPr>
          <w:ilvl w:val="0"/>
          <w:numId w:val="2"/>
        </w:numPr>
        <w:bidi/>
        <w:ind w:left="-279" w:firstLine="0"/>
        <w:jc w:val="lowKashida"/>
        <w:rPr>
          <w:rFonts w:cs="B Nazanin"/>
          <w:sz w:val="28"/>
          <w:szCs w:val="28"/>
          <w:lang w:bidi="fa-IR"/>
        </w:rPr>
      </w:pP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تشکیل </w:t>
      </w: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  <w:lang w:bidi="fa-IR"/>
        </w:rPr>
        <w:t>۱۵</w:t>
      </w: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 صندوق خرد محلی و عضویت </w:t>
      </w: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  <w:lang w:bidi="fa-IR"/>
        </w:rPr>
        <w:t>۲۲۵</w:t>
      </w: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 نفر معلول در این صندوق‌ها </w:t>
      </w:r>
    </w:p>
    <w:p w14:paraId="019947C8" w14:textId="77777777" w:rsidR="00D3182E" w:rsidRPr="00D3182E" w:rsidRDefault="00AC4EBA" w:rsidP="006F68E7">
      <w:pPr>
        <w:pStyle w:val="ListParagraph"/>
        <w:numPr>
          <w:ilvl w:val="0"/>
          <w:numId w:val="2"/>
        </w:numPr>
        <w:bidi/>
        <w:ind w:left="-279" w:firstLine="0"/>
        <w:jc w:val="lowKashida"/>
        <w:rPr>
          <w:rFonts w:cs="B Nazanin"/>
          <w:sz w:val="28"/>
          <w:szCs w:val="28"/>
          <w:lang w:bidi="fa-IR"/>
        </w:rPr>
      </w:pP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توزیع </w:t>
      </w:r>
      <w:r w:rsidR="006F68E7">
        <w:rPr>
          <w:rFonts w:ascii="Vazirmatn" w:hAnsi="Vazirmatn" w:cs="B Nazanin" w:hint="cs"/>
          <w:color w:val="000000"/>
          <w:sz w:val="26"/>
          <w:szCs w:val="28"/>
          <w:shd w:val="clear" w:color="auto" w:fill="FFFFFF"/>
          <w:rtl/>
          <w:lang w:bidi="fa-IR"/>
        </w:rPr>
        <w:t>1601 دستگاه</w:t>
      </w: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 ویلچ</w:t>
      </w:r>
      <w:r w:rsidR="006F68E7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>ر معمولی و</w:t>
      </w:r>
      <w:r w:rsidR="006F68E7">
        <w:rPr>
          <w:rFonts w:ascii="Vazirmatn" w:hAnsi="Vazirmatn" w:cs="B Nazanin" w:hint="cs"/>
          <w:color w:val="000000"/>
          <w:sz w:val="26"/>
          <w:szCs w:val="28"/>
          <w:shd w:val="clear" w:color="auto" w:fill="FFFFFF"/>
          <w:rtl/>
        </w:rPr>
        <w:t xml:space="preserve"> </w:t>
      </w: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تهیه </w:t>
      </w:r>
      <w:r w:rsidR="006F68E7">
        <w:rPr>
          <w:rFonts w:ascii="Vazirmatn" w:hAnsi="Vazirmatn" w:cs="B Nazanin" w:hint="cs"/>
          <w:color w:val="000000"/>
          <w:sz w:val="26"/>
          <w:szCs w:val="28"/>
          <w:shd w:val="clear" w:color="auto" w:fill="FFFFFF"/>
          <w:rtl/>
          <w:lang w:bidi="fa-IR"/>
        </w:rPr>
        <w:t>250</w:t>
      </w: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 دستگاه ویلچر برقی </w:t>
      </w:r>
      <w:r w:rsidR="006F68E7">
        <w:rPr>
          <w:rFonts w:ascii="Vazirmatn" w:hAnsi="Vazirmatn" w:cs="B Nazanin" w:hint="cs"/>
          <w:color w:val="000000"/>
          <w:sz w:val="26"/>
          <w:szCs w:val="28"/>
          <w:shd w:val="clear" w:color="auto" w:fill="FFFFFF"/>
          <w:rtl/>
        </w:rPr>
        <w:t>از محل اعتبارات سازمان بهزیستی و مشارکتهای مردمی</w:t>
      </w:r>
    </w:p>
    <w:p w14:paraId="70636D8A" w14:textId="77777777" w:rsidR="00D3182E" w:rsidRPr="00D3182E" w:rsidRDefault="00AC4EBA" w:rsidP="00D3182E">
      <w:pPr>
        <w:pStyle w:val="ListParagraph"/>
        <w:numPr>
          <w:ilvl w:val="0"/>
          <w:numId w:val="2"/>
        </w:numPr>
        <w:bidi/>
        <w:ind w:left="-421" w:firstLine="0"/>
        <w:jc w:val="lowKashida"/>
        <w:rPr>
          <w:rFonts w:cs="B Nazanin"/>
          <w:sz w:val="28"/>
          <w:szCs w:val="28"/>
          <w:lang w:bidi="fa-IR"/>
        </w:rPr>
      </w:pP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تامین </w:t>
      </w: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  <w:lang w:bidi="fa-IR"/>
        </w:rPr>
        <w:t>۲۲۷</w:t>
      </w: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 فقره جهیزیه </w:t>
      </w:r>
    </w:p>
    <w:p w14:paraId="316E3594" w14:textId="77777777" w:rsidR="00D3182E" w:rsidRPr="00D3182E" w:rsidRDefault="00AC4EBA" w:rsidP="00D3182E">
      <w:pPr>
        <w:pStyle w:val="ListParagraph"/>
        <w:numPr>
          <w:ilvl w:val="0"/>
          <w:numId w:val="2"/>
        </w:numPr>
        <w:bidi/>
        <w:ind w:left="-421" w:firstLine="0"/>
        <w:jc w:val="lowKashida"/>
        <w:rPr>
          <w:rFonts w:cs="B Nazanin"/>
          <w:sz w:val="28"/>
          <w:szCs w:val="28"/>
          <w:lang w:bidi="fa-IR"/>
        </w:rPr>
      </w:pP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>برگزاری جلسا</w:t>
      </w:r>
      <w:r w:rsid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>ت مستمر استانی و شهرستانی و تخص</w:t>
      </w: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>ص</w:t>
      </w:r>
      <w:r w:rsidR="007F71D7">
        <w:rPr>
          <w:rFonts w:ascii="Vazirmatn" w:hAnsi="Vazirmatn" w:cs="B Nazanin" w:hint="cs"/>
          <w:color w:val="000000"/>
          <w:sz w:val="26"/>
          <w:szCs w:val="28"/>
          <w:shd w:val="clear" w:color="auto" w:fill="FFFFFF"/>
          <w:rtl/>
        </w:rPr>
        <w:t>ی</w:t>
      </w: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 ستاد هماهنگی و پیگیری مناسب سازی و صدور بیش از </w:t>
      </w: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  <w:lang w:bidi="fa-IR"/>
        </w:rPr>
        <w:t>۸۰۰</w:t>
      </w: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 مصوبه در راستای رفع موانع محیطی و فیزیکی و فرهنگی مناسب سازی و دسترس پذیری جامعه معلولین به اماکن و معابر عمومی </w:t>
      </w:r>
    </w:p>
    <w:p w14:paraId="6C0A4A1A" w14:textId="77777777" w:rsidR="00D3182E" w:rsidRPr="00D3182E" w:rsidRDefault="00AC4EBA" w:rsidP="00D3182E">
      <w:pPr>
        <w:pStyle w:val="ListParagraph"/>
        <w:numPr>
          <w:ilvl w:val="0"/>
          <w:numId w:val="2"/>
        </w:numPr>
        <w:bidi/>
        <w:ind w:left="-421" w:firstLine="0"/>
        <w:jc w:val="lowKashida"/>
        <w:rPr>
          <w:rFonts w:cs="B Nazanin"/>
          <w:sz w:val="28"/>
          <w:szCs w:val="28"/>
          <w:lang w:bidi="fa-IR"/>
        </w:rPr>
      </w:pP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فعالیت </w:t>
      </w: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  <w:lang w:bidi="fa-IR"/>
        </w:rPr>
        <w:t>۲۲</w:t>
      </w:r>
      <w:r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 گروه همیار زنان سرپرست خانوار در راستای استقلال اقتصادی و خودکفایی </w:t>
      </w:r>
    </w:p>
    <w:p w14:paraId="61C9B164" w14:textId="77777777" w:rsidR="00AC4EBA" w:rsidRPr="007F71D7" w:rsidRDefault="007F71D7" w:rsidP="00D3182E">
      <w:pPr>
        <w:pStyle w:val="ListParagraph"/>
        <w:numPr>
          <w:ilvl w:val="0"/>
          <w:numId w:val="2"/>
        </w:numPr>
        <w:bidi/>
        <w:ind w:left="-421" w:firstLine="0"/>
        <w:jc w:val="lowKashida"/>
        <w:rPr>
          <w:rFonts w:cs="B Nazanin"/>
          <w:sz w:val="28"/>
          <w:szCs w:val="28"/>
          <w:lang w:bidi="fa-IR"/>
        </w:rPr>
      </w:pPr>
      <w:r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فعالیت </w:t>
      </w:r>
      <w:r>
        <w:rPr>
          <w:rFonts w:ascii="Vazirmatn" w:hAnsi="Vazirmatn" w:cs="B Nazanin" w:hint="cs"/>
          <w:color w:val="000000"/>
          <w:sz w:val="26"/>
          <w:szCs w:val="28"/>
          <w:shd w:val="clear" w:color="auto" w:fill="FFFFFF"/>
          <w:rtl/>
        </w:rPr>
        <w:t>ب</w:t>
      </w:r>
      <w:r w:rsidR="00AC4EBA"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یش از </w:t>
      </w:r>
      <w:r w:rsidR="00D3182E">
        <w:rPr>
          <w:rFonts w:ascii="Vazirmatn" w:hAnsi="Vazirmatn" w:cs="B Nazanin" w:hint="cs"/>
          <w:color w:val="000000"/>
          <w:sz w:val="26"/>
          <w:szCs w:val="28"/>
          <w:shd w:val="clear" w:color="auto" w:fill="FFFFFF"/>
          <w:rtl/>
        </w:rPr>
        <w:t>1000</w:t>
      </w:r>
      <w:r w:rsidR="00AC4EBA" w:rsidRPr="00D3182E">
        <w:rPr>
          <w:rFonts w:ascii="Vazirmatn" w:hAnsi="Vazirmatn" w:cs="B Nazanin"/>
          <w:color w:val="000000"/>
          <w:sz w:val="26"/>
          <w:szCs w:val="28"/>
          <w:shd w:val="clear" w:color="auto" w:fill="FFFFFF"/>
          <w:rtl/>
        </w:rPr>
        <w:t xml:space="preserve"> گروه خودیار محلی در راستای توسعه مشاغل خرد در روستاها و محلات حاشیه شهرها</w:t>
      </w:r>
    </w:p>
    <w:p w14:paraId="11A7438A" w14:textId="77777777" w:rsidR="007F71D7" w:rsidRPr="00D3182E" w:rsidRDefault="007F71D7" w:rsidP="007F71D7">
      <w:pPr>
        <w:pStyle w:val="ListParagraph"/>
        <w:numPr>
          <w:ilvl w:val="0"/>
          <w:numId w:val="2"/>
        </w:numPr>
        <w:bidi/>
        <w:ind w:left="-421" w:firstLine="0"/>
        <w:jc w:val="lowKashida"/>
        <w:rPr>
          <w:rFonts w:cs="B Nazanin"/>
          <w:sz w:val="28"/>
          <w:szCs w:val="28"/>
          <w:lang w:bidi="fa-IR"/>
        </w:rPr>
      </w:pPr>
      <w:r>
        <w:rPr>
          <w:rFonts w:ascii="Vazirmatn" w:hAnsi="Vazirmatn" w:cs="B Nazanin" w:hint="cs"/>
          <w:color w:val="000000"/>
          <w:sz w:val="26"/>
          <w:szCs w:val="28"/>
          <w:shd w:val="clear" w:color="auto" w:fill="FFFFFF"/>
          <w:rtl/>
        </w:rPr>
        <w:t xml:space="preserve">راه اندازی مرکز ماده 16 در راستای ساماندهی معتادین متجاهر </w:t>
      </w:r>
    </w:p>
    <w:sectPr w:rsidR="007F71D7" w:rsidRPr="00D3182E" w:rsidSect="00BF0C91">
      <w:pgSz w:w="12240" w:h="15840"/>
      <w:pgMar w:top="993" w:right="1440" w:bottom="1440" w:left="1440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azirmat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5B288D"/>
    <w:multiLevelType w:val="hybridMultilevel"/>
    <w:tmpl w:val="79260458"/>
    <w:lvl w:ilvl="0" w:tplc="476EDA70">
      <w:start w:val="3"/>
      <w:numFmt w:val="decimal"/>
      <w:lvlText w:val="%1-"/>
      <w:lvlJc w:val="left"/>
      <w:pPr>
        <w:ind w:left="720" w:hanging="360"/>
      </w:pPr>
      <w:rPr>
        <w:rFonts w:ascii="Vazirmatn" w:hAnsi="Vazirmat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D15BE7"/>
    <w:multiLevelType w:val="hybridMultilevel"/>
    <w:tmpl w:val="CB38C49C"/>
    <w:lvl w:ilvl="0" w:tplc="E85A6694">
      <w:start w:val="1"/>
      <w:numFmt w:val="decimal"/>
      <w:lvlText w:val="%1-"/>
      <w:lvlJc w:val="left"/>
      <w:pPr>
        <w:ind w:left="720" w:hanging="360"/>
      </w:pPr>
      <w:rPr>
        <w:rFonts w:ascii="Vazirmatn" w:hAnsi="Vazirmat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818925">
    <w:abstractNumId w:val="1"/>
  </w:num>
  <w:num w:numId="2" w16cid:durableId="866597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2C11"/>
    <w:rsid w:val="001E6187"/>
    <w:rsid w:val="002B7D71"/>
    <w:rsid w:val="00504B9E"/>
    <w:rsid w:val="005B4165"/>
    <w:rsid w:val="005B7A68"/>
    <w:rsid w:val="006F68E7"/>
    <w:rsid w:val="00763486"/>
    <w:rsid w:val="007E5D2E"/>
    <w:rsid w:val="007F71D7"/>
    <w:rsid w:val="00830875"/>
    <w:rsid w:val="009E5B2F"/>
    <w:rsid w:val="00AC4EBA"/>
    <w:rsid w:val="00AF2C11"/>
    <w:rsid w:val="00BF0C91"/>
    <w:rsid w:val="00D3182E"/>
    <w:rsid w:val="00FA6A29"/>
    <w:rsid w:val="00FC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322DB09"/>
  <w15:docId w15:val="{F7362F33-6983-4165-9528-CC29F2F0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4E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Meshki</dc:creator>
  <cp:lastModifiedBy>Nina Rostami</cp:lastModifiedBy>
  <cp:revision>11</cp:revision>
  <dcterms:created xsi:type="dcterms:W3CDTF">2024-10-26T06:14:00Z</dcterms:created>
  <dcterms:modified xsi:type="dcterms:W3CDTF">2025-04-08T06:59:00Z</dcterms:modified>
</cp:coreProperties>
</file>